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034" w:rsidRPr="002F7F21" w:rsidRDefault="00813034" w:rsidP="00813034">
      <w:pPr>
        <w:jc w:val="center"/>
        <w:rPr>
          <w:rFonts w:ascii="微軟正黑體" w:eastAsia="微軟正黑體" w:hAnsi="微軟正黑體"/>
          <w:sz w:val="144"/>
          <w:szCs w:val="144"/>
        </w:rPr>
      </w:pPr>
    </w:p>
    <w:p w:rsidR="00813034" w:rsidRPr="002F7F21" w:rsidRDefault="00813034" w:rsidP="00813034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</w:p>
    <w:p w:rsidR="006C7152" w:rsidRPr="002F7F21" w:rsidRDefault="002F7F21" w:rsidP="00813034">
      <w:pPr>
        <w:jc w:val="center"/>
        <w:rPr>
          <w:rFonts w:ascii="微軟正黑體" w:eastAsia="微軟正黑體" w:hAnsi="微軟正黑體"/>
          <w:sz w:val="144"/>
          <w:szCs w:val="144"/>
        </w:rPr>
      </w:pPr>
      <w:r w:rsidRPr="002F7F21">
        <w:rPr>
          <w:rFonts w:ascii="微軟正黑體" w:eastAsia="微軟正黑體" w:hAnsi="微軟正黑體" w:hint="eastAsia"/>
          <w:sz w:val="144"/>
          <w:szCs w:val="144"/>
        </w:rPr>
        <w:t>柔性計算</w:t>
      </w:r>
    </w:p>
    <w:p w:rsidR="00813034" w:rsidRPr="002F7F21" w:rsidRDefault="00813034" w:rsidP="00813034">
      <w:pPr>
        <w:jc w:val="center"/>
        <w:rPr>
          <w:rFonts w:ascii="微軟正黑體" w:eastAsia="微軟正黑體" w:hAnsi="微軟正黑體" w:hint="eastAsia"/>
          <w:sz w:val="144"/>
          <w:szCs w:val="144"/>
        </w:rPr>
      </w:pPr>
      <w:r w:rsidRPr="002F7F21">
        <w:rPr>
          <w:rFonts w:ascii="微軟正黑體" w:eastAsia="微軟正黑體" w:hAnsi="微軟正黑體" w:hint="eastAsia"/>
          <w:sz w:val="144"/>
          <w:szCs w:val="144"/>
        </w:rPr>
        <w:t>期末專案</w:t>
      </w:r>
    </w:p>
    <w:p w:rsidR="00813034" w:rsidRPr="002F7F21" w:rsidRDefault="00813034" w:rsidP="002F7F21">
      <w:pPr>
        <w:jc w:val="center"/>
        <w:rPr>
          <w:rFonts w:ascii="微軟正黑體" w:eastAsia="微軟正黑體" w:hAnsi="微軟正黑體" w:hint="eastAsia"/>
          <w:sz w:val="36"/>
          <w:szCs w:val="36"/>
        </w:rPr>
      </w:pPr>
      <w:proofErr w:type="gramStart"/>
      <w:r w:rsidRPr="002F7F21">
        <w:rPr>
          <w:rFonts w:ascii="微軟正黑體" w:eastAsia="微軟正黑體" w:hAnsi="微軟正黑體" w:hint="eastAsia"/>
          <w:sz w:val="36"/>
          <w:szCs w:val="36"/>
        </w:rPr>
        <w:t>資工碩</w:t>
      </w:r>
      <w:proofErr w:type="gramEnd"/>
      <w:r w:rsidRPr="002F7F21">
        <w:rPr>
          <w:rFonts w:ascii="微軟正黑體" w:eastAsia="微軟正黑體" w:hAnsi="微軟正黑體" w:hint="eastAsia"/>
          <w:sz w:val="36"/>
          <w:szCs w:val="36"/>
        </w:rPr>
        <w:t>一</w:t>
      </w:r>
      <w:proofErr w:type="gramStart"/>
      <w:r w:rsidRPr="002F7F21">
        <w:rPr>
          <w:rFonts w:ascii="微軟正黑體" w:eastAsia="微軟正黑體" w:hAnsi="微軟正黑體" w:hint="eastAsia"/>
          <w:sz w:val="36"/>
          <w:szCs w:val="36"/>
        </w:rPr>
        <w:t>6</w:t>
      </w:r>
      <w:r w:rsidRPr="002F7F21">
        <w:rPr>
          <w:rFonts w:ascii="微軟正黑體" w:eastAsia="微軟正黑體" w:hAnsi="微軟正黑體"/>
          <w:sz w:val="36"/>
          <w:szCs w:val="36"/>
        </w:rPr>
        <w:t>11121213</w:t>
      </w:r>
      <w:proofErr w:type="gramEnd"/>
      <w:r w:rsidRPr="002F7F21">
        <w:rPr>
          <w:rFonts w:ascii="微軟正黑體" w:eastAsia="微軟正黑體" w:hAnsi="微軟正黑體"/>
          <w:sz w:val="36"/>
          <w:szCs w:val="36"/>
        </w:rPr>
        <w:t xml:space="preserve"> </w:t>
      </w:r>
      <w:r w:rsidRPr="002F7F21">
        <w:rPr>
          <w:rFonts w:ascii="微軟正黑體" w:eastAsia="微軟正黑體" w:hAnsi="微軟正黑體" w:hint="eastAsia"/>
          <w:sz w:val="36"/>
          <w:szCs w:val="36"/>
        </w:rPr>
        <w:t>莊雅卉</w:t>
      </w:r>
    </w:p>
    <w:p w:rsidR="00813034" w:rsidRPr="002F7F21" w:rsidRDefault="00813034" w:rsidP="00813034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2F7F21" w:rsidRPr="002F7F21" w:rsidRDefault="002F7F21" w:rsidP="002F7F21">
      <w:pPr>
        <w:jc w:val="center"/>
        <w:rPr>
          <w:rFonts w:ascii="微軟正黑體" w:eastAsia="微軟正黑體" w:hAnsi="微軟正黑體" w:hint="eastAsia"/>
          <w:sz w:val="36"/>
          <w:szCs w:val="36"/>
        </w:rPr>
      </w:pPr>
    </w:p>
    <w:p w:rsidR="002F7F21" w:rsidRPr="002F7F21" w:rsidRDefault="002F7F21" w:rsidP="00813034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2F7F21" w:rsidRPr="002F7F21" w:rsidRDefault="002F7F21" w:rsidP="00813034">
      <w:pPr>
        <w:jc w:val="center"/>
        <w:rPr>
          <w:rFonts w:ascii="微軟正黑體" w:eastAsia="微軟正黑體" w:hAnsi="微軟正黑體" w:hint="eastAsia"/>
          <w:sz w:val="36"/>
          <w:szCs w:val="36"/>
        </w:rPr>
      </w:pPr>
    </w:p>
    <w:p w:rsidR="00813034" w:rsidRPr="002F7F21" w:rsidRDefault="00813034" w:rsidP="00813034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指導教授:</w:t>
      </w:r>
      <w:r w:rsidR="002F7F21" w:rsidRPr="002F7F21">
        <w:rPr>
          <w:rFonts w:ascii="微軟正黑體" w:eastAsia="微軟正黑體" w:hAnsi="微軟正黑體" w:hint="eastAsia"/>
          <w:sz w:val="36"/>
          <w:szCs w:val="36"/>
        </w:rPr>
        <w:t>黃振榮</w:t>
      </w:r>
      <w:r w:rsidRPr="002F7F21">
        <w:rPr>
          <w:rFonts w:ascii="微軟正黑體" w:eastAsia="微軟正黑體" w:hAnsi="微軟正黑體" w:hint="eastAsia"/>
          <w:sz w:val="36"/>
          <w:szCs w:val="36"/>
        </w:rPr>
        <w:t xml:space="preserve"> 教授</w:t>
      </w:r>
    </w:p>
    <w:p w:rsidR="00813034" w:rsidRPr="002F7F21" w:rsidRDefault="00813034">
      <w:pPr>
        <w:widowControl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/>
          <w:sz w:val="36"/>
          <w:szCs w:val="36"/>
        </w:rPr>
        <w:br w:type="page"/>
      </w:r>
    </w:p>
    <w:p w:rsidR="007C2409" w:rsidRPr="002F7F21" w:rsidRDefault="00286808" w:rsidP="007C240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lastRenderedPageBreak/>
        <w:t>動機與</w:t>
      </w:r>
      <w:r w:rsidR="007C2409" w:rsidRPr="002F7F21">
        <w:rPr>
          <w:rFonts w:ascii="微軟正黑體" w:eastAsia="微軟正黑體" w:hAnsi="微軟正黑體" w:hint="eastAsia"/>
          <w:sz w:val="36"/>
          <w:szCs w:val="36"/>
        </w:rPr>
        <w:t>目的</w:t>
      </w:r>
    </w:p>
    <w:p w:rsidR="00792D0A" w:rsidRDefault="00792D0A" w:rsidP="00286808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近年來人工智慧吸引大眾與媒體的目光，從手機的語音助理、人臉辨識、影音平台推薦等，AI已經與我們的生活息息相關。深度學習是人工智慧中成長最快速的領域，對於視覺圖像分析有很好的效果。不只CNN，ANN、FCN、GAN</w:t>
      </w:r>
      <w:r>
        <w:rPr>
          <w:rFonts w:ascii="微軟正黑體" w:eastAsia="微軟正黑體" w:hAnsi="微軟正黑體"/>
          <w:sz w:val="36"/>
          <w:szCs w:val="36"/>
        </w:rPr>
        <w:t>…</w:t>
      </w:r>
      <w:r>
        <w:rPr>
          <w:rFonts w:ascii="微軟正黑體" w:eastAsia="微軟正黑體" w:hAnsi="微軟正黑體" w:hint="eastAsia"/>
          <w:sz w:val="36"/>
          <w:szCs w:val="36"/>
        </w:rPr>
        <w:t>等都有各自的優劣勢，本次專案將以實作CNN來訓練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keras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>所提供的數據集，並將理論應用於實作。</w:t>
      </w:r>
    </w:p>
    <w:p w:rsidR="00286808" w:rsidRPr="00792D0A" w:rsidRDefault="00792D0A" w:rsidP="00792D0A">
      <w:pPr>
        <w:widowControl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B81688" w:rsidRPr="002F7F21" w:rsidRDefault="00286808" w:rsidP="00B8168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lastRenderedPageBreak/>
        <w:t>模型建置說明</w:t>
      </w:r>
    </w:p>
    <w:p w:rsidR="00B81688" w:rsidRPr="002F7F21" w:rsidRDefault="00B81688" w:rsidP="00B8168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CNN</w:t>
      </w:r>
    </w:p>
    <w:p w:rsidR="007C3614" w:rsidRPr="002F7F21" w:rsidRDefault="007C3614" w:rsidP="007C3614">
      <w:pPr>
        <w:pStyle w:val="a3"/>
        <w:ind w:leftChars="0" w:left="840"/>
        <w:rPr>
          <w:rFonts w:ascii="微軟正黑體" w:eastAsia="微軟正黑體" w:hAnsi="微軟正黑體" w:hint="eastAsia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建立一個Sequential線性堆疊模型，並開始依序加入神經網路。首先建立第一層</w:t>
      </w:r>
      <w:proofErr w:type="gramStart"/>
      <w:r w:rsidRPr="002F7F21">
        <w:rPr>
          <w:rFonts w:ascii="微軟正黑體" w:eastAsia="微軟正黑體" w:hAnsi="微軟正黑體" w:hint="eastAsia"/>
          <w:sz w:val="36"/>
          <w:szCs w:val="36"/>
        </w:rPr>
        <w:t>的卷積層</w:t>
      </w:r>
      <w:proofErr w:type="gramEnd"/>
      <w:r w:rsidRPr="002F7F21">
        <w:rPr>
          <w:rFonts w:ascii="微軟正黑體" w:eastAsia="微軟正黑體" w:hAnsi="微軟正黑體" w:hint="eastAsia"/>
          <w:sz w:val="36"/>
          <w:szCs w:val="36"/>
        </w:rPr>
        <w:t>與池化層，輸入的圖片大小為32x</w:t>
      </w:r>
      <w:r w:rsidRPr="002F7F21">
        <w:rPr>
          <w:rFonts w:ascii="微軟正黑體" w:eastAsia="微軟正黑體" w:hAnsi="微軟正黑體"/>
          <w:sz w:val="36"/>
          <w:szCs w:val="36"/>
        </w:rPr>
        <w:t>32</w:t>
      </w:r>
      <w:r w:rsidRPr="002F7F21">
        <w:rPr>
          <w:rFonts w:ascii="微軟正黑體" w:eastAsia="微軟正黑體" w:hAnsi="微軟正黑體" w:hint="eastAsia"/>
          <w:sz w:val="36"/>
          <w:szCs w:val="36"/>
        </w:rPr>
        <w:t>所以會產生32個影像，</w:t>
      </w:r>
      <w:proofErr w:type="gramStart"/>
      <w:r w:rsidRPr="002F7F21">
        <w:rPr>
          <w:rFonts w:ascii="微軟正黑體" w:eastAsia="微軟正黑體" w:hAnsi="微軟正黑體" w:hint="eastAsia"/>
          <w:sz w:val="36"/>
          <w:szCs w:val="36"/>
        </w:rPr>
        <w:t>卷積運算</w:t>
      </w:r>
      <w:proofErr w:type="gramEnd"/>
      <w:r w:rsidRPr="002F7F21">
        <w:rPr>
          <w:rFonts w:ascii="微軟正黑體" w:eastAsia="微軟正黑體" w:hAnsi="微軟正黑體" w:hint="eastAsia"/>
          <w:sz w:val="36"/>
          <w:szCs w:val="36"/>
        </w:rPr>
        <w:t>本身不會改變圖像大小，所以圖片大小仍為32x32，</w:t>
      </w:r>
      <w:proofErr w:type="gramStart"/>
      <w:r w:rsidRPr="002F7F21">
        <w:rPr>
          <w:rFonts w:ascii="微軟正黑體" w:eastAsia="微軟正黑體" w:hAnsi="微軟正黑體" w:hint="eastAsia"/>
          <w:sz w:val="36"/>
          <w:szCs w:val="36"/>
        </w:rPr>
        <w:t>利用卷積運算</w:t>
      </w:r>
      <w:proofErr w:type="gramEnd"/>
      <w:r w:rsidRPr="002F7F21">
        <w:rPr>
          <w:rFonts w:ascii="微軟正黑體" w:eastAsia="微軟正黑體" w:hAnsi="微軟正黑體" w:hint="eastAsia"/>
          <w:sz w:val="36"/>
          <w:szCs w:val="36"/>
        </w:rPr>
        <w:t>去擷取圖片的特徵；再來加入Dropout參數去避免overfitting；加入池化層，執行第一次的縮減取樣，將32X32影像縮小為各16X16，縮減取樣不會影響數量</w:t>
      </w:r>
      <w:r w:rsidR="00140260" w:rsidRPr="002F7F21">
        <w:rPr>
          <w:rFonts w:ascii="微軟正黑體" w:eastAsia="微軟正黑體" w:hAnsi="微軟正黑體" w:hint="eastAsia"/>
          <w:sz w:val="36"/>
          <w:szCs w:val="36"/>
        </w:rPr>
        <w:t>，數量仍為32。再來建立第</w:t>
      </w:r>
      <w:proofErr w:type="gramStart"/>
      <w:r w:rsidR="00140260" w:rsidRPr="002F7F21">
        <w:rPr>
          <w:rFonts w:ascii="微軟正黑體" w:eastAsia="微軟正黑體" w:hAnsi="微軟正黑體" w:hint="eastAsia"/>
          <w:sz w:val="36"/>
          <w:szCs w:val="36"/>
        </w:rPr>
        <w:t>二層卷積</w:t>
      </w:r>
      <w:proofErr w:type="gramEnd"/>
      <w:r w:rsidR="00140260" w:rsidRPr="002F7F21">
        <w:rPr>
          <w:rFonts w:ascii="微軟正黑體" w:eastAsia="微軟正黑體" w:hAnsi="微軟正黑體" w:hint="eastAsia"/>
          <w:sz w:val="36"/>
          <w:szCs w:val="36"/>
        </w:rPr>
        <w:t>，將原本的32個影像轉換為64個影像，加入</w:t>
      </w:r>
      <w:proofErr w:type="spellStart"/>
      <w:r w:rsidR="00140260" w:rsidRPr="002F7F21">
        <w:rPr>
          <w:rFonts w:ascii="微軟正黑體" w:eastAsia="微軟正黑體" w:hAnsi="微軟正黑體" w:hint="eastAsia"/>
          <w:sz w:val="36"/>
          <w:szCs w:val="36"/>
        </w:rPr>
        <w:t>droupOut</w:t>
      </w:r>
      <w:proofErr w:type="spellEnd"/>
      <w:r w:rsidR="00140260" w:rsidRPr="002F7F21">
        <w:rPr>
          <w:rFonts w:ascii="微軟正黑體" w:eastAsia="微軟正黑體" w:hAnsi="微軟正黑體" w:hint="eastAsia"/>
          <w:sz w:val="36"/>
          <w:szCs w:val="36"/>
        </w:rPr>
        <w:t>避免Overfitting，並建立池化層縮減取樣</w:t>
      </w:r>
      <w:r w:rsidR="00690110" w:rsidRPr="002F7F21">
        <w:rPr>
          <w:rFonts w:ascii="微軟正黑體" w:eastAsia="微軟正黑體" w:hAnsi="微軟正黑體" w:hint="eastAsia"/>
          <w:sz w:val="36"/>
          <w:szCs w:val="36"/>
        </w:rPr>
        <w:t>，變為8x8的圖像</w:t>
      </w:r>
      <w:r w:rsidR="00140260" w:rsidRPr="002F7F21">
        <w:rPr>
          <w:rFonts w:ascii="微軟正黑體" w:eastAsia="微軟正黑體" w:hAnsi="微軟正黑體" w:hint="eastAsia"/>
          <w:sz w:val="36"/>
          <w:szCs w:val="36"/>
        </w:rPr>
        <w:t>。再來建立平坦層Fl</w:t>
      </w:r>
      <w:r w:rsidR="00140260" w:rsidRPr="002F7F21">
        <w:rPr>
          <w:rFonts w:ascii="微軟正黑體" w:eastAsia="微軟正黑體" w:hAnsi="微軟正黑體"/>
          <w:sz w:val="36"/>
          <w:szCs w:val="36"/>
        </w:rPr>
        <w:t>at</w:t>
      </w:r>
      <w:r w:rsidR="00140260" w:rsidRPr="002F7F21">
        <w:rPr>
          <w:rFonts w:ascii="微軟正黑體" w:eastAsia="微軟正黑體" w:hAnsi="微軟正黑體" w:hint="eastAsia"/>
          <w:sz w:val="36"/>
          <w:szCs w:val="36"/>
        </w:rPr>
        <w:t>ten()</w:t>
      </w:r>
      <w:r w:rsidR="005E431A" w:rsidRPr="002F7F21">
        <w:rPr>
          <w:rFonts w:ascii="微軟正黑體" w:eastAsia="微軟正黑體" w:hAnsi="微軟正黑體" w:hint="eastAsia"/>
          <w:sz w:val="36"/>
          <w:szCs w:val="36"/>
        </w:rPr>
        <w:t>，4096個神經元</w:t>
      </w:r>
      <w:r w:rsidR="00690110" w:rsidRPr="002F7F21">
        <w:rPr>
          <w:rFonts w:ascii="微軟正黑體" w:eastAsia="微軟正黑體" w:hAnsi="微軟正黑體" w:hint="eastAsia"/>
          <w:sz w:val="36"/>
          <w:szCs w:val="36"/>
        </w:rPr>
        <w:t>剛好對應64*8*8=4096個f</w:t>
      </w:r>
      <w:r w:rsidR="00690110" w:rsidRPr="002F7F21">
        <w:rPr>
          <w:rFonts w:ascii="微軟正黑體" w:eastAsia="微軟正黑體" w:hAnsi="微軟正黑體"/>
          <w:sz w:val="36"/>
          <w:szCs w:val="36"/>
        </w:rPr>
        <w:t>loat</w:t>
      </w:r>
      <w:r w:rsidR="00690110" w:rsidRPr="002F7F21">
        <w:rPr>
          <w:rFonts w:ascii="微軟正黑體" w:eastAsia="微軟正黑體" w:hAnsi="微軟正黑體" w:hint="eastAsia"/>
          <w:sz w:val="36"/>
          <w:szCs w:val="36"/>
        </w:rPr>
        <w:t>數字，並且也加入dropout避免overfitting；再來建立隱藏層，</w:t>
      </w:r>
      <w:proofErr w:type="gramStart"/>
      <w:r w:rsidR="00690110" w:rsidRPr="002F7F21">
        <w:rPr>
          <w:rFonts w:ascii="微軟正黑體" w:eastAsia="微軟正黑體" w:hAnsi="微軟正黑體" w:hint="eastAsia"/>
          <w:sz w:val="36"/>
          <w:szCs w:val="36"/>
        </w:rPr>
        <w:t>一</w:t>
      </w:r>
      <w:proofErr w:type="gramEnd"/>
      <w:r w:rsidR="00690110" w:rsidRPr="002F7F21">
        <w:rPr>
          <w:rFonts w:ascii="微軟正黑體" w:eastAsia="微軟正黑體" w:hAnsi="微軟正黑體" w:hint="eastAsia"/>
          <w:sz w:val="36"/>
          <w:szCs w:val="36"/>
        </w:rPr>
        <w:t>共有1024個神經元，最後建立輸出層，共有10個神經元的輸出，對應到0~9個影像類</w:t>
      </w:r>
      <w:r w:rsidR="00690110" w:rsidRPr="002F7F21">
        <w:rPr>
          <w:rFonts w:ascii="微軟正黑體" w:eastAsia="微軟正黑體" w:hAnsi="微軟正黑體" w:hint="eastAsia"/>
          <w:sz w:val="36"/>
          <w:szCs w:val="36"/>
        </w:rPr>
        <w:lastRenderedPageBreak/>
        <w:t>別。</w:t>
      </w:r>
    </w:p>
    <w:p w:rsidR="00690110" w:rsidRPr="002F7F21" w:rsidRDefault="00140260" w:rsidP="00B81688">
      <w:pPr>
        <w:pStyle w:val="a3"/>
        <w:ind w:leftChars="0" w:left="84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/>
          <w:noProof/>
        </w:rPr>
        <w:drawing>
          <wp:inline distT="0" distB="0" distL="0" distR="0" wp14:anchorId="26689651" wp14:editId="440B7A43">
            <wp:extent cx="4429496" cy="6777796"/>
            <wp:effectExtent l="0" t="0" r="952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968" cy="68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88" w:rsidRPr="002F7F21" w:rsidRDefault="00690110" w:rsidP="00690110">
      <w:pPr>
        <w:widowControl/>
        <w:rPr>
          <w:rFonts w:ascii="微軟正黑體" w:eastAsia="微軟正黑體" w:hAnsi="微軟正黑體" w:hint="eastAsia"/>
          <w:sz w:val="36"/>
          <w:szCs w:val="36"/>
        </w:rPr>
      </w:pPr>
      <w:r w:rsidRPr="002F7F21">
        <w:rPr>
          <w:rFonts w:ascii="微軟正黑體" w:eastAsia="微軟正黑體" w:hAnsi="微軟正黑體"/>
          <w:sz w:val="36"/>
          <w:szCs w:val="36"/>
        </w:rPr>
        <w:br w:type="page"/>
      </w:r>
    </w:p>
    <w:p w:rsidR="00B81688" w:rsidRPr="002F7F21" w:rsidRDefault="00B81688" w:rsidP="00B8168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lastRenderedPageBreak/>
        <w:t>資料</w:t>
      </w:r>
      <w:r w:rsidRPr="002F7F21">
        <w:rPr>
          <w:rFonts w:ascii="微軟正黑體" w:eastAsia="微軟正黑體" w:hAnsi="微軟正黑體" w:hint="eastAsia"/>
          <w:sz w:val="36"/>
          <w:szCs w:val="36"/>
        </w:rPr>
        <w:t>相關</w:t>
      </w:r>
    </w:p>
    <w:p w:rsidR="00B81688" w:rsidRPr="002F7F21" w:rsidRDefault="00B81688" w:rsidP="00B81688">
      <w:pPr>
        <w:pStyle w:val="a3"/>
        <w:numPr>
          <w:ilvl w:val="1"/>
          <w:numId w:val="1"/>
        </w:numPr>
        <w:ind w:leftChars="0" w:left="72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 xml:space="preserve">資料來源 </w:t>
      </w:r>
      <w:r w:rsidRPr="002F7F21">
        <w:rPr>
          <w:rFonts w:ascii="微軟正黑體" w:eastAsia="微軟正黑體" w:hAnsi="微軟正黑體"/>
          <w:sz w:val="36"/>
          <w:szCs w:val="36"/>
        </w:rPr>
        <w:t xml:space="preserve">: </w:t>
      </w:r>
      <w:hyperlink r:id="rId6" w:history="1">
        <w:r w:rsidRPr="002F7F21">
          <w:rPr>
            <w:rStyle w:val="a4"/>
            <w:rFonts w:ascii="微軟正黑體" w:eastAsia="微軟正黑體" w:hAnsi="微軟正黑體"/>
            <w:sz w:val="36"/>
            <w:szCs w:val="36"/>
          </w:rPr>
          <w:t xml:space="preserve">from </w:t>
        </w:r>
        <w:proofErr w:type="gramStart"/>
        <w:r w:rsidRPr="002F7F21">
          <w:rPr>
            <w:rStyle w:val="a4"/>
            <w:rFonts w:ascii="微軟正黑體" w:eastAsia="微軟正黑體" w:hAnsi="微軟正黑體"/>
            <w:sz w:val="36"/>
            <w:szCs w:val="36"/>
          </w:rPr>
          <w:t>keras.dataset</w:t>
        </w:r>
        <w:r w:rsidRPr="002F7F21">
          <w:rPr>
            <w:rStyle w:val="a4"/>
            <w:rFonts w:ascii="微軟正黑體" w:eastAsia="微軟正黑體" w:hAnsi="微軟正黑體"/>
            <w:sz w:val="36"/>
            <w:szCs w:val="36"/>
          </w:rPr>
          <w:t>s</w:t>
        </w:r>
        <w:proofErr w:type="gramEnd"/>
        <w:r w:rsidRPr="002F7F21">
          <w:rPr>
            <w:rStyle w:val="a4"/>
            <w:rFonts w:ascii="微軟正黑體" w:eastAsia="微軟正黑體" w:hAnsi="微軟正黑體"/>
            <w:sz w:val="36"/>
            <w:szCs w:val="36"/>
          </w:rPr>
          <w:t xml:space="preserve"> import cifar10</w:t>
        </w:r>
      </w:hyperlink>
    </w:p>
    <w:p w:rsidR="006259DA" w:rsidRPr="002F7F21" w:rsidRDefault="00B81688" w:rsidP="00B81688">
      <w:pPr>
        <w:pStyle w:val="a3"/>
        <w:numPr>
          <w:ilvl w:val="1"/>
          <w:numId w:val="1"/>
        </w:numPr>
        <w:ind w:leftChars="0" w:left="72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 xml:space="preserve">資料數量 : </w:t>
      </w:r>
      <w:r w:rsidRPr="002F7F21">
        <w:rPr>
          <w:rFonts w:ascii="微軟正黑體" w:eastAsia="微軟正黑體" w:hAnsi="微軟正黑體"/>
          <w:sz w:val="36"/>
          <w:szCs w:val="36"/>
        </w:rPr>
        <w:t>train: 50000</w:t>
      </w:r>
      <w:r w:rsidRPr="002F7F21">
        <w:rPr>
          <w:rFonts w:ascii="微軟正黑體" w:eastAsia="微軟正黑體" w:hAnsi="微軟正黑體" w:hint="eastAsia"/>
          <w:sz w:val="36"/>
          <w:szCs w:val="36"/>
        </w:rPr>
        <w:t>、</w:t>
      </w:r>
      <w:r w:rsidRPr="002F7F21">
        <w:rPr>
          <w:rFonts w:ascii="微軟正黑體" w:eastAsia="微軟正黑體" w:hAnsi="微軟正黑體"/>
          <w:sz w:val="36"/>
          <w:szCs w:val="36"/>
        </w:rPr>
        <w:t>test: 10000</w:t>
      </w:r>
    </w:p>
    <w:p w:rsidR="002F7F21" w:rsidRDefault="006259DA" w:rsidP="00F1501C">
      <w:pPr>
        <w:pStyle w:val="a3"/>
        <w:numPr>
          <w:ilvl w:val="1"/>
          <w:numId w:val="1"/>
        </w:numPr>
        <w:ind w:leftChars="0" w:left="72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資料</w:t>
      </w:r>
      <w:r w:rsidR="00286808" w:rsidRPr="002F7F21">
        <w:rPr>
          <w:rFonts w:ascii="微軟正黑體" w:eastAsia="微軟正黑體" w:hAnsi="微軟正黑體" w:hint="eastAsia"/>
          <w:sz w:val="36"/>
          <w:szCs w:val="36"/>
        </w:rPr>
        <w:t>規格</w:t>
      </w:r>
      <w:r w:rsidRPr="002F7F21">
        <w:rPr>
          <w:rFonts w:ascii="微軟正黑體" w:eastAsia="微軟正黑體" w:hAnsi="微軟正黑體" w:hint="eastAsia"/>
          <w:sz w:val="36"/>
          <w:szCs w:val="36"/>
        </w:rPr>
        <w:t xml:space="preserve"> :</w:t>
      </w:r>
      <w:r w:rsidR="00F1501C" w:rsidRPr="002F7F21">
        <w:rPr>
          <w:rFonts w:ascii="微軟正黑體" w:eastAsia="微軟正黑體" w:hAnsi="微軟正黑體" w:hint="eastAsia"/>
          <w:sz w:val="36"/>
          <w:szCs w:val="36"/>
        </w:rPr>
        <w:t xml:space="preserve"> </w:t>
      </w:r>
    </w:p>
    <w:p w:rsidR="002F7F21" w:rsidRDefault="00F1501C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圖片大小</w:t>
      </w:r>
      <w:r w:rsidRPr="002F7F21">
        <w:rPr>
          <w:rFonts w:ascii="微軟正黑體" w:eastAsia="微軟正黑體" w:hAnsi="微軟正黑體"/>
          <w:sz w:val="36"/>
          <w:szCs w:val="36"/>
        </w:rPr>
        <w:t>:32*32</w:t>
      </w:r>
      <w:r w:rsidRPr="002F7F21">
        <w:rPr>
          <w:rFonts w:ascii="微軟正黑體" w:eastAsia="微軟正黑體" w:hAnsi="微軟正黑體" w:hint="eastAsia"/>
          <w:sz w:val="36"/>
          <w:szCs w:val="36"/>
        </w:rPr>
        <w:t>、</w:t>
      </w:r>
      <w:proofErr w:type="spellStart"/>
      <w:r w:rsidRPr="002F7F21">
        <w:rPr>
          <w:rFonts w:ascii="微軟正黑體" w:eastAsia="微軟正黑體" w:hAnsi="微軟正黑體" w:hint="eastAsia"/>
          <w:sz w:val="36"/>
          <w:szCs w:val="36"/>
        </w:rPr>
        <w:t>r</w:t>
      </w:r>
      <w:r w:rsidRPr="002F7F21">
        <w:rPr>
          <w:rFonts w:ascii="微軟正黑體" w:eastAsia="微軟正黑體" w:hAnsi="微軟正黑體"/>
          <w:sz w:val="36"/>
          <w:szCs w:val="36"/>
        </w:rPr>
        <w:t>bf</w:t>
      </w:r>
      <w:proofErr w:type="spellEnd"/>
      <w:r w:rsidRPr="002F7F21">
        <w:rPr>
          <w:rFonts w:ascii="微軟正黑體" w:eastAsia="微軟正黑體" w:hAnsi="微軟正黑體" w:hint="eastAsia"/>
          <w:sz w:val="36"/>
          <w:szCs w:val="36"/>
        </w:rPr>
        <w:t>組成</w:t>
      </w:r>
    </w:p>
    <w:p w:rsidR="002F7F21" w:rsidRDefault="002F7F21" w:rsidP="002F7F21">
      <w:pPr>
        <w:pStyle w:val="a3"/>
        <w:ind w:leftChars="0" w:left="1440"/>
        <w:rPr>
          <w:rFonts w:ascii="微軟正黑體" w:eastAsia="微軟正黑體" w:hAnsi="微軟正黑體" w:hint="eastAsia"/>
          <w:sz w:val="36"/>
          <w:szCs w:val="36"/>
        </w:rPr>
      </w:pPr>
      <w:r>
        <w:rPr>
          <w:noProof/>
        </w:rPr>
        <w:drawing>
          <wp:inline distT="0" distB="0" distL="0" distR="0" wp14:anchorId="4AE5703F" wp14:editId="01A293CD">
            <wp:extent cx="2368378" cy="1060837"/>
            <wp:effectExtent l="0" t="0" r="0" b="635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E205E83F-2E9F-4218-8880-0316EE99C2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E205E83F-2E9F-4218-8880-0316EE99C2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378" cy="106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1C" w:rsidRDefault="00F1501C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l</w:t>
      </w:r>
      <w:r w:rsidRPr="002F7F21">
        <w:rPr>
          <w:rFonts w:ascii="微軟正黑體" w:eastAsia="微軟正黑體" w:hAnsi="微軟正黑體"/>
          <w:sz w:val="36"/>
          <w:szCs w:val="36"/>
        </w:rPr>
        <w:t>abel</w:t>
      </w:r>
      <w:r w:rsidRPr="002F7F21">
        <w:rPr>
          <w:rFonts w:ascii="微軟正黑體" w:eastAsia="微軟正黑體" w:hAnsi="微軟正黑體" w:hint="eastAsia"/>
          <w:sz w:val="36"/>
          <w:szCs w:val="36"/>
        </w:rPr>
        <w:t>為0~9、共十個label</w:t>
      </w:r>
      <w:r w:rsidR="002F7F21">
        <w:rPr>
          <w:rFonts w:ascii="微軟正黑體" w:eastAsia="微軟正黑體" w:hAnsi="微軟正黑體" w:hint="eastAsia"/>
          <w:sz w:val="36"/>
          <w:szCs w:val="36"/>
        </w:rPr>
        <w:t>。</w:t>
      </w:r>
    </w:p>
    <w:p w:rsidR="002F7F21" w:rsidRPr="002F7F21" w:rsidRDefault="002F7F21" w:rsidP="002F7F21">
      <w:pPr>
        <w:pStyle w:val="a3"/>
        <w:ind w:leftChars="0" w:left="1440"/>
        <w:rPr>
          <w:rFonts w:ascii="微軟正黑體" w:eastAsia="微軟正黑體" w:hAnsi="微軟正黑體" w:hint="eastAsia"/>
          <w:sz w:val="36"/>
          <w:szCs w:val="36"/>
        </w:rPr>
      </w:pPr>
      <w:r>
        <w:rPr>
          <w:noProof/>
        </w:rPr>
        <w:drawing>
          <wp:inline distT="0" distB="0" distL="0" distR="0" wp14:anchorId="2BCC4189" wp14:editId="6623F9E7">
            <wp:extent cx="2386940" cy="10911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460" cy="11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21" w:rsidRDefault="00F1501C" w:rsidP="00BA6EB5">
      <w:pPr>
        <w:pStyle w:val="a3"/>
        <w:numPr>
          <w:ilvl w:val="1"/>
          <w:numId w:val="1"/>
        </w:numPr>
        <w:ind w:leftChars="0" w:left="72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資料</w:t>
      </w:r>
      <w:r w:rsidR="00286808" w:rsidRPr="002F7F21">
        <w:rPr>
          <w:rFonts w:ascii="微軟正黑體" w:eastAsia="微軟正黑體" w:hAnsi="微軟正黑體" w:hint="eastAsia"/>
          <w:sz w:val="36"/>
          <w:szCs w:val="36"/>
        </w:rPr>
        <w:t>前處理</w:t>
      </w:r>
      <w:r w:rsidR="00A474EB" w:rsidRPr="002F7F21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="00A474EB" w:rsidRPr="002F7F21">
        <w:rPr>
          <w:rFonts w:ascii="微軟正黑體" w:eastAsia="微軟正黑體" w:hAnsi="微軟正黑體"/>
          <w:sz w:val="36"/>
          <w:szCs w:val="36"/>
        </w:rPr>
        <w:t xml:space="preserve">: </w:t>
      </w:r>
    </w:p>
    <w:p w:rsidR="00BA6EB5" w:rsidRDefault="00BA6EB5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將照片影像的數字標準化，並查看標準化後的結果。</w:t>
      </w:r>
    </w:p>
    <w:p w:rsidR="002F7F21" w:rsidRDefault="002F7F21" w:rsidP="002F7F21">
      <w:pPr>
        <w:pStyle w:val="a3"/>
        <w:ind w:leftChars="0" w:left="1440"/>
        <w:rPr>
          <w:rFonts w:ascii="微軟正黑體" w:eastAsia="微軟正黑體" w:hAnsi="微軟正黑體"/>
          <w:sz w:val="36"/>
          <w:szCs w:val="36"/>
        </w:rPr>
      </w:pPr>
      <w:r>
        <w:rPr>
          <w:noProof/>
        </w:rPr>
        <w:drawing>
          <wp:inline distT="0" distB="0" distL="0" distR="0" wp14:anchorId="1F4360E7" wp14:editId="2156A3D8">
            <wp:extent cx="5274310" cy="588645"/>
            <wp:effectExtent l="0" t="0" r="2540" b="1905"/>
            <wp:docPr id="5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E5C8AD19-F8F9-41D3-997C-1F11DDB6C2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E5C8AD19-F8F9-41D3-997C-1F11DDB6C2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21" w:rsidRDefault="002F7F21" w:rsidP="002F7F21">
      <w:pPr>
        <w:pStyle w:val="a3"/>
        <w:ind w:leftChars="0" w:left="1440"/>
        <w:rPr>
          <w:rFonts w:ascii="微軟正黑體" w:eastAsia="微軟正黑體" w:hAnsi="微軟正黑體"/>
          <w:sz w:val="36"/>
          <w:szCs w:val="36"/>
        </w:rPr>
      </w:pPr>
    </w:p>
    <w:p w:rsidR="002F7F21" w:rsidRPr="002F7F21" w:rsidRDefault="002F7F21" w:rsidP="002F7F21">
      <w:pPr>
        <w:pStyle w:val="a3"/>
        <w:ind w:leftChars="0" w:left="1440"/>
        <w:rPr>
          <w:rFonts w:ascii="微軟正黑體" w:eastAsia="微軟正黑體" w:hAnsi="微軟正黑體" w:hint="eastAsia"/>
          <w:sz w:val="36"/>
          <w:szCs w:val="36"/>
        </w:rPr>
      </w:pPr>
    </w:p>
    <w:p w:rsidR="00286808" w:rsidRDefault="00BA6EB5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lastRenderedPageBreak/>
        <w:t>將labels轉換為</w:t>
      </w:r>
      <w:proofErr w:type="spellStart"/>
      <w:r w:rsidRPr="002F7F21">
        <w:rPr>
          <w:rFonts w:ascii="微軟正黑體" w:eastAsia="微軟正黑體" w:hAnsi="微軟正黑體" w:hint="eastAsia"/>
          <w:sz w:val="36"/>
          <w:szCs w:val="36"/>
        </w:rPr>
        <w:t>OneHot</w:t>
      </w:r>
      <w:proofErr w:type="spellEnd"/>
      <w:r w:rsidRPr="002F7F21">
        <w:rPr>
          <w:rFonts w:ascii="微軟正黑體" w:eastAsia="微軟正黑體" w:hAnsi="微軟正黑體" w:hint="eastAsia"/>
          <w:sz w:val="36"/>
          <w:szCs w:val="36"/>
        </w:rPr>
        <w:t xml:space="preserve"> encoding</w:t>
      </w:r>
    </w:p>
    <w:p w:rsidR="002F7F21" w:rsidRDefault="002F7F21" w:rsidP="002F7F21">
      <w:pPr>
        <w:pStyle w:val="a3"/>
        <w:ind w:leftChars="0" w:left="1440"/>
        <w:rPr>
          <w:rFonts w:ascii="微軟正黑體" w:eastAsia="微軟正黑體" w:hAnsi="微軟正黑體"/>
          <w:sz w:val="36"/>
          <w:szCs w:val="36"/>
        </w:rPr>
      </w:pPr>
      <w:r>
        <w:rPr>
          <w:noProof/>
        </w:rPr>
        <w:drawing>
          <wp:inline distT="0" distB="0" distL="0" distR="0" wp14:anchorId="0A1F0632" wp14:editId="49C02295">
            <wp:extent cx="5274310" cy="800100"/>
            <wp:effectExtent l="0" t="0" r="2540" b="0"/>
            <wp:docPr id="13" name="圖片 12">
              <a:extLst xmlns:a="http://schemas.openxmlformats.org/drawingml/2006/main">
                <a:ext uri="{FF2B5EF4-FFF2-40B4-BE49-F238E27FC236}">
                  <a16:creationId xmlns:a16="http://schemas.microsoft.com/office/drawing/2014/main" id="{227EEEED-B795-4692-A4FB-1F74258197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>
                      <a:extLst>
                        <a:ext uri="{FF2B5EF4-FFF2-40B4-BE49-F238E27FC236}">
                          <a16:creationId xmlns:a16="http://schemas.microsoft.com/office/drawing/2014/main" id="{227EEEED-B795-4692-A4FB-1F74258197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21" w:rsidRDefault="002F7F21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加上文字查看label對應之物品</w:t>
      </w:r>
    </w:p>
    <w:p w:rsidR="00792D0A" w:rsidRDefault="002F7F21" w:rsidP="002F7F21">
      <w:pPr>
        <w:pStyle w:val="a3"/>
        <w:ind w:leftChars="0" w:left="1440"/>
        <w:rPr>
          <w:rFonts w:ascii="微軟正黑體" w:eastAsia="微軟正黑體" w:hAnsi="微軟正黑體"/>
          <w:sz w:val="36"/>
          <w:szCs w:val="36"/>
        </w:rPr>
      </w:pPr>
      <w:r>
        <w:rPr>
          <w:noProof/>
        </w:rPr>
        <w:drawing>
          <wp:inline distT="0" distB="0" distL="0" distR="0" wp14:anchorId="7E1532C7" wp14:editId="0E4A0364">
            <wp:extent cx="5274310" cy="2621915"/>
            <wp:effectExtent l="0" t="0" r="2540" b="6985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E872897E-E72E-40AC-9624-22F430CF05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E872897E-E72E-40AC-9624-22F430CF05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21" w:rsidRPr="00792D0A" w:rsidRDefault="00792D0A" w:rsidP="00792D0A">
      <w:pPr>
        <w:widowControl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B81688" w:rsidRDefault="00BA6EB5" w:rsidP="0028680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lastRenderedPageBreak/>
        <w:t>模型</w:t>
      </w:r>
      <w:r w:rsidR="002F7F21">
        <w:rPr>
          <w:rFonts w:ascii="微軟正黑體" w:eastAsia="微軟正黑體" w:hAnsi="微軟正黑體" w:hint="eastAsia"/>
          <w:sz w:val="36"/>
          <w:szCs w:val="36"/>
        </w:rPr>
        <w:t>訓練</w:t>
      </w:r>
    </w:p>
    <w:p w:rsidR="002F7F21" w:rsidRPr="002F7F21" w:rsidRDefault="002F7F21" w:rsidP="002F7F2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定義模組的訓練方式</w:t>
      </w:r>
    </w:p>
    <w:p w:rsidR="002F7F21" w:rsidRPr="002F7F21" w:rsidRDefault="002F7F21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Loss:設定損失函數</w:t>
      </w:r>
    </w:p>
    <w:p w:rsidR="002F7F21" w:rsidRPr="002F7F21" w:rsidRDefault="002F7F21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Optimizer:訓練時最優化方法</w:t>
      </w:r>
    </w:p>
    <w:p w:rsidR="002F7F21" w:rsidRPr="002F7F21" w:rsidRDefault="002F7F21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hint="eastAsia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Metric:設定評估模型的方式</w:t>
      </w:r>
    </w:p>
    <w:p w:rsidR="002F7F21" w:rsidRDefault="002F7F21" w:rsidP="002F7F21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noProof/>
        </w:rPr>
        <w:drawing>
          <wp:inline distT="0" distB="0" distL="0" distR="0" wp14:anchorId="64E1B4D7" wp14:editId="4F0B0CC2">
            <wp:extent cx="4495238" cy="885714"/>
            <wp:effectExtent l="0" t="0" r="635" b="0"/>
            <wp:docPr id="6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065F1521-F2EB-4B72-A4E8-FCB657C7B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065F1521-F2EB-4B72-A4E8-FCB657C7B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21" w:rsidRPr="002F7F21" w:rsidRDefault="002F7F21" w:rsidP="002F7F21">
      <w:pPr>
        <w:pStyle w:val="a3"/>
        <w:numPr>
          <w:ilvl w:val="1"/>
          <w:numId w:val="1"/>
        </w:numPr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訓練模組</w:t>
      </w:r>
    </w:p>
    <w:p w:rsidR="002F7F21" w:rsidRPr="002F7F21" w:rsidRDefault="002F7F21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proofErr w:type="spellStart"/>
      <w:r w:rsidRPr="002F7F21">
        <w:rPr>
          <w:rFonts w:ascii="微軟正黑體" w:eastAsia="微軟正黑體" w:hAnsi="微軟正黑體" w:hint="eastAsia"/>
          <w:sz w:val="36"/>
          <w:szCs w:val="36"/>
        </w:rPr>
        <w:t>Validation_splite</w:t>
      </w:r>
      <w:proofErr w:type="spellEnd"/>
      <w:r w:rsidRPr="002F7F21">
        <w:rPr>
          <w:rFonts w:ascii="微軟正黑體" w:eastAsia="微軟正黑體" w:hAnsi="微軟正黑體" w:hint="eastAsia"/>
          <w:sz w:val="36"/>
          <w:szCs w:val="36"/>
        </w:rPr>
        <w:t>:設定</w:t>
      </w:r>
      <w:proofErr w:type="gramStart"/>
      <w:r w:rsidRPr="002F7F21">
        <w:rPr>
          <w:rFonts w:ascii="微軟正黑體" w:eastAsia="微軟正黑體" w:hAnsi="微軟正黑體" w:hint="eastAsia"/>
          <w:sz w:val="36"/>
          <w:szCs w:val="36"/>
        </w:rPr>
        <w:t>訓練集跟測試</w:t>
      </w:r>
      <w:proofErr w:type="gramEnd"/>
      <w:r w:rsidRPr="002F7F21">
        <w:rPr>
          <w:rFonts w:ascii="微軟正黑體" w:eastAsia="微軟正黑體" w:hAnsi="微軟正黑體" w:hint="eastAsia"/>
          <w:sz w:val="36"/>
          <w:szCs w:val="36"/>
        </w:rPr>
        <w:t>集的比例數</w:t>
      </w:r>
    </w:p>
    <w:p w:rsidR="002F7F21" w:rsidRPr="002F7F21" w:rsidRDefault="002F7F21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Epochs:設定步數</w:t>
      </w:r>
    </w:p>
    <w:p w:rsidR="002F7F21" w:rsidRDefault="002F7F21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proofErr w:type="spellStart"/>
      <w:r w:rsidRPr="002F7F21">
        <w:rPr>
          <w:rFonts w:ascii="微軟正黑體" w:eastAsia="微軟正黑體" w:hAnsi="微軟正黑體" w:hint="eastAsia"/>
          <w:sz w:val="36"/>
          <w:szCs w:val="36"/>
        </w:rPr>
        <w:t>Batch_size</w:t>
      </w:r>
      <w:proofErr w:type="spellEnd"/>
      <w:r w:rsidRPr="002F7F21">
        <w:rPr>
          <w:rFonts w:ascii="微軟正黑體" w:eastAsia="微軟正黑體" w:hAnsi="微軟正黑體" w:hint="eastAsia"/>
          <w:sz w:val="36"/>
          <w:szCs w:val="36"/>
        </w:rPr>
        <w:t>:每一批次筆數</w:t>
      </w:r>
    </w:p>
    <w:p w:rsidR="00792D0A" w:rsidRDefault="002F7F21" w:rsidP="002F7F2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F7F21">
        <w:rPr>
          <w:rFonts w:ascii="微軟正黑體" w:eastAsia="微軟正黑體" w:hAnsi="微軟正黑體" w:hint="eastAsia"/>
          <w:sz w:val="36"/>
          <w:szCs w:val="36"/>
        </w:rPr>
        <w:t>Verbose:訓練過程顯示</w:t>
      </w:r>
    </w:p>
    <w:p w:rsidR="002F7F21" w:rsidRPr="00792D0A" w:rsidRDefault="00792D0A" w:rsidP="00792D0A">
      <w:pPr>
        <w:widowControl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792D0A" w:rsidRDefault="002F7F21" w:rsidP="00792D0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模型評估</w:t>
      </w:r>
    </w:p>
    <w:p w:rsidR="004E5CF2" w:rsidRDefault="004E5CF2" w:rsidP="004E5CF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利用evaluate函數來評估模組，此模組準確率為73.1%</w:t>
      </w:r>
    </w:p>
    <w:p w:rsidR="004E5CF2" w:rsidRDefault="004E5CF2" w:rsidP="004E5CF2">
      <w:pPr>
        <w:pStyle w:val="a3"/>
        <w:ind w:leftChars="0" w:left="840"/>
        <w:rPr>
          <w:rFonts w:ascii="微軟正黑體" w:eastAsia="微軟正黑體" w:hAnsi="微軟正黑體"/>
          <w:sz w:val="36"/>
          <w:szCs w:val="36"/>
        </w:rPr>
      </w:pPr>
      <w:r>
        <w:rPr>
          <w:noProof/>
        </w:rPr>
        <w:drawing>
          <wp:inline distT="0" distB="0" distL="0" distR="0" wp14:anchorId="65FE34F8" wp14:editId="64430C1F">
            <wp:extent cx="5274310" cy="15195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F2" w:rsidRDefault="004E5CF2" w:rsidP="004E5CF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顯示預測結果</w:t>
      </w:r>
      <w:r>
        <w:rPr>
          <w:noProof/>
        </w:rPr>
        <w:drawing>
          <wp:inline distT="0" distB="0" distL="0" distR="0" wp14:anchorId="7B34EF07" wp14:editId="38C2E3B8">
            <wp:extent cx="4868883" cy="3350654"/>
            <wp:effectExtent l="0" t="0" r="825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200" cy="33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F2" w:rsidRPr="004E5CF2" w:rsidRDefault="004E5CF2" w:rsidP="004E5CF2">
      <w:pPr>
        <w:widowControl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4E5CF2" w:rsidRDefault="004E5CF2" w:rsidP="004E5CF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Acc and loss</w:t>
      </w:r>
    </w:p>
    <w:p w:rsidR="004E5CF2" w:rsidRDefault="004E5CF2" w:rsidP="004E5CF2">
      <w:pPr>
        <w:pStyle w:val="a3"/>
        <w:ind w:leftChars="0" w:left="840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可以從圖中看到準確率隨著時間的推移逐漸提升，而loss率也逐漸減少。</w:t>
      </w:r>
    </w:p>
    <w:p w:rsidR="004E5CF2" w:rsidRDefault="004E5CF2" w:rsidP="004E5CF2">
      <w:pPr>
        <w:pStyle w:val="a3"/>
        <w:ind w:leftChars="0" w:left="840"/>
        <w:rPr>
          <w:rFonts w:ascii="微軟正黑體" w:eastAsia="微軟正黑體" w:hAnsi="微軟正黑體"/>
          <w:sz w:val="36"/>
          <w:szCs w:val="36"/>
        </w:rPr>
      </w:pPr>
      <w:r>
        <w:rPr>
          <w:noProof/>
        </w:rPr>
        <w:drawing>
          <wp:inline distT="0" distB="0" distL="0" distR="0" wp14:anchorId="27A6CD35" wp14:editId="451B290B">
            <wp:extent cx="4369431" cy="3431969"/>
            <wp:effectExtent l="0" t="0" r="0" b="0"/>
            <wp:docPr id="9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E986414C-CEBB-49E3-B27C-4E1CEFF5DD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E986414C-CEBB-49E3-B27C-4E1CEFF5DD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756" t="1153" r="1519" b="2439"/>
                    <a:stretch/>
                  </pic:blipFill>
                  <pic:spPr>
                    <a:xfrm>
                      <a:off x="0" y="0"/>
                      <a:ext cx="4382853" cy="34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F2" w:rsidRPr="004E5CF2" w:rsidRDefault="004E5CF2" w:rsidP="004E5CF2">
      <w:pPr>
        <w:pStyle w:val="a3"/>
        <w:ind w:leftChars="0" w:left="840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36"/>
          <w:szCs w:val="36"/>
        </w:rPr>
        <w:drawing>
          <wp:inline distT="0" distB="0" distL="0" distR="0" wp14:anchorId="3E026D14" wp14:editId="7E1F692F">
            <wp:extent cx="4388902" cy="3515096"/>
            <wp:effectExtent l="0" t="0" r="0" b="9525"/>
            <wp:docPr id="11" name="圖片 11" descr="C:\Users\user\AppData\Local\Microsoft\Windows\INetCache\Content.MSO\CCB8B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CCB8B79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68" cy="353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CF2" w:rsidRDefault="004E5CF2" w:rsidP="004E5CF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結論</w:t>
      </w:r>
    </w:p>
    <w:p w:rsidR="004E5CF2" w:rsidRDefault="004E5CF2" w:rsidP="003975C8">
      <w:pPr>
        <w:pStyle w:val="a3"/>
        <w:ind w:leftChars="0" w:left="720" w:firstLine="24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在本次實驗中，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透過卷積的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方式來擷取圖像特徵</w:t>
      </w:r>
      <w:r w:rsidR="003975C8">
        <w:rPr>
          <w:rFonts w:ascii="微軟正黑體" w:eastAsia="微軟正黑體" w:hAnsi="微軟正黑體" w:hint="eastAsia"/>
          <w:sz w:val="36"/>
          <w:szCs w:val="36"/>
        </w:rPr>
        <w:t>，並訓練模組來</w:t>
      </w:r>
      <w:proofErr w:type="gramStart"/>
      <w:r w:rsidR="003975C8">
        <w:rPr>
          <w:rFonts w:ascii="微軟正黑體" w:eastAsia="微軟正黑體" w:hAnsi="微軟正黑體" w:hint="eastAsia"/>
          <w:sz w:val="36"/>
          <w:szCs w:val="36"/>
        </w:rPr>
        <w:t>建立卷積神經</w:t>
      </w:r>
      <w:proofErr w:type="gramEnd"/>
      <w:r w:rsidR="003975C8">
        <w:rPr>
          <w:rFonts w:ascii="微軟正黑體" w:eastAsia="微軟正黑體" w:hAnsi="微軟正黑體" w:hint="eastAsia"/>
          <w:sz w:val="36"/>
          <w:szCs w:val="36"/>
        </w:rPr>
        <w:t>網路CNN，進而去辨識Cifar10的影像資料。</w:t>
      </w:r>
    </w:p>
    <w:p w:rsidR="003975C8" w:rsidRDefault="003975C8" w:rsidP="003975C8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 w:hint="eastAsia"/>
          <w:sz w:val="36"/>
          <w:szCs w:val="36"/>
        </w:rPr>
        <w:t>訓練過程中發現，圖片預處理，將資料標準化及數字化是一件非常重要的事，圖片尺寸不合，在建置過程中就會報錯。再來是GPU可以加速訓練模組的速度，從一開始使用CPU建置好幾個小時，利用GPU只需五分鐘。</w:t>
      </w:r>
    </w:p>
    <w:p w:rsidR="003975C8" w:rsidRPr="003975C8" w:rsidRDefault="003975C8" w:rsidP="003975C8">
      <w:pPr>
        <w:pStyle w:val="a3"/>
        <w:ind w:leftChars="0" w:left="720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 w:hint="eastAsia"/>
          <w:sz w:val="36"/>
          <w:szCs w:val="36"/>
        </w:rPr>
        <w:t>透過本次專案讓我更了解CNN卷積層的基礎觀念及演算法，並且能夠將其呈現，受益良多。</w:t>
      </w:r>
      <w:bookmarkStart w:id="0" w:name="_GoBack"/>
      <w:bookmarkEnd w:id="0"/>
    </w:p>
    <w:sectPr w:rsidR="003975C8" w:rsidRPr="00397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F06"/>
    <w:multiLevelType w:val="hybridMultilevel"/>
    <w:tmpl w:val="312E3610"/>
    <w:lvl w:ilvl="0" w:tplc="91EA468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A21A594C">
      <w:start w:val="1"/>
      <w:numFmt w:val="taiwaneseCountingThousand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8F6B04"/>
    <w:multiLevelType w:val="hybridMultilevel"/>
    <w:tmpl w:val="7F901A06"/>
    <w:lvl w:ilvl="0" w:tplc="A21A594C">
      <w:start w:val="1"/>
      <w:numFmt w:val="taiwaneseCountingThousand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A2E3122"/>
    <w:multiLevelType w:val="hybridMultilevel"/>
    <w:tmpl w:val="80A8560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E6A24CC"/>
    <w:multiLevelType w:val="hybridMultilevel"/>
    <w:tmpl w:val="91AE51F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78261229"/>
    <w:multiLevelType w:val="hybridMultilevel"/>
    <w:tmpl w:val="C11005E2"/>
    <w:lvl w:ilvl="0" w:tplc="91EA4684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34"/>
    <w:rsid w:val="00140260"/>
    <w:rsid w:val="00286808"/>
    <w:rsid w:val="002F7F21"/>
    <w:rsid w:val="003975C8"/>
    <w:rsid w:val="004E5CF2"/>
    <w:rsid w:val="005E431A"/>
    <w:rsid w:val="00602A22"/>
    <w:rsid w:val="006259DA"/>
    <w:rsid w:val="00690110"/>
    <w:rsid w:val="00792D0A"/>
    <w:rsid w:val="007C2409"/>
    <w:rsid w:val="007C3614"/>
    <w:rsid w:val="00813034"/>
    <w:rsid w:val="00896644"/>
    <w:rsid w:val="009427DC"/>
    <w:rsid w:val="00A474EB"/>
    <w:rsid w:val="00AD0887"/>
    <w:rsid w:val="00B81688"/>
    <w:rsid w:val="00BA6EB5"/>
    <w:rsid w:val="00EC3CE2"/>
    <w:rsid w:val="00F1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769B"/>
  <w15:chartTrackingRefBased/>
  <w15:docId w15:val="{4077EF98-58B9-4187-8FCD-9E349535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034"/>
    <w:pPr>
      <w:ind w:leftChars="200" w:left="480"/>
    </w:pPr>
  </w:style>
  <w:style w:type="character" w:styleId="a4">
    <w:name w:val="Hyperlink"/>
    <w:basedOn w:val="a0"/>
    <w:uiPriority w:val="99"/>
    <w:unhideWhenUsed/>
    <w:rsid w:val="002868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680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81688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F7F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keras.io/api/dataset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10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2023-05-03T12:57:00Z</dcterms:created>
  <dcterms:modified xsi:type="dcterms:W3CDTF">2023-05-04T09:40:00Z</dcterms:modified>
</cp:coreProperties>
</file>