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50" w:rsidRPr="00493AB6" w:rsidRDefault="00493AB6" w:rsidP="00493AB6">
      <w:pPr>
        <w:rPr>
          <w:lang w:val="en-GB"/>
        </w:rPr>
      </w:pPr>
      <w:proofErr w:type="spellStart"/>
      <w:r w:rsidRPr="00493AB6">
        <w:rPr>
          <w:lang w:val="en-GB"/>
        </w:rPr>
        <w:t>ToDo</w:t>
      </w:r>
      <w:proofErr w:type="spellEnd"/>
      <w:r w:rsidRPr="00493AB6">
        <w:rPr>
          <w:lang w:val="en-GB"/>
        </w:rPr>
        <w:t xml:space="preserve"> for </w:t>
      </w:r>
      <w:proofErr w:type="spellStart"/>
      <w:r w:rsidRPr="00493AB6">
        <w:rPr>
          <w:lang w:val="en-GB"/>
        </w:rPr>
        <w:t>pCOLAD</w:t>
      </w:r>
      <w:proofErr w:type="spellEnd"/>
      <w:r w:rsidRPr="00493AB6">
        <w:rPr>
          <w:lang w:val="en-GB"/>
        </w:rPr>
        <w:t xml:space="preserve"> for Dynamo</w:t>
      </w:r>
    </w:p>
    <w:p w:rsidR="00493AB6" w:rsidRDefault="006729C5" w:rsidP="00493AB6">
      <w:pPr>
        <w:rPr>
          <w:lang w:val="en-GB"/>
        </w:rPr>
      </w:pPr>
      <w:r>
        <w:rPr>
          <w:lang w:val="en-GB"/>
        </w:rPr>
        <w:t xml:space="preserve">Add images in a folder with Parameter name and display in thumbnails in </w:t>
      </w:r>
      <w:proofErr w:type="spellStart"/>
      <w:r>
        <w:rPr>
          <w:lang w:val="en-GB"/>
        </w:rPr>
        <w:t>CSVControl</w:t>
      </w:r>
      <w:proofErr w:type="spellEnd"/>
      <w:r>
        <w:rPr>
          <w:lang w:val="en-GB"/>
        </w:rPr>
        <w:t xml:space="preserve"> </w:t>
      </w:r>
    </w:p>
    <w:p w:rsidR="006729C5" w:rsidRDefault="006729C5" w:rsidP="00493AB6">
      <w:pPr>
        <w:rPr>
          <w:lang w:val="en-GB"/>
        </w:rPr>
      </w:pPr>
      <w:r>
        <w:rPr>
          <w:lang w:val="en-GB"/>
        </w:rPr>
        <w:t xml:space="preserve">Single click will iterate through the images in thumbnail. Double Click will open full screen image. Image should be </w:t>
      </w:r>
      <w:proofErr w:type="spellStart"/>
      <w:r>
        <w:rPr>
          <w:lang w:val="en-GB"/>
        </w:rPr>
        <w:t>zoomable</w:t>
      </w:r>
      <w:proofErr w:type="spellEnd"/>
      <w:r>
        <w:rPr>
          <w:lang w:val="en-GB"/>
        </w:rPr>
        <w:t xml:space="preserve"> with mouse wheel like Dynamo and Revit.</w:t>
      </w:r>
    </w:p>
    <w:p w:rsidR="0028129D" w:rsidRDefault="0028129D" w:rsidP="0028129D">
      <w:pPr>
        <w:rPr>
          <w:noProof/>
        </w:rPr>
      </w:pPr>
      <w:r>
        <w:rPr>
          <w:noProof/>
        </w:rPr>
        <w:t>get the filewatcher working</w:t>
      </w:r>
    </w:p>
    <w:p w:rsidR="0025700C" w:rsidRDefault="0025700C" w:rsidP="0025700C">
      <w:pPr>
        <w:rPr>
          <w:lang w:val="en-GB"/>
        </w:rPr>
      </w:pPr>
      <w:r>
        <w:rPr>
          <w:lang w:val="en-GB"/>
        </w:rPr>
        <w:t xml:space="preserve">Check if you can set </w:t>
      </w:r>
      <w:proofErr w:type="spellStart"/>
      <w:r>
        <w:rPr>
          <w:lang w:val="en-GB"/>
        </w:rPr>
        <w:t>pSHARE</w:t>
      </w:r>
      <w:proofErr w:type="spellEnd"/>
      <w:r>
        <w:rPr>
          <w:lang w:val="en-GB"/>
        </w:rPr>
        <w:t xml:space="preserve"> to dirty after external changes in csv file</w:t>
      </w:r>
    </w:p>
    <w:p w:rsidR="00D26F14" w:rsidRDefault="00D26F14" w:rsidP="0025700C">
      <w:pPr>
        <w:rPr>
          <w:lang w:val="en-GB"/>
        </w:rPr>
      </w:pPr>
      <w:r>
        <w:rPr>
          <w:lang w:val="en-GB"/>
        </w:rPr>
        <w:t>Get image file names in History.csv</w:t>
      </w:r>
    </w:p>
    <w:p w:rsidR="00493AB6" w:rsidRDefault="00436BA5" w:rsidP="00493AB6">
      <w:pPr>
        <w:rPr>
          <w:lang w:val="en-GB"/>
        </w:rPr>
      </w:pPr>
      <w:r>
        <w:rPr>
          <w:lang w:val="en-GB"/>
        </w:rPr>
        <w:t xml:space="preserve">Check mode = </w:t>
      </w:r>
      <w:proofErr w:type="spellStart"/>
      <w:r>
        <w:rPr>
          <w:lang w:val="en-GB"/>
        </w:rPr>
        <w:t>twoway</w:t>
      </w:r>
      <w:bookmarkStart w:id="0" w:name="_GoBack"/>
      <w:bookmarkEnd w:id="0"/>
      <w:proofErr w:type="spellEnd"/>
    </w:p>
    <w:p w:rsidR="006245D6" w:rsidRDefault="006245D6" w:rsidP="00493AB6">
      <w:pPr>
        <w:rPr>
          <w:lang w:val="en-GB"/>
        </w:rPr>
      </w:pPr>
      <w:r>
        <w:rPr>
          <w:lang w:val="en-GB"/>
        </w:rPr>
        <w:t>Test automatic</w:t>
      </w:r>
    </w:p>
    <w:p w:rsidR="006245D6" w:rsidRPr="00493AB6" w:rsidRDefault="006245D6" w:rsidP="00493AB6">
      <w:pPr>
        <w:rPr>
          <w:lang w:val="en-GB"/>
        </w:rPr>
      </w:pPr>
      <w:r w:rsidRPr="008F47E7">
        <w:rPr>
          <w:highlight w:val="yellow"/>
          <w:lang w:val="en-GB"/>
        </w:rPr>
        <w:t xml:space="preserve">Hide </w:t>
      </w:r>
      <w:proofErr w:type="spellStart"/>
      <w:r w:rsidRPr="008F47E7">
        <w:rPr>
          <w:highlight w:val="yellow"/>
          <w:lang w:val="en-GB"/>
        </w:rPr>
        <w:t>MyDataCollector</w:t>
      </w:r>
      <w:proofErr w:type="spellEnd"/>
    </w:p>
    <w:sectPr w:rsidR="006245D6" w:rsidRPr="00493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711E6"/>
    <w:multiLevelType w:val="hybridMultilevel"/>
    <w:tmpl w:val="A95CA17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B6"/>
    <w:rsid w:val="0005415E"/>
    <w:rsid w:val="000F7497"/>
    <w:rsid w:val="00160CD9"/>
    <w:rsid w:val="0020750A"/>
    <w:rsid w:val="0024371B"/>
    <w:rsid w:val="00243C0F"/>
    <w:rsid w:val="00250D6C"/>
    <w:rsid w:val="0025700C"/>
    <w:rsid w:val="0028129D"/>
    <w:rsid w:val="002C4F3B"/>
    <w:rsid w:val="00391AE8"/>
    <w:rsid w:val="003C5446"/>
    <w:rsid w:val="00422D80"/>
    <w:rsid w:val="00436BA5"/>
    <w:rsid w:val="00493AB6"/>
    <w:rsid w:val="004A2687"/>
    <w:rsid w:val="00527B90"/>
    <w:rsid w:val="00621566"/>
    <w:rsid w:val="006245D6"/>
    <w:rsid w:val="00632B99"/>
    <w:rsid w:val="006729C5"/>
    <w:rsid w:val="006D0B1F"/>
    <w:rsid w:val="006E0E62"/>
    <w:rsid w:val="007341F7"/>
    <w:rsid w:val="007B71F6"/>
    <w:rsid w:val="007D6E66"/>
    <w:rsid w:val="008B0D18"/>
    <w:rsid w:val="008F47E7"/>
    <w:rsid w:val="00954A32"/>
    <w:rsid w:val="00AC2799"/>
    <w:rsid w:val="00BB2DB9"/>
    <w:rsid w:val="00C0310F"/>
    <w:rsid w:val="00D26F14"/>
    <w:rsid w:val="00D9421A"/>
    <w:rsid w:val="00F2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7D970-8ACC-471E-87C8-043D7647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qFormat/>
    <w:rsid w:val="00160CD9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ajorEastAsia"/>
      <w:color w:val="333333"/>
      <w:sz w:val="18"/>
      <w:szCs w:val="18"/>
      <w:bdr w:val="none" w:sz="0" w:space="0" w:color="auto" w:frame="1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CD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CD9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0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Hubers - BK</dc:creator>
  <cp:keywords/>
  <dc:description/>
  <cp:lastModifiedBy>Hans Hubers - BK</cp:lastModifiedBy>
  <cp:revision>6</cp:revision>
  <dcterms:created xsi:type="dcterms:W3CDTF">2015-11-25T17:36:00Z</dcterms:created>
  <dcterms:modified xsi:type="dcterms:W3CDTF">2015-11-29T16:49:00Z</dcterms:modified>
</cp:coreProperties>
</file>