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A4B15" w14:textId="77777777" w:rsidR="004A4E11" w:rsidRDefault="004A4E11" w:rsidP="00020DE6">
      <w:pPr>
        <w:pStyle w:val="Title"/>
      </w:pPr>
    </w:p>
    <w:p w14:paraId="594F20B8" w14:textId="77777777" w:rsidR="004A4E11" w:rsidRDefault="004A4E11" w:rsidP="00020DE6">
      <w:pPr>
        <w:pStyle w:val="Title"/>
      </w:pPr>
    </w:p>
    <w:p w14:paraId="08E5296D" w14:textId="4BFED97C" w:rsidR="000D6C39" w:rsidRDefault="004A4E11" w:rsidP="00020DE6">
      <w:pPr>
        <w:pStyle w:val="Title"/>
      </w:pPr>
      <w:r>
        <w:t>pCOLAD-for-</w:t>
      </w:r>
      <w:r w:rsidR="00AA1C7E">
        <w:t>Dynamo development</w:t>
      </w:r>
    </w:p>
    <w:p w14:paraId="42131057" w14:textId="7066BC6F" w:rsidR="00AD3B91" w:rsidRPr="00AD3B91" w:rsidRDefault="00AD3B91" w:rsidP="00AD3B91">
      <w:r>
        <w:t>part 3</w:t>
      </w:r>
    </w:p>
    <w:p w14:paraId="5A72F5CA" w14:textId="77777777" w:rsidR="000D6C39" w:rsidRDefault="000D6C39">
      <w:r>
        <w:br w:type="page"/>
      </w:r>
    </w:p>
    <w:sdt>
      <w:sdtPr>
        <w:rPr>
          <w:rFonts w:asciiTheme="minorHAnsi" w:eastAsiaTheme="minorHAnsi" w:hAnsiTheme="minorHAnsi" w:cstheme="minorBidi"/>
          <w:color w:val="auto"/>
          <w:sz w:val="22"/>
          <w:szCs w:val="22"/>
          <w:lang w:val="en-GB"/>
        </w:rPr>
        <w:id w:val="-1962640626"/>
        <w:docPartObj>
          <w:docPartGallery w:val="Table of Contents"/>
          <w:docPartUnique/>
        </w:docPartObj>
      </w:sdtPr>
      <w:sdtEndPr>
        <w:rPr>
          <w:b/>
          <w:bCs/>
          <w:noProof/>
        </w:rPr>
      </w:sdtEndPr>
      <w:sdtContent>
        <w:p w14:paraId="074C3342" w14:textId="77777777" w:rsidR="000D6C39" w:rsidRDefault="000D6C39">
          <w:pPr>
            <w:pStyle w:val="TOCHeading"/>
          </w:pPr>
          <w:r>
            <w:t>Contents</w:t>
          </w:r>
        </w:p>
        <w:p w14:paraId="4FCE9FB6" w14:textId="77777777" w:rsidR="00B93A91" w:rsidRDefault="000D6C39">
          <w:pPr>
            <w:pStyle w:val="TOC1"/>
            <w:tabs>
              <w:tab w:val="right" w:leader="dot" w:pos="9060"/>
            </w:tabs>
            <w:rPr>
              <w:rFonts w:eastAsiaTheme="minorEastAsia"/>
              <w:noProof/>
              <w:lang w:val="nl-NL" w:eastAsia="nl-NL"/>
            </w:rPr>
          </w:pPr>
          <w:r>
            <w:fldChar w:fldCharType="begin"/>
          </w:r>
          <w:r>
            <w:instrText xml:space="preserve"> TOC \o "1-3" \h \z \u </w:instrText>
          </w:r>
          <w:r>
            <w:fldChar w:fldCharType="separate"/>
          </w:r>
          <w:hyperlink w:anchor="_Toc448486781" w:history="1">
            <w:r w:rsidR="00B93A91" w:rsidRPr="003B6393">
              <w:rPr>
                <w:rStyle w:val="Hyperlink"/>
                <w:noProof/>
              </w:rPr>
              <w:t>Introduction</w:t>
            </w:r>
            <w:r w:rsidR="00B93A91">
              <w:rPr>
                <w:noProof/>
                <w:webHidden/>
              </w:rPr>
              <w:tab/>
            </w:r>
            <w:r w:rsidR="00B93A91">
              <w:rPr>
                <w:noProof/>
                <w:webHidden/>
              </w:rPr>
              <w:fldChar w:fldCharType="begin"/>
            </w:r>
            <w:r w:rsidR="00B93A91">
              <w:rPr>
                <w:noProof/>
                <w:webHidden/>
              </w:rPr>
              <w:instrText xml:space="preserve"> PAGEREF _Toc448486781 \h </w:instrText>
            </w:r>
            <w:r w:rsidR="00B93A91">
              <w:rPr>
                <w:noProof/>
                <w:webHidden/>
              </w:rPr>
            </w:r>
            <w:r w:rsidR="00B93A91">
              <w:rPr>
                <w:noProof/>
                <w:webHidden/>
              </w:rPr>
              <w:fldChar w:fldCharType="separate"/>
            </w:r>
            <w:r w:rsidR="00B93A91">
              <w:rPr>
                <w:noProof/>
                <w:webHidden/>
              </w:rPr>
              <w:t>3</w:t>
            </w:r>
            <w:r w:rsidR="00B93A91">
              <w:rPr>
                <w:noProof/>
                <w:webHidden/>
              </w:rPr>
              <w:fldChar w:fldCharType="end"/>
            </w:r>
          </w:hyperlink>
        </w:p>
        <w:p w14:paraId="44D1E162" w14:textId="77777777" w:rsidR="00B93A91" w:rsidRDefault="0022181C">
          <w:pPr>
            <w:pStyle w:val="TOC1"/>
            <w:tabs>
              <w:tab w:val="right" w:leader="dot" w:pos="9060"/>
            </w:tabs>
            <w:rPr>
              <w:rFonts w:eastAsiaTheme="minorEastAsia"/>
              <w:noProof/>
              <w:lang w:val="nl-NL" w:eastAsia="nl-NL"/>
            </w:rPr>
          </w:pPr>
          <w:hyperlink w:anchor="_Toc448486782" w:history="1">
            <w:r w:rsidR="00B93A91" w:rsidRPr="003B6393">
              <w:rPr>
                <w:rStyle w:val="Hyperlink"/>
                <w:noProof/>
                <w:highlight w:val="white"/>
                <w:lang w:val="nl-NL"/>
              </w:rPr>
              <w:t>CSV control always on top of Dynamo</w:t>
            </w:r>
            <w:r w:rsidR="00B93A91">
              <w:rPr>
                <w:noProof/>
                <w:webHidden/>
              </w:rPr>
              <w:tab/>
            </w:r>
            <w:r w:rsidR="00B93A91">
              <w:rPr>
                <w:noProof/>
                <w:webHidden/>
              </w:rPr>
              <w:fldChar w:fldCharType="begin"/>
            </w:r>
            <w:r w:rsidR="00B93A91">
              <w:rPr>
                <w:noProof/>
                <w:webHidden/>
              </w:rPr>
              <w:instrText xml:space="preserve"> PAGEREF _Toc448486782 \h </w:instrText>
            </w:r>
            <w:r w:rsidR="00B93A91">
              <w:rPr>
                <w:noProof/>
                <w:webHidden/>
              </w:rPr>
            </w:r>
            <w:r w:rsidR="00B93A91">
              <w:rPr>
                <w:noProof/>
                <w:webHidden/>
              </w:rPr>
              <w:fldChar w:fldCharType="separate"/>
            </w:r>
            <w:r w:rsidR="00B93A91">
              <w:rPr>
                <w:noProof/>
                <w:webHidden/>
              </w:rPr>
              <w:t>3</w:t>
            </w:r>
            <w:r w:rsidR="00B93A91">
              <w:rPr>
                <w:noProof/>
                <w:webHidden/>
              </w:rPr>
              <w:fldChar w:fldCharType="end"/>
            </w:r>
          </w:hyperlink>
        </w:p>
        <w:p w14:paraId="42C04564" w14:textId="77777777" w:rsidR="00B93A91" w:rsidRDefault="0022181C">
          <w:pPr>
            <w:pStyle w:val="TOC1"/>
            <w:tabs>
              <w:tab w:val="right" w:leader="dot" w:pos="9060"/>
            </w:tabs>
            <w:rPr>
              <w:rFonts w:eastAsiaTheme="minorEastAsia"/>
              <w:noProof/>
              <w:lang w:val="nl-NL" w:eastAsia="nl-NL"/>
            </w:rPr>
          </w:pPr>
          <w:hyperlink w:anchor="_Toc448486783" w:history="1">
            <w:r w:rsidR="00B93A91" w:rsidRPr="003B6393">
              <w:rPr>
                <w:rStyle w:val="Hyperlink"/>
                <w:noProof/>
                <w:highlight w:val="white"/>
              </w:rPr>
              <w:t xml:space="preserve">Cancel button and top right </w:t>
            </w:r>
            <w:r w:rsidR="00B93A91" w:rsidRPr="003B6393">
              <w:rPr>
                <w:rStyle w:val="Hyperlink"/>
                <w:noProof/>
                <w:highlight w:val="white"/>
                <w:lang w:val="nl-NL"/>
              </w:rPr>
              <w:t>X button</w:t>
            </w:r>
            <w:r w:rsidR="00B93A91">
              <w:rPr>
                <w:noProof/>
                <w:webHidden/>
              </w:rPr>
              <w:tab/>
            </w:r>
            <w:r w:rsidR="00B93A91">
              <w:rPr>
                <w:noProof/>
                <w:webHidden/>
              </w:rPr>
              <w:fldChar w:fldCharType="begin"/>
            </w:r>
            <w:r w:rsidR="00B93A91">
              <w:rPr>
                <w:noProof/>
                <w:webHidden/>
              </w:rPr>
              <w:instrText xml:space="preserve"> PAGEREF _Toc448486783 \h </w:instrText>
            </w:r>
            <w:r w:rsidR="00B93A91">
              <w:rPr>
                <w:noProof/>
                <w:webHidden/>
              </w:rPr>
            </w:r>
            <w:r w:rsidR="00B93A91">
              <w:rPr>
                <w:noProof/>
                <w:webHidden/>
              </w:rPr>
              <w:fldChar w:fldCharType="separate"/>
            </w:r>
            <w:r w:rsidR="00B93A91">
              <w:rPr>
                <w:noProof/>
                <w:webHidden/>
              </w:rPr>
              <w:t>4</w:t>
            </w:r>
            <w:r w:rsidR="00B93A91">
              <w:rPr>
                <w:noProof/>
                <w:webHidden/>
              </w:rPr>
              <w:fldChar w:fldCharType="end"/>
            </w:r>
          </w:hyperlink>
        </w:p>
        <w:p w14:paraId="6532F088" w14:textId="77777777" w:rsidR="00B93A91" w:rsidRDefault="0022181C">
          <w:pPr>
            <w:pStyle w:val="TOC1"/>
            <w:tabs>
              <w:tab w:val="right" w:leader="dot" w:pos="9060"/>
            </w:tabs>
            <w:rPr>
              <w:rFonts w:eastAsiaTheme="minorEastAsia"/>
              <w:noProof/>
              <w:lang w:val="nl-NL" w:eastAsia="nl-NL"/>
            </w:rPr>
          </w:pPr>
          <w:hyperlink w:anchor="_Toc448486784" w:history="1">
            <w:r w:rsidR="00B93A91" w:rsidRPr="003B6393">
              <w:rPr>
                <w:rStyle w:val="Hyperlink"/>
                <w:noProof/>
              </w:rPr>
              <w:t>Automatic disappearing message</w:t>
            </w:r>
            <w:r w:rsidR="00B93A91">
              <w:rPr>
                <w:noProof/>
                <w:webHidden/>
              </w:rPr>
              <w:tab/>
            </w:r>
            <w:r w:rsidR="00B93A91">
              <w:rPr>
                <w:noProof/>
                <w:webHidden/>
              </w:rPr>
              <w:fldChar w:fldCharType="begin"/>
            </w:r>
            <w:r w:rsidR="00B93A91">
              <w:rPr>
                <w:noProof/>
                <w:webHidden/>
              </w:rPr>
              <w:instrText xml:space="preserve"> PAGEREF _Toc448486784 \h </w:instrText>
            </w:r>
            <w:r w:rsidR="00B93A91">
              <w:rPr>
                <w:noProof/>
                <w:webHidden/>
              </w:rPr>
            </w:r>
            <w:r w:rsidR="00B93A91">
              <w:rPr>
                <w:noProof/>
                <w:webHidden/>
              </w:rPr>
              <w:fldChar w:fldCharType="separate"/>
            </w:r>
            <w:r w:rsidR="00B93A91">
              <w:rPr>
                <w:noProof/>
                <w:webHidden/>
              </w:rPr>
              <w:t>4</w:t>
            </w:r>
            <w:r w:rsidR="00B93A91">
              <w:rPr>
                <w:noProof/>
                <w:webHidden/>
              </w:rPr>
              <w:fldChar w:fldCharType="end"/>
            </w:r>
          </w:hyperlink>
        </w:p>
        <w:p w14:paraId="6E427E20" w14:textId="77777777" w:rsidR="00B93A91" w:rsidRDefault="0022181C">
          <w:pPr>
            <w:pStyle w:val="TOC1"/>
            <w:tabs>
              <w:tab w:val="right" w:leader="dot" w:pos="9060"/>
            </w:tabs>
            <w:rPr>
              <w:rFonts w:eastAsiaTheme="minorEastAsia"/>
              <w:noProof/>
              <w:lang w:val="nl-NL" w:eastAsia="nl-NL"/>
            </w:rPr>
          </w:pPr>
          <w:hyperlink w:anchor="_Toc448486785" w:history="1">
            <w:r w:rsidR="00B93A91" w:rsidRPr="003B6393">
              <w:rPr>
                <w:rStyle w:val="Hyperlink"/>
                <w:noProof/>
              </w:rPr>
              <w:t>Different functions don’t work anymore</w:t>
            </w:r>
            <w:r w:rsidR="00B93A91">
              <w:rPr>
                <w:noProof/>
                <w:webHidden/>
              </w:rPr>
              <w:tab/>
            </w:r>
            <w:r w:rsidR="00B93A91">
              <w:rPr>
                <w:noProof/>
                <w:webHidden/>
              </w:rPr>
              <w:fldChar w:fldCharType="begin"/>
            </w:r>
            <w:r w:rsidR="00B93A91">
              <w:rPr>
                <w:noProof/>
                <w:webHidden/>
              </w:rPr>
              <w:instrText xml:space="preserve"> PAGEREF _Toc448486785 \h </w:instrText>
            </w:r>
            <w:r w:rsidR="00B93A91">
              <w:rPr>
                <w:noProof/>
                <w:webHidden/>
              </w:rPr>
            </w:r>
            <w:r w:rsidR="00B93A91">
              <w:rPr>
                <w:noProof/>
                <w:webHidden/>
              </w:rPr>
              <w:fldChar w:fldCharType="separate"/>
            </w:r>
            <w:r w:rsidR="00B93A91">
              <w:rPr>
                <w:noProof/>
                <w:webHidden/>
              </w:rPr>
              <w:t>5</w:t>
            </w:r>
            <w:r w:rsidR="00B93A91">
              <w:rPr>
                <w:noProof/>
                <w:webHidden/>
              </w:rPr>
              <w:fldChar w:fldCharType="end"/>
            </w:r>
          </w:hyperlink>
        </w:p>
        <w:p w14:paraId="07ED80F9" w14:textId="77777777" w:rsidR="00B93A91" w:rsidRDefault="0022181C">
          <w:pPr>
            <w:pStyle w:val="TOC1"/>
            <w:tabs>
              <w:tab w:val="right" w:leader="dot" w:pos="9060"/>
            </w:tabs>
            <w:rPr>
              <w:rFonts w:eastAsiaTheme="minorEastAsia"/>
              <w:noProof/>
              <w:lang w:val="nl-NL" w:eastAsia="nl-NL"/>
            </w:rPr>
          </w:pPr>
          <w:hyperlink w:anchor="_Toc448486786" w:history="1">
            <w:r w:rsidR="00B93A91" w:rsidRPr="003B6393">
              <w:rPr>
                <w:rStyle w:val="Hyperlink"/>
                <w:noProof/>
                <w:highlight w:val="white"/>
              </w:rPr>
              <w:t>Create a local repository for version control</w:t>
            </w:r>
            <w:r w:rsidR="00B93A91">
              <w:rPr>
                <w:noProof/>
                <w:webHidden/>
              </w:rPr>
              <w:tab/>
            </w:r>
            <w:r w:rsidR="00B93A91">
              <w:rPr>
                <w:noProof/>
                <w:webHidden/>
              </w:rPr>
              <w:fldChar w:fldCharType="begin"/>
            </w:r>
            <w:r w:rsidR="00B93A91">
              <w:rPr>
                <w:noProof/>
                <w:webHidden/>
              </w:rPr>
              <w:instrText xml:space="preserve"> PAGEREF _Toc448486786 \h </w:instrText>
            </w:r>
            <w:r w:rsidR="00B93A91">
              <w:rPr>
                <w:noProof/>
                <w:webHidden/>
              </w:rPr>
            </w:r>
            <w:r w:rsidR="00B93A91">
              <w:rPr>
                <w:noProof/>
                <w:webHidden/>
              </w:rPr>
              <w:fldChar w:fldCharType="separate"/>
            </w:r>
            <w:r w:rsidR="00B93A91">
              <w:rPr>
                <w:noProof/>
                <w:webHidden/>
              </w:rPr>
              <w:t>6</w:t>
            </w:r>
            <w:r w:rsidR="00B93A91">
              <w:rPr>
                <w:noProof/>
                <w:webHidden/>
              </w:rPr>
              <w:fldChar w:fldCharType="end"/>
            </w:r>
          </w:hyperlink>
        </w:p>
        <w:p w14:paraId="3D7980F0" w14:textId="77777777" w:rsidR="00B93A91" w:rsidRDefault="0022181C">
          <w:pPr>
            <w:pStyle w:val="TOC1"/>
            <w:tabs>
              <w:tab w:val="right" w:leader="dot" w:pos="9060"/>
            </w:tabs>
            <w:rPr>
              <w:rFonts w:eastAsiaTheme="minorEastAsia"/>
              <w:noProof/>
              <w:lang w:val="nl-NL" w:eastAsia="nl-NL"/>
            </w:rPr>
          </w:pPr>
          <w:hyperlink w:anchor="_Toc448486787" w:history="1">
            <w:r w:rsidR="00B93A91" w:rsidRPr="003B6393">
              <w:rPr>
                <w:rStyle w:val="Hyperlink"/>
                <w:noProof/>
              </w:rPr>
              <w:t>Time to make a flowchart (should have done that at the start!).</w:t>
            </w:r>
            <w:r w:rsidR="00B93A91">
              <w:rPr>
                <w:noProof/>
                <w:webHidden/>
              </w:rPr>
              <w:tab/>
            </w:r>
            <w:r w:rsidR="00B93A91">
              <w:rPr>
                <w:noProof/>
                <w:webHidden/>
              </w:rPr>
              <w:fldChar w:fldCharType="begin"/>
            </w:r>
            <w:r w:rsidR="00B93A91">
              <w:rPr>
                <w:noProof/>
                <w:webHidden/>
              </w:rPr>
              <w:instrText xml:space="preserve"> PAGEREF _Toc448486787 \h </w:instrText>
            </w:r>
            <w:r w:rsidR="00B93A91">
              <w:rPr>
                <w:noProof/>
                <w:webHidden/>
              </w:rPr>
            </w:r>
            <w:r w:rsidR="00B93A91">
              <w:rPr>
                <w:noProof/>
                <w:webHidden/>
              </w:rPr>
              <w:fldChar w:fldCharType="separate"/>
            </w:r>
            <w:r w:rsidR="00B93A91">
              <w:rPr>
                <w:noProof/>
                <w:webHidden/>
              </w:rPr>
              <w:t>7</w:t>
            </w:r>
            <w:r w:rsidR="00B93A91">
              <w:rPr>
                <w:noProof/>
                <w:webHidden/>
              </w:rPr>
              <w:fldChar w:fldCharType="end"/>
            </w:r>
          </w:hyperlink>
        </w:p>
        <w:p w14:paraId="79543EAA" w14:textId="77777777" w:rsidR="00B93A91" w:rsidRDefault="0022181C">
          <w:pPr>
            <w:pStyle w:val="TOC2"/>
            <w:rPr>
              <w:rFonts w:eastAsiaTheme="minorEastAsia"/>
              <w:noProof/>
              <w:lang w:val="nl-NL" w:eastAsia="nl-NL"/>
            </w:rPr>
          </w:pPr>
          <w:hyperlink w:anchor="_Toc448486788" w:history="1">
            <w:r w:rsidR="00B93A91" w:rsidRPr="003B6393">
              <w:rPr>
                <w:rStyle w:val="Hyperlink"/>
                <w:noProof/>
                <w:highlight w:val="white"/>
              </w:rPr>
              <w:t>Reminder for working with the code after some time.</w:t>
            </w:r>
            <w:r w:rsidR="00B93A91">
              <w:rPr>
                <w:noProof/>
                <w:webHidden/>
              </w:rPr>
              <w:tab/>
            </w:r>
            <w:r w:rsidR="00B93A91">
              <w:rPr>
                <w:noProof/>
                <w:webHidden/>
              </w:rPr>
              <w:fldChar w:fldCharType="begin"/>
            </w:r>
            <w:r w:rsidR="00B93A91">
              <w:rPr>
                <w:noProof/>
                <w:webHidden/>
              </w:rPr>
              <w:instrText xml:space="preserve"> PAGEREF _Toc448486788 \h </w:instrText>
            </w:r>
            <w:r w:rsidR="00B93A91">
              <w:rPr>
                <w:noProof/>
                <w:webHidden/>
              </w:rPr>
            </w:r>
            <w:r w:rsidR="00B93A91">
              <w:rPr>
                <w:noProof/>
                <w:webHidden/>
              </w:rPr>
              <w:fldChar w:fldCharType="separate"/>
            </w:r>
            <w:r w:rsidR="00B93A91">
              <w:rPr>
                <w:noProof/>
                <w:webHidden/>
              </w:rPr>
              <w:t>19</w:t>
            </w:r>
            <w:r w:rsidR="00B93A91">
              <w:rPr>
                <w:noProof/>
                <w:webHidden/>
              </w:rPr>
              <w:fldChar w:fldCharType="end"/>
            </w:r>
          </w:hyperlink>
        </w:p>
        <w:p w14:paraId="26DC573D" w14:textId="77777777" w:rsidR="00EE1A62" w:rsidRDefault="000D6C39" w:rsidP="00EE1A62">
          <w:pPr>
            <w:rPr>
              <w:b/>
              <w:bCs/>
              <w:noProof/>
            </w:rPr>
          </w:pPr>
          <w:r>
            <w:rPr>
              <w:b/>
              <w:bCs/>
              <w:noProof/>
            </w:rPr>
            <w:fldChar w:fldCharType="end"/>
          </w:r>
        </w:p>
      </w:sdtContent>
    </w:sdt>
    <w:p w14:paraId="0A647120" w14:textId="264B03C5" w:rsidR="000D6C39" w:rsidRDefault="00EE1A62" w:rsidP="00EE1A62">
      <w:pPr>
        <w:pStyle w:val="TOCHeading"/>
        <w:rPr>
          <w:b/>
          <w:bCs/>
          <w:noProof/>
        </w:rPr>
      </w:pPr>
      <w:r w:rsidRPr="00EE1A62">
        <w:t>Figures</w:t>
      </w:r>
    </w:p>
    <w:p w14:paraId="58BF5AEC" w14:textId="77777777" w:rsidR="00B93A91" w:rsidRDefault="00FD1336">
      <w:pPr>
        <w:pStyle w:val="TableofFigures"/>
        <w:tabs>
          <w:tab w:val="right" w:leader="dot" w:pos="9060"/>
        </w:tabs>
        <w:rPr>
          <w:rFonts w:eastAsiaTheme="minorEastAsia"/>
          <w:noProof/>
          <w:lang w:val="nl-NL" w:eastAsia="nl-NL"/>
        </w:rPr>
      </w:pPr>
      <w:r>
        <w:fldChar w:fldCharType="begin"/>
      </w:r>
      <w:r>
        <w:instrText xml:space="preserve"> TOC \h \z \c "Figure" </w:instrText>
      </w:r>
      <w:r>
        <w:fldChar w:fldCharType="separate"/>
      </w:r>
      <w:hyperlink w:anchor="_Toc448486789" w:history="1">
        <w:r w:rsidR="00B93A91" w:rsidRPr="00DF7D7B">
          <w:rPr>
            <w:rStyle w:val="Hyperlink"/>
            <w:noProof/>
          </w:rPr>
          <w:t>Figure 1 Different routing for Cancel and Close button</w:t>
        </w:r>
        <w:r w:rsidR="00B93A91">
          <w:rPr>
            <w:noProof/>
            <w:webHidden/>
          </w:rPr>
          <w:tab/>
        </w:r>
        <w:r w:rsidR="00B93A91">
          <w:rPr>
            <w:noProof/>
            <w:webHidden/>
          </w:rPr>
          <w:fldChar w:fldCharType="begin"/>
        </w:r>
        <w:r w:rsidR="00B93A91">
          <w:rPr>
            <w:noProof/>
            <w:webHidden/>
          </w:rPr>
          <w:instrText xml:space="preserve"> PAGEREF _Toc448486789 \h </w:instrText>
        </w:r>
        <w:r w:rsidR="00B93A91">
          <w:rPr>
            <w:noProof/>
            <w:webHidden/>
          </w:rPr>
        </w:r>
        <w:r w:rsidR="00B93A91">
          <w:rPr>
            <w:noProof/>
            <w:webHidden/>
          </w:rPr>
          <w:fldChar w:fldCharType="separate"/>
        </w:r>
        <w:r w:rsidR="00B93A91">
          <w:rPr>
            <w:noProof/>
            <w:webHidden/>
          </w:rPr>
          <w:t>4</w:t>
        </w:r>
        <w:r w:rsidR="00B93A91">
          <w:rPr>
            <w:noProof/>
            <w:webHidden/>
          </w:rPr>
          <w:fldChar w:fldCharType="end"/>
        </w:r>
      </w:hyperlink>
    </w:p>
    <w:p w14:paraId="40100453" w14:textId="77777777" w:rsidR="00B93A91" w:rsidRDefault="0022181C">
      <w:pPr>
        <w:pStyle w:val="TableofFigures"/>
        <w:tabs>
          <w:tab w:val="right" w:leader="dot" w:pos="9060"/>
        </w:tabs>
        <w:rPr>
          <w:rFonts w:eastAsiaTheme="minorEastAsia"/>
          <w:noProof/>
          <w:lang w:val="nl-NL" w:eastAsia="nl-NL"/>
        </w:rPr>
      </w:pPr>
      <w:hyperlink w:anchor="_Toc448486790" w:history="1">
        <w:r w:rsidR="00B93A91" w:rsidRPr="00DF7D7B">
          <w:rPr>
            <w:rStyle w:val="Hyperlink"/>
            <w:noProof/>
          </w:rPr>
          <w:t>Figure 2 Global flow chart of pCOLAD-for-Dynamo</w:t>
        </w:r>
        <w:r w:rsidR="00B93A91">
          <w:rPr>
            <w:noProof/>
            <w:webHidden/>
          </w:rPr>
          <w:tab/>
        </w:r>
        <w:r w:rsidR="00B93A91">
          <w:rPr>
            <w:noProof/>
            <w:webHidden/>
          </w:rPr>
          <w:fldChar w:fldCharType="begin"/>
        </w:r>
        <w:r w:rsidR="00B93A91">
          <w:rPr>
            <w:noProof/>
            <w:webHidden/>
          </w:rPr>
          <w:instrText xml:space="preserve"> PAGEREF _Toc448486790 \h </w:instrText>
        </w:r>
        <w:r w:rsidR="00B93A91">
          <w:rPr>
            <w:noProof/>
            <w:webHidden/>
          </w:rPr>
        </w:r>
        <w:r w:rsidR="00B93A91">
          <w:rPr>
            <w:noProof/>
            <w:webHidden/>
          </w:rPr>
          <w:fldChar w:fldCharType="separate"/>
        </w:r>
        <w:r w:rsidR="00B93A91">
          <w:rPr>
            <w:noProof/>
            <w:webHidden/>
          </w:rPr>
          <w:t>7</w:t>
        </w:r>
        <w:r w:rsidR="00B93A91">
          <w:rPr>
            <w:noProof/>
            <w:webHidden/>
          </w:rPr>
          <w:fldChar w:fldCharType="end"/>
        </w:r>
      </w:hyperlink>
    </w:p>
    <w:p w14:paraId="4182AFE8" w14:textId="77777777" w:rsidR="00B93A91" w:rsidRDefault="0022181C">
      <w:pPr>
        <w:pStyle w:val="TableofFigures"/>
        <w:tabs>
          <w:tab w:val="right" w:leader="dot" w:pos="9060"/>
        </w:tabs>
        <w:rPr>
          <w:rFonts w:eastAsiaTheme="minorEastAsia"/>
          <w:noProof/>
          <w:lang w:val="nl-NL" w:eastAsia="nl-NL"/>
        </w:rPr>
      </w:pPr>
      <w:hyperlink w:anchor="_Toc448486791" w:history="1">
        <w:r w:rsidR="00B93A91" w:rsidRPr="00DF7D7B">
          <w:rPr>
            <w:rStyle w:val="Hyperlink"/>
            <w:noProof/>
          </w:rPr>
          <w:t>Figure 3 Scenario changing displays</w:t>
        </w:r>
        <w:r w:rsidR="00B93A91">
          <w:rPr>
            <w:noProof/>
            <w:webHidden/>
          </w:rPr>
          <w:tab/>
        </w:r>
        <w:r w:rsidR="00B93A91">
          <w:rPr>
            <w:noProof/>
            <w:webHidden/>
          </w:rPr>
          <w:fldChar w:fldCharType="begin"/>
        </w:r>
        <w:r w:rsidR="00B93A91">
          <w:rPr>
            <w:noProof/>
            <w:webHidden/>
          </w:rPr>
          <w:instrText xml:space="preserve"> PAGEREF _Toc448486791 \h </w:instrText>
        </w:r>
        <w:r w:rsidR="00B93A91">
          <w:rPr>
            <w:noProof/>
            <w:webHidden/>
          </w:rPr>
        </w:r>
        <w:r w:rsidR="00B93A91">
          <w:rPr>
            <w:noProof/>
            <w:webHidden/>
          </w:rPr>
          <w:fldChar w:fldCharType="separate"/>
        </w:r>
        <w:r w:rsidR="00B93A91">
          <w:rPr>
            <w:noProof/>
            <w:webHidden/>
          </w:rPr>
          <w:t>8</w:t>
        </w:r>
        <w:r w:rsidR="00B93A91">
          <w:rPr>
            <w:noProof/>
            <w:webHidden/>
          </w:rPr>
          <w:fldChar w:fldCharType="end"/>
        </w:r>
      </w:hyperlink>
    </w:p>
    <w:p w14:paraId="4DA32342" w14:textId="77777777" w:rsidR="00B93A91" w:rsidRDefault="0022181C">
      <w:pPr>
        <w:pStyle w:val="TableofFigures"/>
        <w:tabs>
          <w:tab w:val="right" w:leader="dot" w:pos="9060"/>
        </w:tabs>
        <w:rPr>
          <w:rFonts w:eastAsiaTheme="minorEastAsia"/>
          <w:noProof/>
          <w:lang w:val="nl-NL" w:eastAsia="nl-NL"/>
        </w:rPr>
      </w:pPr>
      <w:hyperlink w:anchor="_Toc448486792" w:history="1">
        <w:r w:rsidR="00B93A91" w:rsidRPr="00DF7D7B">
          <w:rPr>
            <w:rStyle w:val="Hyperlink"/>
            <w:noProof/>
          </w:rPr>
          <w:t>Figure 4 Version x of flow chart</w:t>
        </w:r>
        <w:r w:rsidR="00B93A91">
          <w:rPr>
            <w:noProof/>
            <w:webHidden/>
          </w:rPr>
          <w:tab/>
        </w:r>
        <w:r w:rsidR="00B93A91">
          <w:rPr>
            <w:noProof/>
            <w:webHidden/>
          </w:rPr>
          <w:fldChar w:fldCharType="begin"/>
        </w:r>
        <w:r w:rsidR="00B93A91">
          <w:rPr>
            <w:noProof/>
            <w:webHidden/>
          </w:rPr>
          <w:instrText xml:space="preserve"> PAGEREF _Toc448486792 \h </w:instrText>
        </w:r>
        <w:r w:rsidR="00B93A91">
          <w:rPr>
            <w:noProof/>
            <w:webHidden/>
          </w:rPr>
        </w:r>
        <w:r w:rsidR="00B93A91">
          <w:rPr>
            <w:noProof/>
            <w:webHidden/>
          </w:rPr>
          <w:fldChar w:fldCharType="separate"/>
        </w:r>
        <w:r w:rsidR="00B93A91">
          <w:rPr>
            <w:noProof/>
            <w:webHidden/>
          </w:rPr>
          <w:t>10</w:t>
        </w:r>
        <w:r w:rsidR="00B93A91">
          <w:rPr>
            <w:noProof/>
            <w:webHidden/>
          </w:rPr>
          <w:fldChar w:fldCharType="end"/>
        </w:r>
      </w:hyperlink>
    </w:p>
    <w:p w14:paraId="068C7BDD" w14:textId="77777777" w:rsidR="00B93A91" w:rsidRDefault="0022181C">
      <w:pPr>
        <w:pStyle w:val="TableofFigures"/>
        <w:tabs>
          <w:tab w:val="right" w:leader="dot" w:pos="9060"/>
        </w:tabs>
        <w:rPr>
          <w:rFonts w:eastAsiaTheme="minorEastAsia"/>
          <w:noProof/>
          <w:lang w:val="nl-NL" w:eastAsia="nl-NL"/>
        </w:rPr>
      </w:pPr>
      <w:hyperlink w:anchor="_Toc448486793" w:history="1">
        <w:r w:rsidR="00B93A91" w:rsidRPr="00DF7D7B">
          <w:rPr>
            <w:rStyle w:val="Hyperlink"/>
            <w:noProof/>
          </w:rPr>
          <w:t>Figure 5 Dutch Dynamo User Group meeting 5-4-2016</w:t>
        </w:r>
        <w:r w:rsidR="00B93A91">
          <w:rPr>
            <w:noProof/>
            <w:webHidden/>
          </w:rPr>
          <w:tab/>
        </w:r>
        <w:r w:rsidR="00B93A91">
          <w:rPr>
            <w:noProof/>
            <w:webHidden/>
          </w:rPr>
          <w:fldChar w:fldCharType="begin"/>
        </w:r>
        <w:r w:rsidR="00B93A91">
          <w:rPr>
            <w:noProof/>
            <w:webHidden/>
          </w:rPr>
          <w:instrText xml:space="preserve"> PAGEREF _Toc448486793 \h </w:instrText>
        </w:r>
        <w:r w:rsidR="00B93A91">
          <w:rPr>
            <w:noProof/>
            <w:webHidden/>
          </w:rPr>
        </w:r>
        <w:r w:rsidR="00B93A91">
          <w:rPr>
            <w:noProof/>
            <w:webHidden/>
          </w:rPr>
          <w:fldChar w:fldCharType="separate"/>
        </w:r>
        <w:r w:rsidR="00B93A91">
          <w:rPr>
            <w:noProof/>
            <w:webHidden/>
          </w:rPr>
          <w:t>12</w:t>
        </w:r>
        <w:r w:rsidR="00B93A91">
          <w:rPr>
            <w:noProof/>
            <w:webHidden/>
          </w:rPr>
          <w:fldChar w:fldCharType="end"/>
        </w:r>
      </w:hyperlink>
    </w:p>
    <w:p w14:paraId="56787B71" w14:textId="77777777" w:rsidR="00B93A91" w:rsidRDefault="0022181C">
      <w:pPr>
        <w:pStyle w:val="TableofFigures"/>
        <w:tabs>
          <w:tab w:val="right" w:leader="dot" w:pos="9060"/>
        </w:tabs>
        <w:rPr>
          <w:rFonts w:eastAsiaTheme="minorEastAsia"/>
          <w:noProof/>
          <w:lang w:val="nl-NL" w:eastAsia="nl-NL"/>
        </w:rPr>
      </w:pPr>
      <w:hyperlink w:anchor="_Toc448486794" w:history="1">
        <w:r w:rsidR="00B93A91" w:rsidRPr="00DF7D7B">
          <w:rPr>
            <w:rStyle w:val="Hyperlink"/>
            <w:noProof/>
          </w:rPr>
          <w:t>Figure 6 Interesting subjects for Dutch Dynamo User Group</w:t>
        </w:r>
        <w:r w:rsidR="00B93A91">
          <w:rPr>
            <w:noProof/>
            <w:webHidden/>
          </w:rPr>
          <w:tab/>
        </w:r>
        <w:r w:rsidR="00B93A91">
          <w:rPr>
            <w:noProof/>
            <w:webHidden/>
          </w:rPr>
          <w:fldChar w:fldCharType="begin"/>
        </w:r>
        <w:r w:rsidR="00B93A91">
          <w:rPr>
            <w:noProof/>
            <w:webHidden/>
          </w:rPr>
          <w:instrText xml:space="preserve"> PAGEREF _Toc448486794 \h </w:instrText>
        </w:r>
        <w:r w:rsidR="00B93A91">
          <w:rPr>
            <w:noProof/>
            <w:webHidden/>
          </w:rPr>
        </w:r>
        <w:r w:rsidR="00B93A91">
          <w:rPr>
            <w:noProof/>
            <w:webHidden/>
          </w:rPr>
          <w:fldChar w:fldCharType="separate"/>
        </w:r>
        <w:r w:rsidR="00B93A91">
          <w:rPr>
            <w:noProof/>
            <w:webHidden/>
          </w:rPr>
          <w:t>12</w:t>
        </w:r>
        <w:r w:rsidR="00B93A91">
          <w:rPr>
            <w:noProof/>
            <w:webHidden/>
          </w:rPr>
          <w:fldChar w:fldCharType="end"/>
        </w:r>
      </w:hyperlink>
    </w:p>
    <w:p w14:paraId="672473B1" w14:textId="77777777" w:rsidR="00B93A91" w:rsidRDefault="0022181C">
      <w:pPr>
        <w:pStyle w:val="TableofFigures"/>
        <w:tabs>
          <w:tab w:val="right" w:leader="dot" w:pos="9060"/>
        </w:tabs>
        <w:rPr>
          <w:rFonts w:eastAsiaTheme="minorEastAsia"/>
          <w:noProof/>
          <w:lang w:val="nl-NL" w:eastAsia="nl-NL"/>
        </w:rPr>
      </w:pPr>
      <w:hyperlink w:anchor="_Toc448486795" w:history="1">
        <w:r w:rsidR="00B93A91" w:rsidRPr="00DF7D7B">
          <w:rPr>
            <w:rStyle w:val="Hyperlink"/>
            <w:noProof/>
          </w:rPr>
          <w:t>Figure 7 Selected subjects</w:t>
        </w:r>
        <w:r w:rsidR="00B93A91">
          <w:rPr>
            <w:noProof/>
            <w:webHidden/>
          </w:rPr>
          <w:tab/>
        </w:r>
        <w:r w:rsidR="00B93A91">
          <w:rPr>
            <w:noProof/>
            <w:webHidden/>
          </w:rPr>
          <w:fldChar w:fldCharType="begin"/>
        </w:r>
        <w:r w:rsidR="00B93A91">
          <w:rPr>
            <w:noProof/>
            <w:webHidden/>
          </w:rPr>
          <w:instrText xml:space="preserve"> PAGEREF _Toc448486795 \h </w:instrText>
        </w:r>
        <w:r w:rsidR="00B93A91">
          <w:rPr>
            <w:noProof/>
            <w:webHidden/>
          </w:rPr>
        </w:r>
        <w:r w:rsidR="00B93A91">
          <w:rPr>
            <w:noProof/>
            <w:webHidden/>
          </w:rPr>
          <w:fldChar w:fldCharType="separate"/>
        </w:r>
        <w:r w:rsidR="00B93A91">
          <w:rPr>
            <w:noProof/>
            <w:webHidden/>
          </w:rPr>
          <w:t>13</w:t>
        </w:r>
        <w:r w:rsidR="00B93A91">
          <w:rPr>
            <w:noProof/>
            <w:webHidden/>
          </w:rPr>
          <w:fldChar w:fldCharType="end"/>
        </w:r>
      </w:hyperlink>
    </w:p>
    <w:p w14:paraId="7C773EBD" w14:textId="77777777" w:rsidR="00B93A91" w:rsidRDefault="0022181C">
      <w:pPr>
        <w:pStyle w:val="TableofFigures"/>
        <w:tabs>
          <w:tab w:val="right" w:leader="dot" w:pos="9060"/>
        </w:tabs>
        <w:rPr>
          <w:rFonts w:eastAsiaTheme="minorEastAsia"/>
          <w:noProof/>
          <w:lang w:val="nl-NL" w:eastAsia="nl-NL"/>
        </w:rPr>
      </w:pPr>
      <w:hyperlink w:anchor="_Toc448486796" w:history="1">
        <w:r w:rsidR="00B93A91" w:rsidRPr="00DF7D7B">
          <w:rPr>
            <w:rStyle w:val="Hyperlink"/>
            <w:noProof/>
          </w:rPr>
          <w:t>Figure 8 Flow chart  y</w:t>
        </w:r>
        <w:r w:rsidR="00B93A91">
          <w:rPr>
            <w:noProof/>
            <w:webHidden/>
          </w:rPr>
          <w:tab/>
        </w:r>
        <w:r w:rsidR="00B93A91">
          <w:rPr>
            <w:noProof/>
            <w:webHidden/>
          </w:rPr>
          <w:fldChar w:fldCharType="begin"/>
        </w:r>
        <w:r w:rsidR="00B93A91">
          <w:rPr>
            <w:noProof/>
            <w:webHidden/>
          </w:rPr>
          <w:instrText xml:space="preserve"> PAGEREF _Toc448486796 \h </w:instrText>
        </w:r>
        <w:r w:rsidR="00B93A91">
          <w:rPr>
            <w:noProof/>
            <w:webHidden/>
          </w:rPr>
        </w:r>
        <w:r w:rsidR="00B93A91">
          <w:rPr>
            <w:noProof/>
            <w:webHidden/>
          </w:rPr>
          <w:fldChar w:fldCharType="separate"/>
        </w:r>
        <w:r w:rsidR="00B93A91">
          <w:rPr>
            <w:noProof/>
            <w:webHidden/>
          </w:rPr>
          <w:t>14</w:t>
        </w:r>
        <w:r w:rsidR="00B93A91">
          <w:rPr>
            <w:noProof/>
            <w:webHidden/>
          </w:rPr>
          <w:fldChar w:fldCharType="end"/>
        </w:r>
      </w:hyperlink>
    </w:p>
    <w:p w14:paraId="05AED904" w14:textId="77777777" w:rsidR="00B93A91" w:rsidRDefault="0022181C">
      <w:pPr>
        <w:pStyle w:val="TableofFigures"/>
        <w:tabs>
          <w:tab w:val="right" w:leader="dot" w:pos="9060"/>
        </w:tabs>
        <w:rPr>
          <w:rFonts w:eastAsiaTheme="minorEastAsia"/>
          <w:noProof/>
          <w:lang w:val="nl-NL" w:eastAsia="nl-NL"/>
        </w:rPr>
      </w:pPr>
      <w:hyperlink w:anchor="_Toc448486797" w:history="1">
        <w:r w:rsidR="00B93A91" w:rsidRPr="00DF7D7B">
          <w:rPr>
            <w:rStyle w:val="Hyperlink"/>
            <w:noProof/>
          </w:rPr>
          <w:t>Figure 9 Code Map of pSHARE</w:t>
        </w:r>
        <w:r w:rsidR="00B93A91">
          <w:rPr>
            <w:noProof/>
            <w:webHidden/>
          </w:rPr>
          <w:tab/>
        </w:r>
        <w:r w:rsidR="00B93A91">
          <w:rPr>
            <w:noProof/>
            <w:webHidden/>
          </w:rPr>
          <w:fldChar w:fldCharType="begin"/>
        </w:r>
        <w:r w:rsidR="00B93A91">
          <w:rPr>
            <w:noProof/>
            <w:webHidden/>
          </w:rPr>
          <w:instrText xml:space="preserve"> PAGEREF _Toc448486797 \h </w:instrText>
        </w:r>
        <w:r w:rsidR="00B93A91">
          <w:rPr>
            <w:noProof/>
            <w:webHidden/>
          </w:rPr>
        </w:r>
        <w:r w:rsidR="00B93A91">
          <w:rPr>
            <w:noProof/>
            <w:webHidden/>
          </w:rPr>
          <w:fldChar w:fldCharType="separate"/>
        </w:r>
        <w:r w:rsidR="00B93A91">
          <w:rPr>
            <w:noProof/>
            <w:webHidden/>
          </w:rPr>
          <w:t>18</w:t>
        </w:r>
        <w:r w:rsidR="00B93A91">
          <w:rPr>
            <w:noProof/>
            <w:webHidden/>
          </w:rPr>
          <w:fldChar w:fldCharType="end"/>
        </w:r>
      </w:hyperlink>
    </w:p>
    <w:p w14:paraId="1FC827C7" w14:textId="77777777" w:rsidR="00B93A91" w:rsidRDefault="0022181C">
      <w:pPr>
        <w:pStyle w:val="TableofFigures"/>
        <w:tabs>
          <w:tab w:val="right" w:leader="dot" w:pos="9060"/>
        </w:tabs>
        <w:rPr>
          <w:rFonts w:eastAsiaTheme="minorEastAsia"/>
          <w:noProof/>
          <w:lang w:val="nl-NL" w:eastAsia="nl-NL"/>
        </w:rPr>
      </w:pPr>
      <w:hyperlink w:anchor="_Toc448486798" w:history="1">
        <w:r w:rsidR="00B93A91" w:rsidRPr="00DF7D7B">
          <w:rPr>
            <w:rStyle w:val="Hyperlink"/>
            <w:noProof/>
          </w:rPr>
          <w:t>Figure 10 Code Map related to update of Obstruction field background.</w:t>
        </w:r>
        <w:r w:rsidR="00B93A91">
          <w:rPr>
            <w:noProof/>
            <w:webHidden/>
          </w:rPr>
          <w:tab/>
        </w:r>
        <w:r w:rsidR="00B93A91">
          <w:rPr>
            <w:noProof/>
            <w:webHidden/>
          </w:rPr>
          <w:fldChar w:fldCharType="begin"/>
        </w:r>
        <w:r w:rsidR="00B93A91">
          <w:rPr>
            <w:noProof/>
            <w:webHidden/>
          </w:rPr>
          <w:instrText xml:space="preserve"> PAGEREF _Toc448486798 \h </w:instrText>
        </w:r>
        <w:r w:rsidR="00B93A91">
          <w:rPr>
            <w:noProof/>
            <w:webHidden/>
          </w:rPr>
        </w:r>
        <w:r w:rsidR="00B93A91">
          <w:rPr>
            <w:noProof/>
            <w:webHidden/>
          </w:rPr>
          <w:fldChar w:fldCharType="separate"/>
        </w:r>
        <w:r w:rsidR="00B93A91">
          <w:rPr>
            <w:noProof/>
            <w:webHidden/>
          </w:rPr>
          <w:t>18</w:t>
        </w:r>
        <w:r w:rsidR="00B93A91">
          <w:rPr>
            <w:noProof/>
            <w:webHidden/>
          </w:rPr>
          <w:fldChar w:fldCharType="end"/>
        </w:r>
      </w:hyperlink>
    </w:p>
    <w:p w14:paraId="2BA32FAF" w14:textId="77777777" w:rsidR="00020DE6" w:rsidRPr="008C0F95" w:rsidRDefault="00FD1336" w:rsidP="000D6C39">
      <w:r>
        <w:fldChar w:fldCharType="end"/>
      </w:r>
      <w:r w:rsidR="000D6C39">
        <w:br w:type="page"/>
      </w:r>
    </w:p>
    <w:p w14:paraId="2E691555" w14:textId="77777777" w:rsidR="00377FEF" w:rsidRPr="008C0F95" w:rsidRDefault="00377FEF" w:rsidP="00377FEF">
      <w:pPr>
        <w:pStyle w:val="Heading1"/>
      </w:pPr>
      <w:bookmarkStart w:id="0" w:name="_Toc448486781"/>
      <w:r w:rsidRPr="008C0F95">
        <w:lastRenderedPageBreak/>
        <w:t>Introduction</w:t>
      </w:r>
      <w:bookmarkEnd w:id="0"/>
    </w:p>
    <w:p w14:paraId="67603153" w14:textId="6E2CFAF1" w:rsidR="00DF0038" w:rsidRDefault="00DF0038" w:rsidP="001A19C7">
      <w:pPr>
        <w:pStyle w:val="NoSpacing"/>
        <w:rPr>
          <w:lang w:eastAsia="en-GB"/>
        </w:rPr>
      </w:pPr>
      <w:r>
        <w:rPr>
          <w:lang w:eastAsia="en-GB"/>
        </w:rPr>
        <w:t>In 2013 Hans Hubers initiated a research called pCOLAD together with Michela Turrin, Irem Erbas and</w:t>
      </w:r>
      <w:r w:rsidRPr="009206D4">
        <w:rPr>
          <w:lang w:eastAsia="en-GB"/>
        </w:rPr>
        <w:t xml:space="preserve"> Ioannis Chatzikonstantinou</w:t>
      </w:r>
      <w:r>
        <w:rPr>
          <w:lang w:eastAsia="en-GB"/>
        </w:rPr>
        <w:t>. It was aimed at developing a method, prototype and case study for parametric COLaborative Architectural Design. pCOLAD was well received and presented at the eCAADe2014 conference in NewCastle. It used Grasshopper and VB.net as software. In 2013 this software was the best choice for a parametric solution. However in the course of 2014 a generative parametric solution became useful for Revit, called Dynamo. Since Revit is the most used BIM software, it seems adequate to investigate if the results of the pCOLAD project can be converted to Revit/Dynamo and if a way can be found to use the VB.net prototype in that environment or if adaption is needed or even a new prototype. A report was written about the first approach.</w:t>
      </w:r>
    </w:p>
    <w:p w14:paraId="72815938" w14:textId="77777777" w:rsidR="00DF0038" w:rsidRDefault="00DF0038" w:rsidP="001A19C7">
      <w:pPr>
        <w:pStyle w:val="NoSpacing"/>
        <w:rPr>
          <w:lang w:eastAsia="en-GB"/>
        </w:rPr>
      </w:pPr>
    </w:p>
    <w:p w14:paraId="08B9A1A5" w14:textId="080D38BD" w:rsidR="0015103B" w:rsidRDefault="0015103B" w:rsidP="001A19C7">
      <w:pPr>
        <w:pStyle w:val="NoSpacing"/>
        <w:rPr>
          <w:lang w:eastAsia="en-GB"/>
        </w:rPr>
      </w:pPr>
      <w:r>
        <w:rPr>
          <w:lang w:eastAsia="en-GB"/>
        </w:rPr>
        <w:t>This third report is about the progress in 2016.</w:t>
      </w:r>
    </w:p>
    <w:p w14:paraId="76758211" w14:textId="59A28355" w:rsidR="00C7768C" w:rsidRDefault="001D0F00" w:rsidP="001D0F00">
      <w:pPr>
        <w:pStyle w:val="Heading1"/>
        <w:rPr>
          <w:noProof/>
          <w:highlight w:val="white"/>
          <w:lang w:val="nl-NL"/>
        </w:rPr>
      </w:pPr>
      <w:bookmarkStart w:id="1" w:name="_Toc448486782"/>
      <w:r>
        <w:rPr>
          <w:noProof/>
          <w:highlight w:val="white"/>
          <w:lang w:val="nl-NL"/>
        </w:rPr>
        <w:t>CSV control always on top of Dynamo</w:t>
      </w:r>
      <w:bookmarkEnd w:id="1"/>
    </w:p>
    <w:p w14:paraId="0134010D" w14:textId="19224E6B" w:rsidR="00424B57" w:rsidRDefault="00424B57" w:rsidP="00C7768C">
      <w:pPr>
        <w:pStyle w:val="NoSpacing"/>
        <w:rPr>
          <w:noProof/>
          <w:highlight w:val="white"/>
          <w:lang w:val="nl-NL"/>
        </w:rPr>
      </w:pPr>
      <w:r>
        <w:rPr>
          <w:noProof/>
          <w:highlight w:val="white"/>
          <w:lang w:val="nl-NL"/>
        </w:rPr>
        <w:t>Looking for a solution</w:t>
      </w:r>
      <w:r w:rsidR="001D0F00">
        <w:rPr>
          <w:noProof/>
          <w:highlight w:val="white"/>
          <w:lang w:val="nl-NL"/>
        </w:rPr>
        <w:t xml:space="preserve"> of the fileSystemWatcher</w:t>
      </w:r>
      <w:r>
        <w:rPr>
          <w:noProof/>
          <w:highlight w:val="white"/>
          <w:lang w:val="nl-NL"/>
        </w:rPr>
        <w:t xml:space="preserve"> I tried solving also the issue of having the CSV control always on top of Dynamo. I posed the question on </w:t>
      </w:r>
      <w:hyperlink r:id="rId8" w:history="1">
        <w:r w:rsidRPr="00424B57">
          <w:rPr>
            <w:rStyle w:val="Hyperlink"/>
            <w:noProof/>
            <w:highlight w:val="white"/>
            <w:lang w:val="nl-NL"/>
          </w:rPr>
          <w:t>GitHub</w:t>
        </w:r>
      </w:hyperlink>
      <w:r>
        <w:rPr>
          <w:noProof/>
          <w:highlight w:val="white"/>
          <w:lang w:val="nl-NL"/>
        </w:rPr>
        <w:t>, but solved it myself:</w:t>
      </w:r>
    </w:p>
    <w:p w14:paraId="431C868B" w14:textId="77777777" w:rsidR="00424B57" w:rsidRPr="00424B57" w:rsidRDefault="00424B57" w:rsidP="00424B57">
      <w:pPr>
        <w:shd w:val="clear" w:color="auto" w:fill="FFFFFF"/>
        <w:spacing w:beforeAutospacing="1" w:after="0" w:line="305" w:lineRule="atLeast"/>
        <w:rPr>
          <w:rFonts w:ascii="Helvetica" w:eastAsia="Times New Roman" w:hAnsi="Helvetica" w:cs="Helvetica"/>
          <w:noProof/>
          <w:color w:val="333333"/>
          <w:sz w:val="21"/>
          <w:szCs w:val="21"/>
          <w:lang w:val="nl-NL" w:eastAsia="nl-NL"/>
        </w:rPr>
      </w:pPr>
      <w:r w:rsidRPr="00424B57">
        <w:rPr>
          <w:rFonts w:ascii="Helvetica" w:eastAsia="Times New Roman" w:hAnsi="Helvetica" w:cs="Helvetica"/>
          <w:noProof/>
          <w:color w:val="333333"/>
          <w:sz w:val="21"/>
          <w:szCs w:val="21"/>
          <w:lang w:val="nl-NL" w:eastAsia="nl-NL"/>
        </w:rPr>
        <w:t>The answer to this question might be interesting for future amateur developers like me. The trick is that you make the </w:t>
      </w:r>
      <w:r w:rsidRPr="00424B57">
        <w:rPr>
          <w:rFonts w:ascii="Consolas" w:eastAsia="Times New Roman" w:hAnsi="Consolas" w:cs="Consolas"/>
          <w:noProof/>
          <w:color w:val="333333"/>
          <w:sz w:val="18"/>
          <w:szCs w:val="18"/>
          <w:lang w:val="nl-NL" w:eastAsia="nl-NL"/>
        </w:rPr>
        <w:t>DynamoView</w:t>
      </w:r>
      <w:r w:rsidRPr="00424B57">
        <w:rPr>
          <w:rFonts w:ascii="Helvetica" w:eastAsia="Times New Roman" w:hAnsi="Helvetica" w:cs="Helvetica"/>
          <w:noProof/>
          <w:color w:val="333333"/>
          <w:sz w:val="21"/>
          <w:szCs w:val="21"/>
          <w:lang w:val="nl-NL" w:eastAsia="nl-NL"/>
        </w:rPr>
        <w:t> the owner of the xaml window control. You can do this in the</w:t>
      </w:r>
      <w:r w:rsidRPr="00424B57">
        <w:rPr>
          <w:rFonts w:ascii="Consolas" w:eastAsia="Times New Roman" w:hAnsi="Consolas" w:cs="Consolas"/>
          <w:noProof/>
          <w:color w:val="333333"/>
          <w:sz w:val="18"/>
          <w:szCs w:val="18"/>
          <w:lang w:val="nl-NL" w:eastAsia="nl-NL"/>
        </w:rPr>
        <w:t>NodeViewCustomization</w:t>
      </w:r>
      <w:r w:rsidRPr="00424B57">
        <w:rPr>
          <w:rFonts w:ascii="Helvetica" w:eastAsia="Times New Roman" w:hAnsi="Helvetica" w:cs="Helvetica"/>
          <w:noProof/>
          <w:color w:val="333333"/>
          <w:sz w:val="21"/>
          <w:szCs w:val="21"/>
          <w:lang w:val="nl-NL" w:eastAsia="nl-NL"/>
        </w:rPr>
        <w:t> class of your custom UI node like in the Dynamo Samples. E.g. imagine that you make a custom UI node called </w:t>
      </w:r>
      <w:r w:rsidRPr="00424B57">
        <w:rPr>
          <w:rFonts w:ascii="Consolas" w:eastAsia="Times New Roman" w:hAnsi="Consolas" w:cs="Consolas"/>
          <w:noProof/>
          <w:color w:val="333333"/>
          <w:sz w:val="18"/>
          <w:szCs w:val="18"/>
          <w:lang w:val="nl-NL" w:eastAsia="nl-NL"/>
        </w:rPr>
        <w:t>YourNode</w:t>
      </w:r>
      <w:r w:rsidRPr="00424B57">
        <w:rPr>
          <w:rFonts w:ascii="Helvetica" w:eastAsia="Times New Roman" w:hAnsi="Helvetica" w:cs="Helvetica"/>
          <w:noProof/>
          <w:color w:val="333333"/>
          <w:sz w:val="21"/>
          <w:szCs w:val="21"/>
          <w:lang w:val="nl-NL" w:eastAsia="nl-NL"/>
        </w:rPr>
        <w:t>. And with that node you create an instance of a xaml window called </w:t>
      </w:r>
      <w:r w:rsidRPr="00424B57">
        <w:rPr>
          <w:rFonts w:ascii="Consolas" w:eastAsia="Times New Roman" w:hAnsi="Consolas" w:cs="Consolas"/>
          <w:noProof/>
          <w:color w:val="333333"/>
          <w:sz w:val="18"/>
          <w:szCs w:val="18"/>
          <w:lang w:val="nl-NL" w:eastAsia="nl-NL"/>
        </w:rPr>
        <w:t>myXamlWindow</w:t>
      </w:r>
      <w:r w:rsidRPr="00424B57">
        <w:rPr>
          <w:rFonts w:ascii="Helvetica" w:eastAsia="Times New Roman" w:hAnsi="Helvetica" w:cs="Helvetica"/>
          <w:noProof/>
          <w:color w:val="333333"/>
          <w:sz w:val="21"/>
          <w:szCs w:val="21"/>
          <w:lang w:val="nl-NL" w:eastAsia="nl-NL"/>
        </w:rPr>
        <w:t>. Then give 'YourNode' a property: </w:t>
      </w:r>
      <w:r w:rsidRPr="00424B57">
        <w:rPr>
          <w:rFonts w:ascii="Consolas" w:eastAsia="Times New Roman" w:hAnsi="Consolas" w:cs="Consolas"/>
          <w:noProof/>
          <w:color w:val="333333"/>
          <w:sz w:val="18"/>
          <w:szCs w:val="18"/>
          <w:lang w:val="nl-NL" w:eastAsia="nl-NL"/>
        </w:rPr>
        <w:t>public static DynamoView dv;</w:t>
      </w:r>
      <w:r w:rsidRPr="00424B57">
        <w:rPr>
          <w:rFonts w:ascii="Helvetica" w:eastAsia="Times New Roman" w:hAnsi="Helvetica" w:cs="Helvetica"/>
          <w:noProof/>
          <w:color w:val="333333"/>
          <w:sz w:val="21"/>
          <w:szCs w:val="21"/>
          <w:lang w:val="nl-NL" w:eastAsia="nl-NL"/>
        </w:rPr>
        <w:t> Then in the</w:t>
      </w:r>
      <w:r w:rsidRPr="00424B57">
        <w:rPr>
          <w:rFonts w:ascii="Consolas" w:eastAsia="Times New Roman" w:hAnsi="Consolas" w:cs="Consolas"/>
          <w:noProof/>
          <w:color w:val="333333"/>
          <w:sz w:val="18"/>
          <w:szCs w:val="18"/>
          <w:lang w:val="nl-NL" w:eastAsia="nl-NL"/>
        </w:rPr>
        <w:t>CustomizeView</w:t>
      </w:r>
      <w:r w:rsidRPr="00424B57">
        <w:rPr>
          <w:rFonts w:ascii="Helvetica" w:eastAsia="Times New Roman" w:hAnsi="Helvetica" w:cs="Helvetica"/>
          <w:noProof/>
          <w:color w:val="333333"/>
          <w:sz w:val="21"/>
          <w:szCs w:val="21"/>
          <w:lang w:val="nl-NL" w:eastAsia="nl-NL"/>
        </w:rPr>
        <w:t> method put next code:</w:t>
      </w:r>
    </w:p>
    <w:p w14:paraId="38626720"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public void CustomizeView(YourNode model, NodeView nodeView)</w:t>
      </w:r>
    </w:p>
    <w:p w14:paraId="321B0E4B"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53001AA7"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var YourNodeControl = new YourNodecontrol();</w:t>
      </w:r>
    </w:p>
    <w:p w14:paraId="460B567A"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NodeView nv = nodeView; </w:t>
      </w:r>
    </w:p>
    <w:p w14:paraId="3C01700B"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YourNode.dv = FindUpVisualTree&lt;DynamoView&gt;(nv);</w:t>
      </w:r>
    </w:p>
    <w:p w14:paraId="1E343B27"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nodeView.inputGrid.Children.Add(YourNodeControl);</w:t>
      </w:r>
    </w:p>
    <w:p w14:paraId="54CE02E3"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YourNodeControl.DataContext = model; </w:t>
      </w:r>
    </w:p>
    <w:p w14:paraId="7E518F62"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19F6A966"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private static T FindUpVisualTree&lt;T&gt;(DependencyObject initial) where T : DependencyObject</w:t>
      </w:r>
    </w:p>
    <w:p w14:paraId="26CD7F34"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3495BCDE"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DependencyObject current = initial;</w:t>
      </w:r>
    </w:p>
    <w:p w14:paraId="6F7B555B"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while (current != null &amp;&amp; current.GetType() != typeof(T))</w:t>
      </w:r>
    </w:p>
    <w:p w14:paraId="6986738D"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660BCCD9"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current = VisualTreeHelper.GetParent(current);</w:t>
      </w:r>
    </w:p>
    <w:p w14:paraId="6DBE9EDC"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44E14BB1"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return current as T;</w:t>
      </w:r>
    </w:p>
    <w:p w14:paraId="1221A330"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2F7E32C5" w14:textId="77777777" w:rsidR="00424B57" w:rsidRPr="00424B57" w:rsidRDefault="00424B57" w:rsidP="00424B57">
      <w:pPr>
        <w:shd w:val="clear" w:color="auto" w:fill="FFFFFF"/>
        <w:spacing w:after="240" w:line="305" w:lineRule="atLeast"/>
        <w:rPr>
          <w:rFonts w:ascii="Helvetica" w:eastAsia="Times New Roman" w:hAnsi="Helvetica" w:cs="Helvetica"/>
          <w:noProof/>
          <w:color w:val="333333"/>
          <w:sz w:val="21"/>
          <w:szCs w:val="21"/>
          <w:lang w:val="nl-NL" w:eastAsia="nl-NL"/>
        </w:rPr>
      </w:pPr>
      <w:r w:rsidRPr="00424B57">
        <w:rPr>
          <w:rFonts w:ascii="Helvetica" w:eastAsia="Times New Roman" w:hAnsi="Helvetica" w:cs="Helvetica"/>
          <w:noProof/>
          <w:color w:val="333333"/>
          <w:sz w:val="21"/>
          <w:szCs w:val="21"/>
          <w:lang w:val="nl-NL" w:eastAsia="nl-NL"/>
        </w:rPr>
        <w:t>And in your myXamlWindow.cs file:</w:t>
      </w:r>
    </w:p>
    <w:p w14:paraId="176E6A3D"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public partial class myXamlWindow: Window</w:t>
      </w:r>
    </w:p>
    <w:p w14:paraId="01EE6242"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313C2504"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public myXamlWindow()</w:t>
      </w:r>
    </w:p>
    <w:p w14:paraId="6B64D648"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167D721C"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InitializeComponent();</w:t>
      </w:r>
    </w:p>
    <w:p w14:paraId="658F49A7"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Owner = YourNode.dv;</w:t>
      </w:r>
    </w:p>
    <w:p w14:paraId="45096F53"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16008CF6"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3BC240C5" w14:textId="77777777" w:rsidR="00424B57" w:rsidRPr="00CB5D40" w:rsidRDefault="00424B57" w:rsidP="00C7768C">
      <w:pPr>
        <w:pStyle w:val="NoSpacing"/>
        <w:rPr>
          <w:noProof/>
          <w:highlight w:val="white"/>
          <w:lang w:val="nl-NL"/>
        </w:rPr>
      </w:pPr>
    </w:p>
    <w:p w14:paraId="3A31C740" w14:textId="327B6CD0" w:rsidR="009669BC" w:rsidRDefault="006D35D6" w:rsidP="00E27B06">
      <w:pPr>
        <w:pStyle w:val="NoSpacing"/>
        <w:rPr>
          <w:highlight w:val="white"/>
        </w:rPr>
      </w:pPr>
      <w:r>
        <w:rPr>
          <w:highlight w:val="white"/>
        </w:rPr>
        <w:t>The problem of leaving controls behind when closing Dynamo, is now also automatically solved.</w:t>
      </w:r>
    </w:p>
    <w:p w14:paraId="5BA05F78" w14:textId="14F0230D" w:rsidR="006D35D6" w:rsidRPr="001D0F00" w:rsidRDefault="001D0F00" w:rsidP="001D0F00">
      <w:pPr>
        <w:pStyle w:val="Heading1"/>
        <w:rPr>
          <w:highlight w:val="white"/>
          <w:lang w:val="nl-NL"/>
        </w:rPr>
      </w:pPr>
      <w:bookmarkStart w:id="2" w:name="_Toc448486783"/>
      <w:r>
        <w:rPr>
          <w:highlight w:val="white"/>
        </w:rPr>
        <w:lastRenderedPageBreak/>
        <w:t xml:space="preserve">Cancel button and top right </w:t>
      </w:r>
      <w:r>
        <w:rPr>
          <w:highlight w:val="white"/>
          <w:lang w:val="nl-NL"/>
        </w:rPr>
        <w:t>X button</w:t>
      </w:r>
      <w:bookmarkEnd w:id="2"/>
    </w:p>
    <w:p w14:paraId="7033244F" w14:textId="5EE40E8C" w:rsidR="005F5F36" w:rsidRDefault="006D35D6" w:rsidP="00E27B06">
      <w:pPr>
        <w:pStyle w:val="NoSpacing"/>
      </w:pPr>
      <w:r w:rsidRPr="00904AA3">
        <w:t>When closing the history display or csv display with the red cross top-right the pSHARE button stays green.</w:t>
      </w:r>
      <w:r w:rsidR="00904AA3">
        <w:t xml:space="preserve"> First approach was to catch the closing event and then simply bind to the CancelCommand. But since within that routine also the </w:t>
      </w:r>
      <w:r w:rsidR="00917070">
        <w:t xml:space="preserve">_CSVcontrol.Close() method was used, you get an error, because with the red cross button top right you already started the closing. The trick was to understand that although </w:t>
      </w:r>
      <w:r w:rsidR="009F212F">
        <w:t>closing ends at the same closing method, the routing</w:t>
      </w:r>
      <w:r w:rsidR="00917070">
        <w:t xml:space="preserve"> is different</w:t>
      </w:r>
      <w:r w:rsidR="00412C35">
        <w:t xml:space="preserve"> (</w:t>
      </w:r>
      <w:r w:rsidR="00412C35">
        <w:fldChar w:fldCharType="begin"/>
      </w:r>
      <w:r w:rsidR="00412C35">
        <w:instrText xml:space="preserve"> REF _Ref445717918 \h </w:instrText>
      </w:r>
      <w:r w:rsidR="00412C35">
        <w:fldChar w:fldCharType="separate"/>
      </w:r>
      <w:r w:rsidR="00B93A91">
        <w:t xml:space="preserve">Figure </w:t>
      </w:r>
      <w:r w:rsidR="00B93A91">
        <w:rPr>
          <w:noProof/>
        </w:rPr>
        <w:t>1</w:t>
      </w:r>
      <w:r w:rsidR="00412C35">
        <w:fldChar w:fldCharType="end"/>
      </w:r>
      <w:r w:rsidR="00412C35">
        <w:t>)</w:t>
      </w:r>
      <w:r w:rsidR="00917070">
        <w:t>. When you hit the red cross button top righ</w:t>
      </w:r>
      <w:r w:rsidR="009F212F">
        <w:t>t you first trigger the</w:t>
      </w:r>
      <w:r w:rsidR="00917070">
        <w:t xml:space="preserve"> </w:t>
      </w:r>
      <w:r w:rsidR="009F212F">
        <w:t>c</w:t>
      </w:r>
      <w:r w:rsidR="00917070">
        <w:t>losing event</w:t>
      </w:r>
      <w:r w:rsidR="009F212F">
        <w:t xml:space="preserve"> (and a method in the code behind (CSVControl.xaml.cs) if you attached it)</w:t>
      </w:r>
      <w:r w:rsidR="00917070">
        <w:t>. When you hit the Cancel button you first go to the CancelCommand method in pSHARE.cs</w:t>
      </w:r>
      <w:r w:rsidR="009F212F">
        <w:t xml:space="preserve"> and then to the method in the code behind</w:t>
      </w:r>
      <w:r w:rsidR="00917070">
        <w:t>. So if you set a property there (</w:t>
      </w:r>
      <w:r w:rsidR="005F5F36">
        <w:t>pSHARE.Canceling) you can detect that</w:t>
      </w:r>
      <w:r w:rsidR="00E56DB4">
        <w:t xml:space="preserve"> in th</w:t>
      </w:r>
      <w:r w:rsidR="009F212F">
        <w:t>is</w:t>
      </w:r>
      <w:r w:rsidR="00E56DB4">
        <w:t xml:space="preserve"> </w:t>
      </w:r>
      <w:r w:rsidR="009F212F">
        <w:t>Window_C</w:t>
      </w:r>
      <w:r w:rsidR="00E56DB4">
        <w:t xml:space="preserve">losing </w:t>
      </w:r>
      <w:r w:rsidR="009F212F">
        <w:t>method</w:t>
      </w:r>
      <w:r w:rsidR="005F5F36">
        <w:t xml:space="preserve">, and do nothing. The other way around you set a property of the CSVControl (ClosingStarted) to detect in the ShowParams method of pSHARE.cs and skop the closing in that case. </w:t>
      </w:r>
    </w:p>
    <w:p w14:paraId="6EB36C52" w14:textId="6EB3F98E" w:rsidR="00160C0F" w:rsidRDefault="00B93A91" w:rsidP="00E27B06">
      <w:pPr>
        <w:pStyle w:val="NoSpacing"/>
      </w:pPr>
      <w:r>
        <w:rPr>
          <w:noProof/>
          <w:lang w:val="nl-NL" w:eastAsia="nl-NL"/>
        </w:rPr>
        <mc:AlternateContent>
          <mc:Choice Requires="wps">
            <w:drawing>
              <wp:anchor distT="0" distB="0" distL="114300" distR="114300" simplePos="0" relativeHeight="251659264" behindDoc="0" locked="0" layoutInCell="1" allowOverlap="1" wp14:anchorId="0979B3F3" wp14:editId="63974F4D">
                <wp:simplePos x="0" y="0"/>
                <wp:positionH relativeFrom="column">
                  <wp:posOffset>-41689</wp:posOffset>
                </wp:positionH>
                <wp:positionV relativeFrom="paragraph">
                  <wp:posOffset>104527</wp:posOffset>
                </wp:positionV>
                <wp:extent cx="1224501" cy="652006"/>
                <wp:effectExtent l="0" t="0" r="13970" b="15240"/>
                <wp:wrapNone/>
                <wp:docPr id="323" name="Rectangle 323"/>
                <wp:cNvGraphicFramePr/>
                <a:graphic xmlns:a="http://schemas.openxmlformats.org/drawingml/2006/main">
                  <a:graphicData uri="http://schemas.microsoft.com/office/word/2010/wordprocessingShape">
                    <wps:wsp>
                      <wps:cNvSpPr/>
                      <wps:spPr>
                        <a:xfrm>
                          <a:off x="0" y="0"/>
                          <a:ext cx="1224501" cy="6520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D27623F" id="Rectangle 323" o:spid="_x0000_s1026" style="position:absolute;margin-left:-3.3pt;margin-top:8.25pt;width:96.4pt;height:5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" filled="f" strokecolor="black [3213]" strokeweight="1pt">
                <v:textbox inset="0,0,0,0"/>
              </v:rect>
            </w:pict>
          </mc:Fallback>
        </mc:AlternateContent>
      </w:r>
    </w:p>
    <w:p w14:paraId="3EAD44E3" w14:textId="77777777" w:rsidR="00A7549E" w:rsidRDefault="00160C0F" w:rsidP="00E27B06">
      <w:pPr>
        <w:pStyle w:val="NoSpacing"/>
      </w:pPr>
      <w:r>
        <w:rPr>
          <w:noProof/>
          <w:lang w:val="nl-NL" w:eastAsia="nl-NL"/>
        </w:rPr>
        <mc:AlternateContent>
          <mc:Choice Requires="wpg">
            <w:drawing>
              <wp:inline distT="0" distB="0" distL="0" distR="0" wp14:anchorId="022F4DCA" wp14:editId="77EACCA3">
                <wp:extent cx="1135380" cy="537210"/>
                <wp:effectExtent l="0" t="0" r="26670" b="53340"/>
                <wp:docPr id="49" name="Group 49"/>
                <wp:cNvGraphicFramePr/>
                <a:graphic xmlns:a="http://schemas.openxmlformats.org/drawingml/2006/main">
                  <a:graphicData uri="http://schemas.microsoft.com/office/word/2010/wordprocessingGroup">
                    <wpg:wgp>
                      <wpg:cNvGrpSpPr/>
                      <wpg:grpSpPr>
                        <a:xfrm>
                          <a:off x="0" y="0"/>
                          <a:ext cx="1135380" cy="537210"/>
                          <a:chOff x="466725" y="0"/>
                          <a:chExt cx="1135380" cy="537210"/>
                        </a:xfrm>
                      </wpg:grpSpPr>
                      <wps:wsp>
                        <wps:cNvPr id="33" name="Straight Arrow Connector 33"/>
                        <wps:cNvCnPr/>
                        <wps:spPr>
                          <a:xfrm>
                            <a:off x="1518483" y="140677"/>
                            <a:ext cx="0" cy="205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1079902" y="496507"/>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137828" y="401343"/>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8" name="Group 48"/>
                        <wpg:cNvGrpSpPr/>
                        <wpg:grpSpPr>
                          <a:xfrm>
                            <a:off x="466725" y="0"/>
                            <a:ext cx="1135380" cy="537210"/>
                            <a:chOff x="466725" y="0"/>
                            <a:chExt cx="1135380" cy="537210"/>
                          </a:xfrm>
                        </wpg:grpSpPr>
                        <wpg:grpSp>
                          <wpg:cNvPr id="44" name="Group 44"/>
                          <wpg:cNvGrpSpPr/>
                          <wpg:grpSpPr>
                            <a:xfrm>
                              <a:off x="466725" y="0"/>
                              <a:ext cx="1135380" cy="537210"/>
                              <a:chOff x="0" y="0"/>
                              <a:chExt cx="1135380" cy="537210"/>
                            </a:xfrm>
                          </wpg:grpSpPr>
                          <wps:wsp>
                            <wps:cNvPr id="30" name="Rectangle 30"/>
                            <wps:cNvSpPr/>
                            <wps:spPr>
                              <a:xfrm>
                                <a:off x="990600" y="11430"/>
                                <a:ext cx="127000" cy="12446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EEB72" w14:textId="77777777" w:rsidR="0022181C" w:rsidRPr="00DD62DB" w:rsidRDefault="0022181C" w:rsidP="00160C0F">
                                  <w:pPr>
                                    <w:spacing w:after="0" w:line="240" w:lineRule="auto"/>
                                    <w:jc w:val="center"/>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2DB">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38" name="Group 38"/>
                            <wpg:cNvGrpSpPr/>
                            <wpg:grpSpPr>
                              <a:xfrm>
                                <a:off x="986790" y="361950"/>
                                <a:ext cx="148590" cy="167640"/>
                                <a:chOff x="0" y="0"/>
                                <a:chExt cx="148590" cy="167640"/>
                              </a:xfrm>
                            </wpg:grpSpPr>
                            <wps:wsp>
                              <wps:cNvPr id="36" name="Rounded Rectangle 36"/>
                              <wps:cNvSpPr/>
                              <wps:spPr>
                                <a:xfrm>
                                  <a:off x="0" y="0"/>
                                  <a:ext cx="148590" cy="1676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Freeform 37"/>
                              <wps:cNvSpPr/>
                              <wps:spPr>
                                <a:xfrm>
                                  <a:off x="60960" y="30480"/>
                                  <a:ext cx="41910" cy="125730"/>
                                </a:xfrm>
                                <a:custGeom>
                                  <a:avLst/>
                                  <a:gdLst>
                                    <a:gd name="connsiteX0" fmla="*/ 11430 w 41910"/>
                                    <a:gd name="connsiteY0" fmla="*/ 0 h 125730"/>
                                    <a:gd name="connsiteX1" fmla="*/ 41910 w 41910"/>
                                    <a:gd name="connsiteY1" fmla="*/ 45720 h 125730"/>
                                    <a:gd name="connsiteX2" fmla="*/ 15240 w 41910"/>
                                    <a:gd name="connsiteY2" fmla="*/ 72390 h 125730"/>
                                    <a:gd name="connsiteX3" fmla="*/ 38100 w 41910"/>
                                    <a:gd name="connsiteY3" fmla="*/ 125730 h 125730"/>
                                    <a:gd name="connsiteX4" fmla="*/ 0 w 41910"/>
                                    <a:gd name="connsiteY4" fmla="*/ 80010 h 125730"/>
                                    <a:gd name="connsiteX5" fmla="*/ 22860 w 41910"/>
                                    <a:gd name="connsiteY5" fmla="*/ 49530 h 125730"/>
                                    <a:gd name="connsiteX6" fmla="*/ 11430 w 41910"/>
                                    <a:gd name="connsiteY6" fmla="*/ 0 h 125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910" h="125730">
                                      <a:moveTo>
                                        <a:pt x="11430" y="0"/>
                                      </a:moveTo>
                                      <a:lnTo>
                                        <a:pt x="41910" y="45720"/>
                                      </a:lnTo>
                                      <a:lnTo>
                                        <a:pt x="15240" y="72390"/>
                                      </a:lnTo>
                                      <a:lnTo>
                                        <a:pt x="38100" y="125730"/>
                                      </a:lnTo>
                                      <a:lnTo>
                                        <a:pt x="0" y="80010"/>
                                      </a:lnTo>
                                      <a:lnTo>
                                        <a:pt x="22860" y="49530"/>
                                      </a:lnTo>
                                      <a:lnTo>
                                        <a:pt x="11430" y="0"/>
                                      </a:ln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9" name="Oval 39"/>
                            <wps:cNvSpPr/>
                            <wps:spPr>
                              <a:xfrm>
                                <a:off x="0" y="354330"/>
                                <a:ext cx="67437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B6568" w14:textId="77777777" w:rsidR="0022181C" w:rsidRPr="00FE47FA" w:rsidRDefault="0022181C" w:rsidP="00160C0F">
                                  <w:pPr>
                                    <w:rPr>
                                      <w:noProof/>
                                      <w:color w:val="000000" w:themeColor="text1"/>
                                      <w:sz w:val="18"/>
                                      <w:lang w:val="nl-NL"/>
                                    </w:rPr>
                                  </w:pPr>
                                  <w:r w:rsidRPr="00FE47FA">
                                    <w:rPr>
                                      <w:noProof/>
                                      <w:color w:val="000000" w:themeColor="text1"/>
                                      <w:sz w:val="10"/>
                                      <w:lang w:val="nl-NL"/>
                                    </w:rPr>
                                    <w:t>CancelCommand</w:t>
                                  </w:r>
                                </w:p>
                              </w:txbxContent>
                            </wps:txbx>
                            <wps:bodyPr rot="0" spcFirstLastPara="0" vertOverflow="overflow" horzOverflow="overflow" vert="horz" wrap="square" lIns="0" tIns="28800" rIns="0" bIns="0" numCol="1" spcCol="0" rtlCol="0" fromWordArt="0" anchor="ctr" anchorCtr="0" forceAA="0" compatLnSpc="1">
                              <a:prstTxWarp prst="textNoShape">
                                <a:avLst/>
                              </a:prstTxWarp>
                              <a:noAutofit/>
                            </wps:bodyPr>
                          </wps:wsp>
                          <wps:wsp>
                            <wps:cNvPr id="42" name="Bevel 42"/>
                            <wps:cNvSpPr/>
                            <wps:spPr>
                              <a:xfrm>
                                <a:off x="106680" y="0"/>
                                <a:ext cx="430530" cy="156210"/>
                              </a:xfrm>
                              <a:prstGeom prst="bevel">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E1D53" w14:textId="77777777" w:rsidR="0022181C" w:rsidRPr="00DD62DB" w:rsidRDefault="0022181C" w:rsidP="00160C0F">
                                  <w:pPr>
                                    <w:jc w:val="center"/>
                                    <w:rPr>
                                      <w:sz w:val="16"/>
                                      <w:lang w:val="nl-NL"/>
                                    </w:rPr>
                                  </w:pPr>
                                  <w:r w:rsidRPr="009F212F">
                                    <w:rPr>
                                      <w:color w:val="000000" w:themeColor="text1"/>
                                      <w:sz w:val="16"/>
                                      <w:lang w:val="nl-NL"/>
                                    </w:rPr>
                                    <w:t>Cancel</w:t>
                                  </w:r>
                                </w:p>
                              </w:txbxContent>
                            </wps:txbx>
                            <wps:bodyPr rot="0" spcFirstLastPara="0" vertOverflow="overflow" horzOverflow="overflow" vert="horz" wrap="square" lIns="36000" tIns="0" rIns="36000" bIns="0" numCol="1" spcCol="0" rtlCol="0" fromWordArt="0" anchor="ctr" anchorCtr="0" forceAA="0" upright="1" compatLnSpc="1">
                              <a:prstTxWarp prst="textNoShape">
                                <a:avLst/>
                              </a:prstTxWarp>
                              <a:noAutofit/>
                            </wps:bodyPr>
                          </wps:wsp>
                        </wpg:grpSp>
                        <wps:wsp>
                          <wps:cNvPr id="47" name="Straight Arrow Connector 47"/>
                          <wps:cNvCnPr/>
                          <wps:spPr>
                            <a:xfrm>
                              <a:off x="782727" y="153619"/>
                              <a:ext cx="0" cy="187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022F4DCA" id="Group 49" o:spid="_x0000_s1026" style="width:89.4pt;height:42.3pt;mso-position-horizontal-relative:char;mso-position-vertical-relative:line" coordorigin="4667" coordsize="11353,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">
                <v:shapetype id="_x0000_t32" coordsize="21600,21600" o:spt="32" o:oned="t" path="m,l21600,21600e" filled="f">
                  <v:path arrowok="t" fillok="f" o:connecttype="none"/>
                  <o:lock v:ext="edit" shapetype="t"/>
                </v:shapetype>
                <v:shape id="Straight Arrow Connector 33" o:spid="_x0000_s1027" type="#_x0000_t32" style="position:absolute;left:15184;top:1406;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Straight Arrow Connector 40" o:spid="_x0000_s1028" type="#_x0000_t32" style="position:absolute;left:10799;top:4965;width:35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Straight Arrow Connector 41" o:spid="_x0000_s1029" type="#_x0000_t32" style="position:absolute;left:11378;top:4013;width: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group id="Group 48" o:spid="_x0000_s1030" style="position:absolute;left:4667;width:11354;height:5372" coordorigin="4667" coordsize="11353,5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4" o:spid="_x0000_s1031" style="position:absolute;left:4667;width:11354;height:5372" coordsize="11353,5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0" o:spid="_x0000_s1032" style="position:absolute;left:9906;top:114;width:1270;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aZ+MAA&#10;AADbAAAADwAAAGRycy9kb3ducmV2LnhtbERPy4rCMBTdD/gP4QqzG1MfSKlGEUFxVmIVdHlprm1p&#10;c1OaqNWvNwvB5eG858vO1OJOrSstKxgOIhDEmdUl5wpOx81fDMJ5ZI21ZVLwJAfLRe9njom2Dz7Q&#10;PfW5CCHsElRQeN8kUrqsIINuYBviwF1ta9AH2OZSt/gI4aaWoyiaSoMlh4YCG1oXlFXpzShIn9Vk&#10;06zO/5ftelfZKs72r2Gs1G+/W81AeOr8V/xx77SCcVgfvoQf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aZ+MAAAADbAAAADwAAAAAAAAAAAAAAAACYAgAAZHJzL2Rvd25y&#10;ZXYueG1sUEsFBgAAAAAEAAQA9QAAAIUDAAAAAA==&#10;" fillcolor="red" strokecolor="red" strokeweight="1pt">
                      <v:textbox inset="0,0,0,0">
                        <w:txbxContent>
                          <w:p w14:paraId="6E0EEB72" w14:textId="77777777" w:rsidR="0022181C" w:rsidRPr="00DD62DB" w:rsidRDefault="0022181C" w:rsidP="00160C0F">
                            <w:pPr>
                              <w:spacing w:after="0" w:line="240" w:lineRule="auto"/>
                              <w:jc w:val="center"/>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2DB">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rect>
                    <v:group id="Group 38" o:spid="_x0000_s1033" style="position:absolute;left:9867;top:3619;width:1486;height:1676" coordsize="148590,167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36" o:spid="_x0000_s1034" style="position:absolute;width:148590;height:167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YRcQA&#10;AADbAAAADwAAAGRycy9kb3ducmV2LnhtbESPQWvCQBSE7wX/w/IEb81GpTZEV5FCwYPQmpbi8ZF9&#10;TUKzb8PuJib/3i0Uehxm5htmdxhNKwZyvrGsYJmkIIhLqxuuFHx+vD5mIHxA1thaJgUTeTjsZw87&#10;zLW98YWGIlQiQtjnqKAOocul9GVNBn1iO+LofVtnMETpKqkd3iLctHKVphtpsOG4UGNHLzWVP0Vv&#10;FJyufHlfubfnp0xOk7fu/NVjptRiPh63IAKN4T/81z5pBesN/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mEXEAAAA2wAAAA8AAAAAAAAAAAAAAAAAmAIAAGRycy9k&#10;b3ducmV2LnhtbFBLBQYAAAAABAAEAPUAAACJAwAAAAA=&#10;" fillcolor="white [3212]" strokecolor="black [3213]" strokeweight="1pt">
                        <v:stroke joinstyle="miter"/>
                        <v:textbox inset="0,0,0,0"/>
                      </v:roundrect>
                      <v:shape id="Freeform 37" o:spid="_x0000_s1035" style="position:absolute;left:60960;top:30480;width:41910;height:125730;visibility:visible;mso-wrap-style:square;v-text-anchor:middle" coordsize="41910,125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lMIA&#10;AADbAAAADwAAAGRycy9kb3ducmV2LnhtbESPW2vCQBCF34X+h2UKfdNNW29EV5FCofpSvIA+Dtkx&#10;CWZnQ3aqyb93hYKPh3P5OPNl6yp1pSaUng28DxJQxJm3JecGDvvv/hRUEGSLlWcy0FGA5eKlN8fU&#10;+htv6bqTXMURDikaKETqVOuQFeQwDHxNHL2zbxxKlE2ubYO3OO4q/ZEkY+2w5EgosKavgrLL7s89&#10;uJ2W39MoO+9ltB52myOtxmzM22u7moESauUZ/m//WAOfE3h8i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CUwgAAANsAAAAPAAAAAAAAAAAAAAAAAJgCAABkcnMvZG93&#10;bnJldi54bWxQSwUGAAAAAAQABAD1AAAAhwMAAAAA&#10;" path="m11430,l41910,45720,15240,72390r22860,53340l,80010,22860,49530,11430,xe" fillcolor="red" strokecolor="red" strokeweight="1pt">
                        <v:stroke joinstyle="miter"/>
                        <v:path arrowok="t" o:connecttype="custom" o:connectlocs="11430,0;41910,45720;15240,72390;38100,125730;0,80010;22860,49530;11430,0" o:connectangles="0,0,0,0,0,0,0"/>
                      </v:shape>
                    </v:group>
                    <v:oval id="Oval 39" o:spid="_x0000_s1036" style="position:absolute;top:3543;width:6743;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tKsMA&#10;AADbAAAADwAAAGRycy9kb3ducmV2LnhtbESPT4vCMBTE74LfITzBm6brgrjVKKLICl78Cx6fzdu2&#10;u81LbVKt394Iwh6HmfkNM5k1phA3qlxuWcFHPwJBnFidc6rgeFj1RiCcR9ZYWCYFD3Iwm7ZbE4y1&#10;vfOObnufigBhF6OCzPsyltIlGRl0fVsSB+/HVgZ9kFUqdYX3ADeFHETRUBrMOSxkWNIio+RvXxsF&#10;c31Z1ovt+Xr8fmxo5Pi3PumDUt1OMx+D8NT4//C7vdYKPr/g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KtKsMAAADbAAAADwAAAAAAAAAAAAAAAACYAgAAZHJzL2Rv&#10;d25yZXYueG1sUEsFBgAAAAAEAAQA9QAAAIgDAAAAAA==&#10;" fillcolor="white [3212]" strokecolor="black [3213]" strokeweight="1pt">
                      <v:stroke joinstyle="miter"/>
                      <v:textbox inset="0,.8mm,0,0">
                        <w:txbxContent>
                          <w:p w14:paraId="4D6B6568" w14:textId="77777777" w:rsidR="0022181C" w:rsidRPr="00FE47FA" w:rsidRDefault="0022181C" w:rsidP="00160C0F">
                            <w:pPr>
                              <w:rPr>
                                <w:noProof/>
                                <w:color w:val="000000" w:themeColor="text1"/>
                                <w:sz w:val="18"/>
                                <w:lang w:val="nl-NL"/>
                              </w:rPr>
                            </w:pPr>
                            <w:r w:rsidRPr="00FE47FA">
                              <w:rPr>
                                <w:noProof/>
                                <w:color w:val="000000" w:themeColor="text1"/>
                                <w:sz w:val="10"/>
                                <w:lang w:val="nl-NL"/>
                              </w:rPr>
                              <w:t>CancelCommand</w:t>
                            </w:r>
                          </w:p>
                        </w:txbxContent>
                      </v:textbox>
                    </v:oval>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2" o:spid="_x0000_s1037" type="#_x0000_t84" style="position:absolute;left:1066;width:4306;height:1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Rn8QA&#10;AADbAAAADwAAAGRycy9kb3ducmV2LnhtbESP3YrCMBSE74V9h3AWvNN0q4jbNYoI/iyC4s8DHJpj&#10;W7c5KU209e03guDlMDPfMJNZa0pxp9oVlhV89SMQxKnVBWcKzqdlbwzCeWSNpWVS8CAHs+lHZ4KJ&#10;tg0f6H70mQgQdgkqyL2vEildmpNB17cVcfAutjbog6wzqWtsAtyUMo6ikTRYcFjIsaJFTunf8WYU&#10;2P11156XzephR7/f8SEenAbbtVLdz3b+A8JT69/hV3ujFQxjeH4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kZ/EAAAA2wAAAA8AAAAAAAAAAAAAAAAAmAIAAGRycy9k&#10;b3ducmV2LnhtbFBLBQYAAAAABAAEAPUAAACJAwAAAAA=&#10;" fillcolor="#e7e6e6 [3214]" strokecolor="#e7e6e6 [3214]" strokeweight="1pt">
                      <v:textbox inset="1mm,0,1mm,0">
                        <w:txbxContent>
                          <w:p w14:paraId="2C1E1D53" w14:textId="77777777" w:rsidR="0022181C" w:rsidRPr="00DD62DB" w:rsidRDefault="0022181C" w:rsidP="00160C0F">
                            <w:pPr>
                              <w:jc w:val="center"/>
                              <w:rPr>
                                <w:sz w:val="16"/>
                                <w:lang w:val="nl-NL"/>
                              </w:rPr>
                            </w:pPr>
                            <w:r w:rsidRPr="009F212F">
                              <w:rPr>
                                <w:color w:val="000000" w:themeColor="text1"/>
                                <w:sz w:val="16"/>
                                <w:lang w:val="nl-NL"/>
                              </w:rPr>
                              <w:t>Cancel</w:t>
                            </w:r>
                          </w:p>
                        </w:txbxContent>
                      </v:textbox>
                    </v:shape>
                  </v:group>
                  <v:shape id="Straight Arrow Connector 47" o:spid="_x0000_s1038" type="#_x0000_t32" style="position:absolute;left:7827;top:1536;width:0;height:1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group>
                <w10:anchorlock/>
              </v:group>
            </w:pict>
          </mc:Fallback>
        </mc:AlternateContent>
      </w:r>
    </w:p>
    <w:p w14:paraId="4ADEE833" w14:textId="70E2BAEB" w:rsidR="00A7549E" w:rsidRDefault="00A7549E" w:rsidP="00A7549E">
      <w:pPr>
        <w:pStyle w:val="Caption"/>
      </w:pPr>
      <w:bookmarkStart w:id="3" w:name="_Ref445717918"/>
      <w:bookmarkStart w:id="4" w:name="_Toc448486789"/>
      <w:r>
        <w:t xml:space="preserve">Figure </w:t>
      </w:r>
      <w:r>
        <w:fldChar w:fldCharType="begin"/>
      </w:r>
      <w:r>
        <w:instrText xml:space="preserve"> SEQ Figure \* ARABIC </w:instrText>
      </w:r>
      <w:r>
        <w:fldChar w:fldCharType="separate"/>
      </w:r>
      <w:r w:rsidR="00097157">
        <w:rPr>
          <w:noProof/>
        </w:rPr>
        <w:t>1</w:t>
      </w:r>
      <w:r>
        <w:fldChar w:fldCharType="end"/>
      </w:r>
      <w:bookmarkEnd w:id="3"/>
      <w:r>
        <w:t xml:space="preserve"> Different routing for Cancel and Close button</w:t>
      </w:r>
      <w:bookmarkEnd w:id="4"/>
    </w:p>
    <w:p w14:paraId="65976E51" w14:textId="183881F9" w:rsidR="006D35D6" w:rsidRDefault="005F5F36" w:rsidP="00E27B06">
      <w:pPr>
        <w:pStyle w:val="NoSpacing"/>
      </w:pPr>
      <w:r>
        <w:t>So the solution was:</w:t>
      </w:r>
      <w:r w:rsidR="00904AA3">
        <w:t xml:space="preserve"> adding next line to the definition of the window</w:t>
      </w:r>
      <w:r w:rsidR="00917070">
        <w:t xml:space="preserve"> (or click this event in the properties window under eventhandlers tab)</w:t>
      </w:r>
      <w:r w:rsidR="00904AA3">
        <w:t xml:space="preserve">: </w:t>
      </w:r>
    </w:p>
    <w:p w14:paraId="46EDF838" w14:textId="17D6A284" w:rsidR="00904AA3" w:rsidRDefault="00904AA3" w:rsidP="00E27B06">
      <w:pPr>
        <w:pStyle w:val="NoSpacing"/>
        <w:rPr>
          <w:rFonts w:ascii="Consolas" w:hAnsi="Consolas" w:cs="Consolas"/>
          <w:noProof/>
          <w:color w:val="0000FF"/>
          <w:sz w:val="12"/>
          <w:szCs w:val="19"/>
          <w:highlight w:val="white"/>
          <w:lang w:val="nl-NL"/>
        </w:rPr>
      </w:pPr>
      <w:r w:rsidRPr="00904AA3">
        <w:rPr>
          <w:rFonts w:ascii="Consolas" w:hAnsi="Consolas" w:cs="Consolas"/>
          <w:noProof/>
          <w:color w:val="FF0000"/>
          <w:sz w:val="12"/>
          <w:szCs w:val="19"/>
          <w:highlight w:val="white"/>
          <w:lang w:val="nl-NL"/>
        </w:rPr>
        <w:t>Clos</w:t>
      </w:r>
      <w:r w:rsidR="00917070">
        <w:rPr>
          <w:rFonts w:ascii="Consolas" w:hAnsi="Consolas" w:cs="Consolas"/>
          <w:noProof/>
          <w:color w:val="FF0000"/>
          <w:sz w:val="12"/>
          <w:szCs w:val="19"/>
          <w:highlight w:val="white"/>
          <w:lang w:val="nl-NL"/>
        </w:rPr>
        <w:t>ing</w:t>
      </w:r>
      <w:r w:rsidRPr="00904AA3">
        <w:rPr>
          <w:rFonts w:ascii="Consolas" w:hAnsi="Consolas" w:cs="Consolas"/>
          <w:noProof/>
          <w:color w:val="0000FF"/>
          <w:sz w:val="12"/>
          <w:szCs w:val="19"/>
          <w:highlight w:val="white"/>
          <w:lang w:val="nl-NL"/>
        </w:rPr>
        <w:t>="Window_Closing"</w:t>
      </w:r>
    </w:p>
    <w:p w14:paraId="1E8E6D7A" w14:textId="6A54B478" w:rsidR="00904AA3" w:rsidRDefault="00904AA3" w:rsidP="00904AA3">
      <w:pPr>
        <w:pStyle w:val="NoSpacing"/>
      </w:pPr>
      <w:r>
        <w:t xml:space="preserve">And in the pSHARE.cs in the </w:t>
      </w:r>
      <w:r w:rsidRPr="00904AA3">
        <w:t>ShowParams</w:t>
      </w:r>
      <w:r>
        <w:t xml:space="preserve"> method:</w:t>
      </w:r>
    </w:p>
    <w:p w14:paraId="37BA35CB"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FF"/>
          <w:sz w:val="12"/>
          <w:szCs w:val="19"/>
          <w:highlight w:val="white"/>
          <w:lang w:val="nl-NL"/>
        </w:rPr>
        <w:t>if</w:t>
      </w:r>
      <w:r w:rsidRPr="00904AA3">
        <w:rPr>
          <w:rFonts w:ascii="Consolas" w:hAnsi="Consolas" w:cs="Consolas"/>
          <w:noProof/>
          <w:color w:val="000000"/>
          <w:sz w:val="12"/>
          <w:szCs w:val="19"/>
          <w:highlight w:val="white"/>
          <w:lang w:val="nl-NL"/>
        </w:rPr>
        <w:t xml:space="preserve"> (!_CSVControl.ClosingStarted)</w:t>
      </w:r>
    </w:p>
    <w:p w14:paraId="7DAE81C9"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w:t>
      </w:r>
    </w:p>
    <w:p w14:paraId="2AB60271"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_CSVControl.Canceling = </w:t>
      </w:r>
      <w:r w:rsidRPr="00904AA3">
        <w:rPr>
          <w:rFonts w:ascii="Consolas" w:hAnsi="Consolas" w:cs="Consolas"/>
          <w:noProof/>
          <w:color w:val="0000FF"/>
          <w:sz w:val="12"/>
          <w:szCs w:val="19"/>
          <w:highlight w:val="white"/>
          <w:lang w:val="nl-NL"/>
        </w:rPr>
        <w:t>true</w:t>
      </w:r>
      <w:r w:rsidRPr="00904AA3">
        <w:rPr>
          <w:rFonts w:ascii="Consolas" w:hAnsi="Consolas" w:cs="Consolas"/>
          <w:noProof/>
          <w:color w:val="000000"/>
          <w:sz w:val="12"/>
          <w:szCs w:val="19"/>
          <w:highlight w:val="white"/>
          <w:lang w:val="nl-NL"/>
        </w:rPr>
        <w:t>;</w:t>
      </w:r>
    </w:p>
    <w:p w14:paraId="23887DCC"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closeCSVControl();</w:t>
      </w:r>
    </w:p>
    <w:p w14:paraId="32584E9E" w14:textId="560D8553" w:rsidR="00904AA3" w:rsidRDefault="00904AA3" w:rsidP="00904AA3">
      <w:pPr>
        <w:pStyle w:val="NoSpacing"/>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w:t>
      </w:r>
    </w:p>
    <w:p w14:paraId="5FC09C43" w14:textId="24461D6F" w:rsidR="00904AA3" w:rsidRDefault="00904AA3" w:rsidP="00904AA3">
      <w:pPr>
        <w:pStyle w:val="NoSpacing"/>
      </w:pPr>
      <w:r>
        <w:t>And in the CSVControl.xaml.cs:</w:t>
      </w:r>
    </w:p>
    <w:p w14:paraId="4632BDB9"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00FF"/>
          <w:sz w:val="12"/>
          <w:szCs w:val="19"/>
          <w:highlight w:val="white"/>
          <w:lang w:val="nl-NL"/>
        </w:rPr>
        <w:t>private</w:t>
      </w: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00FF"/>
          <w:sz w:val="12"/>
          <w:szCs w:val="19"/>
          <w:highlight w:val="white"/>
          <w:lang w:val="nl-NL"/>
        </w:rPr>
        <w:t>void</w:t>
      </w:r>
      <w:r w:rsidRPr="00917070">
        <w:rPr>
          <w:rFonts w:ascii="Consolas" w:hAnsi="Consolas" w:cs="Consolas"/>
          <w:noProof/>
          <w:color w:val="000000"/>
          <w:sz w:val="12"/>
          <w:szCs w:val="19"/>
          <w:highlight w:val="white"/>
          <w:lang w:val="nl-NL"/>
        </w:rPr>
        <w:t xml:space="preserve"> Window_Closing(</w:t>
      </w:r>
      <w:r w:rsidRPr="00917070">
        <w:rPr>
          <w:rFonts w:ascii="Consolas" w:hAnsi="Consolas" w:cs="Consolas"/>
          <w:noProof/>
          <w:color w:val="0000FF"/>
          <w:sz w:val="12"/>
          <w:szCs w:val="19"/>
          <w:highlight w:val="white"/>
          <w:lang w:val="nl-NL"/>
        </w:rPr>
        <w:t>object</w:t>
      </w:r>
      <w:r w:rsidRPr="00917070">
        <w:rPr>
          <w:rFonts w:ascii="Consolas" w:hAnsi="Consolas" w:cs="Consolas"/>
          <w:noProof/>
          <w:color w:val="000000"/>
          <w:sz w:val="12"/>
          <w:szCs w:val="19"/>
          <w:highlight w:val="white"/>
          <w:lang w:val="nl-NL"/>
        </w:rPr>
        <w:t xml:space="preserve"> sender, System.ComponentModel.</w:t>
      </w:r>
      <w:r w:rsidRPr="00917070">
        <w:rPr>
          <w:rFonts w:ascii="Consolas" w:hAnsi="Consolas" w:cs="Consolas"/>
          <w:noProof/>
          <w:color w:val="2B91AF"/>
          <w:sz w:val="12"/>
          <w:szCs w:val="19"/>
          <w:highlight w:val="white"/>
          <w:lang w:val="nl-NL"/>
        </w:rPr>
        <w:t>CancelEventArgs</w:t>
      </w:r>
      <w:r w:rsidRPr="00917070">
        <w:rPr>
          <w:rFonts w:ascii="Consolas" w:hAnsi="Consolas" w:cs="Consolas"/>
          <w:noProof/>
          <w:color w:val="000000"/>
          <w:sz w:val="12"/>
          <w:szCs w:val="19"/>
          <w:highlight w:val="white"/>
          <w:lang w:val="nl-NL"/>
        </w:rPr>
        <w:t xml:space="preserve"> e)</w:t>
      </w:r>
    </w:p>
    <w:p w14:paraId="23A53F7F"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1581A416"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00FF"/>
          <w:sz w:val="12"/>
          <w:szCs w:val="19"/>
          <w:highlight w:val="white"/>
          <w:lang w:val="nl-NL"/>
        </w:rPr>
        <w:t>if</w:t>
      </w:r>
      <w:r w:rsidRPr="00917070">
        <w:rPr>
          <w:rFonts w:ascii="Consolas" w:hAnsi="Consolas" w:cs="Consolas"/>
          <w:noProof/>
          <w:color w:val="000000"/>
          <w:sz w:val="12"/>
          <w:szCs w:val="19"/>
          <w:highlight w:val="white"/>
          <w:lang w:val="nl-NL"/>
        </w:rPr>
        <w:t xml:space="preserve"> (!Canceling)</w:t>
      </w:r>
    </w:p>
    <w:p w14:paraId="29809545"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44EB3129"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ClosingStarted = </w:t>
      </w:r>
      <w:r w:rsidRPr="00917070">
        <w:rPr>
          <w:rFonts w:ascii="Consolas" w:hAnsi="Consolas" w:cs="Consolas"/>
          <w:noProof/>
          <w:color w:val="0000FF"/>
          <w:sz w:val="12"/>
          <w:szCs w:val="19"/>
          <w:highlight w:val="white"/>
          <w:lang w:val="nl-NL"/>
        </w:rPr>
        <w:t>true</w:t>
      </w:r>
      <w:r w:rsidRPr="00917070">
        <w:rPr>
          <w:rFonts w:ascii="Consolas" w:hAnsi="Consolas" w:cs="Consolas"/>
          <w:noProof/>
          <w:color w:val="000000"/>
          <w:sz w:val="12"/>
          <w:szCs w:val="19"/>
          <w:highlight w:val="white"/>
          <w:lang w:val="nl-NL"/>
        </w:rPr>
        <w:t>;</w:t>
      </w:r>
    </w:p>
    <w:p w14:paraId="0DC9DB79"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8000"/>
          <w:sz w:val="12"/>
          <w:szCs w:val="19"/>
          <w:highlight w:val="white"/>
          <w:lang w:val="nl-NL"/>
        </w:rPr>
        <w:t>// run the CancelCommand by simulating click on Cancel button</w:t>
      </w:r>
    </w:p>
    <w:p w14:paraId="13F561D0"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2B91AF"/>
          <w:sz w:val="12"/>
          <w:szCs w:val="19"/>
          <w:highlight w:val="white"/>
          <w:lang w:val="nl-NL"/>
        </w:rPr>
        <w:t>ButtonAutomationPeer</w:t>
      </w:r>
      <w:r w:rsidRPr="00917070">
        <w:rPr>
          <w:rFonts w:ascii="Consolas" w:hAnsi="Consolas" w:cs="Consolas"/>
          <w:noProof/>
          <w:color w:val="000000"/>
          <w:sz w:val="12"/>
          <w:szCs w:val="19"/>
          <w:highlight w:val="white"/>
          <w:lang w:val="nl-NL"/>
        </w:rPr>
        <w:t xml:space="preserve"> peer = </w:t>
      </w:r>
      <w:r w:rsidRPr="00917070">
        <w:rPr>
          <w:rFonts w:ascii="Consolas" w:hAnsi="Consolas" w:cs="Consolas"/>
          <w:noProof/>
          <w:color w:val="0000FF"/>
          <w:sz w:val="12"/>
          <w:szCs w:val="19"/>
          <w:highlight w:val="white"/>
          <w:lang w:val="nl-NL"/>
        </w:rPr>
        <w:t>new</w:t>
      </w: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2B91AF"/>
          <w:sz w:val="12"/>
          <w:szCs w:val="19"/>
          <w:highlight w:val="white"/>
          <w:lang w:val="nl-NL"/>
        </w:rPr>
        <w:t>ButtonAutomationPeer</w:t>
      </w:r>
      <w:r w:rsidRPr="00917070">
        <w:rPr>
          <w:rFonts w:ascii="Consolas" w:hAnsi="Consolas" w:cs="Consolas"/>
          <w:noProof/>
          <w:color w:val="000000"/>
          <w:sz w:val="12"/>
          <w:szCs w:val="19"/>
          <w:highlight w:val="white"/>
          <w:lang w:val="nl-NL"/>
        </w:rPr>
        <w:t>(Cancel);</w:t>
      </w:r>
    </w:p>
    <w:p w14:paraId="47B62C86"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2B91AF"/>
          <w:sz w:val="12"/>
          <w:szCs w:val="19"/>
          <w:highlight w:val="white"/>
          <w:lang w:val="nl-NL"/>
        </w:rPr>
        <w:t>IInvokeProvider</w:t>
      </w:r>
      <w:r w:rsidRPr="00917070">
        <w:rPr>
          <w:rFonts w:ascii="Consolas" w:hAnsi="Consolas" w:cs="Consolas"/>
          <w:noProof/>
          <w:color w:val="000000"/>
          <w:sz w:val="12"/>
          <w:szCs w:val="19"/>
          <w:highlight w:val="white"/>
          <w:lang w:val="nl-NL"/>
        </w:rPr>
        <w:t xml:space="preserve"> invokeProv = (</w:t>
      </w:r>
      <w:r w:rsidRPr="00917070">
        <w:rPr>
          <w:rFonts w:ascii="Consolas" w:hAnsi="Consolas" w:cs="Consolas"/>
          <w:noProof/>
          <w:color w:val="2B91AF"/>
          <w:sz w:val="12"/>
          <w:szCs w:val="19"/>
          <w:highlight w:val="white"/>
          <w:lang w:val="nl-NL"/>
        </w:rPr>
        <w:t>IInvokeProvider</w:t>
      </w:r>
      <w:r w:rsidRPr="00917070">
        <w:rPr>
          <w:rFonts w:ascii="Consolas" w:hAnsi="Consolas" w:cs="Consolas"/>
          <w:noProof/>
          <w:color w:val="000000"/>
          <w:sz w:val="12"/>
          <w:szCs w:val="19"/>
          <w:highlight w:val="white"/>
          <w:lang w:val="nl-NL"/>
        </w:rPr>
        <w:t>)peer.GetPattern(</w:t>
      </w:r>
      <w:r w:rsidRPr="00917070">
        <w:rPr>
          <w:rFonts w:ascii="Consolas" w:hAnsi="Consolas" w:cs="Consolas"/>
          <w:noProof/>
          <w:color w:val="2B91AF"/>
          <w:sz w:val="12"/>
          <w:szCs w:val="19"/>
          <w:highlight w:val="white"/>
          <w:lang w:val="nl-NL"/>
        </w:rPr>
        <w:t>PatternInterface</w:t>
      </w:r>
      <w:r w:rsidRPr="00917070">
        <w:rPr>
          <w:rFonts w:ascii="Consolas" w:hAnsi="Consolas" w:cs="Consolas"/>
          <w:noProof/>
          <w:color w:val="000000"/>
          <w:sz w:val="12"/>
          <w:szCs w:val="19"/>
          <w:highlight w:val="white"/>
          <w:lang w:val="nl-NL"/>
        </w:rPr>
        <w:t>.Invoke);</w:t>
      </w:r>
    </w:p>
    <w:p w14:paraId="32D6E0DB"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invokeProv.Invoke(); </w:t>
      </w:r>
    </w:p>
    <w:p w14:paraId="787CF2AB"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226D58BC" w14:textId="19C24E0B" w:rsidR="00904AA3" w:rsidRDefault="00917070" w:rsidP="00917070">
      <w:pPr>
        <w:pStyle w:val="NoSpacing"/>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0168AC31" w14:textId="5E2BF5F1" w:rsidR="006D35D6" w:rsidRPr="001D0F00" w:rsidRDefault="001D0F00" w:rsidP="001D0F00">
      <w:pPr>
        <w:pStyle w:val="Heading1"/>
      </w:pPr>
      <w:bookmarkStart w:id="5" w:name="_Toc448486784"/>
      <w:r w:rsidRPr="001D0F00">
        <w:t>Automatic disappearing message</w:t>
      </w:r>
      <w:bookmarkEnd w:id="5"/>
    </w:p>
    <w:p w14:paraId="27A27F09" w14:textId="088A9DFD" w:rsidR="006D35D6" w:rsidRDefault="006D35D6" w:rsidP="00E27B06">
      <w:pPr>
        <w:pStyle w:val="NoSpacing"/>
      </w:pPr>
      <w:r w:rsidRPr="00F24352">
        <w:t>When saving in Dynamo you get two messages yourself.</w:t>
      </w:r>
      <w:r w:rsidR="00F24352">
        <w:t xml:space="preserve"> Not anymore. And now also you get an automatic disappearing message that save was successful. For this in the MyDataCollector namespace the TempMessage class was made and a TempMessageXaml window. </w:t>
      </w:r>
      <w:r w:rsidR="0082467E">
        <w:t>With Blend for Visual Studio 2015 two storyboards were made (need to hit the story board tab for that) and a trigger. This resulted in next code:</w:t>
      </w:r>
    </w:p>
    <w:p w14:paraId="2C3EC363"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w:t>
      </w:r>
    </w:p>
    <w:p w14:paraId="7EDA71D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="http://schemas.microsoft.com/winfx/2006/xaml/presentation"</w:t>
      </w:r>
    </w:p>
    <w:p w14:paraId="1D4D82B9"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x</w:t>
      </w:r>
      <w:r w:rsidRPr="0082467E">
        <w:rPr>
          <w:rFonts w:ascii="Consolas" w:hAnsi="Consolas" w:cs="Consolas"/>
          <w:noProof/>
          <w:color w:val="0000FF"/>
          <w:sz w:val="12"/>
          <w:szCs w:val="19"/>
          <w:highlight w:val="white"/>
          <w:lang w:val="nl-NL"/>
        </w:rPr>
        <w:t>="http://schemas.microsoft.com/winfx/2006/xaml"</w:t>
      </w:r>
    </w:p>
    <w:p w14:paraId="419CA96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mc</w:t>
      </w:r>
      <w:r w:rsidRPr="0082467E">
        <w:rPr>
          <w:rFonts w:ascii="Consolas" w:hAnsi="Consolas" w:cs="Consolas"/>
          <w:noProof/>
          <w:color w:val="0000FF"/>
          <w:sz w:val="12"/>
          <w:szCs w:val="19"/>
          <w:highlight w:val="white"/>
          <w:lang w:val="nl-NL"/>
        </w:rPr>
        <w:t>="http://schemas.openxmlformats.org/markup-compatibility/2006"</w:t>
      </w:r>
      <w:r w:rsidRPr="0082467E">
        <w:rPr>
          <w:rFonts w:ascii="Consolas" w:hAnsi="Consolas" w:cs="Consolas"/>
          <w:noProof/>
          <w:color w:val="000000"/>
          <w:sz w:val="12"/>
          <w:szCs w:val="19"/>
          <w:highlight w:val="white"/>
          <w:lang w:val="nl-NL"/>
        </w:rPr>
        <w:t xml:space="preserve"> </w:t>
      </w:r>
    </w:p>
    <w:p w14:paraId="321AD49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w:t>
      </w:r>
      <w:r w:rsidRPr="0082467E">
        <w:rPr>
          <w:rFonts w:ascii="Consolas" w:hAnsi="Consolas" w:cs="Consolas"/>
          <w:noProof/>
          <w:color w:val="0000FF"/>
          <w:sz w:val="12"/>
          <w:szCs w:val="19"/>
          <w:highlight w:val="white"/>
          <w:lang w:val="nl-NL"/>
        </w:rPr>
        <w:t>="http://schemas.microsoft.com/expression/blend/2008"</w:t>
      </w:r>
      <w:r w:rsidRPr="0082467E">
        <w:rPr>
          <w:rFonts w:ascii="Consolas" w:hAnsi="Consolas" w:cs="Consolas"/>
          <w:noProof/>
          <w:color w:val="000000"/>
          <w:sz w:val="12"/>
          <w:szCs w:val="19"/>
          <w:highlight w:val="white"/>
          <w:lang w:val="nl-NL"/>
        </w:rPr>
        <w:t xml:space="preserve"> </w:t>
      </w:r>
    </w:p>
    <w:p w14:paraId="4A5A835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local</w:t>
      </w:r>
      <w:r w:rsidRPr="0082467E">
        <w:rPr>
          <w:rFonts w:ascii="Consolas" w:hAnsi="Consolas" w:cs="Consolas"/>
          <w:noProof/>
          <w:color w:val="0000FF"/>
          <w:sz w:val="12"/>
          <w:szCs w:val="19"/>
          <w:highlight w:val="white"/>
          <w:lang w:val="nl-NL"/>
        </w:rPr>
        <w:t>="clr-namespace:MyDataCollector"</w:t>
      </w:r>
    </w:p>
    <w:p w14:paraId="0D6D7C5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i</w:t>
      </w:r>
      <w:r w:rsidRPr="0082467E">
        <w:rPr>
          <w:rFonts w:ascii="Consolas" w:hAnsi="Consolas" w:cs="Consolas"/>
          <w:noProof/>
          <w:color w:val="0000FF"/>
          <w:sz w:val="12"/>
          <w:szCs w:val="19"/>
          <w:highlight w:val="white"/>
          <w:lang w:val="nl-NL"/>
        </w:rPr>
        <w:t>="http://schemas.microsoft.com/expression/2010/interactivity"</w:t>
      </w:r>
      <w:r w:rsidRPr="0082467E">
        <w:rPr>
          <w:rFonts w:ascii="Consolas" w:hAnsi="Consolas" w:cs="Consolas"/>
          <w:noProof/>
          <w:color w:val="000000"/>
          <w:sz w:val="12"/>
          <w:szCs w:val="19"/>
          <w:highlight w:val="white"/>
          <w:lang w:val="nl-NL"/>
        </w:rPr>
        <w:t xml:space="preserve"> </w:t>
      </w:r>
    </w:p>
    <w:p w14:paraId="3C4715DA"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ei</w:t>
      </w:r>
      <w:r w:rsidRPr="0082467E">
        <w:rPr>
          <w:rFonts w:ascii="Consolas" w:hAnsi="Consolas" w:cs="Consolas"/>
          <w:noProof/>
          <w:color w:val="0000FF"/>
          <w:sz w:val="12"/>
          <w:szCs w:val="19"/>
          <w:highlight w:val="white"/>
          <w:lang w:val="nl-NL"/>
        </w:rPr>
        <w:t>="http://schemas.microsoft.com/expression/2010/interactions"</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Name</w:t>
      </w:r>
      <w:r w:rsidRPr="0082467E">
        <w:rPr>
          <w:rFonts w:ascii="Consolas" w:hAnsi="Consolas" w:cs="Consolas"/>
          <w:noProof/>
          <w:color w:val="0000FF"/>
          <w:sz w:val="12"/>
          <w:szCs w:val="19"/>
          <w:highlight w:val="white"/>
          <w:lang w:val="nl-NL"/>
        </w:rPr>
        <w:t>="window"</w:t>
      </w:r>
    </w:p>
    <w:p w14:paraId="0E1E31A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Class</w:t>
      </w:r>
      <w:r w:rsidRPr="0082467E">
        <w:rPr>
          <w:rFonts w:ascii="Consolas" w:hAnsi="Consolas" w:cs="Consolas"/>
          <w:noProof/>
          <w:color w:val="0000FF"/>
          <w:sz w:val="12"/>
          <w:szCs w:val="19"/>
          <w:highlight w:val="white"/>
          <w:lang w:val="nl-NL"/>
        </w:rPr>
        <w:t>="MyDataCollector.TempMessageXAML"</w:t>
      </w:r>
    </w:p>
    <w:p w14:paraId="376384E6"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mc</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Ignorable</w:t>
      </w:r>
      <w:r w:rsidRPr="0082467E">
        <w:rPr>
          <w:rFonts w:ascii="Consolas" w:hAnsi="Consolas" w:cs="Consolas"/>
          <w:noProof/>
          <w:color w:val="0000FF"/>
          <w:sz w:val="12"/>
          <w:szCs w:val="19"/>
          <w:highlight w:val="white"/>
          <w:lang w:val="nl-NL"/>
        </w:rPr>
        <w:t>="d"</w:t>
      </w:r>
      <w:r w:rsidRPr="0082467E">
        <w:rPr>
          <w:rFonts w:ascii="Consolas" w:hAnsi="Consolas" w:cs="Consolas"/>
          <w:noProof/>
          <w:color w:val="000000"/>
          <w:sz w:val="12"/>
          <w:szCs w:val="19"/>
          <w:highlight w:val="white"/>
          <w:lang w:val="nl-NL"/>
        </w:rPr>
        <w:t xml:space="preserve"> </w:t>
      </w:r>
    </w:p>
    <w:p w14:paraId="7FEE2BF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diag</w:t>
      </w:r>
      <w:r w:rsidRPr="0082467E">
        <w:rPr>
          <w:rFonts w:ascii="Consolas" w:hAnsi="Consolas" w:cs="Consolas"/>
          <w:noProof/>
          <w:color w:val="0000FF"/>
          <w:sz w:val="12"/>
          <w:szCs w:val="19"/>
          <w:highlight w:val="white"/>
          <w:lang w:val="nl-NL"/>
        </w:rPr>
        <w:t>="clr-namespace:System.Diagnostics;assembly=WindowsBase"</w:t>
      </w:r>
    </w:p>
    <w:p w14:paraId="6F1A9134"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d</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DesignHeight</w:t>
      </w:r>
      <w:r w:rsidRPr="0082467E">
        <w:rPr>
          <w:rFonts w:ascii="Consolas" w:hAnsi="Consolas" w:cs="Consolas"/>
          <w:noProof/>
          <w:color w:val="0000FF"/>
          <w:sz w:val="12"/>
          <w:szCs w:val="19"/>
          <w:highlight w:val="white"/>
          <w:lang w:val="nl-NL"/>
        </w:rPr>
        <w:t>="300"</w:t>
      </w:r>
      <w:r w:rsidRPr="0082467E">
        <w:rPr>
          <w:rFonts w:ascii="Consolas" w:hAnsi="Consolas" w:cs="Consolas"/>
          <w:noProof/>
          <w:color w:val="FF0000"/>
          <w:sz w:val="12"/>
          <w:szCs w:val="19"/>
          <w:highlight w:val="white"/>
          <w:lang w:val="nl-NL"/>
        </w:rPr>
        <w:t xml:space="preserve"> d</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DesignWidth</w:t>
      </w:r>
      <w:r w:rsidRPr="0082467E">
        <w:rPr>
          <w:rFonts w:ascii="Consolas" w:hAnsi="Consolas" w:cs="Consolas"/>
          <w:noProof/>
          <w:color w:val="0000FF"/>
          <w:sz w:val="12"/>
          <w:szCs w:val="19"/>
          <w:highlight w:val="white"/>
          <w:lang w:val="nl-NL"/>
        </w:rPr>
        <w:t>="300"</w:t>
      </w:r>
      <w:r w:rsidRPr="0082467E">
        <w:rPr>
          <w:rFonts w:ascii="Consolas" w:hAnsi="Consolas" w:cs="Consolas"/>
          <w:noProof/>
          <w:color w:val="FF0000"/>
          <w:sz w:val="12"/>
          <w:szCs w:val="19"/>
          <w:highlight w:val="white"/>
          <w:lang w:val="nl-NL"/>
        </w:rPr>
        <w:t xml:space="preserve"> SizeToContent</w:t>
      </w:r>
      <w:r w:rsidRPr="0082467E">
        <w:rPr>
          <w:rFonts w:ascii="Consolas" w:hAnsi="Consolas" w:cs="Consolas"/>
          <w:noProof/>
          <w:color w:val="0000FF"/>
          <w:sz w:val="12"/>
          <w:szCs w:val="19"/>
          <w:highlight w:val="white"/>
          <w:lang w:val="nl-NL"/>
        </w:rPr>
        <w:t>="WidthAndHeight"</w:t>
      </w:r>
      <w:r w:rsidRPr="0082467E">
        <w:rPr>
          <w:rFonts w:ascii="Consolas" w:hAnsi="Consolas" w:cs="Consolas"/>
          <w:noProof/>
          <w:color w:val="FF0000"/>
          <w:sz w:val="12"/>
          <w:szCs w:val="19"/>
          <w:highlight w:val="white"/>
          <w:lang w:val="nl-NL"/>
        </w:rPr>
        <w:t xml:space="preserve"> ShowInTaskbar</w:t>
      </w:r>
      <w:r w:rsidRPr="0082467E">
        <w:rPr>
          <w:rFonts w:ascii="Consolas" w:hAnsi="Consolas" w:cs="Consolas"/>
          <w:noProof/>
          <w:color w:val="0000FF"/>
          <w:sz w:val="12"/>
          <w:szCs w:val="19"/>
          <w:highlight w:val="white"/>
          <w:lang w:val="nl-NL"/>
        </w:rPr>
        <w:t>="False"</w:t>
      </w:r>
      <w:r w:rsidRPr="0082467E">
        <w:rPr>
          <w:rFonts w:ascii="Consolas" w:hAnsi="Consolas" w:cs="Consolas"/>
          <w:noProof/>
          <w:color w:val="000000"/>
          <w:sz w:val="12"/>
          <w:szCs w:val="19"/>
          <w:highlight w:val="white"/>
          <w:lang w:val="nl-NL"/>
        </w:rPr>
        <w:t xml:space="preserve"> </w:t>
      </w:r>
    </w:p>
    <w:p w14:paraId="69416150"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WindowStyle</w:t>
      </w:r>
      <w:r w:rsidRPr="0082467E">
        <w:rPr>
          <w:rFonts w:ascii="Consolas" w:hAnsi="Consolas" w:cs="Consolas"/>
          <w:noProof/>
          <w:color w:val="0000FF"/>
          <w:sz w:val="12"/>
          <w:szCs w:val="19"/>
          <w:highlight w:val="white"/>
          <w:lang w:val="nl-NL"/>
        </w:rPr>
        <w:t>="None"</w:t>
      </w:r>
      <w:r w:rsidRPr="0082467E">
        <w:rPr>
          <w:rFonts w:ascii="Consolas" w:hAnsi="Consolas" w:cs="Consolas"/>
          <w:noProof/>
          <w:color w:val="FF0000"/>
          <w:sz w:val="12"/>
          <w:szCs w:val="19"/>
          <w:highlight w:val="white"/>
          <w:lang w:val="nl-NL"/>
        </w:rPr>
        <w:t xml:space="preserve"> Visibility</w:t>
      </w:r>
      <w:r w:rsidRPr="0082467E">
        <w:rPr>
          <w:rFonts w:ascii="Consolas" w:hAnsi="Consolas" w:cs="Consolas"/>
          <w:noProof/>
          <w:color w:val="0000FF"/>
          <w:sz w:val="12"/>
          <w:szCs w:val="19"/>
          <w:highlight w:val="white"/>
          <w:lang w:val="nl-NL"/>
        </w:rPr>
        <w:t>="Visible"</w:t>
      </w:r>
      <w:r w:rsidRPr="0082467E">
        <w:rPr>
          <w:rFonts w:ascii="Consolas" w:hAnsi="Consolas" w:cs="Consolas"/>
          <w:noProof/>
          <w:color w:val="FF0000"/>
          <w:sz w:val="12"/>
          <w:szCs w:val="19"/>
          <w:highlight w:val="white"/>
          <w:lang w:val="nl-NL"/>
        </w:rPr>
        <w:t xml:space="preserve"> AllowsTransparency</w:t>
      </w:r>
      <w:r w:rsidRPr="0082467E">
        <w:rPr>
          <w:rFonts w:ascii="Consolas" w:hAnsi="Consolas" w:cs="Consolas"/>
          <w:noProof/>
          <w:color w:val="0000FF"/>
          <w:sz w:val="12"/>
          <w:szCs w:val="19"/>
          <w:highlight w:val="white"/>
          <w:lang w:val="nl-NL"/>
        </w:rPr>
        <w:t>="True"</w:t>
      </w:r>
      <w:r w:rsidRPr="0082467E">
        <w:rPr>
          <w:rFonts w:ascii="Consolas" w:hAnsi="Consolas" w:cs="Consolas"/>
          <w:noProof/>
          <w:color w:val="FF0000"/>
          <w:sz w:val="12"/>
          <w:szCs w:val="19"/>
          <w:highlight w:val="white"/>
          <w:lang w:val="nl-NL"/>
        </w:rPr>
        <w:t xml:space="preserve"> Background</w:t>
      </w:r>
      <w:r w:rsidRPr="0082467E">
        <w:rPr>
          <w:rFonts w:ascii="Consolas" w:hAnsi="Consolas" w:cs="Consolas"/>
          <w:noProof/>
          <w:color w:val="0000FF"/>
          <w:sz w:val="12"/>
          <w:szCs w:val="19"/>
          <w:highlight w:val="white"/>
          <w:lang w:val="nl-NL"/>
        </w:rPr>
        <w:t>="#FF8BCCF9"</w:t>
      </w:r>
      <w:r w:rsidRPr="0082467E">
        <w:rPr>
          <w:rFonts w:ascii="Consolas" w:hAnsi="Consolas" w:cs="Consolas"/>
          <w:noProof/>
          <w:color w:val="000000"/>
          <w:sz w:val="12"/>
          <w:szCs w:val="19"/>
          <w:highlight w:val="white"/>
          <w:lang w:val="nl-NL"/>
        </w:rPr>
        <w:t xml:space="preserve"> </w:t>
      </w:r>
    </w:p>
    <w:p w14:paraId="0C3F29C9"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Foreground</w:t>
      </w:r>
      <w:r w:rsidRPr="0082467E">
        <w:rPr>
          <w:rFonts w:ascii="Consolas" w:hAnsi="Consolas" w:cs="Consolas"/>
          <w:noProof/>
          <w:color w:val="0000FF"/>
          <w:sz w:val="12"/>
          <w:szCs w:val="19"/>
          <w:highlight w:val="white"/>
          <w:lang w:val="nl-NL"/>
        </w:rPr>
        <w:t>="Black"</w:t>
      </w:r>
      <w:r w:rsidRPr="0082467E">
        <w:rPr>
          <w:rFonts w:ascii="Consolas" w:hAnsi="Consolas" w:cs="Consolas"/>
          <w:noProof/>
          <w:color w:val="FF0000"/>
          <w:sz w:val="12"/>
          <w:szCs w:val="19"/>
          <w:highlight w:val="white"/>
          <w:lang w:val="nl-NL"/>
        </w:rPr>
        <w:t xml:space="preserve"> d</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DataContext</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DesignInstance</w:t>
      </w:r>
      <w:r w:rsidRPr="0082467E">
        <w:rPr>
          <w:rFonts w:ascii="Consolas" w:hAnsi="Consolas" w:cs="Consolas"/>
          <w:noProof/>
          <w:color w:val="0000FF"/>
          <w:sz w:val="12"/>
          <w:szCs w:val="19"/>
          <w:highlight w:val="white"/>
          <w:lang w:val="nl-NL"/>
        </w:rPr>
        <w:t xml:space="preserve"> {</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Type</w:t>
      </w:r>
      <w:r w:rsidRPr="0082467E">
        <w:rPr>
          <w:rFonts w:ascii="Consolas" w:hAnsi="Consolas" w:cs="Consolas"/>
          <w:noProof/>
          <w:color w:val="FF0000"/>
          <w:sz w:val="12"/>
          <w:szCs w:val="19"/>
          <w:highlight w:val="white"/>
          <w:lang w:val="nl-NL"/>
        </w:rPr>
        <w:t xml:space="preserve"> local</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TempMessage</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 xml:space="preserve"> WindowStartupLocation</w:t>
      </w:r>
      <w:r w:rsidRPr="0082467E">
        <w:rPr>
          <w:rFonts w:ascii="Consolas" w:hAnsi="Consolas" w:cs="Consolas"/>
          <w:noProof/>
          <w:color w:val="0000FF"/>
          <w:sz w:val="12"/>
          <w:szCs w:val="19"/>
          <w:highlight w:val="white"/>
          <w:lang w:val="nl-NL"/>
        </w:rPr>
        <w:t>="CenterScreen"</w:t>
      </w:r>
      <w:r w:rsidRPr="0082467E">
        <w:rPr>
          <w:rFonts w:ascii="Consolas" w:hAnsi="Consolas" w:cs="Consolas"/>
          <w:noProof/>
          <w:color w:val="000000"/>
          <w:sz w:val="12"/>
          <w:szCs w:val="19"/>
          <w:highlight w:val="white"/>
          <w:lang w:val="nl-NL"/>
        </w:rPr>
        <w:t xml:space="preserve"> </w:t>
      </w:r>
    </w:p>
    <w:p w14:paraId="6E32B0D3"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 xml:space="preserve"> &gt;</w:t>
      </w:r>
    </w:p>
    <w:p w14:paraId="29B6805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p>
    <w:p w14:paraId="59659265"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Window.Resources</w:t>
      </w:r>
      <w:r w:rsidRPr="0082467E">
        <w:rPr>
          <w:rFonts w:ascii="Consolas" w:hAnsi="Consolas" w:cs="Consolas"/>
          <w:noProof/>
          <w:color w:val="0000FF"/>
          <w:sz w:val="12"/>
          <w:szCs w:val="19"/>
          <w:highlight w:val="white"/>
          <w:lang w:val="nl-NL"/>
        </w:rPr>
        <w:t>&gt;</w:t>
      </w:r>
    </w:p>
    <w:p w14:paraId="28AE06E8"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Key</w:t>
      </w:r>
      <w:r w:rsidRPr="0082467E">
        <w:rPr>
          <w:rFonts w:ascii="Consolas" w:hAnsi="Consolas" w:cs="Consolas"/>
          <w:noProof/>
          <w:color w:val="0000FF"/>
          <w:sz w:val="12"/>
          <w:szCs w:val="19"/>
          <w:highlight w:val="white"/>
          <w:lang w:val="nl-NL"/>
        </w:rPr>
        <w:t>="TempShow"&gt;</w:t>
      </w:r>
    </w:p>
    <w:p w14:paraId="374BC06F"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ObjectAnimationUsingKeyFrames</w:t>
      </w:r>
      <w:r w:rsidRPr="0082467E">
        <w:rPr>
          <w:rFonts w:ascii="Consolas" w:hAnsi="Consolas" w:cs="Consolas"/>
          <w:noProof/>
          <w:color w:val="FF0000"/>
          <w:sz w:val="12"/>
          <w:szCs w:val="19"/>
          <w:highlight w:val="white"/>
          <w:lang w:val="nl-NL"/>
        </w:rPr>
        <w:t xml:space="preserve"> Storyboard.TargetProperty</w:t>
      </w:r>
      <w:r w:rsidRPr="0082467E">
        <w:rPr>
          <w:rFonts w:ascii="Consolas" w:hAnsi="Consolas" w:cs="Consolas"/>
          <w:noProof/>
          <w:color w:val="0000FF"/>
          <w:sz w:val="12"/>
          <w:szCs w:val="19"/>
          <w:highlight w:val="white"/>
          <w:lang w:val="nl-NL"/>
        </w:rPr>
        <w:t>="(UIElement.Visibility)"</w:t>
      </w:r>
      <w:r w:rsidRPr="0082467E">
        <w:rPr>
          <w:rFonts w:ascii="Consolas" w:hAnsi="Consolas" w:cs="Consolas"/>
          <w:noProof/>
          <w:color w:val="FF0000"/>
          <w:sz w:val="12"/>
          <w:szCs w:val="19"/>
          <w:highlight w:val="white"/>
          <w:lang w:val="nl-NL"/>
        </w:rPr>
        <w:t xml:space="preserve"> Storyboard.TargetName</w:t>
      </w:r>
      <w:r w:rsidRPr="0082467E">
        <w:rPr>
          <w:rFonts w:ascii="Consolas" w:hAnsi="Consolas" w:cs="Consolas"/>
          <w:noProof/>
          <w:color w:val="0000FF"/>
          <w:sz w:val="12"/>
          <w:szCs w:val="19"/>
          <w:highlight w:val="white"/>
          <w:lang w:val="nl-NL"/>
        </w:rPr>
        <w:t>="window"&gt;</w:t>
      </w:r>
    </w:p>
    <w:p w14:paraId="7022271B"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DiscreteObjectKeyFrame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="0:0:3"</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Static</w:t>
      </w:r>
      <w:r w:rsidRPr="0082467E">
        <w:rPr>
          <w:rFonts w:ascii="Consolas" w:hAnsi="Consolas" w:cs="Consolas"/>
          <w:noProof/>
          <w:color w:val="FF0000"/>
          <w:sz w:val="12"/>
          <w:szCs w:val="19"/>
          <w:highlight w:val="white"/>
          <w:lang w:val="nl-NL"/>
        </w:rPr>
        <w:t xml:space="preserve"> Visibility</w:t>
      </w:r>
      <w:r w:rsidRPr="0082467E">
        <w:rPr>
          <w:rFonts w:ascii="Consolas" w:hAnsi="Consolas" w:cs="Consolas"/>
          <w:noProof/>
          <w:color w:val="0000FF"/>
          <w:sz w:val="12"/>
          <w:szCs w:val="19"/>
          <w:highlight w:val="white"/>
          <w:lang w:val="nl-NL"/>
        </w:rPr>
        <w:t>.Hidden}"/&gt;</w:t>
      </w:r>
    </w:p>
    <w:p w14:paraId="69432D45"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ObjectAnimationUsingKeyFrames</w:t>
      </w:r>
      <w:r w:rsidRPr="0082467E">
        <w:rPr>
          <w:rFonts w:ascii="Consolas" w:hAnsi="Consolas" w:cs="Consolas"/>
          <w:noProof/>
          <w:color w:val="0000FF"/>
          <w:sz w:val="12"/>
          <w:szCs w:val="19"/>
          <w:highlight w:val="white"/>
          <w:lang w:val="nl-NL"/>
        </w:rPr>
        <w:t>&gt;</w:t>
      </w:r>
    </w:p>
    <w:p w14:paraId="512C90A6"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0000FF"/>
          <w:sz w:val="12"/>
          <w:szCs w:val="19"/>
          <w:highlight w:val="white"/>
          <w:lang w:val="nl-NL"/>
        </w:rPr>
        <w:t>&gt;</w:t>
      </w:r>
    </w:p>
    <w:p w14:paraId="35B60F5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Key</w:t>
      </w:r>
      <w:r w:rsidRPr="0082467E">
        <w:rPr>
          <w:rFonts w:ascii="Consolas" w:hAnsi="Consolas" w:cs="Consolas"/>
          <w:noProof/>
          <w:color w:val="0000FF"/>
          <w:sz w:val="12"/>
          <w:szCs w:val="19"/>
          <w:highlight w:val="white"/>
          <w:lang w:val="nl-NL"/>
        </w:rPr>
        <w:t>="Transparency"&gt;</w:t>
      </w:r>
    </w:p>
    <w:p w14:paraId="2476563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DoubleAnimationUsingKeyFrames</w:t>
      </w:r>
      <w:r w:rsidRPr="0082467E">
        <w:rPr>
          <w:rFonts w:ascii="Consolas" w:hAnsi="Consolas" w:cs="Consolas"/>
          <w:noProof/>
          <w:color w:val="FF0000"/>
          <w:sz w:val="12"/>
          <w:szCs w:val="19"/>
          <w:highlight w:val="white"/>
          <w:lang w:val="nl-NL"/>
        </w:rPr>
        <w:t xml:space="preserve"> Storyboard.TargetProperty</w:t>
      </w:r>
      <w:r w:rsidRPr="0082467E">
        <w:rPr>
          <w:rFonts w:ascii="Consolas" w:hAnsi="Consolas" w:cs="Consolas"/>
          <w:noProof/>
          <w:color w:val="0000FF"/>
          <w:sz w:val="12"/>
          <w:szCs w:val="19"/>
          <w:highlight w:val="white"/>
          <w:lang w:val="nl-NL"/>
        </w:rPr>
        <w:t>="(UIElement.Opacity)"</w:t>
      </w:r>
      <w:r w:rsidRPr="0082467E">
        <w:rPr>
          <w:rFonts w:ascii="Consolas" w:hAnsi="Consolas" w:cs="Consolas"/>
          <w:noProof/>
          <w:color w:val="FF0000"/>
          <w:sz w:val="12"/>
          <w:szCs w:val="19"/>
          <w:highlight w:val="white"/>
          <w:lang w:val="nl-NL"/>
        </w:rPr>
        <w:t xml:space="preserve"> Storyboard.TargetName</w:t>
      </w:r>
      <w:r w:rsidRPr="0082467E">
        <w:rPr>
          <w:rFonts w:ascii="Consolas" w:hAnsi="Consolas" w:cs="Consolas"/>
          <w:noProof/>
          <w:color w:val="0000FF"/>
          <w:sz w:val="12"/>
          <w:szCs w:val="19"/>
          <w:highlight w:val="white"/>
          <w:lang w:val="nl-NL"/>
        </w:rPr>
        <w:t>="window"&gt;</w:t>
      </w:r>
    </w:p>
    <w:p w14:paraId="6AD55F6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EasingDoubleKeyFrame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="0"/&gt;</w:t>
      </w:r>
    </w:p>
    <w:p w14:paraId="16B8F45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lastRenderedPageBreak/>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EasingDoubleKeyFrame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="0:0:2"</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="1"/&gt;</w:t>
      </w:r>
    </w:p>
    <w:p w14:paraId="5081867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EasingDoubleKeyFrame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="0:0:3"</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="0"/&gt;</w:t>
      </w:r>
    </w:p>
    <w:p w14:paraId="140F6DA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DoubleAnimationUsingKeyFrames</w:t>
      </w:r>
      <w:r w:rsidRPr="0082467E">
        <w:rPr>
          <w:rFonts w:ascii="Consolas" w:hAnsi="Consolas" w:cs="Consolas"/>
          <w:noProof/>
          <w:color w:val="0000FF"/>
          <w:sz w:val="12"/>
          <w:szCs w:val="19"/>
          <w:highlight w:val="white"/>
          <w:lang w:val="nl-NL"/>
        </w:rPr>
        <w:t>&gt;</w:t>
      </w:r>
    </w:p>
    <w:p w14:paraId="2EEF4A69"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0000FF"/>
          <w:sz w:val="12"/>
          <w:szCs w:val="19"/>
          <w:highlight w:val="white"/>
          <w:lang w:val="nl-NL"/>
        </w:rPr>
        <w:t>&gt;</w:t>
      </w:r>
    </w:p>
    <w:p w14:paraId="2D06595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Window.Resources</w:t>
      </w:r>
      <w:r w:rsidRPr="0082467E">
        <w:rPr>
          <w:rFonts w:ascii="Consolas" w:hAnsi="Consolas" w:cs="Consolas"/>
          <w:noProof/>
          <w:color w:val="0000FF"/>
          <w:sz w:val="12"/>
          <w:szCs w:val="19"/>
          <w:highlight w:val="white"/>
          <w:lang w:val="nl-NL"/>
        </w:rPr>
        <w:t>&gt;</w:t>
      </w:r>
    </w:p>
    <w:p w14:paraId="679E251C"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Window.DataContext</w:t>
      </w:r>
      <w:r w:rsidRPr="0082467E">
        <w:rPr>
          <w:rFonts w:ascii="Consolas" w:hAnsi="Consolas" w:cs="Consolas"/>
          <w:noProof/>
          <w:color w:val="0000FF"/>
          <w:sz w:val="12"/>
          <w:szCs w:val="19"/>
          <w:highlight w:val="white"/>
          <w:lang w:val="nl-NL"/>
        </w:rPr>
        <w:t>&gt;</w:t>
      </w:r>
    </w:p>
    <w:p w14:paraId="3902A074"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local</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TempMessage</w:t>
      </w:r>
      <w:r w:rsidRPr="0082467E">
        <w:rPr>
          <w:rFonts w:ascii="Consolas" w:hAnsi="Consolas" w:cs="Consolas"/>
          <w:noProof/>
          <w:color w:val="0000FF"/>
          <w:sz w:val="12"/>
          <w:szCs w:val="19"/>
          <w:highlight w:val="white"/>
          <w:lang w:val="nl-NL"/>
        </w:rPr>
        <w:t>/&gt;</w:t>
      </w:r>
    </w:p>
    <w:p w14:paraId="34D2509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Window.DataContext</w:t>
      </w:r>
      <w:r w:rsidRPr="0082467E">
        <w:rPr>
          <w:rFonts w:ascii="Consolas" w:hAnsi="Consolas" w:cs="Consolas"/>
          <w:noProof/>
          <w:color w:val="0000FF"/>
          <w:sz w:val="12"/>
          <w:szCs w:val="19"/>
          <w:highlight w:val="white"/>
          <w:lang w:val="nl-NL"/>
        </w:rPr>
        <w:t>&gt;</w:t>
      </w:r>
    </w:p>
    <w:p w14:paraId="036A9184"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Window.Triggers</w:t>
      </w:r>
      <w:r w:rsidRPr="0082467E">
        <w:rPr>
          <w:rFonts w:ascii="Consolas" w:hAnsi="Consolas" w:cs="Consolas"/>
          <w:noProof/>
          <w:color w:val="0000FF"/>
          <w:sz w:val="12"/>
          <w:szCs w:val="19"/>
          <w:highlight w:val="white"/>
          <w:lang w:val="nl-NL"/>
        </w:rPr>
        <w:t>&gt;</w:t>
      </w:r>
    </w:p>
    <w:p w14:paraId="2A5D349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EventTrigger</w:t>
      </w:r>
      <w:r w:rsidRPr="0082467E">
        <w:rPr>
          <w:rFonts w:ascii="Consolas" w:hAnsi="Consolas" w:cs="Consolas"/>
          <w:noProof/>
          <w:color w:val="FF0000"/>
          <w:sz w:val="12"/>
          <w:szCs w:val="19"/>
          <w:highlight w:val="white"/>
          <w:lang w:val="nl-NL"/>
        </w:rPr>
        <w:t xml:space="preserve"> RoutedEvent</w:t>
      </w:r>
      <w:r w:rsidRPr="0082467E">
        <w:rPr>
          <w:rFonts w:ascii="Consolas" w:hAnsi="Consolas" w:cs="Consolas"/>
          <w:noProof/>
          <w:color w:val="0000FF"/>
          <w:sz w:val="12"/>
          <w:szCs w:val="19"/>
          <w:highlight w:val="white"/>
          <w:lang w:val="nl-NL"/>
        </w:rPr>
        <w:t>="FrameworkElement.Loaded"&gt;</w:t>
      </w:r>
    </w:p>
    <w:p w14:paraId="54B680AE"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BeginStoryboard</w:t>
      </w:r>
      <w:r w:rsidRPr="0082467E">
        <w:rPr>
          <w:rFonts w:ascii="Consolas" w:hAnsi="Consolas" w:cs="Consolas"/>
          <w:noProof/>
          <w:color w:val="FF0000"/>
          <w:sz w:val="12"/>
          <w:szCs w:val="19"/>
          <w:highlight w:val="white"/>
          <w:lang w:val="nl-NL"/>
        </w:rPr>
        <w:t xml:space="preserve"> Storyboard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StaticResource</w:t>
      </w:r>
      <w:r w:rsidRPr="0082467E">
        <w:rPr>
          <w:rFonts w:ascii="Consolas" w:hAnsi="Consolas" w:cs="Consolas"/>
          <w:noProof/>
          <w:color w:val="FF0000"/>
          <w:sz w:val="12"/>
          <w:szCs w:val="19"/>
          <w:highlight w:val="white"/>
          <w:lang w:val="nl-NL"/>
        </w:rPr>
        <w:t xml:space="preserve"> TempShow</w:t>
      </w:r>
      <w:r w:rsidRPr="0082467E">
        <w:rPr>
          <w:rFonts w:ascii="Consolas" w:hAnsi="Consolas" w:cs="Consolas"/>
          <w:noProof/>
          <w:color w:val="0000FF"/>
          <w:sz w:val="12"/>
          <w:szCs w:val="19"/>
          <w:highlight w:val="white"/>
          <w:lang w:val="nl-NL"/>
        </w:rPr>
        <w:t>}"/&gt;</w:t>
      </w:r>
    </w:p>
    <w:p w14:paraId="78738386"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BeginStoryboard</w:t>
      </w:r>
      <w:r w:rsidRPr="0082467E">
        <w:rPr>
          <w:rFonts w:ascii="Consolas" w:hAnsi="Consolas" w:cs="Consolas"/>
          <w:noProof/>
          <w:color w:val="FF0000"/>
          <w:sz w:val="12"/>
          <w:szCs w:val="19"/>
          <w:highlight w:val="white"/>
          <w:lang w:val="nl-NL"/>
        </w:rPr>
        <w:t xml:space="preserve"> Storyboard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StaticResource</w:t>
      </w:r>
      <w:r w:rsidRPr="0082467E">
        <w:rPr>
          <w:rFonts w:ascii="Consolas" w:hAnsi="Consolas" w:cs="Consolas"/>
          <w:noProof/>
          <w:color w:val="FF0000"/>
          <w:sz w:val="12"/>
          <w:szCs w:val="19"/>
          <w:highlight w:val="white"/>
          <w:lang w:val="nl-NL"/>
        </w:rPr>
        <w:t xml:space="preserve"> Transparency</w:t>
      </w:r>
      <w:r w:rsidRPr="0082467E">
        <w:rPr>
          <w:rFonts w:ascii="Consolas" w:hAnsi="Consolas" w:cs="Consolas"/>
          <w:noProof/>
          <w:color w:val="0000FF"/>
          <w:sz w:val="12"/>
          <w:szCs w:val="19"/>
          <w:highlight w:val="white"/>
          <w:lang w:val="nl-NL"/>
        </w:rPr>
        <w:t>}"/&gt;</w:t>
      </w:r>
    </w:p>
    <w:p w14:paraId="0289B69A"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EventTrigger</w:t>
      </w:r>
      <w:r w:rsidRPr="0082467E">
        <w:rPr>
          <w:rFonts w:ascii="Consolas" w:hAnsi="Consolas" w:cs="Consolas"/>
          <w:noProof/>
          <w:color w:val="0000FF"/>
          <w:sz w:val="12"/>
          <w:szCs w:val="19"/>
          <w:highlight w:val="white"/>
          <w:lang w:val="nl-NL"/>
        </w:rPr>
        <w:t>&gt;</w:t>
      </w:r>
    </w:p>
    <w:p w14:paraId="782EDC6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Window.Triggers</w:t>
      </w:r>
      <w:r w:rsidRPr="0082467E">
        <w:rPr>
          <w:rFonts w:ascii="Consolas" w:hAnsi="Consolas" w:cs="Consolas"/>
          <w:noProof/>
          <w:color w:val="0000FF"/>
          <w:sz w:val="12"/>
          <w:szCs w:val="19"/>
          <w:highlight w:val="white"/>
          <w:lang w:val="nl-NL"/>
        </w:rPr>
        <w:t>&gt;</w:t>
      </w:r>
    </w:p>
    <w:p w14:paraId="38CB416E"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8000"/>
          <w:sz w:val="12"/>
          <w:szCs w:val="19"/>
          <w:highlight w:val="white"/>
          <w:lang w:val="nl-NL"/>
        </w:rPr>
        <w:t>&lt;!--&lt;Window.Effect&gt;</w:t>
      </w:r>
    </w:p>
    <w:p w14:paraId="6899DEDE"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8000"/>
          <w:sz w:val="12"/>
          <w:szCs w:val="19"/>
          <w:highlight w:val="white"/>
          <w:lang w:val="nl-NL"/>
        </w:rPr>
        <w:t xml:space="preserve">        &lt;BlurEffect/&gt;</w:t>
      </w:r>
    </w:p>
    <w:p w14:paraId="7207D68B"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8000"/>
          <w:sz w:val="12"/>
          <w:szCs w:val="19"/>
          <w:highlight w:val="white"/>
          <w:lang w:val="nl-NL"/>
        </w:rPr>
        <w:t xml:space="preserve">    &lt;/Window.Effect&gt;--&gt;</w:t>
      </w:r>
    </w:p>
    <w:p w14:paraId="31BE81EA"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p>
    <w:p w14:paraId="748ACBB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TextBox</w:t>
      </w:r>
      <w:r w:rsidRPr="0082467E">
        <w:rPr>
          <w:rFonts w:ascii="Consolas" w:hAnsi="Consolas" w:cs="Consolas"/>
          <w:noProof/>
          <w:color w:val="FF0000"/>
          <w:sz w:val="12"/>
          <w:szCs w:val="19"/>
          <w:highlight w:val="white"/>
          <w:lang w:val="nl-NL"/>
        </w:rPr>
        <w:t xml:space="preserve"> Text</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Binding</w:t>
      </w:r>
      <w:r w:rsidRPr="0082467E">
        <w:rPr>
          <w:rFonts w:ascii="Consolas" w:hAnsi="Consolas" w:cs="Consolas"/>
          <w:noProof/>
          <w:color w:val="FF0000"/>
          <w:sz w:val="12"/>
          <w:szCs w:val="19"/>
          <w:highlight w:val="white"/>
          <w:lang w:val="nl-NL"/>
        </w:rPr>
        <w:t xml:space="preserve"> MessageString</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 xml:space="preserve"> SelectionBrush</w:t>
      </w:r>
      <w:r w:rsidRPr="0082467E">
        <w:rPr>
          <w:rFonts w:ascii="Consolas" w:hAnsi="Consolas" w:cs="Consolas"/>
          <w:noProof/>
          <w:color w:val="0000FF"/>
          <w:sz w:val="12"/>
          <w:szCs w:val="19"/>
          <w:highlight w:val="white"/>
          <w:lang w:val="nl-NL"/>
        </w:rPr>
        <w:t>="Black"</w:t>
      </w:r>
      <w:r w:rsidRPr="0082467E">
        <w:rPr>
          <w:rFonts w:ascii="Consolas" w:hAnsi="Consolas" w:cs="Consolas"/>
          <w:noProof/>
          <w:color w:val="FF0000"/>
          <w:sz w:val="12"/>
          <w:szCs w:val="19"/>
          <w:highlight w:val="white"/>
          <w:lang w:val="nl-NL"/>
        </w:rPr>
        <w:t xml:space="preserve"> HorizontalAlignment</w:t>
      </w:r>
      <w:r w:rsidRPr="0082467E">
        <w:rPr>
          <w:rFonts w:ascii="Consolas" w:hAnsi="Consolas" w:cs="Consolas"/>
          <w:noProof/>
          <w:color w:val="0000FF"/>
          <w:sz w:val="12"/>
          <w:szCs w:val="19"/>
          <w:highlight w:val="white"/>
          <w:lang w:val="nl-NL"/>
        </w:rPr>
        <w:t>="Center"</w:t>
      </w:r>
      <w:r w:rsidRPr="0082467E">
        <w:rPr>
          <w:rFonts w:ascii="Consolas" w:hAnsi="Consolas" w:cs="Consolas"/>
          <w:noProof/>
          <w:color w:val="000000"/>
          <w:sz w:val="12"/>
          <w:szCs w:val="19"/>
          <w:highlight w:val="white"/>
          <w:lang w:val="nl-NL"/>
        </w:rPr>
        <w:t xml:space="preserve"> </w:t>
      </w:r>
    </w:p>
    <w:p w14:paraId="0BB71AC8"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VerticalAlignment</w:t>
      </w:r>
      <w:r w:rsidRPr="0082467E">
        <w:rPr>
          <w:rFonts w:ascii="Consolas" w:hAnsi="Consolas" w:cs="Consolas"/>
          <w:noProof/>
          <w:color w:val="0000FF"/>
          <w:sz w:val="12"/>
          <w:szCs w:val="19"/>
          <w:highlight w:val="white"/>
          <w:lang w:val="nl-NL"/>
        </w:rPr>
        <w:t>="Center"</w:t>
      </w:r>
      <w:r w:rsidRPr="0082467E">
        <w:rPr>
          <w:rFonts w:ascii="Consolas" w:hAnsi="Consolas" w:cs="Consolas"/>
          <w:noProof/>
          <w:color w:val="FF0000"/>
          <w:sz w:val="12"/>
          <w:szCs w:val="19"/>
          <w:highlight w:val="white"/>
          <w:lang w:val="nl-NL"/>
        </w:rPr>
        <w:t xml:space="preserve"> Background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Null</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 xml:space="preserve"> BorderBrush</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Null</w:t>
      </w:r>
      <w:r w:rsidRPr="0082467E">
        <w:rPr>
          <w:rFonts w:ascii="Consolas" w:hAnsi="Consolas" w:cs="Consolas"/>
          <w:noProof/>
          <w:color w:val="0000FF"/>
          <w:sz w:val="12"/>
          <w:szCs w:val="19"/>
          <w:highlight w:val="white"/>
          <w:lang w:val="nl-NL"/>
        </w:rPr>
        <w:t>}"</w:t>
      </w:r>
    </w:p>
    <w:p w14:paraId="0A8B2DB8"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diag</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PresentationTraceSources.TraceLevel</w:t>
      </w:r>
      <w:r w:rsidRPr="0082467E">
        <w:rPr>
          <w:rFonts w:ascii="Consolas" w:hAnsi="Consolas" w:cs="Consolas"/>
          <w:noProof/>
          <w:color w:val="0000FF"/>
          <w:sz w:val="12"/>
          <w:szCs w:val="19"/>
          <w:highlight w:val="white"/>
          <w:lang w:val="nl-NL"/>
        </w:rPr>
        <w:t>="High"</w:t>
      </w:r>
      <w:r w:rsidRPr="0082467E">
        <w:rPr>
          <w:rFonts w:ascii="Consolas" w:hAnsi="Consolas" w:cs="Consolas"/>
          <w:noProof/>
          <w:color w:val="FF0000"/>
          <w:sz w:val="12"/>
          <w:szCs w:val="19"/>
          <w:highlight w:val="white"/>
          <w:lang w:val="nl-NL"/>
        </w:rPr>
        <w:t xml:space="preserve"> Margin</w:t>
      </w:r>
      <w:r w:rsidRPr="0082467E">
        <w:rPr>
          <w:rFonts w:ascii="Consolas" w:hAnsi="Consolas" w:cs="Consolas"/>
          <w:noProof/>
          <w:color w:val="0000FF"/>
          <w:sz w:val="12"/>
          <w:szCs w:val="19"/>
          <w:highlight w:val="white"/>
          <w:lang w:val="nl-NL"/>
        </w:rPr>
        <w:t>="50" /&gt;</w:t>
      </w:r>
    </w:p>
    <w:p w14:paraId="1865B520"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8000"/>
          <w:sz w:val="12"/>
          <w:szCs w:val="19"/>
          <w:highlight w:val="white"/>
          <w:lang w:val="nl-NL"/>
        </w:rPr>
        <w:t>&lt;!--&lt;TextBox Text="Effe checke..." SelectionBrush="Black" HorizontalAlignment="Center" VerticalAlignment="Center" Background="{x:Null}" BorderBrush="{x:Null}" /&gt;--&gt;</w:t>
      </w:r>
    </w:p>
    <w:p w14:paraId="10E258D5"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p>
    <w:p w14:paraId="2B80D57B" w14:textId="1CF69336" w:rsidR="0082467E" w:rsidRDefault="0082467E" w:rsidP="0082467E">
      <w:pPr>
        <w:pStyle w:val="NoSpacing"/>
        <w:rPr>
          <w:rFonts w:ascii="Consolas" w:hAnsi="Consolas" w:cs="Consolas"/>
          <w:noProof/>
          <w:color w:val="0000FF"/>
          <w:sz w:val="12"/>
          <w:szCs w:val="19"/>
          <w:highlight w:val="white"/>
          <w:lang w:val="nl-NL"/>
        </w:rPr>
      </w:pP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w:t>
      </w:r>
      <w:r w:rsidRPr="0082467E">
        <w:rPr>
          <w:rFonts w:ascii="Consolas" w:hAnsi="Consolas" w:cs="Consolas"/>
          <w:noProof/>
          <w:color w:val="0000FF"/>
          <w:sz w:val="12"/>
          <w:szCs w:val="19"/>
          <w:highlight w:val="white"/>
          <w:lang w:val="nl-NL"/>
        </w:rPr>
        <w:t>&gt;</w:t>
      </w:r>
    </w:p>
    <w:p w14:paraId="57871071" w14:textId="51A92187" w:rsidR="001D0F00" w:rsidRPr="001D0F00" w:rsidRDefault="001D0F00" w:rsidP="001D0F00">
      <w:pPr>
        <w:pStyle w:val="Heading1"/>
      </w:pPr>
      <w:bookmarkStart w:id="6" w:name="_Toc448486785"/>
      <w:r w:rsidRPr="001D0F00">
        <w:t>Different functions don’t work anymore</w:t>
      </w:r>
      <w:bookmarkEnd w:id="6"/>
    </w:p>
    <w:p w14:paraId="59987149" w14:textId="5F843439" w:rsidR="006D35D6" w:rsidRDefault="00796A08" w:rsidP="00E27B06">
      <w:pPr>
        <w:pStyle w:val="NoSpacing"/>
        <w:rPr>
          <w:highlight w:val="yellow"/>
        </w:rPr>
      </w:pPr>
      <w:r w:rsidRPr="00796A08">
        <w:rPr>
          <w:highlight w:val="yellow"/>
        </w:rPr>
        <w:t>Old Value doesn’t work anymore and still several messages when you save the csv.file.</w:t>
      </w:r>
    </w:p>
    <w:p w14:paraId="3C26041C" w14:textId="3206E697" w:rsidR="00D80AF3" w:rsidRDefault="00D80AF3" w:rsidP="00E27B06">
      <w:pPr>
        <w:pStyle w:val="NoSpacing"/>
        <w:rPr>
          <w:highlight w:val="yellow"/>
        </w:rPr>
      </w:pPr>
      <w:r>
        <w:rPr>
          <w:highlight w:val="yellow"/>
        </w:rPr>
        <w:t>Also if you don’t change something and hit Share button you don’t get the message that nothing changed. Earlier check showed that the date of saving is different… Shouldn’t be in csv file? Only in History file?</w:t>
      </w:r>
    </w:p>
    <w:p w14:paraId="74764139" w14:textId="77777777" w:rsidR="00710559" w:rsidRPr="00796A08" w:rsidRDefault="00710559" w:rsidP="00E27B06">
      <w:pPr>
        <w:pStyle w:val="NoSpacing"/>
        <w:rPr>
          <w:highlight w:val="yellow"/>
        </w:rPr>
      </w:pPr>
    </w:p>
    <w:p w14:paraId="1406AF6A" w14:textId="4A78DA68" w:rsidR="00796A08" w:rsidRDefault="00710559" w:rsidP="00E27B06">
      <w:pPr>
        <w:pStyle w:val="NoSpacing"/>
        <w:rPr>
          <w:highlight w:val="white"/>
        </w:rPr>
      </w:pPr>
      <w:r>
        <w:rPr>
          <w:highlight w:val="white"/>
        </w:rPr>
        <w:t>Or maybe Old Value never was updated? Getting confused… When you share your parameters in Grasshopper, you write the data</w:t>
      </w:r>
      <w:r w:rsidR="001B2B24">
        <w:rPr>
          <w:highlight w:val="white"/>
        </w:rPr>
        <w:t xml:space="preserve"> of the form</w:t>
      </w:r>
      <w:r>
        <w:rPr>
          <w:highlight w:val="white"/>
        </w:rPr>
        <w:t xml:space="preserve"> to the inputFile and copy the inputFile to the inputFileCopy. So at that time the new and old csv file are the same. When you load the csv file and somebody changed it, comparing with the old csv file shows the differences in red, but does not change the Old Values. </w:t>
      </w:r>
    </w:p>
    <w:p w14:paraId="195F98EE" w14:textId="77777777" w:rsidR="001B2B24" w:rsidRDefault="001B2B24" w:rsidP="00E27B06">
      <w:pPr>
        <w:pStyle w:val="NoSpacing"/>
        <w:rPr>
          <w:highlight w:val="white"/>
        </w:rPr>
      </w:pPr>
    </w:p>
    <w:p w14:paraId="037AB170" w14:textId="658DF9E8" w:rsidR="001B2B24" w:rsidRDefault="001B2B24" w:rsidP="00E27B06">
      <w:pPr>
        <w:pStyle w:val="NoSpacing"/>
        <w:rPr>
          <w:highlight w:val="white"/>
        </w:rPr>
      </w:pPr>
      <w:r>
        <w:rPr>
          <w:highlight w:val="white"/>
        </w:rPr>
        <w:t>The way it should be: When you load th</w:t>
      </w:r>
      <w:r w:rsidR="00AA2459">
        <w:rPr>
          <w:highlight w:val="white"/>
        </w:rPr>
        <w:t>e shared csv file (inputFile), you compare the values with the local copy (inputFileCopy). If a New Value is different, then you set the Old Value to the New Value of the local copy.</w:t>
      </w:r>
      <w:r w:rsidR="000E42C9">
        <w:rPr>
          <w:highlight w:val="white"/>
        </w:rPr>
        <w:t xml:space="preserve"> Any difference shows in red. </w:t>
      </w:r>
    </w:p>
    <w:p w14:paraId="1883E143" w14:textId="77777777" w:rsidR="00176262" w:rsidRDefault="00176262" w:rsidP="00E27B06">
      <w:pPr>
        <w:pStyle w:val="NoSpacing"/>
        <w:rPr>
          <w:highlight w:val="white"/>
        </w:rPr>
      </w:pPr>
    </w:p>
    <w:p w14:paraId="51EC7454" w14:textId="77777777" w:rsidR="000E42C9" w:rsidRDefault="00176262" w:rsidP="00E27B06">
      <w:pPr>
        <w:pStyle w:val="NoSpacing"/>
        <w:rPr>
          <w:highlight w:val="white"/>
        </w:rPr>
      </w:pPr>
      <w:r>
        <w:rPr>
          <w:highlight w:val="white"/>
        </w:rPr>
        <w:t>Now if you hit Run the changes by somebody else lose their red colour.</w:t>
      </w:r>
      <w:r w:rsidR="0012485D">
        <w:rPr>
          <w:highlight w:val="white"/>
        </w:rPr>
        <w:t xml:space="preserve"> And in pCOLAD-for-Grasshopper changes are not in red anymore.</w:t>
      </w:r>
      <w:r w:rsidR="000E42C9" w:rsidRPr="000E42C9">
        <w:rPr>
          <w:highlight w:val="white"/>
        </w:rPr>
        <w:t xml:space="preserve"> </w:t>
      </w:r>
    </w:p>
    <w:p w14:paraId="2D7F137C" w14:textId="77777777" w:rsidR="000E42C9" w:rsidRDefault="000E42C9" w:rsidP="00E27B06">
      <w:pPr>
        <w:pStyle w:val="NoSpacing"/>
        <w:rPr>
          <w:highlight w:val="white"/>
        </w:rPr>
      </w:pPr>
    </w:p>
    <w:p w14:paraId="166580E3" w14:textId="7737A9EE" w:rsidR="00176262" w:rsidRDefault="000E42C9" w:rsidP="00E27B06">
      <w:pPr>
        <w:pStyle w:val="NoSpacing"/>
        <w:rPr>
          <w:highlight w:val="white"/>
        </w:rPr>
      </w:pPr>
      <w:r>
        <w:rPr>
          <w:highlight w:val="white"/>
        </w:rPr>
        <w:t>When you share your data the shared csv file is written with the new data of course, and so is the local copy. If somebody else changes the shared csv file the local copy is not affected, unless you work on the same machine of course (like me when testing!). For this it would be wise to make different local copies for pCOLAD for Dynamo and Grasshopper.</w:t>
      </w:r>
    </w:p>
    <w:p w14:paraId="40AD198D" w14:textId="77777777" w:rsidR="002955FB" w:rsidRDefault="002955FB" w:rsidP="00E27B06">
      <w:pPr>
        <w:pStyle w:val="NoSpacing"/>
        <w:rPr>
          <w:highlight w:val="white"/>
        </w:rPr>
      </w:pPr>
    </w:p>
    <w:p w14:paraId="4BBA10E3" w14:textId="01B64AEC" w:rsidR="002955FB" w:rsidRDefault="002955FB" w:rsidP="00E27B06">
      <w:pPr>
        <w:pStyle w:val="NoSpacing"/>
        <w:rPr>
          <w:highlight w:val="white"/>
        </w:rPr>
      </w:pPr>
      <w:r>
        <w:rPr>
          <w:highlight w:val="white"/>
        </w:rPr>
        <w:t xml:space="preserve">Now when you share from Grasshopper, you get </w:t>
      </w:r>
      <w:r w:rsidRPr="002955FB">
        <w:rPr>
          <w:highlight w:val="white"/>
        </w:rPr>
        <w:t>@#$%! in Old Value of external parameters.</w:t>
      </w:r>
      <w:r w:rsidR="006D105E">
        <w:rPr>
          <w:highlight w:val="white"/>
        </w:rPr>
        <w:t xml:space="preserve"> And images of Test1 don’t show-up in Grasshopper.</w:t>
      </w:r>
      <w:r w:rsidR="002D1984">
        <w:rPr>
          <w:highlight w:val="white"/>
        </w:rPr>
        <w:t xml:space="preserve"> Well they do if you run the third time; the first time you get error about index not valid value or something; the second time you get everything but the images.</w:t>
      </w:r>
    </w:p>
    <w:p w14:paraId="673AC20D" w14:textId="77777777" w:rsidR="00E46195" w:rsidRDefault="00E46195" w:rsidP="00E27B06">
      <w:pPr>
        <w:pStyle w:val="NoSpacing"/>
        <w:rPr>
          <w:highlight w:val="white"/>
        </w:rPr>
      </w:pPr>
    </w:p>
    <w:p w14:paraId="588D5252" w14:textId="6F8E064E" w:rsidR="00925643" w:rsidRDefault="00E46195" w:rsidP="00E27B06">
      <w:pPr>
        <w:pStyle w:val="NoSpacing"/>
        <w:rPr>
          <w:highlight w:val="white"/>
        </w:rPr>
      </w:pPr>
      <w:r>
        <w:rPr>
          <w:highlight w:val="white"/>
        </w:rPr>
        <w:t xml:space="preserve">See what happens when you start with empty csv files. In Grasshopper you get your own parameters. In Dynamo also. Then share in Grasshopper (btw an extra file is made next to the Grasshopper local file called: </w:t>
      </w:r>
      <w:r w:rsidRPr="00E46195">
        <w:t>old_pCOLAD_for_Grasshopper_Local1.csv</w:t>
      </w:r>
      <w:r w:rsidR="001D0F00">
        <w:t xml:space="preserve">). </w:t>
      </w:r>
      <w:r>
        <w:rPr>
          <w:highlight w:val="white"/>
        </w:rPr>
        <w:t>You get a message in Dynamo and are forced to start over. In the OnChanged method that is called when file change is detected there is</w:t>
      </w:r>
      <w:r w:rsidR="003227F0">
        <w:rPr>
          <w:highlight w:val="white"/>
        </w:rPr>
        <w:t xml:space="preserve"> openCSV(), and addNewParameters(), which </w:t>
      </w:r>
      <w:r w:rsidR="00C85FD0">
        <w:rPr>
          <w:highlight w:val="white"/>
        </w:rPr>
        <w:t xml:space="preserve">together </w:t>
      </w:r>
      <w:r w:rsidR="003227F0">
        <w:rPr>
          <w:highlight w:val="white"/>
        </w:rPr>
        <w:t>re</w:t>
      </w:r>
      <w:r w:rsidR="00C85FD0">
        <w:rPr>
          <w:highlight w:val="white"/>
        </w:rPr>
        <w:t>load</w:t>
      </w:r>
      <w:r w:rsidR="003227F0">
        <w:rPr>
          <w:highlight w:val="white"/>
        </w:rPr>
        <w:t xml:space="preserve"> myDataTable</w:t>
      </w:r>
      <w:r w:rsidR="00C85FD0">
        <w:rPr>
          <w:highlight w:val="white"/>
        </w:rPr>
        <w:t xml:space="preserve"> and copyDataTable</w:t>
      </w:r>
      <w:r w:rsidR="003227F0">
        <w:rPr>
          <w:highlight w:val="white"/>
        </w:rPr>
        <w:t xml:space="preserve">. </w:t>
      </w:r>
      <w:r w:rsidR="00C85FD0">
        <w:rPr>
          <w:highlight w:val="white"/>
        </w:rPr>
        <w:t xml:space="preserve">So myDataTable now contains the external parameters and the Dynamo parameters. </w:t>
      </w:r>
      <w:r w:rsidR="00925643">
        <w:rPr>
          <w:highlight w:val="white"/>
        </w:rPr>
        <w:t>And</w:t>
      </w:r>
      <w:r w:rsidR="00C85FD0">
        <w:rPr>
          <w:highlight w:val="white"/>
        </w:rPr>
        <w:t xml:space="preserve"> the copyDataTable is </w:t>
      </w:r>
      <w:r w:rsidR="00925643">
        <w:rPr>
          <w:highlight w:val="white"/>
        </w:rPr>
        <w:t xml:space="preserve">filled with the local csv file which is </w:t>
      </w:r>
      <w:r w:rsidR="00C85FD0">
        <w:rPr>
          <w:highlight w:val="white"/>
        </w:rPr>
        <w:t xml:space="preserve">still empty. </w:t>
      </w:r>
      <w:r w:rsidR="00925643">
        <w:rPr>
          <w:highlight w:val="white"/>
        </w:rPr>
        <w:t xml:space="preserve">But because comparing with an empty copyDataTable is not possible, it gets the standard column names in openCSV(). </w:t>
      </w:r>
      <w:r w:rsidR="003227F0">
        <w:rPr>
          <w:highlight w:val="white"/>
        </w:rPr>
        <w:t xml:space="preserve">But also </w:t>
      </w:r>
      <w:r>
        <w:rPr>
          <w:highlight w:val="white"/>
        </w:rPr>
        <w:t>a</w:t>
      </w:r>
      <w:r w:rsidR="003227F0">
        <w:rPr>
          <w:highlight w:val="white"/>
        </w:rPr>
        <w:t>n</w:t>
      </w:r>
      <w:r>
        <w:rPr>
          <w:highlight w:val="white"/>
        </w:rPr>
        <w:t xml:space="preserve"> </w:t>
      </w:r>
      <w:r w:rsidR="003227F0" w:rsidRPr="003227F0">
        <w:lastRenderedPageBreak/>
        <w:t>UpdateCSVControl</w:t>
      </w:r>
      <w:r w:rsidR="003227F0">
        <w:t xml:space="preserve"> </w:t>
      </w:r>
      <w:r>
        <w:rPr>
          <w:highlight w:val="white"/>
        </w:rPr>
        <w:t xml:space="preserve">event </w:t>
      </w:r>
      <w:r w:rsidR="003227F0">
        <w:rPr>
          <w:highlight w:val="white"/>
        </w:rPr>
        <w:t xml:space="preserve">is </w:t>
      </w:r>
      <w:r>
        <w:rPr>
          <w:highlight w:val="white"/>
        </w:rPr>
        <w:t xml:space="preserve">raised and in the handler we find the Compare() call which </w:t>
      </w:r>
      <w:r w:rsidR="00C85FD0">
        <w:rPr>
          <w:highlight w:val="white"/>
        </w:rPr>
        <w:t xml:space="preserve">compares the MyCollectorClass.myDataTable with the copyDataTable that </w:t>
      </w:r>
      <w:r>
        <w:rPr>
          <w:highlight w:val="white"/>
        </w:rPr>
        <w:t xml:space="preserve">causes the </w:t>
      </w:r>
      <w:r w:rsidRPr="002955FB">
        <w:rPr>
          <w:highlight w:val="white"/>
        </w:rPr>
        <w:t>@#$%!</w:t>
      </w:r>
      <w:r>
        <w:rPr>
          <w:highlight w:val="white"/>
        </w:rPr>
        <w:t xml:space="preserve"> Values.</w:t>
      </w:r>
      <w:r w:rsidR="003227F0">
        <w:rPr>
          <w:highlight w:val="white"/>
        </w:rPr>
        <w:t xml:space="preserve"> </w:t>
      </w:r>
    </w:p>
    <w:p w14:paraId="3A904FCD" w14:textId="77777777" w:rsidR="00925643" w:rsidRDefault="00925643" w:rsidP="00E27B06">
      <w:pPr>
        <w:pStyle w:val="NoSpacing"/>
        <w:rPr>
          <w:highlight w:val="white"/>
        </w:rPr>
      </w:pPr>
    </w:p>
    <w:p w14:paraId="543368CE" w14:textId="409BF845" w:rsidR="00E46195" w:rsidRDefault="003227F0" w:rsidP="00E27B06">
      <w:pPr>
        <w:pStyle w:val="NoSpacing"/>
        <w:rPr>
          <w:highlight w:val="white"/>
        </w:rPr>
      </w:pPr>
      <w:r>
        <w:rPr>
          <w:highlight w:val="white"/>
        </w:rPr>
        <w:t>There is also a Compare() call in ShowCSV() method. And in the History() call when you return to csv view.</w:t>
      </w:r>
    </w:p>
    <w:p w14:paraId="77B11E77" w14:textId="77777777" w:rsidR="00710559" w:rsidRDefault="00710559" w:rsidP="00E27B06">
      <w:pPr>
        <w:pStyle w:val="NoSpacing"/>
        <w:rPr>
          <w:highlight w:val="white"/>
        </w:rPr>
      </w:pPr>
    </w:p>
    <w:p w14:paraId="7F693919" w14:textId="37CA3F79" w:rsidR="00E03803" w:rsidRDefault="00E03803" w:rsidP="00E27B06">
      <w:pPr>
        <w:pStyle w:val="NoSpacing"/>
        <w:rPr>
          <w:highlight w:val="white"/>
        </w:rPr>
      </w:pPr>
      <w:r>
        <w:rPr>
          <w:highlight w:val="white"/>
        </w:rPr>
        <w:t>Strange thing. If you start with empt</w:t>
      </w:r>
      <w:r w:rsidR="00FE033E">
        <w:rPr>
          <w:highlight w:val="white"/>
        </w:rPr>
        <w:t>y csv files in Grasshopper and Dynamo; you activate pSHARE in Grasshopper. You get your parameters in display. You open your file in Dynamo. You get your parameters displayed in Dynamo. Hit the share button in Grasshopper. Get your message in Dynamo and are forced to start over. You get the parameters of Grasshopper and Dynamo displayed. Nothing red.</w:t>
      </w:r>
      <w:r w:rsidR="00B12238">
        <w:rPr>
          <w:highlight w:val="white"/>
        </w:rPr>
        <w:t xml:space="preserve"> Change a value in Grasshopper and share. You get message in Dynamo and are forced to start over. Hit the Run button and the Red button. You get again all correct parameters but nothing in red.</w:t>
      </w:r>
    </w:p>
    <w:p w14:paraId="260DA712" w14:textId="734E21D1" w:rsidR="009171D7" w:rsidRDefault="009171D7" w:rsidP="009171D7">
      <w:pPr>
        <w:pStyle w:val="NoSpacing"/>
      </w:pPr>
      <w:r>
        <w:rPr>
          <w:highlight w:val="white"/>
        </w:rPr>
        <w:t xml:space="preserve">Change a value in Dynamo and hit Run, New Value is updated but nothing in red. Hit the share button. Get a message in Grasshopper. Start over again and you get the warning: </w:t>
      </w:r>
    </w:p>
    <w:p w14:paraId="4ED0B55B" w14:textId="055BDF48" w:rsidR="00B12238" w:rsidRDefault="009171D7" w:rsidP="009171D7">
      <w:pPr>
        <w:pStyle w:val="NoSpacing"/>
        <w:rPr>
          <w:rFonts w:ascii="Consolas" w:hAnsi="Consolas" w:cs="Consolas"/>
          <w:noProof/>
          <w:color w:val="000000"/>
          <w:sz w:val="12"/>
          <w:szCs w:val="19"/>
          <w:highlight w:val="white"/>
          <w:lang w:val="nl-NL"/>
        </w:rPr>
      </w:pPr>
      <w:r>
        <w:t>2.We have a problem. Original error: InvalidArgument=Value of '1' is not valid for 'index'. Parameter name: index Please start again... You do that and you get the right parameters, but no Old Value and nothing in red.</w:t>
      </w:r>
      <w:r w:rsidR="0016787F">
        <w:t xml:space="preserve"> The error is related to oldLines being empty. That list should be filled with lines from oldFile. And </w:t>
      </w:r>
      <w:r w:rsidR="0016787F" w:rsidRPr="0016787F">
        <w:rPr>
          <w:rFonts w:ascii="Consolas" w:hAnsi="Consolas" w:cs="Consolas"/>
          <w:noProof/>
          <w:color w:val="000000"/>
          <w:sz w:val="12"/>
          <w:szCs w:val="19"/>
          <w:highlight w:val="white"/>
          <w:lang w:val="nl-NL"/>
        </w:rPr>
        <w:t>oldFile = localFile.Remove(localFile.LastIndexOf(</w:t>
      </w:r>
      <w:r w:rsidR="0016787F" w:rsidRPr="0016787F">
        <w:rPr>
          <w:rFonts w:ascii="Consolas" w:hAnsi="Consolas" w:cs="Consolas"/>
          <w:noProof/>
          <w:color w:val="A31515"/>
          <w:sz w:val="12"/>
          <w:szCs w:val="19"/>
          <w:highlight w:val="white"/>
          <w:lang w:val="nl-NL"/>
        </w:rPr>
        <w:t>"\"</w:t>
      </w:r>
      <w:r w:rsidR="0016787F" w:rsidRPr="0016787F">
        <w:rPr>
          <w:rFonts w:ascii="Consolas" w:hAnsi="Consolas" w:cs="Consolas"/>
          <w:noProof/>
          <w:color w:val="000000"/>
          <w:sz w:val="12"/>
          <w:szCs w:val="19"/>
          <w:highlight w:val="white"/>
          <w:lang w:val="nl-NL"/>
        </w:rPr>
        <w:t xml:space="preserve">) + 1) &amp; </w:t>
      </w:r>
      <w:r w:rsidR="0016787F" w:rsidRPr="0016787F">
        <w:rPr>
          <w:rFonts w:ascii="Consolas" w:hAnsi="Consolas" w:cs="Consolas"/>
          <w:noProof/>
          <w:color w:val="A31515"/>
          <w:sz w:val="12"/>
          <w:szCs w:val="19"/>
          <w:highlight w:val="white"/>
          <w:lang w:val="nl-NL"/>
        </w:rPr>
        <w:t>"old_"</w:t>
      </w:r>
      <w:r w:rsidR="0016787F" w:rsidRPr="0016787F">
        <w:rPr>
          <w:rFonts w:ascii="Consolas" w:hAnsi="Consolas" w:cs="Consolas"/>
          <w:noProof/>
          <w:color w:val="000000"/>
          <w:sz w:val="12"/>
          <w:szCs w:val="19"/>
          <w:highlight w:val="white"/>
          <w:lang w:val="nl-NL"/>
        </w:rPr>
        <w:t xml:space="preserve"> &amp; localFileName</w:t>
      </w:r>
    </w:p>
    <w:p w14:paraId="30917625" w14:textId="60781254" w:rsidR="0016787F" w:rsidRDefault="0016787F" w:rsidP="0016787F">
      <w:pPr>
        <w:pStyle w:val="NoSpacing"/>
      </w:pPr>
      <w:r>
        <w:t>I don’t understand why this file was created.</w:t>
      </w:r>
      <w:r w:rsidR="001D0F00">
        <w:t xml:space="preserve"> Answer: because you want to access the DropBox file as little as possible!</w:t>
      </w:r>
    </w:p>
    <w:p w14:paraId="0EE6975B" w14:textId="13332D4E" w:rsidR="009171D7" w:rsidRDefault="001D0F00" w:rsidP="001D0F00">
      <w:pPr>
        <w:pStyle w:val="Heading1"/>
        <w:rPr>
          <w:highlight w:val="white"/>
        </w:rPr>
      </w:pPr>
      <w:bookmarkStart w:id="7" w:name="_Toc448486786"/>
      <w:r>
        <w:rPr>
          <w:highlight w:val="white"/>
        </w:rPr>
        <w:t>Create a local repository for version control</w:t>
      </w:r>
      <w:bookmarkEnd w:id="7"/>
    </w:p>
    <w:p w14:paraId="3EC8BF82" w14:textId="77777777" w:rsidR="00BE1530" w:rsidRDefault="0015103B" w:rsidP="00BE1530">
      <w:pPr>
        <w:pStyle w:val="NoSpacing"/>
        <w:rPr>
          <w:highlight w:val="white"/>
        </w:rPr>
      </w:pPr>
      <w:r>
        <w:rPr>
          <w:highlight w:val="white"/>
        </w:rPr>
        <w:t>Now it becomes important to have version control on pCOLAD10</w:t>
      </w:r>
      <w:r w:rsidR="00D7202D">
        <w:rPr>
          <w:highlight w:val="white"/>
        </w:rPr>
        <w:t>.sln</w:t>
      </w:r>
      <w:r>
        <w:rPr>
          <w:highlight w:val="white"/>
        </w:rPr>
        <w:t xml:space="preserve"> visual studio solution (Grasshopper). I would prefer to do that on the local machine</w:t>
      </w:r>
      <w:r w:rsidR="00BE1530">
        <w:rPr>
          <w:highlight w:val="white"/>
        </w:rPr>
        <w:t xml:space="preserve">. </w:t>
      </w:r>
      <w:hyperlink r:id="rId9" w:anchor="local_sln_add" w:history="1">
        <w:r w:rsidR="00BE1530" w:rsidRPr="00BE1530">
          <w:rPr>
            <w:rStyle w:val="Hyperlink"/>
            <w:highlight w:val="white"/>
          </w:rPr>
          <w:t>Here</w:t>
        </w:r>
      </w:hyperlink>
      <w:r w:rsidR="00BE1530">
        <w:rPr>
          <w:highlight w:val="white"/>
        </w:rPr>
        <w:t xml:space="preserve"> it shows how to do that:</w:t>
      </w:r>
    </w:p>
    <w:p w14:paraId="541DEE32" w14:textId="1E40ED4A" w:rsidR="0015103B" w:rsidRDefault="00BE1530" w:rsidP="00BE1530">
      <w:pPr>
        <w:pStyle w:val="NoSpacing"/>
        <w:rPr>
          <w:highlight w:val="white"/>
        </w:rPr>
      </w:pPr>
      <w:r>
        <w:rPr>
          <w:highlight w:val="white"/>
        </w:rPr>
        <w:t>Of course we don’t move the solution to the recommended C:\Users\etc.  Right click you</w:t>
      </w:r>
      <w:r w:rsidR="009F779B">
        <w:rPr>
          <w:highlight w:val="white"/>
        </w:rPr>
        <w:t>r solution in Solution Explorer</w:t>
      </w:r>
      <w:r>
        <w:rPr>
          <w:highlight w:val="white"/>
        </w:rPr>
        <w:t xml:space="preserve"> and choose Add Solution to Source Control and choose Git. Now you can commit changes and create branches</w:t>
      </w:r>
      <w:r w:rsidR="009F779B">
        <w:rPr>
          <w:highlight w:val="white"/>
        </w:rPr>
        <w:t xml:space="preserve"> in Team Explorer</w:t>
      </w:r>
      <w:r>
        <w:rPr>
          <w:highlight w:val="white"/>
        </w:rPr>
        <w:t>. Of course you can not Sync or Publisch etc. because you don’t have a server.</w:t>
      </w:r>
      <w:r w:rsidR="009F779B">
        <w:rPr>
          <w:highlight w:val="white"/>
        </w:rPr>
        <w:t xml:space="preserve"> Now in the Team double click the branch you want to work with.</w:t>
      </w:r>
      <w:r w:rsidR="00FE4C4D">
        <w:rPr>
          <w:highlight w:val="white"/>
        </w:rPr>
        <w:t xml:space="preserve"> You can create new branches by right clicking a branche and choose new Local Branch From … For adding a branch to the published pCOLAD_for_Dynamo don’t forget to right click and choose Publish.</w:t>
      </w:r>
    </w:p>
    <w:p w14:paraId="0FF69EBB" w14:textId="77777777" w:rsidR="00161ABA" w:rsidRDefault="00161ABA" w:rsidP="00BE1530">
      <w:pPr>
        <w:pStyle w:val="NoSpacing"/>
        <w:rPr>
          <w:highlight w:val="white"/>
        </w:rPr>
      </w:pPr>
    </w:p>
    <w:p w14:paraId="780E26B1" w14:textId="6B399ABD" w:rsidR="00161ABA" w:rsidRDefault="00161ABA" w:rsidP="00161ABA">
      <w:pPr>
        <w:pStyle w:val="NoSpacing"/>
      </w:pPr>
      <w:r>
        <w:t>In fact it would be better if you copy the input file to a local file!!!</w:t>
      </w:r>
    </w:p>
    <w:p w14:paraId="51EF5E3F" w14:textId="1BF22685" w:rsidR="00161ABA" w:rsidRDefault="00161ABA" w:rsidP="00161ABA">
      <w:pPr>
        <w:pStyle w:val="NoSpacing"/>
      </w:pPr>
      <w:r>
        <w:t>And copy that file to an old_local file, like in pCOLAD for Grasshopper</w:t>
      </w:r>
    </w:p>
    <w:p w14:paraId="66FF70B9" w14:textId="33BC787C" w:rsidR="00161ABA" w:rsidRDefault="00161ABA" w:rsidP="00161ABA">
      <w:pPr>
        <w:pStyle w:val="NoSpacing"/>
      </w:pPr>
      <w:r>
        <w:t>Let's do that in a new branch 0.2</w:t>
      </w:r>
    </w:p>
    <w:p w14:paraId="7094613D" w14:textId="6067016A" w:rsidR="00161ABA" w:rsidRDefault="00161ABA" w:rsidP="00161ABA">
      <w:pPr>
        <w:pStyle w:val="NoSpacing"/>
      </w:pPr>
      <w:r>
        <w:t>What about the History.csv file? Will that be in the dropBox? Yes automatically created in the directory of the inputFile.</w:t>
      </w:r>
    </w:p>
    <w:p w14:paraId="076360EB" w14:textId="6AAE2D93" w:rsidR="00161ABA" w:rsidRDefault="00161ABA" w:rsidP="00161ABA">
      <w:pPr>
        <w:pStyle w:val="NoSpacing"/>
      </w:pPr>
      <w:r>
        <w:t>So, ShareInputFile should become the local file and inpuFileCopy a copy of that.</w:t>
      </w:r>
    </w:p>
    <w:p w14:paraId="0A89BF50" w14:textId="37175A16" w:rsidR="00161ABA" w:rsidRDefault="00161ABA" w:rsidP="00161ABA">
      <w:pPr>
        <w:pStyle w:val="NoSpacing"/>
      </w:pPr>
      <w:r>
        <w:t>At what moment do you copy the ShareInputFile to the local file? Not every time you run OpenCSV()</w:t>
      </w:r>
    </w:p>
    <w:p w14:paraId="617D0C6B" w14:textId="609BA53A" w:rsidR="00161ABA" w:rsidRDefault="00161ABA" w:rsidP="00161ABA">
      <w:pPr>
        <w:pStyle w:val="NoSpacing"/>
      </w:pPr>
      <w:r>
        <w:t>because that is in the Share method, in the History method, in pSHAREinputs method, and in the OnChanged method.</w:t>
      </w:r>
    </w:p>
    <w:p w14:paraId="15525318" w14:textId="04F9EEFF" w:rsidR="00161ABA" w:rsidRDefault="00161ABA" w:rsidP="00161ABA">
      <w:pPr>
        <w:pStyle w:val="NoSpacing"/>
      </w:pPr>
      <w:r>
        <w:t>pSHAREinputs method comes first, but runs every time you hit the run button.</w:t>
      </w:r>
    </w:p>
    <w:p w14:paraId="124A7A9E" w14:textId="0CE74B8F" w:rsidR="00161ABA" w:rsidRDefault="00161ABA" w:rsidP="00161ABA">
      <w:pPr>
        <w:pStyle w:val="NoSpacing"/>
      </w:pPr>
      <w:r>
        <w:t xml:space="preserve">Logically you should copy to the local file the first time you run pSHAREinputs method, </w:t>
      </w:r>
    </w:p>
    <w:p w14:paraId="03341692" w14:textId="05738075" w:rsidR="00161ABA" w:rsidRDefault="00161ABA" w:rsidP="00161ABA">
      <w:pPr>
        <w:pStyle w:val="NoSpacing"/>
      </w:pPr>
      <w:r>
        <w:t xml:space="preserve">when </w:t>
      </w:r>
      <w:r w:rsidR="001A5C15">
        <w:t xml:space="preserve">somebody else changes </w:t>
      </w:r>
      <w:r>
        <w:t xml:space="preserve">the shared file </w:t>
      </w:r>
      <w:r w:rsidRPr="001A5C15">
        <w:rPr>
          <w:strike/>
        </w:rPr>
        <w:t>and when you change it yourself</w:t>
      </w:r>
      <w:r w:rsidR="001A5C15">
        <w:t xml:space="preserve"> (not in pDynamo because you keep the datatable - in Grasshopper you only have the form that holds the data </w:t>
      </w:r>
      <w:r w:rsidR="001A5C15" w:rsidRPr="001A5C15">
        <w:rPr>
          <w:highlight w:val="yellow"/>
        </w:rPr>
        <w:t>(true?)</w:t>
      </w:r>
      <w:r w:rsidRPr="001A5C15">
        <w:rPr>
          <w:highlight w:val="yellow"/>
        </w:rPr>
        <w:t>.</w:t>
      </w:r>
    </w:p>
    <w:p w14:paraId="6BB9F025" w14:textId="77777777" w:rsidR="00161ABA" w:rsidRDefault="00161ABA" w:rsidP="00161ABA">
      <w:pPr>
        <w:pStyle w:val="NoSpacing"/>
      </w:pPr>
    </w:p>
    <w:p w14:paraId="2A711629" w14:textId="3A9596AF" w:rsidR="00AF798B" w:rsidRDefault="00AF798B" w:rsidP="00161ABA">
      <w:pPr>
        <w:pStyle w:val="NoSpacing"/>
      </w:pPr>
      <w:r>
        <w:t xml:space="preserve">It is confusing because Grasshopper runs automatically and Dynamo doesn’t. </w:t>
      </w:r>
      <w:r w:rsidRPr="00AF798B">
        <w:rPr>
          <w:highlight w:val="yellow"/>
        </w:rPr>
        <w:t>Maybe have to change that?</w:t>
      </w:r>
      <w:r>
        <w:t xml:space="preserve"> Anyway, the confusion now in pDynamo is when to write to localFile and when to oldLocalFile? You only load </w:t>
      </w:r>
      <w:r w:rsidR="001A5C15">
        <w:t xml:space="preserve">and copy to localFile </w:t>
      </w:r>
      <w:r>
        <w:t>when you start a session in Dynamo with a pSHARE (firstTime condition), and when somebody else changes that file.</w:t>
      </w:r>
      <w:r w:rsidR="00DF0E73">
        <w:t xml:space="preserve"> </w:t>
      </w:r>
    </w:p>
    <w:p w14:paraId="17C28068" w14:textId="77777777" w:rsidR="00DF0E73" w:rsidRDefault="00DF0E73" w:rsidP="00161ABA">
      <w:pPr>
        <w:pStyle w:val="NoSpacing"/>
      </w:pPr>
    </w:p>
    <w:p w14:paraId="57F87851" w14:textId="56EC4118" w:rsidR="00E066FC" w:rsidRPr="00E066FC" w:rsidRDefault="00DF0E73" w:rsidP="0011334E">
      <w:pPr>
        <w:pStyle w:val="Heading1"/>
      </w:pPr>
      <w:bookmarkStart w:id="8" w:name="_Toc448486787"/>
      <w:r>
        <w:lastRenderedPageBreak/>
        <w:t>Time to make a flowchart</w:t>
      </w:r>
      <w:r w:rsidR="00D42027">
        <w:t xml:space="preserve"> </w:t>
      </w:r>
      <w:r w:rsidR="00D42027" w:rsidRPr="00AD3B91">
        <w:rPr>
          <w:color w:val="auto"/>
          <w:sz w:val="24"/>
        </w:rPr>
        <w:t>(should have done that at the start</w:t>
      </w:r>
      <w:r w:rsidRPr="00AD3B91">
        <w:rPr>
          <w:color w:val="auto"/>
          <w:sz w:val="24"/>
        </w:rPr>
        <w:t>!</w:t>
      </w:r>
      <w:r w:rsidR="00D42027" w:rsidRPr="00AD3B91">
        <w:rPr>
          <w:color w:val="auto"/>
          <w:sz w:val="24"/>
        </w:rPr>
        <w:t>)</w:t>
      </w:r>
      <w:r w:rsidR="00D42027">
        <w:t>.</w:t>
      </w:r>
      <w:bookmarkEnd w:id="8"/>
    </w:p>
    <w:p w14:paraId="2D44E03F" w14:textId="465BADCC" w:rsidR="0011334E" w:rsidRDefault="0011334E" w:rsidP="0011334E">
      <w:pPr>
        <w:pStyle w:val="NoSpacing"/>
        <w:keepNext/>
      </w:pPr>
      <w:r>
        <w:rPr>
          <w:noProof/>
          <w:lang w:val="nl-NL" w:eastAsia="nl-NL"/>
        </w:rPr>
        <w:drawing>
          <wp:inline distT="0" distB="0" distL="0" distR="0" wp14:anchorId="4783C01E" wp14:editId="71C9482C">
            <wp:extent cx="4643562" cy="3492029"/>
            <wp:effectExtent l="19050" t="19050" r="24130" b="1333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5382" cy="3508438"/>
                    </a:xfrm>
                    <a:prstGeom prst="rect">
                      <a:avLst/>
                    </a:prstGeom>
                    <a:noFill/>
                    <a:ln>
                      <a:solidFill>
                        <a:schemeClr val="tx1"/>
                      </a:solidFill>
                    </a:ln>
                  </pic:spPr>
                </pic:pic>
              </a:graphicData>
            </a:graphic>
          </wp:inline>
        </w:drawing>
      </w:r>
    </w:p>
    <w:p w14:paraId="6410167A" w14:textId="07BE3167" w:rsidR="00D42027" w:rsidRDefault="00D42027" w:rsidP="00D42027">
      <w:pPr>
        <w:pStyle w:val="Caption"/>
        <w:rPr>
          <w:highlight w:val="white"/>
        </w:rPr>
      </w:pPr>
      <w:bookmarkStart w:id="9" w:name="_Toc448486790"/>
      <w:r>
        <w:t xml:space="preserve">Figure </w:t>
      </w:r>
      <w:r>
        <w:fldChar w:fldCharType="begin"/>
      </w:r>
      <w:r>
        <w:instrText xml:space="preserve"> SEQ Figure \* ARABIC </w:instrText>
      </w:r>
      <w:r>
        <w:fldChar w:fldCharType="separate"/>
      </w:r>
      <w:r w:rsidR="00097157">
        <w:rPr>
          <w:noProof/>
        </w:rPr>
        <w:t>2</w:t>
      </w:r>
      <w:r>
        <w:fldChar w:fldCharType="end"/>
      </w:r>
      <w:r>
        <w:t xml:space="preserve"> Global flow chart of pCOLAD-for-Dynamo</w:t>
      </w:r>
      <w:bookmarkEnd w:id="9"/>
    </w:p>
    <w:p w14:paraId="7C53E842" w14:textId="33267C70" w:rsidR="003D548E" w:rsidRDefault="003D548E" w:rsidP="009171D7">
      <w:pPr>
        <w:pStyle w:val="NoSpacing"/>
        <w:rPr>
          <w:highlight w:val="white"/>
        </w:rPr>
      </w:pPr>
      <w:r w:rsidRPr="00D427CF">
        <w:t xml:space="preserve">But how can you get a message that shared file changed since you last worked in Dynamo? So </w:t>
      </w:r>
      <w:r>
        <w:rPr>
          <w:highlight w:val="white"/>
        </w:rPr>
        <w:t xml:space="preserve">oldLocalFile should only be copied from localFile if it doesn’t exist. And otherwise it should be written too when you share. But when do you write the New Value to the Old Value? </w:t>
      </w:r>
      <w:r w:rsidR="00A35AEC">
        <w:rPr>
          <w:highlight w:val="white"/>
        </w:rPr>
        <w:t>Well before you write to oldLocalFile of course. But when do you write to share and local file then?</w:t>
      </w:r>
    </w:p>
    <w:p w14:paraId="3A023087" w14:textId="77777777" w:rsidR="003D548E" w:rsidRDefault="003D548E" w:rsidP="009171D7">
      <w:pPr>
        <w:pStyle w:val="NoSpacing"/>
        <w:rPr>
          <w:highlight w:val="white"/>
        </w:rPr>
      </w:pPr>
    </w:p>
    <w:p w14:paraId="0D51E3AB" w14:textId="3EA09743" w:rsidR="0015103B" w:rsidRPr="00D11F9B" w:rsidRDefault="00C57871" w:rsidP="009171D7">
      <w:pPr>
        <w:pStyle w:val="NoSpacing"/>
        <w:rPr>
          <w:highlight w:val="white"/>
        </w:rPr>
      </w:pPr>
      <w:r>
        <w:rPr>
          <w:highlight w:val="white"/>
        </w:rPr>
        <w:t>Turns out that checking i</w:t>
      </w:r>
      <w:r w:rsidR="00D11F9B">
        <w:rPr>
          <w:highlight w:val="white"/>
        </w:rPr>
        <w:t>f files exist</w:t>
      </w:r>
      <w:r>
        <w:rPr>
          <w:highlight w:val="white"/>
        </w:rPr>
        <w:t>,</w:t>
      </w:r>
      <w:r w:rsidR="00D11F9B">
        <w:rPr>
          <w:highlight w:val="white"/>
        </w:rPr>
        <w:t xml:space="preserve"> was put in a function: </w:t>
      </w:r>
      <w:r w:rsidR="00D11F9B">
        <w:rPr>
          <w:rFonts w:ascii="Consolas" w:hAnsi="Consolas" w:cs="Consolas"/>
          <w:noProof/>
          <w:color w:val="000000"/>
          <w:sz w:val="19"/>
          <w:szCs w:val="19"/>
          <w:highlight w:val="white"/>
          <w:lang w:val="nl-NL"/>
        </w:rPr>
        <w:t>CSVtoList(</w:t>
      </w:r>
      <w:r w:rsidR="00D11F9B">
        <w:rPr>
          <w:rFonts w:ascii="Consolas" w:hAnsi="Consolas" w:cs="Consolas"/>
          <w:noProof/>
          <w:color w:val="0000FF"/>
          <w:sz w:val="19"/>
          <w:szCs w:val="19"/>
          <w:highlight w:val="white"/>
          <w:lang w:val="nl-NL"/>
        </w:rPr>
        <w:t>string</w:t>
      </w:r>
      <w:r w:rsidR="00D11F9B">
        <w:rPr>
          <w:rFonts w:ascii="Consolas" w:hAnsi="Consolas" w:cs="Consolas"/>
          <w:noProof/>
          <w:color w:val="000000"/>
          <w:sz w:val="19"/>
          <w:szCs w:val="19"/>
          <w:highlight w:val="white"/>
          <w:lang w:val="nl-NL"/>
        </w:rPr>
        <w:t xml:space="preserve"> filename</w:t>
      </w:r>
      <w:r w:rsidR="00D11F9B" w:rsidRPr="00D11F9B">
        <w:rPr>
          <w:noProof/>
          <w:highlight w:val="white"/>
        </w:rPr>
        <w:t>)</w:t>
      </w:r>
      <w:r w:rsidR="00D11F9B">
        <w:rPr>
          <w:noProof/>
          <w:highlight w:val="white"/>
        </w:rPr>
        <w:t xml:space="preserve"> in the Catch error part</w:t>
      </w:r>
      <w:r w:rsidR="00D11F9B" w:rsidRPr="00D11F9B">
        <w:rPr>
          <w:noProof/>
          <w:highlight w:val="white"/>
        </w:rPr>
        <w:t>.</w:t>
      </w:r>
      <w:r w:rsidR="00D11F9B" w:rsidRPr="00D11F9B">
        <w:rPr>
          <w:highlight w:val="white"/>
        </w:rPr>
        <w:t xml:space="preserve"> That seems practical but</w:t>
      </w:r>
      <w:r w:rsidR="00D11F9B">
        <w:rPr>
          <w:highlight w:val="white"/>
        </w:rPr>
        <w:t xml:space="preserve"> is</w:t>
      </w:r>
      <w:r w:rsidR="00D11F9B" w:rsidRPr="00D11F9B">
        <w:rPr>
          <w:highlight w:val="white"/>
        </w:rPr>
        <w:t xml:space="preserve"> confusing.</w:t>
      </w:r>
      <w:r w:rsidR="00D11F9B">
        <w:rPr>
          <w:highlight w:val="white"/>
        </w:rPr>
        <w:t xml:space="preserve"> Better make it a separate function.</w:t>
      </w:r>
    </w:p>
    <w:p w14:paraId="44EDD9A1" w14:textId="77777777" w:rsidR="00D11F9B" w:rsidRDefault="00D11F9B" w:rsidP="009171D7">
      <w:pPr>
        <w:pStyle w:val="NoSpacing"/>
        <w:rPr>
          <w:highlight w:val="white"/>
        </w:rPr>
      </w:pPr>
    </w:p>
    <w:p w14:paraId="31D1009F" w14:textId="3A7D6322" w:rsidR="00BB4760" w:rsidRDefault="00BB4760" w:rsidP="009171D7">
      <w:pPr>
        <w:pStyle w:val="NoSpacing"/>
        <w:rPr>
          <w:highlight w:val="white"/>
        </w:rPr>
      </w:pPr>
      <w:r>
        <w:rPr>
          <w:highlight w:val="white"/>
        </w:rPr>
        <w:t>Several times you get an error about accessing the Dynamo view from a wrong thread. The solution is to always use a dispatcher:</w:t>
      </w:r>
    </w:p>
    <w:p w14:paraId="3ABADC16" w14:textId="247EA6DF" w:rsidR="00BB4760" w:rsidRPr="00CF5929" w:rsidRDefault="00CF5929" w:rsidP="00BB4760">
      <w:pPr>
        <w:autoSpaceDE w:val="0"/>
        <w:autoSpaceDN w:val="0"/>
        <w:adjustRightInd w:val="0"/>
        <w:spacing w:after="0" w:line="240" w:lineRule="auto"/>
        <w:rPr>
          <w:rFonts w:ascii="Consolas" w:hAnsi="Consolas" w:cs="Consolas"/>
          <w:noProof/>
          <w:color w:val="000000"/>
          <w:sz w:val="16"/>
          <w:szCs w:val="19"/>
          <w:highlight w:val="white"/>
          <w:lang w:val="nl-NL"/>
        </w:rPr>
      </w:pPr>
      <w:r>
        <w:rPr>
          <w:rFonts w:ascii="Consolas" w:hAnsi="Consolas" w:cs="Consolas"/>
          <w:noProof/>
          <w:color w:val="000000"/>
          <w:sz w:val="16"/>
          <w:szCs w:val="19"/>
          <w:highlight w:val="white"/>
          <w:lang w:val="nl-NL"/>
        </w:rPr>
        <w:t>dv.Dispatcher.</w:t>
      </w:r>
      <w:r w:rsidR="00BB4760" w:rsidRPr="00CF5929">
        <w:rPr>
          <w:rFonts w:ascii="Consolas" w:hAnsi="Consolas" w:cs="Consolas"/>
          <w:noProof/>
          <w:color w:val="000000"/>
          <w:sz w:val="16"/>
          <w:szCs w:val="19"/>
          <w:highlight w:val="white"/>
          <w:lang w:val="nl-NL"/>
        </w:rPr>
        <w:t>Invoke(</w:t>
      </w:r>
      <w:r w:rsidR="00BB4760" w:rsidRPr="00CF5929">
        <w:rPr>
          <w:rFonts w:ascii="Consolas" w:hAnsi="Consolas" w:cs="Consolas"/>
          <w:noProof/>
          <w:color w:val="2B91AF"/>
          <w:sz w:val="16"/>
          <w:szCs w:val="19"/>
          <w:highlight w:val="white"/>
          <w:lang w:val="nl-NL"/>
        </w:rPr>
        <w:t>DispatcherPriority</w:t>
      </w:r>
      <w:r w:rsidR="00BB4760" w:rsidRPr="00CF5929">
        <w:rPr>
          <w:rFonts w:ascii="Consolas" w:hAnsi="Consolas" w:cs="Consolas"/>
          <w:noProof/>
          <w:color w:val="000000"/>
          <w:sz w:val="16"/>
          <w:szCs w:val="19"/>
          <w:highlight w:val="white"/>
          <w:lang w:val="nl-NL"/>
        </w:rPr>
        <w:t xml:space="preserve">.Normal, </w:t>
      </w:r>
      <w:r w:rsidR="00BB4760" w:rsidRPr="00CF5929">
        <w:rPr>
          <w:rFonts w:ascii="Consolas" w:hAnsi="Consolas" w:cs="Consolas"/>
          <w:noProof/>
          <w:color w:val="0000FF"/>
          <w:sz w:val="16"/>
          <w:szCs w:val="19"/>
          <w:highlight w:val="white"/>
          <w:lang w:val="nl-NL"/>
        </w:rPr>
        <w:t>new</w:t>
      </w:r>
      <w:r w:rsidR="00BB4760" w:rsidRPr="00CF5929">
        <w:rPr>
          <w:rFonts w:ascii="Consolas" w:hAnsi="Consolas" w:cs="Consolas"/>
          <w:noProof/>
          <w:color w:val="000000"/>
          <w:sz w:val="16"/>
          <w:szCs w:val="19"/>
          <w:highlight w:val="white"/>
          <w:lang w:val="nl-NL"/>
        </w:rPr>
        <w:t xml:space="preserve"> </w:t>
      </w:r>
      <w:r w:rsidR="00BB4760" w:rsidRPr="00CF5929">
        <w:rPr>
          <w:rFonts w:ascii="Consolas" w:hAnsi="Consolas" w:cs="Consolas"/>
          <w:noProof/>
          <w:color w:val="2B91AF"/>
          <w:sz w:val="16"/>
          <w:szCs w:val="19"/>
          <w:highlight w:val="white"/>
          <w:lang w:val="nl-NL"/>
        </w:rPr>
        <w:t>Action</w:t>
      </w:r>
      <w:r w:rsidR="00BB4760" w:rsidRPr="00CF5929">
        <w:rPr>
          <w:rFonts w:ascii="Consolas" w:hAnsi="Consolas" w:cs="Consolas"/>
          <w:noProof/>
          <w:color w:val="000000"/>
          <w:sz w:val="16"/>
          <w:szCs w:val="19"/>
          <w:highlight w:val="white"/>
          <w:lang w:val="nl-NL"/>
        </w:rPr>
        <w:t>(() =&gt;</w:t>
      </w:r>
    </w:p>
    <w:p w14:paraId="2D9A040C" w14:textId="716DB9DF" w:rsidR="00BB4760" w:rsidRPr="00CF5929" w:rsidRDefault="00BB4760" w:rsidP="00BB4760">
      <w:pPr>
        <w:autoSpaceDE w:val="0"/>
        <w:autoSpaceDN w:val="0"/>
        <w:adjustRightInd w:val="0"/>
        <w:spacing w:after="0" w:line="240" w:lineRule="auto"/>
        <w:rPr>
          <w:rFonts w:ascii="Consolas" w:hAnsi="Consolas" w:cs="Consolas"/>
          <w:noProof/>
          <w:color w:val="000000"/>
          <w:sz w:val="16"/>
          <w:szCs w:val="19"/>
          <w:highlight w:val="white"/>
          <w:lang w:val="nl-NL"/>
        </w:rPr>
      </w:pPr>
      <w:r w:rsidRPr="00CF5929">
        <w:rPr>
          <w:rFonts w:ascii="Consolas" w:hAnsi="Consolas" w:cs="Consolas"/>
          <w:noProof/>
          <w:color w:val="000000"/>
          <w:sz w:val="16"/>
          <w:szCs w:val="19"/>
          <w:highlight w:val="white"/>
          <w:lang w:val="nl-NL"/>
        </w:rPr>
        <w:t xml:space="preserve"> {</w:t>
      </w:r>
    </w:p>
    <w:p w14:paraId="303BB99C" w14:textId="3D25300D" w:rsidR="00BB4760" w:rsidRPr="00CF5929" w:rsidRDefault="00BB4760" w:rsidP="00BB4760">
      <w:pPr>
        <w:autoSpaceDE w:val="0"/>
        <w:autoSpaceDN w:val="0"/>
        <w:adjustRightInd w:val="0"/>
        <w:spacing w:after="0" w:line="240" w:lineRule="auto"/>
        <w:rPr>
          <w:rFonts w:ascii="Consolas" w:hAnsi="Consolas" w:cs="Consolas"/>
          <w:noProof/>
          <w:color w:val="000000"/>
          <w:sz w:val="16"/>
          <w:szCs w:val="19"/>
          <w:highlight w:val="white"/>
          <w:lang w:val="nl-NL"/>
        </w:rPr>
      </w:pPr>
      <w:r w:rsidRPr="00CF5929">
        <w:rPr>
          <w:rFonts w:ascii="Consolas" w:hAnsi="Consolas" w:cs="Consolas"/>
          <w:noProof/>
          <w:color w:val="000000"/>
          <w:sz w:val="16"/>
          <w:szCs w:val="19"/>
          <w:highlight w:val="white"/>
          <w:lang w:val="nl-NL"/>
        </w:rPr>
        <w:t xml:space="preserve">     </w:t>
      </w:r>
      <w:r w:rsidRPr="00CF5929">
        <w:rPr>
          <w:rFonts w:ascii="Consolas" w:hAnsi="Consolas" w:cs="Consolas"/>
          <w:noProof/>
          <w:color w:val="008000"/>
          <w:sz w:val="16"/>
          <w:szCs w:val="19"/>
          <w:highlight w:val="white"/>
          <w:lang w:val="nl-NL"/>
        </w:rPr>
        <w:t>//put your code using dv here</w:t>
      </w:r>
    </w:p>
    <w:p w14:paraId="7E4C713B" w14:textId="5DA0D5B1" w:rsidR="00BB4760" w:rsidRPr="00CF5929" w:rsidRDefault="00BB4760" w:rsidP="00BB4760">
      <w:pPr>
        <w:autoSpaceDE w:val="0"/>
        <w:autoSpaceDN w:val="0"/>
        <w:adjustRightInd w:val="0"/>
        <w:spacing w:after="0" w:line="240" w:lineRule="auto"/>
        <w:rPr>
          <w:rFonts w:ascii="Consolas" w:hAnsi="Consolas" w:cs="Consolas"/>
          <w:noProof/>
          <w:color w:val="000000"/>
          <w:sz w:val="16"/>
          <w:szCs w:val="19"/>
          <w:highlight w:val="white"/>
          <w:lang w:val="nl-NL"/>
        </w:rPr>
      </w:pPr>
      <w:r w:rsidRPr="00CF5929">
        <w:rPr>
          <w:rFonts w:ascii="Consolas" w:hAnsi="Consolas" w:cs="Consolas"/>
          <w:noProof/>
          <w:color w:val="000000"/>
          <w:sz w:val="16"/>
          <w:szCs w:val="19"/>
          <w:highlight w:val="white"/>
          <w:lang w:val="nl-NL"/>
        </w:rPr>
        <w:t xml:space="preserve"> }));</w:t>
      </w:r>
    </w:p>
    <w:p w14:paraId="183C554B" w14:textId="77777777" w:rsidR="00BB4760" w:rsidRPr="00BB4760" w:rsidRDefault="00BB4760" w:rsidP="00BB4760">
      <w:pPr>
        <w:pStyle w:val="NoSpacing"/>
        <w:rPr>
          <w:noProof/>
          <w:highlight w:val="white"/>
          <w:lang w:val="nl-NL"/>
        </w:rPr>
      </w:pPr>
    </w:p>
    <w:p w14:paraId="632C6DCE" w14:textId="505EECAF" w:rsidR="00BB4760" w:rsidRDefault="00D00DE6" w:rsidP="00C57871">
      <w:pPr>
        <w:rPr>
          <w:highlight w:val="white"/>
          <w:lang w:val="nl-NL"/>
        </w:rPr>
      </w:pPr>
      <w:r w:rsidRPr="00C57871">
        <w:rPr>
          <w:highlight w:val="white"/>
          <w:lang w:val="nl-NL"/>
        </w:rPr>
        <w:t>"@#$%!"</w:t>
      </w:r>
      <w:r w:rsidRPr="00C57871">
        <w:rPr>
          <w:highlight w:val="white"/>
        </w:rPr>
        <w:t xml:space="preserve"> in Old Value now</w:t>
      </w:r>
      <w:r w:rsidR="00C57871" w:rsidRPr="00C57871">
        <w:rPr>
          <w:highlight w:val="white"/>
        </w:rPr>
        <w:t>. Still being confused made a scenario (</w:t>
      </w:r>
      <w:r w:rsidR="00C57871" w:rsidRPr="00C57871">
        <w:rPr>
          <w:highlight w:val="white"/>
        </w:rPr>
        <w:fldChar w:fldCharType="begin"/>
      </w:r>
      <w:r w:rsidR="00C57871" w:rsidRPr="00C57871">
        <w:rPr>
          <w:highlight w:val="white"/>
        </w:rPr>
        <w:instrText xml:space="preserve"> REF _Ref446764618 \h </w:instrText>
      </w:r>
      <w:r w:rsidR="00C57871" w:rsidRPr="00C57871">
        <w:rPr>
          <w:highlight w:val="white"/>
        </w:rPr>
      </w:r>
      <w:r w:rsidR="00C57871" w:rsidRPr="00C57871">
        <w:rPr>
          <w:highlight w:val="white"/>
        </w:rPr>
        <w:fldChar w:fldCharType="separate"/>
      </w:r>
      <w:r w:rsidR="00B93A91">
        <w:t xml:space="preserve">Figure </w:t>
      </w:r>
      <w:r w:rsidR="00B93A91">
        <w:rPr>
          <w:noProof/>
        </w:rPr>
        <w:t>3</w:t>
      </w:r>
      <w:r w:rsidR="00C57871" w:rsidRPr="00C57871">
        <w:rPr>
          <w:highlight w:val="white"/>
        </w:rPr>
        <w:fldChar w:fldCharType="end"/>
      </w:r>
      <w:r w:rsidR="00C57871" w:rsidRPr="00C57871">
        <w:rPr>
          <w:highlight w:val="white"/>
        </w:rPr>
        <w:t>)</w:t>
      </w:r>
    </w:p>
    <w:p w14:paraId="0C18E3DD" w14:textId="78334538" w:rsidR="00C57871" w:rsidRDefault="00B16D0F" w:rsidP="00C57871">
      <w:pPr>
        <w:pStyle w:val="NoSpacing"/>
        <w:keepNext/>
      </w:pPr>
      <w:r w:rsidRPr="00B16D0F">
        <w:rPr>
          <w:noProof/>
          <w:lang w:val="nl-NL" w:eastAsia="nl-NL"/>
        </w:rPr>
        <w:lastRenderedPageBreak/>
        <w:drawing>
          <wp:inline distT="0" distB="0" distL="0" distR="0" wp14:anchorId="437FA562" wp14:editId="533A2E97">
            <wp:extent cx="4886553" cy="2171802"/>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386" cy="2189950"/>
                    </a:xfrm>
                    <a:prstGeom prst="rect">
                      <a:avLst/>
                    </a:prstGeom>
                    <a:noFill/>
                    <a:ln>
                      <a:noFill/>
                    </a:ln>
                  </pic:spPr>
                </pic:pic>
              </a:graphicData>
            </a:graphic>
          </wp:inline>
        </w:drawing>
      </w:r>
    </w:p>
    <w:p w14:paraId="6327FB06" w14:textId="7E93E7B8" w:rsidR="00C57871" w:rsidRDefault="00C57871" w:rsidP="00C57871">
      <w:pPr>
        <w:pStyle w:val="Caption"/>
      </w:pPr>
      <w:bookmarkStart w:id="10" w:name="_Ref446764618"/>
      <w:bookmarkStart w:id="11" w:name="_Toc448486791"/>
      <w:r>
        <w:t xml:space="preserve">Figure </w:t>
      </w:r>
      <w:r>
        <w:fldChar w:fldCharType="begin"/>
      </w:r>
      <w:r>
        <w:instrText xml:space="preserve"> SEQ Figure \* ARABIC </w:instrText>
      </w:r>
      <w:r>
        <w:fldChar w:fldCharType="separate"/>
      </w:r>
      <w:r w:rsidR="00097157">
        <w:rPr>
          <w:noProof/>
        </w:rPr>
        <w:t>3</w:t>
      </w:r>
      <w:r>
        <w:fldChar w:fldCharType="end"/>
      </w:r>
      <w:bookmarkEnd w:id="10"/>
      <w:r>
        <w:t xml:space="preserve"> Scenario changing displays</w:t>
      </w:r>
      <w:bookmarkEnd w:id="11"/>
    </w:p>
    <w:p w14:paraId="1C24091B" w14:textId="0CA35D1C" w:rsidR="009D6CDF" w:rsidRPr="009D6CDF" w:rsidRDefault="009D6CDF" w:rsidP="009D6CDF">
      <w:pPr>
        <w:rPr>
          <w:highlight w:val="yellow"/>
        </w:rPr>
      </w:pPr>
      <w:r w:rsidRPr="009D6CDF">
        <w:rPr>
          <w:highlight w:val="yellow"/>
        </w:rPr>
        <w:t>But how can UserX in case 3 now that Y proposes deletions? Csv files don’t support strike through. So have to put a sign in front of value too. E.g. ? This can wait, so no deletion at this moment.</w:t>
      </w:r>
    </w:p>
    <w:p w14:paraId="4054311F" w14:textId="78ED5324" w:rsidR="004161F8" w:rsidRDefault="00A33BDB" w:rsidP="009D6CDF">
      <w:pPr>
        <w:rPr>
          <w:highlight w:val="white"/>
        </w:rPr>
      </w:pPr>
      <w:r>
        <w:rPr>
          <w:highlight w:val="white"/>
        </w:rPr>
        <w:t xml:space="preserve">Important to realize that in future the columns that are in oldDataTable will not always be in localDataTable and vice versa. So use </w:t>
      </w:r>
      <w:r w:rsidR="00445588">
        <w:rPr>
          <w:highlight w:val="white"/>
        </w:rPr>
        <w:t xml:space="preserve">foreach loops and </w:t>
      </w:r>
      <w:r>
        <w:rPr>
          <w:highlight w:val="white"/>
        </w:rPr>
        <w:t>column names and not indexes in the code. Same goes for primary keys (the parameters, so the rows). So use the primary key values to identify the rows.</w:t>
      </w:r>
    </w:p>
    <w:p w14:paraId="439B86F6" w14:textId="6202DB8B" w:rsidR="004161F8" w:rsidRPr="00C64F00" w:rsidRDefault="004161F8" w:rsidP="009D6CDF">
      <w:pPr>
        <w:rPr>
          <w:highlight w:val="white"/>
        </w:rPr>
      </w:pPr>
      <w:r>
        <w:rPr>
          <w:highlight w:val="white"/>
        </w:rPr>
        <w:t xml:space="preserve">First process the cells that are both in local and old. Important to notice that in </w:t>
      </w:r>
      <w:r>
        <w:rPr>
          <w:highlight w:val="white"/>
        </w:rPr>
        <w:fldChar w:fldCharType="begin"/>
      </w:r>
      <w:r>
        <w:rPr>
          <w:highlight w:val="white"/>
        </w:rPr>
        <w:instrText xml:space="preserve"> REF _Ref446764618 \h </w:instrText>
      </w:r>
      <w:r>
        <w:rPr>
          <w:highlight w:val="white"/>
        </w:rPr>
      </w:r>
      <w:r>
        <w:rPr>
          <w:highlight w:val="white"/>
        </w:rPr>
        <w:fldChar w:fldCharType="separate"/>
      </w:r>
      <w:r w:rsidR="00B93A91">
        <w:t xml:space="preserve">Figure </w:t>
      </w:r>
      <w:r w:rsidR="00B93A91">
        <w:rPr>
          <w:noProof/>
        </w:rPr>
        <w:t>3</w:t>
      </w:r>
      <w:r>
        <w:rPr>
          <w:highlight w:val="white"/>
        </w:rPr>
        <w:fldChar w:fldCharType="end"/>
      </w:r>
      <w:r>
        <w:rPr>
          <w:highlight w:val="white"/>
        </w:rPr>
        <w:t xml:space="preserve"> local is the result of the processing. The way it should be displayed. So during processing initially local contains </w:t>
      </w:r>
      <w:r w:rsidR="00A51507">
        <w:rPr>
          <w:highlight w:val="white"/>
        </w:rPr>
        <w:t>copy of shared csv file</w:t>
      </w:r>
      <w:r>
        <w:rPr>
          <w:highlight w:val="white"/>
        </w:rPr>
        <w:t xml:space="preserve"> + own parameters. </w:t>
      </w:r>
      <w:r w:rsidR="00A51507" w:rsidRPr="00A51507">
        <w:rPr>
          <w:color w:val="FF0000"/>
          <w:highlight w:val="white"/>
        </w:rPr>
        <w:t xml:space="preserve">If you compare a cell that doesn’t exist in one or the other data table you get an error. </w:t>
      </w:r>
      <w:r w:rsidR="00C64F00">
        <w:rPr>
          <w:highlight w:val="white"/>
        </w:rPr>
        <w:t>For rows you can find out if the Rows.Find(“key value”) returns null. For columns if the oldDataTable.Column[localDataTable.Colum</w:t>
      </w:r>
      <w:r w:rsidR="00274A10">
        <w:rPr>
          <w:highlight w:val="white"/>
        </w:rPr>
        <w:t>n.</w:t>
      </w:r>
      <w:r w:rsidR="00C64F00">
        <w:rPr>
          <w:highlight w:val="white"/>
        </w:rPr>
        <w:t xml:space="preserve">ColumnName] == null. So with a foreach loop through all rows of localDataTable and </w:t>
      </w:r>
      <w:r w:rsidR="00C64F00" w:rsidRPr="00C64F00">
        <w:rPr>
          <w:color w:val="70AD47" w:themeColor="accent6"/>
          <w:highlight w:val="white"/>
        </w:rPr>
        <w:t xml:space="preserve">If Rows.Find (“key value”) != null </w:t>
      </w:r>
      <w:r w:rsidR="00C64F00">
        <w:rPr>
          <w:highlight w:val="white"/>
        </w:rPr>
        <w:t xml:space="preserve"> and If </w:t>
      </w:r>
      <w:r w:rsidR="00274A10" w:rsidRPr="00274A10">
        <w:rPr>
          <w:color w:val="70AD47" w:themeColor="accent6"/>
          <w:highlight w:val="white"/>
        </w:rPr>
        <w:t xml:space="preserve">oldDataTable.Column[localDataTable.Column.ColumnName] != null </w:t>
      </w:r>
      <w:r w:rsidR="00C64F00">
        <w:rPr>
          <w:highlight w:val="white"/>
        </w:rPr>
        <w:t>a foreach sub loop through the columns</w:t>
      </w:r>
      <w:r w:rsidR="00274A10">
        <w:rPr>
          <w:highlight w:val="white"/>
        </w:rPr>
        <w:t xml:space="preserve"> ensures that you can compare the Items in the cells. Else and Else run SetChanged() on the Item in the localDataTable.</w:t>
      </w:r>
    </w:p>
    <w:p w14:paraId="200CE126" w14:textId="0831D5C8" w:rsidR="00A33BDB" w:rsidRPr="00AA40EE" w:rsidRDefault="00AA40EE" w:rsidP="009D6CDF">
      <w:pPr>
        <w:rPr>
          <w:highlight w:val="white"/>
        </w:rPr>
      </w:pPr>
      <w:r>
        <w:rPr>
          <w:highlight w:val="white"/>
        </w:rPr>
        <w:t>In code:</w:t>
      </w:r>
    </w:p>
    <w:p w14:paraId="4EF8E054" w14:textId="11141D5D"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FF"/>
          <w:sz w:val="14"/>
          <w:szCs w:val="19"/>
          <w:highlight w:val="white"/>
          <w:lang w:val="nl-NL"/>
        </w:rPr>
        <w:t>foreach</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DataRow</w:t>
      </w:r>
      <w:r w:rsidRPr="00D564D0">
        <w:rPr>
          <w:rFonts w:ascii="Consolas" w:hAnsi="Consolas" w:cs="Consolas"/>
          <w:noProof/>
          <w:color w:val="000000"/>
          <w:sz w:val="14"/>
          <w:szCs w:val="19"/>
          <w:highlight w:val="white"/>
          <w:lang w:val="nl-NL"/>
        </w:rPr>
        <w:t xml:space="preserve"> localDataRow </w:t>
      </w:r>
      <w:r w:rsidRPr="00D564D0">
        <w:rPr>
          <w:rFonts w:ascii="Consolas" w:hAnsi="Consolas" w:cs="Consolas"/>
          <w:noProof/>
          <w:color w:val="0000FF"/>
          <w:sz w:val="14"/>
          <w:szCs w:val="19"/>
          <w:highlight w:val="white"/>
          <w:lang w:val="nl-NL"/>
        </w:rPr>
        <w:t>in</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.localDataTable.Rows)</w:t>
      </w:r>
    </w:p>
    <w:p w14:paraId="3CC2E483" w14:textId="584C9EE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w:t>
      </w:r>
    </w:p>
    <w:p w14:paraId="1BC541F2" w14:textId="091DD3A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DataRow</w:t>
      </w:r>
      <w:r w:rsidRPr="00D564D0">
        <w:rPr>
          <w:rFonts w:ascii="Consolas" w:hAnsi="Consolas" w:cs="Consolas"/>
          <w:noProof/>
          <w:color w:val="000000"/>
          <w:sz w:val="14"/>
          <w:szCs w:val="19"/>
          <w:highlight w:val="white"/>
          <w:lang w:val="nl-NL"/>
        </w:rPr>
        <w:t xml:space="preserve"> oldDataRow =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.oldDataTable.Rows.Find(localDataRow[</w:t>
      </w:r>
      <w:r w:rsidRPr="00D564D0">
        <w:rPr>
          <w:rFonts w:ascii="Consolas" w:hAnsi="Consolas" w:cs="Consolas"/>
          <w:noProof/>
          <w:color w:val="A31515"/>
          <w:sz w:val="14"/>
          <w:szCs w:val="19"/>
          <w:highlight w:val="white"/>
          <w:lang w:val="nl-NL"/>
        </w:rPr>
        <w:t>"Parameter"</w:t>
      </w:r>
      <w:r w:rsidRPr="00D564D0">
        <w:rPr>
          <w:rFonts w:ascii="Consolas" w:hAnsi="Consolas" w:cs="Consolas"/>
          <w:noProof/>
          <w:color w:val="000000"/>
          <w:sz w:val="14"/>
          <w:szCs w:val="19"/>
          <w:highlight w:val="white"/>
          <w:lang w:val="nl-NL"/>
        </w:rPr>
        <w:t>]);</w:t>
      </w:r>
    </w:p>
    <w:p w14:paraId="797F97E9" w14:textId="1A09E834"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(oldDataRow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2EF3ABEC" w14:textId="394B550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5175453" w14:textId="59F2239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foreach</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DataColumn</w:t>
      </w:r>
      <w:r w:rsidRPr="00D564D0">
        <w:rPr>
          <w:rFonts w:ascii="Consolas" w:hAnsi="Consolas" w:cs="Consolas"/>
          <w:noProof/>
          <w:color w:val="000000"/>
          <w:sz w:val="14"/>
          <w:szCs w:val="19"/>
          <w:highlight w:val="white"/>
          <w:lang w:val="nl-NL"/>
        </w:rPr>
        <w:t xml:space="preserve"> localDataColumn </w:t>
      </w:r>
      <w:r w:rsidRPr="00D564D0">
        <w:rPr>
          <w:rFonts w:ascii="Consolas" w:hAnsi="Consolas" w:cs="Consolas"/>
          <w:noProof/>
          <w:color w:val="0000FF"/>
          <w:sz w:val="14"/>
          <w:szCs w:val="19"/>
          <w:highlight w:val="white"/>
          <w:lang w:val="nl-NL"/>
        </w:rPr>
        <w:t>in</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.localDataTable.Columns)</w:t>
      </w:r>
    </w:p>
    <w:p w14:paraId="7B0ADAF3" w14:textId="27393D5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6A7EA492" w14:textId="7B8B39E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//Item in localDataColumn can be null WHY? if there is no oldLocalFile yet??</w:t>
      </w:r>
    </w:p>
    <w:p w14:paraId="177C5E77" w14:textId="6400535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//then you can not compare it, but won't you get an error when sharing?</w:t>
      </w:r>
    </w:p>
    <w:p w14:paraId="1940C483" w14:textId="6D9E110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//So add an empty Item</w:t>
      </w:r>
    </w:p>
    <w:p w14:paraId="64BFA1CA" w14:textId="399393E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test1 =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p>
    <w:p w14:paraId="26AEB82C" w14:textId="6169F97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(test1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17DC3825" w14:textId="18B135CF"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766293D8" w14:textId="1A25015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 </w:t>
      </w:r>
      <w:r w:rsidRPr="00D564D0">
        <w:rPr>
          <w:rFonts w:ascii="Consolas" w:hAnsi="Consolas" w:cs="Consolas"/>
          <w:noProof/>
          <w:color w:val="0000FF"/>
          <w:sz w:val="14"/>
          <w:szCs w:val="19"/>
          <w:highlight w:val="white"/>
          <w:lang w:val="nl-NL"/>
        </w:rPr>
        <w:t>new</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r w:rsidRPr="00D564D0">
        <w:rPr>
          <w:rFonts w:ascii="Consolas" w:hAnsi="Consolas" w:cs="Consolas"/>
          <w:noProof/>
          <w:color w:val="A31515"/>
          <w:sz w:val="14"/>
          <w:szCs w:val="19"/>
          <w:highlight w:val="white"/>
          <w:lang w:val="nl-NL"/>
        </w:rPr>
        <w:t>""</w:t>
      </w:r>
      <w:r w:rsidRPr="00D564D0">
        <w:rPr>
          <w:rFonts w:ascii="Consolas" w:hAnsi="Consolas" w:cs="Consolas"/>
          <w:noProof/>
          <w:color w:val="000000"/>
          <w:sz w:val="14"/>
          <w:szCs w:val="19"/>
          <w:highlight w:val="white"/>
          <w:lang w:val="nl-NL"/>
        </w:rPr>
        <w:t>);</w:t>
      </w:r>
    </w:p>
    <w:p w14:paraId="3ECEAC58" w14:textId="2B4F3EB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9B694F2" w14:textId="0788EF4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//MyDataCollector.Item test2 = (oldDataRow[localDataColumn.ColumnName] as MyDataCollector.Item);</w:t>
      </w:r>
    </w:p>
    <w:p w14:paraId="0C7CCDC0" w14:textId="6294F50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 xml:space="preserve">.oldDataTable.Columns[localDataColumn.ColumnName]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2AEDFD51" w14:textId="4EF9DCB5"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116A2D7" w14:textId="7777777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).textValue != </w:t>
      </w:r>
    </w:p>
    <w:p w14:paraId="071BD99B" w14:textId="68560184"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(oldDataRow[localDataColumn.ColumnName]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).textValue)</w:t>
      </w:r>
    </w:p>
    <w:p w14:paraId="5277C63B" w14:textId="3B3F936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7FCA4BE" w14:textId="538F4B10"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1248E8AA" w14:textId="33EAD8E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2127ADB" w14:textId="5D76DC36"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).SetChanged();</w:t>
      </w:r>
    </w:p>
    <w:p w14:paraId="69FFE6C4" w14:textId="0DDC74BB"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944EAC9" w14:textId="1A24B91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03EFE4FC" w14:textId="05AB5D3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2530415C" w14:textId="5C2B56BC"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else</w:t>
      </w:r>
    </w:p>
    <w:p w14:paraId="47482789" w14:textId="250216A4"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362186B1" w14:textId="3400FD4C"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lastRenderedPageBreak/>
        <w:t xml:space="preserve">                </w:t>
      </w:r>
      <w:r w:rsidRPr="00D564D0">
        <w:rPr>
          <w:rFonts w:ascii="Consolas" w:hAnsi="Consolas" w:cs="Consolas"/>
          <w:noProof/>
          <w:color w:val="008000"/>
          <w:sz w:val="14"/>
          <w:szCs w:val="19"/>
          <w:highlight w:val="white"/>
          <w:lang w:val="nl-NL"/>
        </w:rPr>
        <w:t>//a column is missing in oldDataTable, but that doesn't matter, you don't have to add it, just</w:t>
      </w:r>
    </w:p>
    <w:p w14:paraId="3F38F890" w14:textId="3A60F0C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 xml:space="preserve">//run SetChanged() on Item in this cell in localDataTable </w:t>
      </w:r>
    </w:p>
    <w:p w14:paraId="07A47200" w14:textId="03D5C130"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4AB61AA1" w14:textId="18AB6F3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472867E8" w14:textId="0709A92A"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 </w:t>
      </w:r>
      <w:r w:rsidRPr="00D564D0">
        <w:rPr>
          <w:rFonts w:ascii="Consolas" w:hAnsi="Consolas" w:cs="Consolas"/>
          <w:noProof/>
          <w:color w:val="0000FF"/>
          <w:sz w:val="14"/>
          <w:szCs w:val="19"/>
          <w:highlight w:val="white"/>
          <w:lang w:val="nl-NL"/>
        </w:rPr>
        <w:t>new</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r w:rsidRPr="00D564D0">
        <w:rPr>
          <w:rFonts w:ascii="Consolas" w:hAnsi="Consolas" w:cs="Consolas"/>
          <w:noProof/>
          <w:color w:val="A31515"/>
          <w:sz w:val="14"/>
          <w:szCs w:val="19"/>
          <w:highlight w:val="white"/>
          <w:lang w:val="nl-NL"/>
        </w:rPr>
        <w:t>""</w:t>
      </w:r>
      <w:r w:rsidRPr="00D564D0">
        <w:rPr>
          <w:rFonts w:ascii="Consolas" w:hAnsi="Consolas" w:cs="Consolas"/>
          <w:noProof/>
          <w:color w:val="000000"/>
          <w:sz w:val="14"/>
          <w:szCs w:val="19"/>
          <w:highlight w:val="white"/>
          <w:lang w:val="nl-NL"/>
        </w:rPr>
        <w:t>);</w:t>
      </w:r>
    </w:p>
    <w:p w14:paraId="74270BD1" w14:textId="61EAC80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8FD3748" w14:textId="2E5DDCC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).SetChanged();</w:t>
      </w:r>
    </w:p>
    <w:p w14:paraId="453E7D6D" w14:textId="57E60515"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095EA840" w14:textId="5162D72F"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0F695713" w14:textId="6181F36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73E33BD" w14:textId="5EE3BACB"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else</w:t>
      </w:r>
    </w:p>
    <w:p w14:paraId="0853D093" w14:textId="2DEFAD9A"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27554FF" w14:textId="39EC010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 a row is missing</w:t>
      </w:r>
    </w:p>
    <w:p w14:paraId="3A4A79F4" w14:textId="15F02C9B"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foreach</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DataColumn</w:t>
      </w:r>
      <w:r w:rsidRPr="00D564D0">
        <w:rPr>
          <w:rFonts w:ascii="Consolas" w:hAnsi="Consolas" w:cs="Consolas"/>
          <w:noProof/>
          <w:color w:val="000000"/>
          <w:sz w:val="14"/>
          <w:szCs w:val="19"/>
          <w:highlight w:val="white"/>
          <w:lang w:val="nl-NL"/>
        </w:rPr>
        <w:t xml:space="preserve"> localDataColumn </w:t>
      </w:r>
      <w:r w:rsidRPr="00D564D0">
        <w:rPr>
          <w:rFonts w:ascii="Consolas" w:hAnsi="Consolas" w:cs="Consolas"/>
          <w:noProof/>
          <w:color w:val="0000FF"/>
          <w:sz w:val="14"/>
          <w:szCs w:val="19"/>
          <w:highlight w:val="white"/>
          <w:lang w:val="nl-NL"/>
        </w:rPr>
        <w:t>in</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.localDataTable.Columns)</w:t>
      </w:r>
    </w:p>
    <w:p w14:paraId="56354BC6" w14:textId="5E08E2C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5A8C55E" w14:textId="6005EAAD"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46A88A34" w14:textId="79DAF56A"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4ACACBAD" w14:textId="213B4536"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 </w:t>
      </w:r>
      <w:r w:rsidRPr="00D564D0">
        <w:rPr>
          <w:rFonts w:ascii="Consolas" w:hAnsi="Consolas" w:cs="Consolas"/>
          <w:noProof/>
          <w:color w:val="0000FF"/>
          <w:sz w:val="14"/>
          <w:szCs w:val="19"/>
          <w:highlight w:val="white"/>
          <w:lang w:val="nl-NL"/>
        </w:rPr>
        <w:t>new</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r w:rsidRPr="00D564D0">
        <w:rPr>
          <w:rFonts w:ascii="Consolas" w:hAnsi="Consolas" w:cs="Consolas"/>
          <w:noProof/>
          <w:color w:val="A31515"/>
          <w:sz w:val="14"/>
          <w:szCs w:val="19"/>
          <w:highlight w:val="white"/>
          <w:lang w:val="nl-NL"/>
        </w:rPr>
        <w:t>""</w:t>
      </w:r>
      <w:r w:rsidRPr="00D564D0">
        <w:rPr>
          <w:rFonts w:ascii="Consolas" w:hAnsi="Consolas" w:cs="Consolas"/>
          <w:noProof/>
          <w:color w:val="000000"/>
          <w:sz w:val="14"/>
          <w:szCs w:val="19"/>
          <w:highlight w:val="white"/>
          <w:lang w:val="nl-NL"/>
        </w:rPr>
        <w:t>);</w:t>
      </w:r>
    </w:p>
    <w:p w14:paraId="60F47D11" w14:textId="3AF6983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E6EF17C" w14:textId="18D4E8E0"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).SetChanged();</w:t>
      </w:r>
    </w:p>
    <w:p w14:paraId="2132E2A3" w14:textId="3D3AEE4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382D50B8" w14:textId="5043345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3D7E83F4" w14:textId="4BB740F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w:t>
      </w:r>
    </w:p>
    <w:p w14:paraId="46851AF7" w14:textId="6961E67B" w:rsidR="00D564D0" w:rsidRDefault="00D564D0" w:rsidP="00D564D0">
      <w:pPr>
        <w:pStyle w:val="NoSpacing"/>
        <w:rPr>
          <w:highlight w:val="white"/>
        </w:rPr>
      </w:pPr>
      <w:r>
        <w:rPr>
          <w:highlight w:val="white"/>
        </w:rPr>
        <w:t>Testing this went wrong all the time. Took me days to find out that I made an error in copying the localCSVfile to oldLocalCSVfile. I assumed that path.GetDirectory(localCSVfile) + “old” + path.GetFileName(localCSVfile) would give the path for the copy. But the directory doesn’t end with \ so “old” had to be “\\old”. I was comparing with the wrong oldDataTable!</w:t>
      </w:r>
    </w:p>
    <w:p w14:paraId="4A7E664E" w14:textId="77777777" w:rsidR="00D564D0" w:rsidRDefault="00D564D0" w:rsidP="00D564D0">
      <w:pPr>
        <w:pStyle w:val="NoSpacing"/>
        <w:rPr>
          <w:highlight w:val="white"/>
        </w:rPr>
      </w:pPr>
    </w:p>
    <w:p w14:paraId="6BD3DC84" w14:textId="3EC7072D" w:rsidR="00D564D0" w:rsidRPr="00597D0E" w:rsidRDefault="00672EA8" w:rsidP="00D564D0">
      <w:pPr>
        <w:pStyle w:val="NoSpacing"/>
      </w:pPr>
      <w:r>
        <w:rPr>
          <w:highlight w:val="white"/>
        </w:rPr>
        <w:t xml:space="preserve">Now the thing with writing the Old Value. When and where should that be done? </w:t>
      </w:r>
      <w:r w:rsidR="00F0008A">
        <w:rPr>
          <w:highlight w:val="white"/>
        </w:rPr>
        <w:t xml:space="preserve">I would assume </w:t>
      </w:r>
      <w:r w:rsidR="003D548E">
        <w:rPr>
          <w:highlight w:val="white"/>
        </w:rPr>
        <w:t>best</w:t>
      </w:r>
      <w:r w:rsidR="00F0008A">
        <w:rPr>
          <w:highlight w:val="white"/>
        </w:rPr>
        <w:t xml:space="preserve"> when sharing. When you share the data you write the localDataTable to the share file</w:t>
      </w:r>
      <w:r w:rsidR="003D548E">
        <w:rPr>
          <w:highlight w:val="white"/>
        </w:rPr>
        <w:t xml:space="preserve"> and local file</w:t>
      </w:r>
      <w:r w:rsidR="00F0008A">
        <w:rPr>
          <w:highlight w:val="white"/>
        </w:rPr>
        <w:t>. You should then immediately have no red in the display. But if you continue working and change something that should become red. When you hit Run. Hitting Run restarts everything. So the shared file will be copied to the local file</w:t>
      </w:r>
      <w:r w:rsidR="00D27586">
        <w:rPr>
          <w:highlight w:val="white"/>
        </w:rPr>
        <w:t>?</w:t>
      </w:r>
      <w:r w:rsidR="00F0008A">
        <w:rPr>
          <w:highlight w:val="white"/>
        </w:rPr>
        <w:t xml:space="preserve"> </w:t>
      </w:r>
      <w:r w:rsidR="00CE6BBB">
        <w:rPr>
          <w:highlight w:val="white"/>
        </w:rPr>
        <w:t xml:space="preserve">No you have a condition (firstRun). </w:t>
      </w:r>
      <w:r w:rsidR="0011334E">
        <w:rPr>
          <w:highlight w:val="white"/>
        </w:rPr>
        <w:t>But no problem, you write to both when sharing.</w:t>
      </w:r>
      <w:r w:rsidR="0011334E" w:rsidRPr="00597D0E">
        <w:t xml:space="preserve"> </w:t>
      </w:r>
      <w:r w:rsidR="00F0008A" w:rsidRPr="00597D0E">
        <w:t>But the old local file will not be touched, because it exists already. So during sharing you can put New Value into Old Value if you don’t write to the local file at that moment.</w:t>
      </w:r>
      <w:r w:rsidR="00CE6BBB" w:rsidRPr="00597D0E">
        <w:t xml:space="preserve"> So write to local file </w:t>
      </w:r>
      <w:r w:rsidR="00D27586" w:rsidRPr="00597D0E">
        <w:t>before</w:t>
      </w:r>
      <w:r w:rsidR="00CE6BBB" w:rsidRPr="00597D0E">
        <w:t xml:space="preserve"> that. </w:t>
      </w:r>
      <w:r w:rsidR="00D27586" w:rsidRPr="00597D0E">
        <w:t>And write to</w:t>
      </w:r>
      <w:r w:rsidR="00CE6BBB" w:rsidRPr="00597D0E">
        <w:t xml:space="preserve"> old local file</w:t>
      </w:r>
      <w:r w:rsidR="00D27586" w:rsidRPr="00597D0E">
        <w:t xml:space="preserve"> after that. Then the  old local file is the same as the shared file and contains the Old Value, while the local file does not. W</w:t>
      </w:r>
      <w:r w:rsidR="00597D0E" w:rsidRPr="00597D0E">
        <w:t>RO</w:t>
      </w:r>
      <w:r w:rsidR="00D27586" w:rsidRPr="00597D0E">
        <w:t>NG</w:t>
      </w:r>
    </w:p>
    <w:p w14:paraId="613F58D0" w14:textId="77777777" w:rsidR="00D27586" w:rsidRPr="00597D0E" w:rsidRDefault="00D27586" w:rsidP="00D564D0">
      <w:pPr>
        <w:pStyle w:val="NoSpacing"/>
      </w:pPr>
    </w:p>
    <w:p w14:paraId="2732628B" w14:textId="0D29DBE2" w:rsidR="00C65E1C" w:rsidRPr="00597D0E" w:rsidRDefault="00D27586" w:rsidP="00D564D0">
      <w:pPr>
        <w:pStyle w:val="NoSpacing"/>
      </w:pPr>
      <w:r w:rsidRPr="00597D0E">
        <w:t xml:space="preserve">What if you always copy local file to old local file when you hit Run? Before you add the new parameters. </w:t>
      </w:r>
      <w:r w:rsidR="00C329DA" w:rsidRPr="00597D0E">
        <w:t>So you write to local file when Sharing.</w:t>
      </w:r>
      <w:r w:rsidR="00C65E1C" w:rsidRPr="00597D0E">
        <w:t xml:space="preserve"> No, there is no way to see changes then when you start.</w:t>
      </w:r>
    </w:p>
    <w:p w14:paraId="19E52586" w14:textId="77777777" w:rsidR="00C65E1C" w:rsidRPr="00597D0E" w:rsidRDefault="00C65E1C" w:rsidP="00D564D0">
      <w:pPr>
        <w:pStyle w:val="NoSpacing"/>
      </w:pPr>
    </w:p>
    <w:p w14:paraId="06DD56E8" w14:textId="2C6CA92A" w:rsidR="00C65E1C" w:rsidRPr="00597D0E" w:rsidRDefault="00C65E1C" w:rsidP="00D564D0">
      <w:pPr>
        <w:pStyle w:val="NoSpacing"/>
      </w:pPr>
      <w:r w:rsidRPr="00597D0E">
        <w:t>After trying several versions of the flow chart, it turns out that the code is very differently organized. E.g. the OpenCSV() method is used for both showing the shared file and the (changed) own parameters and the history file and for making the oldDataTable</w:t>
      </w:r>
      <w:r w:rsidR="004C6A9C" w:rsidRPr="00597D0E">
        <w:t xml:space="preserve"> (only if there was no content)</w:t>
      </w:r>
      <w:r w:rsidRPr="00597D0E">
        <w:t>. This is maybe smart for reusing code, but not smart at all for picking things up later or by somebody else. Reorganising the code, however is very risky, because many things are not in the flow chart. E.g. hitting the history button, or selecting the checkbox in front of a parameter in order to put the user name in the Obstruction field.</w:t>
      </w:r>
    </w:p>
    <w:p w14:paraId="249DEC06" w14:textId="239BB781" w:rsidR="007A2B37" w:rsidRPr="00597D0E" w:rsidRDefault="007A2B37" w:rsidP="00D564D0">
      <w:pPr>
        <w:pStyle w:val="NoSpacing"/>
      </w:pPr>
    </w:p>
    <w:p w14:paraId="27DB9AF1" w14:textId="6961C0E1" w:rsidR="007A2B37" w:rsidRPr="00597D0E" w:rsidRDefault="007A2B37" w:rsidP="00D564D0">
      <w:pPr>
        <w:pStyle w:val="NoSpacing"/>
      </w:pPr>
      <w:r w:rsidRPr="00597D0E">
        <w:t>But it has to be done…</w:t>
      </w:r>
      <w:r w:rsidR="004C6A9C" w:rsidRPr="00597D0E">
        <w:t xml:space="preserve"> Also names were not clear. E.g. inputFile instead of sharedFile. </w:t>
      </w:r>
      <w:r w:rsidR="00597D0E" w:rsidRPr="00597D0E">
        <w:t xml:space="preserve"> An</w:t>
      </w:r>
      <w:r w:rsidR="00966192" w:rsidRPr="00597D0E">
        <w:t>other example of too confusing coding is that the display of the parameters is bound to myPropDataTable, which already is not a very meaningful name, but it is filled with: localDataTable (this was necessary because the inputs of a Dynamo node must be collected with a call to a static method of a different static class) , but localDataTable is sometimes filled with data from the local file and the own parameters, but if the History button is hit with the data from the History file (should use a stored dataTable if no changes on the shared file in the meanwhile</w:t>
      </w:r>
      <w:r w:rsidR="000F6607" w:rsidRPr="00597D0E">
        <w:t xml:space="preserve"> - in fact it is already because you have condition formPopulated and if false the stored csvDataTable is used - however not clear if that could be the history data?</w:t>
      </w:r>
      <w:r w:rsidR="00966192" w:rsidRPr="00597D0E">
        <w:t xml:space="preserve">). </w:t>
      </w:r>
      <w:r w:rsidR="00597D0E" w:rsidRPr="00597D0E">
        <w:t>Changed OpenCSV() to OpenCSV(file) so you can keep track on which file is being used.</w:t>
      </w:r>
    </w:p>
    <w:p w14:paraId="7E3F9C73" w14:textId="77777777" w:rsidR="00D564D0" w:rsidRDefault="00D564D0" w:rsidP="00D564D0">
      <w:pPr>
        <w:pStyle w:val="NoSpacing"/>
        <w:rPr>
          <w:highlight w:val="white"/>
        </w:rPr>
      </w:pPr>
    </w:p>
    <w:p w14:paraId="034432C7" w14:textId="2EA4E7A5" w:rsidR="004C78B5" w:rsidRDefault="004C78B5" w:rsidP="00D564D0">
      <w:pPr>
        <w:pStyle w:val="NoSpacing"/>
        <w:rPr>
          <w:highlight w:val="white"/>
        </w:rPr>
      </w:pPr>
      <w:r>
        <w:rPr>
          <w:highlight w:val="white"/>
        </w:rPr>
        <w:lastRenderedPageBreak/>
        <w:t xml:space="preserve">Finally after many trials and errors the flow chart in </w:t>
      </w:r>
      <w:r>
        <w:rPr>
          <w:highlight w:val="white"/>
        </w:rPr>
        <w:fldChar w:fldCharType="begin"/>
      </w:r>
      <w:r>
        <w:rPr>
          <w:highlight w:val="white"/>
        </w:rPr>
        <w:instrText xml:space="preserve"> REF _Ref447121947 \h </w:instrText>
      </w:r>
      <w:r>
        <w:rPr>
          <w:highlight w:val="white"/>
        </w:rPr>
      </w:r>
      <w:r>
        <w:rPr>
          <w:highlight w:val="white"/>
        </w:rPr>
        <w:fldChar w:fldCharType="separate"/>
      </w:r>
      <w:r w:rsidR="00B93A91">
        <w:t xml:space="preserve">Figure </w:t>
      </w:r>
      <w:r w:rsidR="00B93A91">
        <w:rPr>
          <w:noProof/>
        </w:rPr>
        <w:t>4</w:t>
      </w:r>
      <w:r>
        <w:rPr>
          <w:highlight w:val="white"/>
        </w:rPr>
        <w:fldChar w:fldCharType="end"/>
      </w:r>
      <w:r>
        <w:rPr>
          <w:highlight w:val="white"/>
        </w:rPr>
        <w:t xml:space="preserve"> was adopted.</w:t>
      </w:r>
    </w:p>
    <w:p w14:paraId="44BC0890" w14:textId="5FFD7C3F" w:rsidR="004C78B5" w:rsidRDefault="005042D3" w:rsidP="004C78B5">
      <w:pPr>
        <w:pStyle w:val="NoSpacing"/>
        <w:keepNext/>
      </w:pPr>
      <w:r>
        <w:rPr>
          <w:noProof/>
          <w:lang w:val="nl-NL" w:eastAsia="nl-NL"/>
        </w:rPr>
        <w:drawing>
          <wp:inline distT="0" distB="0" distL="0" distR="0" wp14:anchorId="611B1D5B" wp14:editId="76FE8CAF">
            <wp:extent cx="5629931" cy="4233793"/>
            <wp:effectExtent l="0" t="0" r="889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511" cy="4246262"/>
                    </a:xfrm>
                    <a:prstGeom prst="rect">
                      <a:avLst/>
                    </a:prstGeom>
                    <a:noFill/>
                  </pic:spPr>
                </pic:pic>
              </a:graphicData>
            </a:graphic>
          </wp:inline>
        </w:drawing>
      </w:r>
    </w:p>
    <w:p w14:paraId="473FF81C" w14:textId="15341CB8" w:rsidR="004C78B5" w:rsidRDefault="004C78B5" w:rsidP="004C78B5">
      <w:pPr>
        <w:pStyle w:val="Caption"/>
      </w:pPr>
      <w:bookmarkStart w:id="12" w:name="_Ref447121947"/>
      <w:bookmarkStart w:id="13" w:name="_Toc448486792"/>
      <w:r>
        <w:t xml:space="preserve">Figure </w:t>
      </w:r>
      <w:r>
        <w:fldChar w:fldCharType="begin"/>
      </w:r>
      <w:r>
        <w:instrText xml:space="preserve"> SEQ Figure \* ARABIC </w:instrText>
      </w:r>
      <w:r>
        <w:fldChar w:fldCharType="separate"/>
      </w:r>
      <w:r w:rsidR="00097157">
        <w:rPr>
          <w:noProof/>
        </w:rPr>
        <w:t>4</w:t>
      </w:r>
      <w:r>
        <w:fldChar w:fldCharType="end"/>
      </w:r>
      <w:bookmarkEnd w:id="12"/>
      <w:r>
        <w:t xml:space="preserve"> Version x of flow chart</w:t>
      </w:r>
      <w:bookmarkEnd w:id="13"/>
    </w:p>
    <w:p w14:paraId="29B95C12" w14:textId="4B30603A" w:rsidR="005042D3" w:rsidRDefault="005042D3" w:rsidP="005042D3">
      <w:pPr>
        <w:rPr>
          <w:highlight w:val="white"/>
        </w:rPr>
      </w:pPr>
      <w:r>
        <w:rPr>
          <w:highlight w:val="white"/>
        </w:rPr>
        <w:t>Only it is impossible to get immediate update of the display</w:t>
      </w:r>
      <w:r w:rsidRPr="005042D3">
        <w:rPr>
          <w:highlight w:val="white"/>
        </w:rPr>
        <w:t xml:space="preserve"> </w:t>
      </w:r>
      <w:r>
        <w:rPr>
          <w:highlight w:val="white"/>
        </w:rPr>
        <w:t>when you change your own parameters. You have to hit Run</w:t>
      </w:r>
      <w:r w:rsidR="00DE7C4E">
        <w:rPr>
          <w:highlight w:val="white"/>
        </w:rPr>
        <w:t xml:space="preserve"> (now by code: DynamoModel.ForceRun())</w:t>
      </w:r>
      <w:r>
        <w:rPr>
          <w:highlight w:val="white"/>
        </w:rPr>
        <w:t>. Which causes the next run on the top line in the flow chart.</w:t>
      </w:r>
      <w:r w:rsidR="00DC057F">
        <w:rPr>
          <w:highlight w:val="white"/>
        </w:rPr>
        <w:t xml:space="preserve"> This should not have an effect on the result, but it does: New Value is updated and re</w:t>
      </w:r>
      <w:r w:rsidR="00DE7C4E">
        <w:rPr>
          <w:highlight w:val="white"/>
        </w:rPr>
        <w:t>d</w:t>
      </w:r>
      <w:r w:rsidR="00DC057F">
        <w:rPr>
          <w:highlight w:val="white"/>
        </w:rPr>
        <w:t xml:space="preserve">, but Old Value is empty and red, also for another own parameter. The date and author are also red. Even if you shared the data yourself before. So somewhere in the code when you hit Run you do something else then in the flow chart. Sigh… check again step by step. </w:t>
      </w:r>
      <w:r w:rsidR="00D55468">
        <w:rPr>
          <w:highlight w:val="white"/>
        </w:rPr>
        <w:t>Indeed, the “Put in oldDatatable” runs. But that should not be a problem either. Maybe the “Add own new parameters”</w:t>
      </w:r>
      <w:r w:rsidR="00DC057F">
        <w:rPr>
          <w:highlight w:val="white"/>
        </w:rPr>
        <w:t xml:space="preserve"> </w:t>
      </w:r>
      <w:r w:rsidR="00D55468">
        <w:rPr>
          <w:highlight w:val="white"/>
        </w:rPr>
        <w:t>overwrites the Old Values too?</w:t>
      </w:r>
      <w:r w:rsidR="00863E14">
        <w:rPr>
          <w:highlight w:val="white"/>
        </w:rPr>
        <w:t xml:space="preserve"> In fact it is not only adding. It is merging of two dataTables. This means that the newParamTable rows are compared to the rows of localDataTable. If some fields are different, the fields of localDataTable are overwriten. If a primary key value is different a new row is added.</w:t>
      </w:r>
      <w:r w:rsidR="003C151A">
        <w:rPr>
          <w:highlight w:val="white"/>
        </w:rPr>
        <w:t xml:space="preserve"> But debugging shows that at that moment there are no Old Values changed. In fact in newParamTable, which is made with the outputs of pSHARE, there is only: Parameter; New Value; Importance; Comments and Extra Attributes. Of course: Old Value like Obstruction are added through the display and code. So the problem is elsewhere. Since you write Old Value only when you hit the Share button, they don’t change when you only change your parameters and run the solution. So it must be in the Compare() method that something goes wrong. There you first set all items to isChanged = false. But doesn’t that change the items?</w:t>
      </w:r>
      <w:r w:rsidR="0078674F">
        <w:rPr>
          <w:highlight w:val="white"/>
        </w:rPr>
        <w:t xml:space="preserve"> No probably the thing is that you check if in every field an item exist, and if not you make one with “” as text property, otherwise you get an error when you try to compare their values. So when there is no Old Value item, you put in such an empty item and then comparing of course gives a difference with … No that can’t be it, because you compare then with also an empty item.</w:t>
      </w:r>
      <w:r w:rsidR="00924CDA">
        <w:rPr>
          <w:highlight w:val="white"/>
        </w:rPr>
        <w:t xml:space="preserve"> I don’t know what did it, but the problem is gone. For a prototype that is all that matters. Continue.</w:t>
      </w:r>
    </w:p>
    <w:p w14:paraId="000D0284" w14:textId="027D13CA" w:rsidR="00924CDA" w:rsidRDefault="00924CDA" w:rsidP="005042D3">
      <w:pPr>
        <w:rPr>
          <w:highlight w:val="white"/>
        </w:rPr>
      </w:pPr>
      <w:r>
        <w:rPr>
          <w:highlight w:val="white"/>
        </w:rPr>
        <w:lastRenderedPageBreak/>
        <w:t>When you write in Dynamo New Value to Old Value in shared file, why in GH you get no difference too? GH should compare shared file with GH’s oldLocalFile… Any way a problem of pCOLAD-for-GH. Not urgent now.</w:t>
      </w:r>
    </w:p>
    <w:p w14:paraId="19E85E79" w14:textId="3CDDC9A2" w:rsidR="00924CDA" w:rsidRDefault="00597D0E" w:rsidP="005042D3">
      <w:r>
        <w:rPr>
          <w:highlight w:val="white"/>
        </w:rPr>
        <w:t>Discovered a problem with Obstruction. When you uncheck a row of yourself, you should get a warning to just change the value if you don’t agree with it. When you uncheck a row of somebody else and hit Share but</w:t>
      </w:r>
      <w:r w:rsidRPr="00E62456">
        <w:t>ton, the first gets also the user name in field Obstruction.</w:t>
      </w:r>
      <w:r w:rsidR="00E62456">
        <w:t xml:space="preserve"> It is horrible! When you change one thing, other things don’t work like they should anymore. What happens when you hit a checkbox in front of a row? </w:t>
      </w:r>
    </w:p>
    <w:p w14:paraId="004D532F" w14:textId="57E2704F" w:rsidR="008A46EF" w:rsidRDefault="008A46EF" w:rsidP="005042D3">
      <w:r>
        <w:t>If you do a find “Check” in the CSVControl.xaml you get next result:</w:t>
      </w:r>
    </w:p>
    <w:p w14:paraId="13F2BCB8"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Find all "check", Find Results 1, Current Document</w:t>
      </w:r>
    </w:p>
    <w:p w14:paraId="623E9790"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Dynamo\CSVControl.xaml(62):                                &lt;VisualStateGroup x:Name="CheckStates"&gt;</w:t>
      </w:r>
    </w:p>
    <w:p w14:paraId="16495C69"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Dynamo\CSVControl.xaml(63):                                    &lt;VisualState x:Name="Checked"&gt;</w:t>
      </w:r>
    </w:p>
    <w:p w14:paraId="176AED9B"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Dynamo\CSVControl.xaml(74):                                    &lt;VisualState x:Name="Unchecked"/&gt;</w:t>
      </w:r>
    </w:p>
    <w:p w14:paraId="7C2A1564"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Dynamo\CSVControl.xaml(84):                            &lt;Trigger Property="IsChecked" Value="true"&gt;</w:t>
      </w:r>
    </w:p>
    <w:p w14:paraId="7583A578"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Dynamo\CSVControl.xaml(207):                            &lt;CheckBox x:Name="myCheckBox" Loaded="myCheckBox_Loaded"</w:t>
      </w:r>
    </w:p>
    <w:p w14:paraId="566FEE72"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Dynamo\CSVControl.xaml(208):</w:t>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t>IsChecked="{Binding DataContext.isChecked, Mode=TwoWay, RelativeSource={RelativeSource FindAncestor, AncestorType={x:Type DataGrid}}}"/&gt;</w:t>
      </w:r>
    </w:p>
    <w:p w14:paraId="1F1B5D03"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Dynamo\CSVControl.xaml(366):                Visibility ="{Binding ElementName=History, Path=IsChecked, Converter={StaticResource BoolToVisibleConverter}}"/&gt;</w:t>
      </w:r>
    </w:p>
    <w:p w14:paraId="77CC0E82"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Dynamo\CSVControl.xaml(369):                Visibility="{Binding ElementName=History, Path=IsChecked, Converter={StaticResource BoolToVisibleConverter}}" HorizontalAlignment="Right"/&gt;</w:t>
      </w:r>
    </w:p>
    <w:p w14:paraId="6A5589EF"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Dynamo\CSVControl.xaml(370):            &lt;Button Style="{StaticResource newTemplate}" x:Name="UnCheckAll" Grid.Column ="0" Content="UnCheckAll" VerticalAlignment="Bottom" </w:t>
      </w:r>
    </w:p>
    <w:p w14:paraId="6E9987A3"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Dynamo\CSVControl.xaml(371):</w:t>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t>Margin="55,0,5,0" Command="{Binding UnCheckAllCommand}"</w:t>
      </w:r>
    </w:p>
    <w:p w14:paraId="12F5750C"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Dynamo\CSVControl.xaml(372):                Visibility="{Binding ElementName=History, Path=IsChecked, Converter={StaticResource BoolToVisibleConverter}}"/&gt;</w:t>
      </w:r>
    </w:p>
    <w:p w14:paraId="6D981883"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Dynamo\CSVControl.xaml(373):            &lt;Button Style="{StaticResource newTemplate}" x:Name="CheckAll" Grid.Column ="0" Content="CheckAll" VerticalAlignment="Bottom" </w:t>
      </w:r>
    </w:p>
    <w:p w14:paraId="7EF13A8B"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Dynamo\CSVControl.xaml(374):</w:t>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t>HorizontalAlignment="Left" Command="{Binding CheckAllCommand}"</w:t>
      </w:r>
    </w:p>
    <w:p w14:paraId="075FE880"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Dynamo\CSVControl.xaml(375):                Visibility="{Binding ElementName=History, Path=IsChecked, Converter={StaticResource BoolToVisibleConverter}}"/&gt;</w:t>
      </w:r>
    </w:p>
    <w:p w14:paraId="05672FAD"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Dynamo\CSVControl.xaml(380):                HorizontalAlignment="Right" IsChecked="{Binding HistoryOn, Mode=TwoWay}"&gt;</w:t>
      </w:r>
    </w:p>
    <w:p w14:paraId="629CA3A9"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Dynamo\CSVControl.xaml(430):                                            &lt;VisualStateGroup x:Name="CheckStates"&gt;</w:t>
      </w:r>
    </w:p>
    <w:p w14:paraId="2E3F83DB"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Dynamo\CSVControl.xaml(431):                                                &lt;VisualState x:Name="Checked" &gt;</w:t>
      </w:r>
    </w:p>
    <w:p w14:paraId="59316AFE" w14:textId="2F7119D8" w:rsidR="008A46EF" w:rsidRPr="008A46EF" w:rsidRDefault="008A46EF" w:rsidP="008A46EF">
      <w:pPr>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Dynamo\CSVControl.xaml(448):                                                &lt;VisualState x:Name="Unchecked"/&gt;</w:t>
      </w:r>
    </w:p>
    <w:p w14:paraId="75616654" w14:textId="75DDF0BC" w:rsidR="00965F0F" w:rsidRDefault="008A46EF" w:rsidP="00965F0F">
      <w:pPr>
        <w:pStyle w:val="NoSpacing"/>
      </w:pPr>
      <w:r w:rsidRPr="008A46EF">
        <w:t>As can be seen in row 208 the IsChecked state is bound two way to DataContext</w:t>
      </w:r>
      <w:r>
        <w:t>.isChecked</w:t>
      </w:r>
      <w:r w:rsidRPr="008A46EF">
        <w:t>. The DataContext is set in the ViewModel to</w:t>
      </w:r>
      <w:r>
        <w:t xml:space="preserve"> p</w:t>
      </w:r>
      <w:r w:rsidRPr="008A46EF">
        <w:t>SHARE.</w:t>
      </w:r>
      <w:r>
        <w:t xml:space="preserve"> All that must be OK, because the display updates correctly. It is when you hit the Share button that things go wrong. To be sure, let’s check the state of localDataTable and myPropDataTable just after hitting a checkbox. </w:t>
      </w:r>
      <w:r w:rsidR="00ED2BEC">
        <w:t>Indeed just before executing the Share(object obj) method both are correct.</w:t>
      </w:r>
      <w:r w:rsidR="008E7B62">
        <w:t xml:space="preserve"> Stepping through the code by setting breakpoints at crucial lines, everything</w:t>
      </w:r>
      <w:r w:rsidR="00D12108">
        <w:t xml:space="preserve"> (data tables and files)</w:t>
      </w:r>
      <w:r w:rsidR="008E7B62">
        <w:t xml:space="preserve"> is ok until you force Dynamo to Run (DynamoModel.ForceRun()). </w:t>
      </w:r>
      <w:r w:rsidR="00D12108">
        <w:t xml:space="preserve">After OpenCSV(sharedFile) the locaDataTable is </w:t>
      </w:r>
      <w:r w:rsidR="00965F0F">
        <w:t xml:space="preserve">still ok. After returning the </w:t>
      </w:r>
      <w:r w:rsidR="00965F0F" w:rsidRPr="00965F0F">
        <w:t>pSHAREoutputList</w:t>
      </w:r>
      <w:r w:rsidR="00965F0F">
        <w:t xml:space="preserve"> the code jumps to the </w:t>
      </w:r>
      <w:r w:rsidR="00965F0F" w:rsidRPr="00965F0F">
        <w:rPr>
          <w:rFonts w:ascii="Consolas" w:hAnsi="Consolas" w:cs="Consolas"/>
          <w:noProof/>
          <w:color w:val="0000FF"/>
          <w:sz w:val="16"/>
          <w:szCs w:val="19"/>
          <w:highlight w:val="white"/>
          <w:lang w:val="nl-NL"/>
        </w:rPr>
        <w:t>get</w:t>
      </w:r>
      <w:r w:rsidR="00965F0F" w:rsidRPr="00965F0F">
        <w:rPr>
          <w:rFonts w:ascii="Consolas" w:hAnsi="Consolas" w:cs="Consolas"/>
          <w:noProof/>
          <w:color w:val="000000"/>
          <w:sz w:val="16"/>
          <w:szCs w:val="19"/>
          <w:highlight w:val="white"/>
          <w:lang w:val="nl-NL"/>
        </w:rPr>
        <w:t xml:space="preserve"> { </w:t>
      </w:r>
      <w:r w:rsidR="00965F0F" w:rsidRPr="00965F0F">
        <w:rPr>
          <w:rFonts w:ascii="Consolas" w:hAnsi="Consolas" w:cs="Consolas"/>
          <w:noProof/>
          <w:color w:val="0000FF"/>
          <w:sz w:val="16"/>
          <w:szCs w:val="19"/>
          <w:highlight w:val="white"/>
          <w:lang w:val="nl-NL"/>
        </w:rPr>
        <w:t>return</w:t>
      </w:r>
      <w:r w:rsidR="00965F0F" w:rsidRPr="00965F0F">
        <w:rPr>
          <w:rFonts w:ascii="Consolas" w:hAnsi="Consolas" w:cs="Consolas"/>
          <w:noProof/>
          <w:color w:val="000000"/>
          <w:sz w:val="16"/>
          <w:szCs w:val="19"/>
          <w:highlight w:val="white"/>
          <w:lang w:val="nl-NL"/>
        </w:rPr>
        <w:t xml:space="preserve"> _isChecked; }</w:t>
      </w:r>
      <w:r w:rsidR="00965F0F" w:rsidRPr="00965F0F">
        <w:t xml:space="preserve"> </w:t>
      </w:r>
      <w:r w:rsidR="00965F0F">
        <w:t xml:space="preserve">Why is that? Just before that line you have </w:t>
      </w:r>
      <w:r w:rsidR="00965F0F" w:rsidRPr="00965F0F">
        <w:rPr>
          <w:rFonts w:ascii="Consolas" w:hAnsi="Consolas" w:cs="Consolas"/>
          <w:noProof/>
          <w:color w:val="000000"/>
          <w:sz w:val="14"/>
          <w:szCs w:val="19"/>
          <w:highlight w:val="white"/>
          <w:lang w:val="nl-NL"/>
        </w:rPr>
        <w:t>UpdateCSVControl(</w:t>
      </w:r>
      <w:r w:rsidR="00965F0F" w:rsidRPr="00965F0F">
        <w:rPr>
          <w:rFonts w:ascii="Consolas" w:hAnsi="Consolas" w:cs="Consolas"/>
          <w:noProof/>
          <w:color w:val="0000FF"/>
          <w:sz w:val="14"/>
          <w:szCs w:val="19"/>
          <w:highlight w:val="white"/>
          <w:lang w:val="nl-NL"/>
        </w:rPr>
        <w:t>null</w:t>
      </w:r>
      <w:r w:rsidR="00965F0F" w:rsidRPr="00965F0F">
        <w:rPr>
          <w:rFonts w:ascii="Consolas" w:hAnsi="Consolas" w:cs="Consolas"/>
          <w:noProof/>
          <w:color w:val="000000"/>
          <w:sz w:val="14"/>
          <w:szCs w:val="19"/>
          <w:highlight w:val="white"/>
          <w:lang w:val="nl-NL"/>
        </w:rPr>
        <w:t xml:space="preserve">, </w:t>
      </w:r>
      <w:r w:rsidR="00965F0F" w:rsidRPr="00965F0F">
        <w:rPr>
          <w:rFonts w:ascii="Consolas" w:hAnsi="Consolas" w:cs="Consolas"/>
          <w:noProof/>
          <w:color w:val="2B91AF"/>
          <w:sz w:val="14"/>
          <w:szCs w:val="19"/>
          <w:highlight w:val="white"/>
          <w:lang w:val="nl-NL"/>
        </w:rPr>
        <w:t>EventArgs</w:t>
      </w:r>
      <w:r w:rsidR="00965F0F" w:rsidRPr="00965F0F">
        <w:rPr>
          <w:rFonts w:ascii="Consolas" w:hAnsi="Consolas" w:cs="Consolas"/>
          <w:noProof/>
          <w:color w:val="000000"/>
          <w:sz w:val="14"/>
          <w:szCs w:val="19"/>
          <w:highlight w:val="white"/>
          <w:lang w:val="nl-NL"/>
        </w:rPr>
        <w:t>.Empty);</w:t>
      </w:r>
      <w:r w:rsidR="00965F0F">
        <w:rPr>
          <w:rFonts w:ascii="Consolas" w:hAnsi="Consolas" w:cs="Consolas"/>
          <w:noProof/>
          <w:color w:val="000000"/>
          <w:sz w:val="14"/>
          <w:szCs w:val="19"/>
          <w:lang w:val="nl-NL"/>
        </w:rPr>
        <w:t xml:space="preserve"> </w:t>
      </w:r>
      <w:r w:rsidR="00965F0F" w:rsidRPr="00965F0F">
        <w:t>So</w:t>
      </w:r>
      <w:r w:rsidR="00965F0F">
        <w:t xml:space="preserve"> check there. It sets MyPropDataTable to localDataTable and still ok. Then it goes through </w:t>
      </w:r>
      <w:r w:rsidR="007930CA">
        <w:t>ObjectToForeGroundConverter</w:t>
      </w:r>
      <w:r w:rsidR="00965F0F">
        <w:t>.cs</w:t>
      </w:r>
      <w:r w:rsidR="00CA1BBD">
        <w:t xml:space="preserve"> </w:t>
      </w:r>
      <w:r w:rsidR="00B1362D">
        <w:t xml:space="preserve">(change that into ObjectToBackgroundConvert) </w:t>
      </w:r>
      <w:r w:rsidR="00CA1BBD">
        <w:t xml:space="preserve">and sets all the properties of the items. Then it goes through </w:t>
      </w:r>
      <w:r w:rsidR="00CA1BBD" w:rsidRPr="00CA1BBD">
        <w:t>DataRowToFullPathListConverter.cs</w:t>
      </w:r>
      <w:r w:rsidR="00CA1BBD">
        <w:t xml:space="preserve"> and sets the item properties again. Or maybe the other way around: it sets the item properties and goes through converters if necessary. This suggests that the CSVControl.xaml is updating? Makes sense since it’s Grid is bound to MyPropDataTable. </w:t>
      </w:r>
      <w:r w:rsidR="00006E99">
        <w:t xml:space="preserve">Oops, then suddenly from </w:t>
      </w:r>
      <w:r w:rsidR="007930CA">
        <w:t>ObjectToBackGroundConverter</w:t>
      </w:r>
      <w:r w:rsidR="005D3B42">
        <w:t xml:space="preserve"> it jumps to </w:t>
      </w:r>
      <w:r w:rsidR="005D3B42">
        <w:rPr>
          <w:rFonts w:ascii="Consolas" w:hAnsi="Consolas" w:cs="Consolas"/>
          <w:color w:val="000000"/>
          <w:sz w:val="19"/>
          <w:szCs w:val="19"/>
          <w:highlight w:val="white"/>
          <w:lang w:val="nl-NL"/>
        </w:rPr>
        <w:t>dr[</w:t>
      </w:r>
      <w:r w:rsidR="005D3B42">
        <w:rPr>
          <w:rFonts w:ascii="Consolas" w:hAnsi="Consolas" w:cs="Consolas"/>
          <w:color w:val="A31515"/>
          <w:sz w:val="19"/>
          <w:szCs w:val="19"/>
          <w:highlight w:val="white"/>
          <w:lang w:val="nl-NL"/>
        </w:rPr>
        <w:t>"Obstruction"</w:t>
      </w:r>
      <w:r w:rsidR="005D3B42">
        <w:rPr>
          <w:rFonts w:ascii="Consolas" w:hAnsi="Consolas" w:cs="Consolas"/>
          <w:color w:val="000000"/>
          <w:sz w:val="19"/>
          <w:szCs w:val="19"/>
          <w:highlight w:val="white"/>
          <w:lang w:val="nl-NL"/>
        </w:rPr>
        <w:t xml:space="preserve">] = </w:t>
      </w:r>
      <w:r w:rsidR="005D3B42">
        <w:rPr>
          <w:rFonts w:ascii="Consolas" w:hAnsi="Consolas" w:cs="Consolas"/>
          <w:color w:val="0000FF"/>
          <w:sz w:val="19"/>
          <w:szCs w:val="19"/>
          <w:highlight w:val="white"/>
          <w:lang w:val="nl-NL"/>
        </w:rPr>
        <w:t>new</w:t>
      </w:r>
      <w:r w:rsidR="005D3B42">
        <w:rPr>
          <w:rFonts w:ascii="Consolas" w:hAnsi="Consolas" w:cs="Consolas"/>
          <w:color w:val="000000"/>
          <w:sz w:val="19"/>
          <w:szCs w:val="19"/>
          <w:highlight w:val="white"/>
          <w:lang w:val="nl-NL"/>
        </w:rPr>
        <w:t xml:space="preserve"> </w:t>
      </w:r>
      <w:r w:rsidR="005D3B42">
        <w:rPr>
          <w:rFonts w:ascii="Consolas" w:hAnsi="Consolas" w:cs="Consolas"/>
          <w:color w:val="2B91AF"/>
          <w:sz w:val="19"/>
          <w:szCs w:val="19"/>
          <w:highlight w:val="white"/>
          <w:lang w:val="nl-NL"/>
        </w:rPr>
        <w:t>Item</w:t>
      </w:r>
      <w:r w:rsidR="005D3B42">
        <w:rPr>
          <w:rFonts w:ascii="Consolas" w:hAnsi="Consolas" w:cs="Consolas"/>
          <w:color w:val="000000"/>
          <w:sz w:val="19"/>
          <w:szCs w:val="19"/>
          <w:highlight w:val="white"/>
          <w:lang w:val="nl-NL"/>
        </w:rPr>
        <w:t>(cellContent.Trim());</w:t>
      </w:r>
      <w:r w:rsidR="005D3B42">
        <w:rPr>
          <w:rFonts w:ascii="Consolas" w:hAnsi="Consolas" w:cs="Consolas"/>
          <w:color w:val="000000"/>
          <w:sz w:val="19"/>
          <w:szCs w:val="19"/>
          <w:lang w:val="nl-NL"/>
        </w:rPr>
        <w:t xml:space="preserve"> </w:t>
      </w:r>
      <w:r w:rsidR="005D3B42" w:rsidRPr="005D3B42">
        <w:t>in the isChecked property setter.</w:t>
      </w:r>
      <w:r w:rsidR="00C80C08">
        <w:t xml:space="preserve"> And cellContent is “”. Very strange. </w:t>
      </w:r>
      <w:r w:rsidR="00BE0DE0">
        <w:t xml:space="preserve">And MyPropDataTable lost the username in obstruction field. </w:t>
      </w:r>
      <w:r w:rsidR="00D60188">
        <w:t xml:space="preserve">If you hit Run again, things are ok. But you can not DynamoModel.ForceRun() put in twice. In fact it should not be needed to Run after Share… only after you change your own Parameters through pCOLLECTs. Try this in </w:t>
      </w:r>
      <w:r w:rsidR="00107E7A">
        <w:t>new</w:t>
      </w:r>
      <w:r w:rsidR="00D60188">
        <w:t xml:space="preserve"> branche</w:t>
      </w:r>
      <w:r w:rsidR="00107E7A">
        <w:t xml:space="preserve"> 0.3</w:t>
      </w:r>
      <w:r w:rsidR="00D60188" w:rsidRPr="00393022">
        <w:t>.</w:t>
      </w:r>
      <w:r w:rsidR="00860C70" w:rsidRPr="00393022">
        <w:t xml:space="preserve"> That solves the Obstruction problem, but brings back the changes in red problem if you change a value and Share, both New Value and Old Value are the same and red. Try to understand again. If you don’t Run after Share, why New Value and Old Value are same and red? They should be same in Dynamo files, but not in GH old file - OK was problem of GH. In Dynamo maybe Old Value should be empty? O</w:t>
      </w:r>
      <w:r w:rsidR="005E5F7C" w:rsidRPr="00393022">
        <w:t>r, well</w:t>
      </w:r>
      <w:r w:rsidR="00393022" w:rsidRPr="00393022">
        <w:t xml:space="preserve"> …</w:t>
      </w:r>
    </w:p>
    <w:p w14:paraId="6649920E" w14:textId="77777777" w:rsidR="00107E7A" w:rsidRDefault="00107E7A" w:rsidP="00965F0F">
      <w:pPr>
        <w:pStyle w:val="NoSpacing"/>
      </w:pPr>
    </w:p>
    <w:p w14:paraId="3A565E13" w14:textId="77777777" w:rsidR="00F8750E" w:rsidRPr="00FF3EAB" w:rsidRDefault="00107E7A" w:rsidP="00965F0F">
      <w:pPr>
        <w:pStyle w:val="NoSpacing"/>
      </w:pPr>
      <w:r w:rsidRPr="00FF3EAB">
        <w:t xml:space="preserve">When a name is in field Obstruction the checkbox is empty. But should only be empty if that name is username. </w:t>
      </w:r>
    </w:p>
    <w:p w14:paraId="75317D34" w14:textId="77777777" w:rsidR="00F8750E" w:rsidRDefault="00F8750E" w:rsidP="00965F0F">
      <w:pPr>
        <w:pStyle w:val="NoSpacing"/>
        <w:rPr>
          <w:highlight w:val="yellow"/>
        </w:rPr>
      </w:pPr>
    </w:p>
    <w:p w14:paraId="33DF95FE" w14:textId="77777777" w:rsidR="008A46EF" w:rsidRDefault="008A46EF" w:rsidP="008A46EF">
      <w:pPr>
        <w:pStyle w:val="NoSpacing"/>
      </w:pPr>
    </w:p>
    <w:p w14:paraId="272965EB" w14:textId="6E7267B9" w:rsidR="00166824" w:rsidRDefault="00166824" w:rsidP="00C377C7">
      <w:pPr>
        <w:pStyle w:val="NoSpacing"/>
        <w:keepNext/>
      </w:pPr>
      <w:r>
        <w:t xml:space="preserve">Found on the Dynamo forum that a Dutch Dynamo User Group was formed. The first meeting was 19-1-2016. Participating were about 16 companies. Amongst them: </w:t>
      </w:r>
      <w:r w:rsidRPr="00166824">
        <w:t>Groosman, Broekbakema, Ector Hoogstad, Roosros, Multical, Deerns, IMd, Aronsohn, B+M</w:t>
      </w:r>
      <w:r>
        <w:t xml:space="preserve">. Ekko Nap of Groosman and </w:t>
      </w:r>
      <w:r w:rsidR="00D82CA4" w:rsidRPr="00D82CA4">
        <w:t>Arnout van IJsseldijk</w:t>
      </w:r>
      <w:r w:rsidR="00D82CA4">
        <w:t xml:space="preserve"> of IMD structural engineers are the motors behind this group. </w:t>
      </w:r>
      <w:r w:rsidR="00A733EA">
        <w:t xml:space="preserve">Dieter Vermeulen from </w:t>
      </w:r>
      <w:r w:rsidR="00A733EA">
        <w:lastRenderedPageBreak/>
        <w:t xml:space="preserve">Autodesk is also a name to remember. </w:t>
      </w:r>
      <w:r w:rsidR="00D82CA4">
        <w:t>Asked on the forum if I could attend next meetings. Which was granted.</w:t>
      </w:r>
      <w:r w:rsidR="00EF296A">
        <w:t xml:space="preserve"> Check </w:t>
      </w:r>
      <w:r w:rsidR="00EF296A" w:rsidRPr="00EF296A">
        <w:t>#DuchtDynamoUserGroup</w:t>
      </w:r>
      <w:r w:rsidR="00EF296A">
        <w:t xml:space="preserve"> </w:t>
      </w:r>
      <w:r w:rsidR="00DF108F">
        <w:t>on Twitter.</w:t>
      </w:r>
    </w:p>
    <w:p w14:paraId="633F3203" w14:textId="77777777" w:rsidR="00D82CA4" w:rsidRDefault="00D82CA4" w:rsidP="00C377C7">
      <w:pPr>
        <w:pStyle w:val="NoSpacing"/>
        <w:keepNext/>
      </w:pPr>
    </w:p>
    <w:p w14:paraId="5C3D6375" w14:textId="21F2EE21" w:rsidR="00C377C7" w:rsidRDefault="009859B3" w:rsidP="00C377C7">
      <w:pPr>
        <w:pStyle w:val="NoSpacing"/>
        <w:keepNext/>
      </w:pPr>
      <w:r>
        <w:t xml:space="preserve">In the </w:t>
      </w:r>
      <w:r w:rsidRPr="00C377C7">
        <w:t>meanwhile</w:t>
      </w:r>
      <w:r>
        <w:t xml:space="preserve"> the Dutch Dynamo User Group had its second meeting</w:t>
      </w:r>
      <w:r w:rsidR="00EC6FB4">
        <w:t xml:space="preserve"> at IMD in Rotterdam on 5-4-2016</w:t>
      </w:r>
      <w:r>
        <w:t xml:space="preserve">. It became a part of the </w:t>
      </w:r>
      <w:r w:rsidR="00EC6FB4">
        <w:t xml:space="preserve">Revit Gebruikers Groep (RGG). </w:t>
      </w:r>
      <w:r w:rsidR="00A733EA">
        <w:t>45</w:t>
      </w:r>
      <w:r w:rsidR="00EC6FB4">
        <w:t xml:space="preserve"> people attended</w:t>
      </w:r>
      <w:r w:rsidR="00C377C7">
        <w:t xml:space="preserve"> (</w:t>
      </w:r>
      <w:r w:rsidR="00C377C7">
        <w:fldChar w:fldCharType="begin"/>
      </w:r>
      <w:r w:rsidR="00C377C7">
        <w:instrText xml:space="preserve"> REF _Ref447709661 \h </w:instrText>
      </w:r>
      <w:r w:rsidR="00C377C7">
        <w:fldChar w:fldCharType="separate"/>
      </w:r>
      <w:r w:rsidR="00B93A91">
        <w:t xml:space="preserve">Figure </w:t>
      </w:r>
      <w:r w:rsidR="00B93A91">
        <w:rPr>
          <w:noProof/>
        </w:rPr>
        <w:t>5</w:t>
      </w:r>
      <w:r w:rsidR="00C377C7">
        <w:fldChar w:fldCharType="end"/>
      </w:r>
      <w:r w:rsidR="00C377C7">
        <w:t>)</w:t>
      </w:r>
      <w:r w:rsidR="00EC6FB4">
        <w:t xml:space="preserve">. </w:t>
      </w:r>
      <w:r w:rsidR="00166824">
        <w:t>The group was split in about half beginners and half advanced Dynamo users.</w:t>
      </w:r>
      <w:r w:rsidR="0022181C">
        <w:pict w14:anchorId="663AF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95pt">
            <v:imagedata r:id="rId13" o:title="WP_20160405_16_27_53_Pro"/>
          </v:shape>
        </w:pict>
      </w:r>
      <w:r w:rsidR="00EF296A" w:rsidRPr="00EF296A">
        <w:t xml:space="preserve"> </w:t>
      </w:r>
      <w:r w:rsidR="00EF296A">
        <w:rPr>
          <w:noProof/>
          <w:lang w:val="nl-NL" w:eastAsia="nl-NL"/>
        </w:rPr>
        <w:drawing>
          <wp:inline distT="0" distB="0" distL="0" distR="0" wp14:anchorId="02EDFD88" wp14:editId="0BD77DC2">
            <wp:extent cx="3102752" cy="1478390"/>
            <wp:effectExtent l="0" t="0" r="2540" b="7620"/>
            <wp:docPr id="1" name="Picture 1" descr="https://pbs.twimg.com/media/CfR1_XdWAAABsv1.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bs.twimg.com/media/CfR1_XdWAAABsv1.jpg:lar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176662" cy="1513607"/>
                    </a:xfrm>
                    <a:prstGeom prst="rect">
                      <a:avLst/>
                    </a:prstGeom>
                    <a:noFill/>
                    <a:ln>
                      <a:noFill/>
                    </a:ln>
                    <a:extLst>
                      <a:ext uri="{53640926-AAD7-44D8-BBD7-CCE9431645EC}">
                        <a14:shadowObscured xmlns:a14="http://schemas.microsoft.com/office/drawing/2010/main"/>
                      </a:ext>
                    </a:extLst>
                  </pic:spPr>
                </pic:pic>
              </a:graphicData>
            </a:graphic>
          </wp:inline>
        </w:drawing>
      </w:r>
    </w:p>
    <w:p w14:paraId="5A1E63F6" w14:textId="292F62BC" w:rsidR="00C377C7" w:rsidRDefault="00C377C7" w:rsidP="00C377C7">
      <w:pPr>
        <w:pStyle w:val="Caption"/>
      </w:pPr>
      <w:bookmarkStart w:id="14" w:name="_Ref447709661"/>
      <w:bookmarkStart w:id="15" w:name="_Toc448486793"/>
      <w:r>
        <w:t xml:space="preserve">Figure </w:t>
      </w:r>
      <w:r>
        <w:fldChar w:fldCharType="begin"/>
      </w:r>
      <w:r>
        <w:instrText xml:space="preserve"> SEQ Figure \* ARABIC </w:instrText>
      </w:r>
      <w:r>
        <w:fldChar w:fldCharType="separate"/>
      </w:r>
      <w:r w:rsidR="00097157">
        <w:rPr>
          <w:noProof/>
        </w:rPr>
        <w:t>5</w:t>
      </w:r>
      <w:r>
        <w:fldChar w:fldCharType="end"/>
      </w:r>
      <w:bookmarkEnd w:id="14"/>
      <w:r>
        <w:t xml:space="preserve"> Dutch Dynamo User Group meeting 5-4-2016</w:t>
      </w:r>
      <w:bookmarkEnd w:id="15"/>
    </w:p>
    <w:p w14:paraId="30DC7535" w14:textId="1933734F" w:rsidR="009859B3" w:rsidRDefault="00EC6FB4" w:rsidP="00C377C7">
      <w:pPr>
        <w:pStyle w:val="NoSpacing"/>
      </w:pPr>
      <w:r>
        <w:t xml:space="preserve">An inventory was made of the subjects that people were interested in. </w:t>
      </w:r>
      <w:r w:rsidR="00652D52">
        <w:t>I added Collaborative Design of course</w:t>
      </w:r>
      <w:r w:rsidR="00C377C7">
        <w:t xml:space="preserve"> (</w:t>
      </w:r>
      <w:r w:rsidR="00C377C7">
        <w:fldChar w:fldCharType="begin"/>
      </w:r>
      <w:r w:rsidR="00C377C7">
        <w:instrText xml:space="preserve"> REF _Ref447709681 \h </w:instrText>
      </w:r>
      <w:r w:rsidR="00C377C7">
        <w:fldChar w:fldCharType="separate"/>
      </w:r>
      <w:r w:rsidR="00B93A91">
        <w:t xml:space="preserve">Figure </w:t>
      </w:r>
      <w:r w:rsidR="00B93A91">
        <w:rPr>
          <w:noProof/>
        </w:rPr>
        <w:t>6</w:t>
      </w:r>
      <w:r w:rsidR="00C377C7">
        <w:fldChar w:fldCharType="end"/>
      </w:r>
      <w:r w:rsidR="00C377C7">
        <w:t>)</w:t>
      </w:r>
      <w:r w:rsidR="00652D52">
        <w:t xml:space="preserve">. Unfortunately the 5 selected subjects most advanced Dynamo users were interested in didn’t comprise Collaborative </w:t>
      </w:r>
      <w:r w:rsidR="00E432A8">
        <w:t>Design</w:t>
      </w:r>
      <w:r w:rsidR="00C377C7">
        <w:t xml:space="preserve"> (</w:t>
      </w:r>
      <w:r w:rsidR="00C377C7">
        <w:fldChar w:fldCharType="begin"/>
      </w:r>
      <w:r w:rsidR="00C377C7">
        <w:instrText xml:space="preserve"> REF _Ref447709704 \h </w:instrText>
      </w:r>
      <w:r w:rsidR="00C377C7">
        <w:fldChar w:fldCharType="separate"/>
      </w:r>
      <w:r w:rsidR="00B93A91">
        <w:t xml:space="preserve">Figure </w:t>
      </w:r>
      <w:r w:rsidR="00B93A91">
        <w:rPr>
          <w:noProof/>
        </w:rPr>
        <w:t>7</w:t>
      </w:r>
      <w:r w:rsidR="00C377C7">
        <w:fldChar w:fldCharType="end"/>
      </w:r>
      <w:r w:rsidR="00C377C7">
        <w:t>)</w:t>
      </w:r>
      <w:r w:rsidR="00E432A8">
        <w:t xml:space="preserve">. I participated in the  sustainability group (duurzaamheid). We started with the problem of getting the windows surfaces in a list per room. </w:t>
      </w:r>
      <w:r w:rsidR="00CA5754">
        <w:t xml:space="preserve">This seems necessary for BREAM. </w:t>
      </w:r>
      <w:r w:rsidR="00E432A8">
        <w:t xml:space="preserve">Standard Revit doesn’t give this possibility in the schedules. Dynamo also </w:t>
      </w:r>
      <w:r w:rsidR="00C377C7">
        <w:t>cannot</w:t>
      </w:r>
      <w:r w:rsidR="00E432A8">
        <w:t xml:space="preserve"> find the room a window belongs to. You can find the wall it is hosted in. But a wall can be used as boundary for different rooms… Using the </w:t>
      </w:r>
      <w:hyperlink r:id="rId15" w:history="1">
        <w:r w:rsidR="00E432A8" w:rsidRPr="00CA5754">
          <w:rPr>
            <w:rStyle w:val="Hyperlink"/>
          </w:rPr>
          <w:t>Revit Lookup plug-in</w:t>
        </w:r>
      </w:hyperlink>
      <w:r w:rsidR="00E432A8">
        <w:t xml:space="preserve"> I noticed that a window has a hidden property that gives the room </w:t>
      </w:r>
      <w:r w:rsidR="00E20F8F">
        <w:t>parameters</w:t>
      </w:r>
      <w:r w:rsidR="00E432A8">
        <w:t>. So it should be possible to code a Dynamo node that can access this. I will propose the group to dive more into this. But there must be a budget for it of course…</w:t>
      </w:r>
      <w:r w:rsidR="00C377C7">
        <w:t xml:space="preserve"> BTW, the Revit Lookup plug-in is open source and very interesting to analyse how it accesses the Revit API and Revit APIUI. You have to compile the source after locating the referenced dll’s. In the Post Build Events we find:</w:t>
      </w:r>
    </w:p>
    <w:p w14:paraId="35DDD437" w14:textId="77777777" w:rsidR="00C377C7" w:rsidRPr="00C377C7" w:rsidRDefault="00C377C7" w:rsidP="00C377C7">
      <w:pPr>
        <w:pStyle w:val="NoSpacing"/>
        <w:rPr>
          <w:sz w:val="18"/>
        </w:rPr>
      </w:pPr>
      <w:r w:rsidRPr="00C377C7">
        <w:rPr>
          <w:sz w:val="18"/>
        </w:rPr>
        <w:t>copy "$(ProjectDir)RevitLookup.addin" "$(AppData)\Autodesk\REVIT\Addins\2016"</w:t>
      </w:r>
    </w:p>
    <w:p w14:paraId="40276B72" w14:textId="4ED565A2" w:rsidR="00C377C7" w:rsidRDefault="00C377C7" w:rsidP="00C377C7">
      <w:pPr>
        <w:pStyle w:val="NoSpacing"/>
        <w:rPr>
          <w:sz w:val="18"/>
        </w:rPr>
      </w:pPr>
      <w:r w:rsidRPr="00C377C7">
        <w:rPr>
          <w:sz w:val="18"/>
        </w:rPr>
        <w:t>copy "$(ProjectDir)bin\Debug\RevitLookup.dll" "$(AppData)\Autodesk\REVIT\Addins\2016"</w:t>
      </w:r>
    </w:p>
    <w:p w14:paraId="20DD1122" w14:textId="77777777" w:rsidR="00C377C7" w:rsidRPr="00C377C7" w:rsidRDefault="00C377C7" w:rsidP="00C377C7">
      <w:pPr>
        <w:pStyle w:val="NoSpacing"/>
        <w:rPr>
          <w:sz w:val="18"/>
        </w:rPr>
      </w:pPr>
    </w:p>
    <w:p w14:paraId="5B210DD2" w14:textId="11759C34" w:rsidR="00652D52" w:rsidRDefault="0022181C" w:rsidP="00652D52">
      <w:pPr>
        <w:pStyle w:val="NoSpacing"/>
        <w:keepNext/>
      </w:pPr>
      <w:r>
        <w:pict w14:anchorId="4977658F">
          <v:shape id="_x0000_i1026" type="#_x0000_t75" style="width:368.05pt;height:240.2pt">
            <v:imagedata r:id="rId16" o:title="WP_20160405_14_51_42_Pro" croptop="3390f" cropleft="2631f" cropright="9532f"/>
          </v:shape>
        </w:pict>
      </w:r>
    </w:p>
    <w:p w14:paraId="5A7C24C4" w14:textId="449EA384" w:rsidR="00EC6FB4" w:rsidRDefault="00652D52" w:rsidP="00652D52">
      <w:pPr>
        <w:pStyle w:val="Caption"/>
      </w:pPr>
      <w:bookmarkStart w:id="16" w:name="_Ref447709681"/>
      <w:bookmarkStart w:id="17" w:name="_Toc448486794"/>
      <w:r>
        <w:t xml:space="preserve">Figure </w:t>
      </w:r>
      <w:r>
        <w:fldChar w:fldCharType="begin"/>
      </w:r>
      <w:r>
        <w:instrText xml:space="preserve"> SEQ Figure \* ARABIC </w:instrText>
      </w:r>
      <w:r>
        <w:fldChar w:fldCharType="separate"/>
      </w:r>
      <w:r w:rsidR="00097157">
        <w:rPr>
          <w:noProof/>
        </w:rPr>
        <w:t>6</w:t>
      </w:r>
      <w:r>
        <w:fldChar w:fldCharType="end"/>
      </w:r>
      <w:bookmarkEnd w:id="16"/>
      <w:r>
        <w:t xml:space="preserve"> Interesting subjects for Dutch Dynamo User Group</w:t>
      </w:r>
      <w:bookmarkEnd w:id="17"/>
    </w:p>
    <w:p w14:paraId="728F327E" w14:textId="77777777" w:rsidR="00652D52" w:rsidRDefault="0022181C" w:rsidP="00652D52">
      <w:pPr>
        <w:pStyle w:val="NoSpacing"/>
        <w:keepNext/>
      </w:pPr>
      <w:r>
        <w:lastRenderedPageBreak/>
        <w:pict w14:anchorId="7DC6B16B">
          <v:shape id="_x0000_i1027" type="#_x0000_t75" style="width:164.15pt;height:209.65pt">
            <v:imagedata r:id="rId17" o:title="WP_20160405_17_39_22_Pro"/>
          </v:shape>
        </w:pict>
      </w:r>
    </w:p>
    <w:p w14:paraId="68890429" w14:textId="0C90E424" w:rsidR="00652D52" w:rsidRDefault="00652D52" w:rsidP="00652D52">
      <w:pPr>
        <w:pStyle w:val="Caption"/>
      </w:pPr>
      <w:bookmarkStart w:id="18" w:name="_Ref447709704"/>
      <w:bookmarkStart w:id="19" w:name="_Toc448486795"/>
      <w:r>
        <w:t xml:space="preserve">Figure </w:t>
      </w:r>
      <w:r>
        <w:fldChar w:fldCharType="begin"/>
      </w:r>
      <w:r>
        <w:instrText xml:space="preserve"> SEQ Figure \* ARABIC </w:instrText>
      </w:r>
      <w:r>
        <w:fldChar w:fldCharType="separate"/>
      </w:r>
      <w:r w:rsidR="00097157">
        <w:rPr>
          <w:noProof/>
        </w:rPr>
        <w:t>7</w:t>
      </w:r>
      <w:r>
        <w:fldChar w:fldCharType="end"/>
      </w:r>
      <w:bookmarkEnd w:id="18"/>
      <w:r>
        <w:t xml:space="preserve"> Selected subjects</w:t>
      </w:r>
      <w:bookmarkEnd w:id="19"/>
    </w:p>
    <w:p w14:paraId="585E2CF0" w14:textId="1315B0E5" w:rsidR="00652D52" w:rsidRDefault="00652D52" w:rsidP="008A46EF">
      <w:pPr>
        <w:pStyle w:val="NoSpacing"/>
      </w:pPr>
      <w:r>
        <w:t xml:space="preserve">Also interesting is that RGG uses </w:t>
      </w:r>
      <w:hyperlink r:id="rId18" w:history="1">
        <w:r w:rsidRPr="00652D52">
          <w:rPr>
            <w:rStyle w:val="Hyperlink"/>
          </w:rPr>
          <w:t>Trello</w:t>
        </w:r>
      </w:hyperlink>
      <w:r>
        <w:t xml:space="preserve"> and DDUG will start using it too.</w:t>
      </w:r>
      <w:r w:rsidR="00460FB3">
        <w:t xml:space="preserve"> You can find it </w:t>
      </w:r>
      <w:hyperlink r:id="rId19" w:history="1">
        <w:r w:rsidR="00460FB3" w:rsidRPr="00460FB3">
          <w:rPr>
            <w:rStyle w:val="Hyperlink"/>
          </w:rPr>
          <w:t>here</w:t>
        </w:r>
      </w:hyperlink>
      <w:r w:rsidR="00460FB3">
        <w:t>. In order to raise my goodwill I solved the Windows in Rooms problem and made a card with attached files.</w:t>
      </w:r>
    </w:p>
    <w:p w14:paraId="2FEED366" w14:textId="77777777" w:rsidR="00652D52" w:rsidRDefault="00652D52" w:rsidP="008A46EF">
      <w:pPr>
        <w:pStyle w:val="NoSpacing"/>
      </w:pPr>
    </w:p>
    <w:p w14:paraId="3EC72DA9" w14:textId="1C24F007" w:rsidR="00A023FD" w:rsidRPr="00965F0F" w:rsidRDefault="00E12B82" w:rsidP="00A023FD">
      <w:pPr>
        <w:pStyle w:val="NoSpacing"/>
      </w:pPr>
      <w:r w:rsidRPr="00FF3EAB">
        <w:t xml:space="preserve">Pick-up pCOLAD-for-Dynamo again. When you </w:t>
      </w:r>
      <w:r w:rsidR="00393022" w:rsidRPr="00FF3EAB">
        <w:t>start empty in GH and in Dynamo, share in GH, get message and start over in Dynamo, share in Dynamo everything is red except date and author. Everything should be white!</w:t>
      </w:r>
      <w:r w:rsidR="00A023FD" w:rsidRPr="00FF3EAB">
        <w:t xml:space="preserve"> According to </w:t>
      </w:r>
      <w:r w:rsidR="00A023FD" w:rsidRPr="00FF3EAB">
        <w:fldChar w:fldCharType="begin"/>
      </w:r>
      <w:r w:rsidR="00A023FD" w:rsidRPr="00FF3EAB">
        <w:instrText xml:space="preserve"> REF _Ref447121947 \h  \* MERGEFORMAT </w:instrText>
      </w:r>
      <w:r w:rsidR="00A023FD" w:rsidRPr="00FF3EAB">
        <w:fldChar w:fldCharType="separate"/>
      </w:r>
      <w:r w:rsidR="00B93A91">
        <w:t xml:space="preserve">Figure </w:t>
      </w:r>
      <w:r w:rsidR="00B93A91">
        <w:rPr>
          <w:noProof/>
        </w:rPr>
        <w:t>4</w:t>
      </w:r>
      <w:r w:rsidR="00A023FD" w:rsidRPr="00FF3EAB">
        <w:fldChar w:fldCharType="end"/>
      </w:r>
      <w:r w:rsidR="00A023FD" w:rsidRPr="00FF3EAB">
        <w:t xml:space="preserve"> share is not forcing a Run. And it shouldn’t. Just before it shows the success message it says: </w:t>
      </w:r>
      <w:r w:rsidR="00A023FD" w:rsidRPr="00FF3EAB">
        <w:rPr>
          <w:rFonts w:ascii="Consolas" w:hAnsi="Consolas" w:cs="Consolas"/>
          <w:color w:val="000000"/>
          <w:sz w:val="19"/>
          <w:szCs w:val="19"/>
          <w:lang w:val="nl-NL"/>
        </w:rPr>
        <w:t xml:space="preserve">myPropDataTable = </w:t>
      </w:r>
      <w:r w:rsidR="00A023FD" w:rsidRPr="00FF3EAB">
        <w:rPr>
          <w:rFonts w:ascii="Consolas" w:hAnsi="Consolas" w:cs="Consolas"/>
          <w:color w:val="2B91AF"/>
          <w:sz w:val="19"/>
          <w:szCs w:val="19"/>
          <w:lang w:val="nl-NL"/>
        </w:rPr>
        <w:t>MyDataCollectorClass</w:t>
      </w:r>
      <w:r w:rsidR="00A023FD" w:rsidRPr="00FF3EAB">
        <w:rPr>
          <w:rFonts w:ascii="Consolas" w:hAnsi="Consolas" w:cs="Consolas"/>
          <w:color w:val="000000"/>
          <w:sz w:val="19"/>
          <w:szCs w:val="19"/>
          <w:lang w:val="nl-NL"/>
        </w:rPr>
        <w:t xml:space="preserve">.localDataTable.Copy(); </w:t>
      </w:r>
      <w:r w:rsidR="00A023FD" w:rsidRPr="00FF3EAB">
        <w:t xml:space="preserve">Maybe should run Compare() then? Or should the change of myPropDataTable invoke Compare() automatically? Check with Breakpoint and then F11… Well indeed it shows that all item properties are going to be set. But this doesn’t go to the </w:t>
      </w:r>
      <w:r w:rsidR="007930CA">
        <w:t>ObjectToBackGroundConverter</w:t>
      </w:r>
      <w:r w:rsidR="00A023FD" w:rsidRPr="00FF3EAB">
        <w:t>. Also not after Compare(). Only if you hit Run… Reason</w:t>
      </w:r>
      <w:r w:rsidR="00A023FD">
        <w:t xml:space="preserve"> is of course that </w:t>
      </w:r>
      <w:r w:rsidR="007930CA">
        <w:t>ObjectToBackGroundConverter</w:t>
      </w:r>
      <w:r w:rsidR="00A023FD">
        <w:t xml:space="preserve"> only reacts on SetChanged notification. </w:t>
      </w:r>
      <w:r w:rsidR="00F61FB1">
        <w:t xml:space="preserve">No it doesn’t. </w:t>
      </w:r>
      <w:r w:rsidR="00A023FD">
        <w:t xml:space="preserve">There is a </w:t>
      </w:r>
      <w:r w:rsidR="00F61FB1">
        <w:t xml:space="preserve">SetSame property of Item… add it </w:t>
      </w:r>
      <w:r w:rsidR="00A023FD">
        <w:t xml:space="preserve">to Compare(). But debugging showed that oldDataTable is empty (only headers). How is that possible? Anyway, just copy myPropDataTable. Then Compare. And still everything red! Check when </w:t>
      </w:r>
      <w:r w:rsidR="007930CA">
        <w:t>ObjectToBackGroundConverter</w:t>
      </w:r>
      <w:r w:rsidR="00A023FD">
        <w:t xml:space="preserve"> is called. That is in CSVControl.xaml in the </w:t>
      </w:r>
      <w:r w:rsidR="00A023FD">
        <w:rPr>
          <w:rFonts w:ascii="Consolas" w:hAnsi="Consolas" w:cs="Consolas"/>
          <w:color w:val="0000FF"/>
          <w:sz w:val="19"/>
          <w:szCs w:val="19"/>
          <w:highlight w:val="white"/>
          <w:lang w:val="nl-NL"/>
        </w:rPr>
        <w:t>&lt;</w:t>
      </w:r>
      <w:r w:rsidR="00A023FD">
        <w:rPr>
          <w:rFonts w:ascii="Consolas" w:hAnsi="Consolas" w:cs="Consolas"/>
          <w:color w:val="A31515"/>
          <w:sz w:val="19"/>
          <w:szCs w:val="19"/>
          <w:highlight w:val="white"/>
          <w:lang w:val="nl-NL"/>
        </w:rPr>
        <w:t>DataTemplate</w:t>
      </w:r>
      <w:r w:rsidR="00A023FD">
        <w:rPr>
          <w:rFonts w:ascii="Consolas" w:hAnsi="Consolas" w:cs="Consolas"/>
          <w:color w:val="FF0000"/>
          <w:sz w:val="19"/>
          <w:szCs w:val="19"/>
          <w:highlight w:val="white"/>
          <w:lang w:val="nl-NL"/>
        </w:rPr>
        <w:t xml:space="preserve"> x</w:t>
      </w:r>
      <w:r w:rsidR="00A023FD">
        <w:rPr>
          <w:rFonts w:ascii="Consolas" w:hAnsi="Consolas" w:cs="Consolas"/>
          <w:color w:val="0000FF"/>
          <w:sz w:val="19"/>
          <w:szCs w:val="19"/>
          <w:highlight w:val="white"/>
          <w:lang w:val="nl-NL"/>
        </w:rPr>
        <w:t>:</w:t>
      </w:r>
      <w:r w:rsidR="00A023FD">
        <w:rPr>
          <w:rFonts w:ascii="Consolas" w:hAnsi="Consolas" w:cs="Consolas"/>
          <w:color w:val="FF0000"/>
          <w:sz w:val="19"/>
          <w:szCs w:val="19"/>
          <w:highlight w:val="white"/>
          <w:lang w:val="nl-NL"/>
        </w:rPr>
        <w:t>Key</w:t>
      </w:r>
      <w:r w:rsidR="00A023FD">
        <w:rPr>
          <w:rFonts w:ascii="Consolas" w:hAnsi="Consolas" w:cs="Consolas"/>
          <w:color w:val="0000FF"/>
          <w:sz w:val="19"/>
          <w:szCs w:val="19"/>
          <w:highlight w:val="white"/>
          <w:lang w:val="nl-NL"/>
        </w:rPr>
        <w:t>="changedCells"&gt;</w:t>
      </w:r>
      <w:r w:rsidR="00A023FD">
        <w:rPr>
          <w:rFonts w:ascii="Consolas" w:hAnsi="Consolas" w:cs="Consolas"/>
          <w:color w:val="0000FF"/>
          <w:sz w:val="19"/>
          <w:szCs w:val="19"/>
          <w:lang w:val="nl-NL"/>
        </w:rPr>
        <w:t xml:space="preserve"> </w:t>
      </w:r>
      <w:r w:rsidR="00A023FD" w:rsidRPr="00F8750E">
        <w:t>and the</w:t>
      </w:r>
      <w:r w:rsidR="00A023FD">
        <w:rPr>
          <w:rFonts w:ascii="Consolas" w:hAnsi="Consolas" w:cs="Consolas"/>
          <w:color w:val="0000FF"/>
          <w:sz w:val="19"/>
          <w:szCs w:val="19"/>
          <w:lang w:val="nl-NL"/>
        </w:rPr>
        <w:t xml:space="preserve"> </w:t>
      </w:r>
      <w:r w:rsidR="00A023FD">
        <w:rPr>
          <w:rFonts w:ascii="Consolas" w:hAnsi="Consolas" w:cs="Consolas"/>
          <w:color w:val="0000FF"/>
          <w:sz w:val="19"/>
          <w:szCs w:val="19"/>
          <w:highlight w:val="white"/>
          <w:lang w:val="nl-NL"/>
        </w:rPr>
        <w:t>&lt;</w:t>
      </w:r>
      <w:r w:rsidR="00A023FD">
        <w:rPr>
          <w:rFonts w:ascii="Consolas" w:hAnsi="Consolas" w:cs="Consolas"/>
          <w:color w:val="A31515"/>
          <w:sz w:val="19"/>
          <w:szCs w:val="19"/>
          <w:highlight w:val="white"/>
          <w:lang w:val="nl-NL"/>
        </w:rPr>
        <w:t>DataTemplate</w:t>
      </w:r>
      <w:r w:rsidR="00A023FD">
        <w:rPr>
          <w:rFonts w:ascii="Consolas" w:hAnsi="Consolas" w:cs="Consolas"/>
          <w:color w:val="FF0000"/>
          <w:sz w:val="19"/>
          <w:szCs w:val="19"/>
          <w:highlight w:val="white"/>
          <w:lang w:val="nl-NL"/>
        </w:rPr>
        <w:t xml:space="preserve"> x</w:t>
      </w:r>
      <w:r w:rsidR="00A023FD">
        <w:rPr>
          <w:rFonts w:ascii="Consolas" w:hAnsi="Consolas" w:cs="Consolas"/>
          <w:color w:val="0000FF"/>
          <w:sz w:val="19"/>
          <w:szCs w:val="19"/>
          <w:highlight w:val="white"/>
          <w:lang w:val="nl-NL"/>
        </w:rPr>
        <w:t>:</w:t>
      </w:r>
      <w:r w:rsidR="00A023FD">
        <w:rPr>
          <w:rFonts w:ascii="Consolas" w:hAnsi="Consolas" w:cs="Consolas"/>
          <w:color w:val="FF0000"/>
          <w:sz w:val="19"/>
          <w:szCs w:val="19"/>
          <w:highlight w:val="white"/>
          <w:lang w:val="nl-NL"/>
        </w:rPr>
        <w:t>Key</w:t>
      </w:r>
      <w:r w:rsidR="00A023FD">
        <w:rPr>
          <w:rFonts w:ascii="Consolas" w:hAnsi="Consolas" w:cs="Consolas"/>
          <w:color w:val="0000FF"/>
          <w:sz w:val="19"/>
          <w:szCs w:val="19"/>
          <w:highlight w:val="white"/>
          <w:lang w:val="nl-NL"/>
        </w:rPr>
        <w:t>="commentCells"&gt;</w:t>
      </w:r>
      <w:r w:rsidR="00A023FD">
        <w:rPr>
          <w:rFonts w:ascii="Consolas" w:hAnsi="Consolas" w:cs="Consolas"/>
          <w:color w:val="0000FF"/>
          <w:sz w:val="19"/>
          <w:szCs w:val="19"/>
          <w:lang w:val="nl-NL"/>
        </w:rPr>
        <w:t xml:space="preserve">. </w:t>
      </w:r>
      <w:r w:rsidR="00A023FD" w:rsidRPr="00F8750E">
        <w:t>Of course these are only used when you build the xaml.</w:t>
      </w:r>
      <w:r w:rsidR="00A023FD">
        <w:t xml:space="preserve"> Most easy would be to force a Run, but when you change a value, it would be good to have that red too… Well, it is of course, because when you change a value (except Comments) you have to Run the solution any way. So change the flow chart and go to Run after Share and after change</w:t>
      </w:r>
    </w:p>
    <w:p w14:paraId="5F3888C0" w14:textId="77777777" w:rsidR="00AE121C" w:rsidRDefault="00AE121C" w:rsidP="00AE121C">
      <w:pPr>
        <w:pStyle w:val="NoSpacing"/>
        <w:keepNext/>
      </w:pPr>
      <w:r w:rsidRPr="00AE121C">
        <w:rPr>
          <w:noProof/>
          <w:lang w:val="nl-NL" w:eastAsia="nl-NL"/>
        </w:rPr>
        <w:lastRenderedPageBreak/>
        <mc:AlternateContent>
          <mc:Choice Requires="wpg">
            <w:drawing>
              <wp:inline distT="0" distB="0" distL="0" distR="0" wp14:anchorId="5FF0E8E4" wp14:editId="7D0D6916">
                <wp:extent cx="5832082" cy="3869937"/>
                <wp:effectExtent l="19050" t="19050" r="16510" b="16510"/>
                <wp:docPr id="261" name="Group 81"/>
                <wp:cNvGraphicFramePr/>
                <a:graphic xmlns:a="http://schemas.openxmlformats.org/drawingml/2006/main">
                  <a:graphicData uri="http://schemas.microsoft.com/office/word/2010/wordprocessingGroup">
                    <wpg:wgp>
                      <wpg:cNvGrpSpPr/>
                      <wpg:grpSpPr>
                        <a:xfrm>
                          <a:off x="0" y="0"/>
                          <a:ext cx="5832082" cy="3869937"/>
                          <a:chOff x="0" y="0"/>
                          <a:chExt cx="5832082" cy="3869937"/>
                        </a:xfrm>
                      </wpg:grpSpPr>
                      <wps:wsp>
                        <wps:cNvPr id="262" name="Line Callout 3 262"/>
                        <wps:cNvSpPr/>
                        <wps:spPr>
                          <a:xfrm>
                            <a:off x="3143363" y="2017780"/>
                            <a:ext cx="1040116" cy="605782"/>
                          </a:xfrm>
                          <a:prstGeom prst="borderCallout3">
                            <a:avLst>
                              <a:gd name="adj1" fmla="val -86980"/>
                              <a:gd name="adj2" fmla="val 1682"/>
                              <a:gd name="adj3" fmla="val -44862"/>
                              <a:gd name="adj4" fmla="val -15395"/>
                              <a:gd name="adj5" fmla="val 9831"/>
                              <a:gd name="adj6" fmla="val -13484"/>
                              <a:gd name="adj7" fmla="val 37938"/>
                              <a:gd name="adj8" fmla="val 2383"/>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A229FA" w14:textId="77777777" w:rsidR="0022181C" w:rsidRDefault="0022181C" w:rsidP="00AE121C">
                              <w:pPr>
                                <w:pStyle w:val="NormalWeb"/>
                                <w:spacing w:before="0" w:beforeAutospacing="0" w:after="0" w:afterAutospacing="0"/>
                                <w:jc w:val="center"/>
                              </w:pPr>
                              <w:r>
                                <w:rPr>
                                  <w:rFonts w:asciiTheme="minorHAnsi" w:hAnsi="Calibri" w:cstheme="minorBidi"/>
                                  <w:color w:val="FFFFFF" w:themeColor="light1"/>
                                  <w:kern w:val="24"/>
                                  <w:sz w:val="17"/>
                                  <w:szCs w:val="17"/>
                                  <w:lang w:val="en-GB"/>
                                </w:rPr>
                                <w:t xml:space="preserve">Do not overwrite Old Value, comments and </w:t>
                              </w:r>
                              <w:r>
                                <w:rPr>
                                  <w:rFonts w:asciiTheme="minorHAnsi" w:hAnsi="Calibri" w:cstheme="minorBidi"/>
                                  <w:b/>
                                  <w:bCs/>
                                  <w:color w:val="FFFFFF" w:themeColor="light1"/>
                                  <w:kern w:val="24"/>
                                  <w:sz w:val="17"/>
                                  <w:szCs w:val="17"/>
                                  <w:lang w:val="en-GB"/>
                                </w:rPr>
                                <w:t>obstruction</w:t>
                              </w:r>
                            </w:p>
                          </w:txbxContent>
                        </wps:txbx>
                        <wps:bodyPr rot="0" spcFirstLastPara="0" vert="horz" wrap="square" lIns="66033" tIns="33016" rIns="66033" bIns="33016" numCol="1" spcCol="0" rtlCol="0" fromWordArt="0" anchor="ctr" anchorCtr="0" forceAA="0" compatLnSpc="1">
                          <a:prstTxWarp prst="textNoShape">
                            <a:avLst/>
                          </a:prstTxWarp>
                          <a:spAutoFit/>
                        </wps:bodyPr>
                      </wps:wsp>
                      <wps:wsp>
                        <wps:cNvPr id="263" name="Line Callout 3 263"/>
                        <wps:cNvSpPr/>
                        <wps:spPr>
                          <a:xfrm>
                            <a:off x="636445" y="2787538"/>
                            <a:ext cx="1022985" cy="499745"/>
                          </a:xfrm>
                          <a:prstGeom prst="borderCallout3">
                            <a:avLst>
                              <a:gd name="adj1" fmla="val -62108"/>
                              <a:gd name="adj2" fmla="val 4869"/>
                              <a:gd name="adj3" fmla="val -24999"/>
                              <a:gd name="adj4" fmla="val -24713"/>
                              <a:gd name="adj5" fmla="val 21107"/>
                              <a:gd name="adj6" fmla="val -23864"/>
                              <a:gd name="adj7" fmla="val 44019"/>
                              <a:gd name="adj8" fmla="val 4460"/>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115A9" w14:textId="77777777" w:rsidR="0022181C" w:rsidRDefault="0022181C" w:rsidP="00AE121C">
                              <w:pPr>
                                <w:pStyle w:val="NormalWeb"/>
                                <w:spacing w:before="0" w:beforeAutospacing="0" w:after="0" w:afterAutospacing="0"/>
                              </w:pPr>
                              <w:r>
                                <w:rPr>
                                  <w:rFonts w:asciiTheme="minorHAnsi" w:hAnsi="Calibri" w:cstheme="minorBidi"/>
                                  <w:color w:val="FFFFFF" w:themeColor="light1"/>
                                  <w:kern w:val="24"/>
                                  <w:sz w:val="17"/>
                                  <w:szCs w:val="17"/>
                                  <w:lang w:val="en-GB"/>
                                </w:rPr>
                                <w:t>Here you write New Value</w:t>
                              </w:r>
                            </w:p>
                            <w:p w14:paraId="0218FD4B" w14:textId="77777777" w:rsidR="0022181C" w:rsidRDefault="0022181C" w:rsidP="00AE121C">
                              <w:pPr>
                                <w:pStyle w:val="NormalWeb"/>
                                <w:spacing w:before="0" w:beforeAutospacing="0" w:after="0" w:afterAutospacing="0"/>
                              </w:pPr>
                              <w:r>
                                <w:rPr>
                                  <w:rFonts w:asciiTheme="minorHAnsi" w:hAnsi="Calibri" w:cstheme="minorBidi"/>
                                  <w:color w:val="FFFFFF" w:themeColor="light1"/>
                                  <w:kern w:val="24"/>
                                  <w:sz w:val="17"/>
                                  <w:szCs w:val="17"/>
                                  <w:lang w:val="en-GB"/>
                                </w:rPr>
                                <w:t xml:space="preserve">To Old Value. </w:t>
                              </w:r>
                            </w:p>
                          </w:txbxContent>
                        </wps:txbx>
                        <wps:bodyPr rtlCol="0" anchor="ctr">
                          <a:spAutoFit/>
                        </wps:bodyPr>
                      </wps:wsp>
                      <wps:wsp>
                        <wps:cNvPr id="264" name="Elbow Connector 264"/>
                        <wps:cNvCnPr>
                          <a:stCxn id="305" idx="3"/>
                        </wps:cNvCnPr>
                        <wps:spPr>
                          <a:xfrm flipV="1">
                            <a:off x="518451" y="1659108"/>
                            <a:ext cx="875755" cy="806975"/>
                          </a:xfrm>
                          <a:prstGeom prst="bentConnector3">
                            <a:avLst>
                              <a:gd name="adj1" fmla="val 269267"/>
                            </a:avLst>
                          </a:prstGeom>
                          <a:ln w="15875">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65" name="Elbow Connector 265"/>
                        <wps:cNvCnPr>
                          <a:stCxn id="269" idx="6"/>
                          <a:endCxn id="278" idx="1"/>
                        </wps:cNvCnPr>
                        <wps:spPr>
                          <a:xfrm flipV="1">
                            <a:off x="342517" y="353076"/>
                            <a:ext cx="1187365" cy="1096"/>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wps:wsp>
                        <wps:cNvPr id="266" name="Elbow Connector 266"/>
                        <wps:cNvCnPr>
                          <a:stCxn id="273" idx="2"/>
                          <a:endCxn id="292" idx="0"/>
                        </wps:cNvCnPr>
                        <wps:spPr>
                          <a:xfrm rot="5400000">
                            <a:off x="4463599" y="2369445"/>
                            <a:ext cx="1249775" cy="1512"/>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452035" y="264562"/>
                            <a:ext cx="931466" cy="181609"/>
                          </a:xfrm>
                          <a:prstGeom prst="rect">
                            <a:avLst/>
                          </a:prstGeom>
                          <a:ln w="3175"/>
                        </wps:spPr>
                        <wps:style>
                          <a:lnRef idx="1">
                            <a:schemeClr val="accent4"/>
                          </a:lnRef>
                          <a:fillRef idx="2">
                            <a:schemeClr val="accent4"/>
                          </a:fillRef>
                          <a:effectRef idx="1">
                            <a:schemeClr val="accent4"/>
                          </a:effectRef>
                          <a:fontRef idx="minor">
                            <a:schemeClr val="dk1"/>
                          </a:fontRef>
                        </wps:style>
                        <wps:txbx>
                          <w:txbxContent>
                            <w:p w14:paraId="13B9D454"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pSHARE Inputs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69" name="Oval 269"/>
                        <wps:cNvSpPr/>
                        <wps:spPr>
                          <a:xfrm>
                            <a:off x="8906" y="229174"/>
                            <a:ext cx="338556" cy="261326"/>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B136931"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Run</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0" name="Rectangle 270"/>
                        <wps:cNvSpPr/>
                        <wps:spPr>
                          <a:xfrm>
                            <a:off x="4502796" y="174144"/>
                            <a:ext cx="115943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2B76302"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Copy sharedFile to</w:t>
                              </w:r>
                            </w:p>
                            <w:p w14:paraId="205DEDEA"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1" name="Elbow Connector 271"/>
                        <wps:cNvCnPr>
                          <a:stCxn id="270" idx="2"/>
                          <a:endCxn id="273" idx="0"/>
                        </wps:cNvCnPr>
                        <wps:spPr>
                          <a:xfrm rot="16200000" flipH="1">
                            <a:off x="4658396" y="958986"/>
                            <a:ext cx="860184" cy="15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72" name="Rectangle 272"/>
                        <wps:cNvSpPr/>
                        <wps:spPr>
                          <a:xfrm>
                            <a:off x="4744843" y="2114730"/>
                            <a:ext cx="68318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E7CE799"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Compare</w:t>
                              </w:r>
                            </w:p>
                            <w:p w14:paraId="28CDBE43"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datatables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3" name="Rectangle 273"/>
                        <wps:cNvSpPr/>
                        <wps:spPr>
                          <a:xfrm>
                            <a:off x="4570025" y="1389658"/>
                            <a:ext cx="103116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808D678" w14:textId="77777777" w:rsidR="0022181C" w:rsidRDefault="0022181C" w:rsidP="00AE121C">
                              <w:pPr>
                                <w:pStyle w:val="NormalWeb"/>
                                <w:spacing w:before="0" w:beforeAutospacing="0" w:after="0" w:afterAutospacing="0"/>
                              </w:pPr>
                              <w:r>
                                <w:rPr>
                                  <w:rFonts w:asciiTheme="minorHAnsi" w:eastAsia="Calibri" w:hAnsi="Calibri"/>
                                  <w:color w:val="000000" w:themeColor="dark1"/>
                                  <w:kern w:val="24"/>
                                  <w:sz w:val="23"/>
                                  <w:szCs w:val="23"/>
                                  <w:lang w:val="en-GB"/>
                                </w:rPr>
                                <w:t>Copy localFile to</w:t>
                              </w:r>
                            </w:p>
                            <w:p w14:paraId="0618BA66"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oldLocalFile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4" name="Diamond 274"/>
                        <wps:cNvSpPr/>
                        <wps:spPr>
                          <a:xfrm>
                            <a:off x="4423652" y="598967"/>
                            <a:ext cx="1408430" cy="726441"/>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7DB397D1"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oldLocalFile</w:t>
                              </w:r>
                            </w:p>
                            <w:p w14:paraId="6DD4390A"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5" name="Text Box 15"/>
                        <wps:cNvSpPr txBox="1"/>
                        <wps:spPr>
                          <a:xfrm>
                            <a:off x="5185862" y="1219157"/>
                            <a:ext cx="16065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D2840"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6" name="Text Box 16"/>
                        <wps:cNvSpPr txBox="1"/>
                        <wps:spPr>
                          <a:xfrm>
                            <a:off x="4197253" y="687761"/>
                            <a:ext cx="20256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DDD38"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7" name="Rectangle 277"/>
                        <wps:cNvSpPr/>
                        <wps:spPr>
                          <a:xfrm>
                            <a:off x="4479408" y="1844865"/>
                            <a:ext cx="1203882" cy="1847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5BC6923"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Put in oldDatatable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8" name="Diamond 278"/>
                        <wps:cNvSpPr/>
                        <wps:spPr>
                          <a:xfrm>
                            <a:off x="1529819" y="0"/>
                            <a:ext cx="1235711" cy="726441"/>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081A471B"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p w14:paraId="732693CC"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9" name="Text Box 15"/>
                        <wps:cNvSpPr txBox="1"/>
                        <wps:spPr>
                          <a:xfrm>
                            <a:off x="2177380" y="639990"/>
                            <a:ext cx="16065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0F3C5"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0" name="Text Box 16"/>
                        <wps:cNvSpPr txBox="1"/>
                        <wps:spPr>
                          <a:xfrm>
                            <a:off x="2746670" y="150106"/>
                            <a:ext cx="20256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8D62"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1" name="Rectangle 281"/>
                        <wps:cNvSpPr/>
                        <wps:spPr>
                          <a:xfrm>
                            <a:off x="1808444" y="862352"/>
                            <a:ext cx="66984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B00A0A6"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Create</w:t>
                              </w:r>
                            </w:p>
                            <w:p w14:paraId="221FD50D"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82" name="Rectangle 282"/>
                        <wps:cNvSpPr/>
                        <wps:spPr>
                          <a:xfrm>
                            <a:off x="4549139" y="2562350"/>
                            <a:ext cx="106799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A3D235F"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Show (difference</w:t>
                              </w:r>
                            </w:p>
                            <w:p w14:paraId="5682D092"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 in red)</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83" name="Diamond 283"/>
                        <wps:cNvSpPr/>
                        <wps:spPr>
                          <a:xfrm>
                            <a:off x="2937927" y="18953"/>
                            <a:ext cx="1139190" cy="681532"/>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738861CE"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First run?</w:t>
                              </w:r>
                            </w:p>
                          </w:txbxContent>
                        </wps:txbx>
                        <wps:bodyPr rot="0" spcFirstLastPara="0" vert="horz" wrap="none" lIns="0" tIns="51994" rIns="0" bIns="103987" numCol="1" spcCol="0" rtlCol="0" fromWordArt="0" anchor="b" anchorCtr="1" forceAA="0" compatLnSpc="1">
                          <a:prstTxWarp prst="textNoShape">
                            <a:avLst/>
                          </a:prstTxWarp>
                          <a:spAutoFit/>
                        </wps:bodyPr>
                      </wps:wsp>
                      <wps:wsp>
                        <wps:cNvPr id="284" name="Text Box 16"/>
                        <wps:cNvSpPr txBox="1"/>
                        <wps:spPr>
                          <a:xfrm>
                            <a:off x="4221566" y="171302"/>
                            <a:ext cx="20256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D03D6"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5" name="Text Box 15"/>
                        <wps:cNvSpPr txBox="1"/>
                        <wps:spPr>
                          <a:xfrm>
                            <a:off x="3651622" y="579373"/>
                            <a:ext cx="16065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0714"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6" name="Elbow Connector 286"/>
                        <wps:cNvCnPr>
                          <a:stCxn id="283" idx="2"/>
                          <a:endCxn id="297" idx="0"/>
                        </wps:cNvCnPr>
                        <wps:spPr>
                          <a:xfrm rot="5400000">
                            <a:off x="3423881" y="765875"/>
                            <a:ext cx="161944" cy="6"/>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87" name="Elbow Connector 287"/>
                        <wps:cNvCnPr>
                          <a:stCxn id="281" idx="3"/>
                          <a:endCxn id="283" idx="1"/>
                        </wps:cNvCnPr>
                        <wps:spPr>
                          <a:xfrm flipV="1">
                            <a:off x="2479778" y="351931"/>
                            <a:ext cx="458271" cy="688270"/>
                          </a:xfrm>
                          <a:prstGeom prst="bentConnector3">
                            <a:avLst>
                              <a:gd name="adj1" fmla="val 79930"/>
                            </a:avLst>
                          </a:prstGeom>
                          <a:ln w="15875"/>
                        </wps:spPr>
                        <wps:style>
                          <a:lnRef idx="1">
                            <a:schemeClr val="accent1"/>
                          </a:lnRef>
                          <a:fillRef idx="0">
                            <a:schemeClr val="accent1"/>
                          </a:fillRef>
                          <a:effectRef idx="0">
                            <a:schemeClr val="accent1"/>
                          </a:effectRef>
                          <a:fontRef idx="minor">
                            <a:schemeClr val="tx1"/>
                          </a:fontRef>
                        </wps:style>
                        <wps:bodyPr/>
                      </wps:wsp>
                      <wps:wsp>
                        <wps:cNvPr id="288" name="Flowchart: Preparation 288"/>
                        <wps:cNvSpPr/>
                        <wps:spPr>
                          <a:xfrm>
                            <a:off x="9676" y="1025383"/>
                            <a:ext cx="1048810" cy="541020"/>
                          </a:xfrm>
                          <a:prstGeom prst="flowChartPreparation">
                            <a:avLst/>
                          </a:prstGeom>
                        </wps:spPr>
                        <wps:style>
                          <a:lnRef idx="1">
                            <a:schemeClr val="accent5"/>
                          </a:lnRef>
                          <a:fillRef idx="2">
                            <a:schemeClr val="accent5"/>
                          </a:fillRef>
                          <a:effectRef idx="1">
                            <a:schemeClr val="accent5"/>
                          </a:effectRef>
                          <a:fontRef idx="minor">
                            <a:schemeClr val="dk1"/>
                          </a:fontRef>
                        </wps:style>
                        <wps:txbx>
                          <w:txbxContent>
                            <w:p w14:paraId="4701580B"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sharedFile</w:t>
                              </w:r>
                            </w:p>
                            <w:p w14:paraId="199B664E"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changed</w:t>
                              </w:r>
                            </w:p>
                            <w:p w14:paraId="79B07CA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externally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89" name="Flowchart: Manual Operation 289"/>
                        <wps:cNvSpPr/>
                        <wps:spPr>
                          <a:xfrm>
                            <a:off x="7175" y="1761770"/>
                            <a:ext cx="1234016" cy="363220"/>
                          </a:xfrm>
                          <a:prstGeom prst="flowChartManualOperation">
                            <a:avLst/>
                          </a:prstGeom>
                        </wps:spPr>
                        <wps:style>
                          <a:lnRef idx="1">
                            <a:schemeClr val="accent5"/>
                          </a:lnRef>
                          <a:fillRef idx="2">
                            <a:schemeClr val="accent5"/>
                          </a:fillRef>
                          <a:effectRef idx="1">
                            <a:schemeClr val="accent5"/>
                          </a:effectRef>
                          <a:fontRef idx="minor">
                            <a:schemeClr val="dk1"/>
                          </a:fontRef>
                        </wps:style>
                        <wps:txbx>
                          <w:txbxContent>
                            <w:p w14:paraId="02ABD77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Change own </w:t>
                              </w:r>
                            </w:p>
                            <w:p w14:paraId="15767369"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90" name="Rectangle 290"/>
                        <wps:cNvSpPr/>
                        <wps:spPr>
                          <a:xfrm>
                            <a:off x="649102" y="2288052"/>
                            <a:ext cx="66984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3641EF"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88C66E8" w14:textId="77777777" w:rsidR="0022181C" w:rsidRDefault="0022181C"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sharedFile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1" name="Rectangle 291"/>
                        <wps:cNvSpPr/>
                        <wps:spPr>
                          <a:xfrm>
                            <a:off x="1394581" y="2288056"/>
                            <a:ext cx="75620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D54C080"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769CFC2" w14:textId="77777777" w:rsidR="0022181C" w:rsidRDefault="0022181C"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oldLocalFile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2" name="Oval 292"/>
                        <wps:cNvSpPr/>
                        <wps:spPr>
                          <a:xfrm>
                            <a:off x="4926355" y="2994714"/>
                            <a:ext cx="326882" cy="261326"/>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1541679"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wps:txbx>
                        <wps:bodyPr rot="0" spcFirstLastPara="0" vert="horz" wrap="none" lIns="0" tIns="0" rIns="0" bIns="0" numCol="1" spcCol="0" rtlCol="0" fromWordArt="0" anchor="ctr" anchorCtr="0" forceAA="0" compatLnSpc="1">
                          <a:prstTxWarp prst="textNoShape">
                            <a:avLst/>
                          </a:prstTxWarp>
                          <a:spAutoFit/>
                        </wps:bodyPr>
                      </wps:wsp>
                      <wps:wsp>
                        <wps:cNvPr id="293" name="Elbow Connector 293"/>
                        <wps:cNvCnPr>
                          <a:stCxn id="278" idx="3"/>
                          <a:endCxn id="283" idx="1"/>
                        </wps:cNvCnPr>
                        <wps:spPr>
                          <a:xfrm flipV="1">
                            <a:off x="2759024" y="351931"/>
                            <a:ext cx="179025" cy="1145"/>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94" name="Elbow Connector 294"/>
                        <wps:cNvCnPr>
                          <a:stCxn id="283" idx="3"/>
                          <a:endCxn id="270" idx="1"/>
                        </wps:cNvCnPr>
                        <wps:spPr>
                          <a:xfrm flipV="1">
                            <a:off x="4071662" y="351907"/>
                            <a:ext cx="431176" cy="24"/>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95" name="Elbow Connector 295"/>
                        <wps:cNvCnPr>
                          <a:stCxn id="274" idx="1"/>
                          <a:endCxn id="277" idx="1"/>
                        </wps:cNvCnPr>
                        <wps:spPr>
                          <a:xfrm rot="10800000" flipH="1" flipV="1">
                            <a:off x="4423694" y="952117"/>
                            <a:ext cx="55900" cy="981849"/>
                          </a:xfrm>
                          <a:prstGeom prst="bentConnector3">
                            <a:avLst>
                              <a:gd name="adj1" fmla="val -408945"/>
                            </a:avLst>
                          </a:prstGeom>
                          <a:ln w="15875"/>
                        </wps:spPr>
                        <wps:style>
                          <a:lnRef idx="1">
                            <a:schemeClr val="accent1"/>
                          </a:lnRef>
                          <a:fillRef idx="0">
                            <a:schemeClr val="accent1"/>
                          </a:fillRef>
                          <a:effectRef idx="0">
                            <a:schemeClr val="accent1"/>
                          </a:effectRef>
                          <a:fontRef idx="minor">
                            <a:schemeClr val="tx1"/>
                          </a:fontRef>
                        </wps:style>
                        <wps:bodyPr/>
                      </wps:wsp>
                      <wps:wsp>
                        <wps:cNvPr id="296" name="Rectangle 296"/>
                        <wps:cNvSpPr/>
                        <wps:spPr>
                          <a:xfrm>
                            <a:off x="3130621" y="1303464"/>
                            <a:ext cx="74541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1EF075B"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Merge own</w:t>
                              </w:r>
                            </w:p>
                            <w:p w14:paraId="59FA215F"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7" name="Rectangle 297"/>
                        <wps:cNvSpPr/>
                        <wps:spPr>
                          <a:xfrm>
                            <a:off x="3042457" y="846744"/>
                            <a:ext cx="91876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BDF2841"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Put localFile in</w:t>
                              </w:r>
                            </w:p>
                            <w:p w14:paraId="6B183148"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localDatatable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8" name="Elbow Connector 298"/>
                        <wps:cNvCnPr>
                          <a:stCxn id="278" idx="2"/>
                          <a:endCxn id="281" idx="0"/>
                        </wps:cNvCnPr>
                        <wps:spPr>
                          <a:xfrm rot="5400000">
                            <a:off x="2066147" y="784153"/>
                            <a:ext cx="156309" cy="304"/>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99" name="Oval 299"/>
                        <wps:cNvSpPr/>
                        <wps:spPr>
                          <a:xfrm>
                            <a:off x="16706" y="3356265"/>
                            <a:ext cx="539714" cy="513672"/>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A27981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Start / </w:t>
                              </w:r>
                            </w:p>
                            <w:p w14:paraId="7C0334DF"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0" name="Flowchart: Preparation 300"/>
                        <wps:cNvSpPr/>
                        <wps:spPr>
                          <a:xfrm>
                            <a:off x="1083091" y="3374898"/>
                            <a:ext cx="823383" cy="363220"/>
                          </a:xfrm>
                          <a:prstGeom prst="flowChartPreparation">
                            <a:avLst/>
                          </a:prstGeom>
                        </wps:spPr>
                        <wps:style>
                          <a:lnRef idx="1">
                            <a:schemeClr val="accent5"/>
                          </a:lnRef>
                          <a:fillRef idx="2">
                            <a:schemeClr val="accent5"/>
                          </a:fillRef>
                          <a:effectRef idx="1">
                            <a:schemeClr val="accent5"/>
                          </a:effectRef>
                          <a:fontRef idx="minor">
                            <a:schemeClr val="dk1"/>
                          </a:fontRef>
                        </wps:style>
                        <wps:txbx>
                          <w:txbxContent>
                            <w:p w14:paraId="221052E3"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w:t>
                              </w:r>
                            </w:p>
                            <w:p w14:paraId="67489C50"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event</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1" name="Flowchart: Manual Operation 301"/>
                        <wps:cNvSpPr/>
                        <wps:spPr>
                          <a:xfrm>
                            <a:off x="2390574" y="3374898"/>
                            <a:ext cx="764117" cy="363220"/>
                          </a:xfrm>
                          <a:prstGeom prst="flowChartManualOperation">
                            <a:avLst/>
                          </a:prstGeom>
                        </wps:spPr>
                        <wps:style>
                          <a:lnRef idx="1">
                            <a:schemeClr val="accent5"/>
                          </a:lnRef>
                          <a:fillRef idx="2">
                            <a:schemeClr val="accent5"/>
                          </a:fillRef>
                          <a:effectRef idx="1">
                            <a:schemeClr val="accent5"/>
                          </a:effectRef>
                          <a:fontRef idx="minor">
                            <a:schemeClr val="dk1"/>
                          </a:fontRef>
                        </wps:style>
                        <wps:txbx>
                          <w:txbxContent>
                            <w:p w14:paraId="67A19EB3"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Manual</w:t>
                              </w:r>
                            </w:p>
                            <w:p w14:paraId="3E52199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2" name="Diamond 302"/>
                        <wps:cNvSpPr/>
                        <wps:spPr>
                          <a:xfrm>
                            <a:off x="3641195" y="3376101"/>
                            <a:ext cx="1017270" cy="369570"/>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6EAD54AE"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Decision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3" name="Rectangle 303"/>
                        <wps:cNvSpPr/>
                        <wps:spPr>
                          <a:xfrm>
                            <a:off x="5150366" y="3463767"/>
                            <a:ext cx="510462" cy="1847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A967D57"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Process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304" name="Straight Connector 304"/>
                        <wps:cNvCnPr/>
                        <wps:spPr>
                          <a:xfrm>
                            <a:off x="0" y="3325779"/>
                            <a:ext cx="569587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305" name="Flowchart: Manual Operation 305"/>
                        <wps:cNvSpPr/>
                        <wps:spPr>
                          <a:xfrm>
                            <a:off x="9064" y="2377060"/>
                            <a:ext cx="573615" cy="184785"/>
                          </a:xfrm>
                          <a:prstGeom prst="flowChartManualOperation">
                            <a:avLst/>
                          </a:prstGeom>
                        </wps:spPr>
                        <wps:style>
                          <a:lnRef idx="1">
                            <a:schemeClr val="accent5"/>
                          </a:lnRef>
                          <a:fillRef idx="2">
                            <a:schemeClr val="accent5"/>
                          </a:fillRef>
                          <a:effectRef idx="1">
                            <a:schemeClr val="accent5"/>
                          </a:effectRef>
                          <a:fontRef idx="minor">
                            <a:schemeClr val="dk1"/>
                          </a:fontRef>
                        </wps:style>
                        <wps:txbx>
                          <w:txbxContent>
                            <w:p w14:paraId="4A533C42"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6" name="Elbow Connector 306"/>
                        <wps:cNvCnPr>
                          <a:stCxn id="289" idx="3"/>
                          <a:endCxn id="269" idx="4"/>
                        </wps:cNvCnPr>
                        <wps:spPr>
                          <a:xfrm flipH="1" flipV="1">
                            <a:off x="175712" y="479140"/>
                            <a:ext cx="993723" cy="1460592"/>
                          </a:xfrm>
                          <a:prstGeom prst="bentConnector4">
                            <a:avLst>
                              <a:gd name="adj1" fmla="val -23004"/>
                              <a:gd name="adj2" fmla="val 82692"/>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07" name="Elbow Connector 307"/>
                        <wps:cNvCnPr>
                          <a:stCxn id="297" idx="2"/>
                          <a:endCxn id="296" idx="0"/>
                        </wps:cNvCnPr>
                        <wps:spPr>
                          <a:xfrm rot="16200000" flipH="1">
                            <a:off x="3454204" y="1252977"/>
                            <a:ext cx="101295" cy="3"/>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308" name="Elbow Connector 308"/>
                        <wps:cNvCnPr>
                          <a:stCxn id="296" idx="2"/>
                          <a:endCxn id="277" idx="1"/>
                        </wps:cNvCnPr>
                        <wps:spPr>
                          <a:xfrm rot="16200000" flipH="1">
                            <a:off x="3854794" y="1309167"/>
                            <a:ext cx="274858" cy="974741"/>
                          </a:xfrm>
                          <a:prstGeom prst="bentConnector2">
                            <a:avLst/>
                          </a:prstGeom>
                          <a:ln w="15875"/>
                        </wps:spPr>
                        <wps:style>
                          <a:lnRef idx="1">
                            <a:schemeClr val="accent1"/>
                          </a:lnRef>
                          <a:fillRef idx="0">
                            <a:schemeClr val="accent1"/>
                          </a:fillRef>
                          <a:effectRef idx="0">
                            <a:schemeClr val="accent1"/>
                          </a:effectRef>
                          <a:fontRef idx="minor">
                            <a:schemeClr val="tx1"/>
                          </a:fontRef>
                        </wps:style>
                        <wps:bodyPr/>
                      </wps:wsp>
                      <wps:wsp>
                        <wps:cNvPr id="309" name="Rectangle 309"/>
                        <wps:cNvSpPr/>
                        <wps:spPr>
                          <a:xfrm>
                            <a:off x="2228929" y="2293166"/>
                            <a:ext cx="56888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63B9F04"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685063FF" w14:textId="77777777" w:rsidR="0022181C" w:rsidRDefault="0022181C"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310" name="Line Callout 3 310"/>
                        <wps:cNvSpPr/>
                        <wps:spPr>
                          <a:xfrm>
                            <a:off x="2334513" y="2827172"/>
                            <a:ext cx="1023620" cy="236220"/>
                          </a:xfrm>
                          <a:prstGeom prst="borderCallout3">
                            <a:avLst>
                              <a:gd name="adj1" fmla="val -58178"/>
                              <a:gd name="adj2" fmla="val -159170"/>
                              <a:gd name="adj3" fmla="val -54473"/>
                              <a:gd name="adj4" fmla="val 15625"/>
                              <a:gd name="adj5" fmla="val 21107"/>
                              <a:gd name="adj6" fmla="val -23864"/>
                              <a:gd name="adj7" fmla="val 44019"/>
                              <a:gd name="adj8" fmla="val 4460"/>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191E1A" w14:textId="77777777" w:rsidR="0022181C" w:rsidRDefault="0022181C" w:rsidP="00AE121C">
                              <w:pPr>
                                <w:pStyle w:val="NormalWeb"/>
                                <w:spacing w:before="0" w:beforeAutospacing="0" w:after="0" w:afterAutospacing="0"/>
                              </w:pPr>
                              <w:r>
                                <w:rPr>
                                  <w:rFonts w:asciiTheme="minorHAnsi" w:hAnsi="Calibri" w:cstheme="minorBidi"/>
                                  <w:color w:val="FFFFFF" w:themeColor="light1"/>
                                  <w:kern w:val="24"/>
                                  <w:sz w:val="17"/>
                                  <w:szCs w:val="17"/>
                                  <w:lang w:val="en-GB"/>
                                </w:rPr>
                                <w:t>All three the same</w:t>
                              </w:r>
                            </w:p>
                          </w:txbxContent>
                        </wps:txbx>
                        <wps:bodyPr rtlCol="0" anchor="ctr">
                          <a:spAutoFit/>
                        </wps:bodyPr>
                      </wps:wsp>
                      <wps:wsp>
                        <wps:cNvPr id="311" name="Straight Connector 311"/>
                        <wps:cNvCnPr>
                          <a:stCxn id="288" idx="3"/>
                        </wps:cNvCnPr>
                        <wps:spPr>
                          <a:xfrm>
                            <a:off x="1058738" y="1292123"/>
                            <a:ext cx="335468"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FF0E8E4" id="Group 81" o:spid="_x0000_s1039" style="width:459.2pt;height:304.7pt;mso-position-horizontal-relative:char;mso-position-vertical-relative:line" coordsize="58320,3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">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262" o:spid="_x0000_s1040" type="#_x0000_t49" style="position:absolute;left:31433;top:20177;width:10401;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h9sUA&#10;AADcAAAADwAAAGRycy9kb3ducmV2LnhtbESPzWrDMBCE74W+g9hAb7UcU0zjRAltTKHklj/ocWtt&#10;LFNr5VhK7L59FSjkOMzMN8xiNdpWXKn3jWMF0yQFQVw53XCt4LD/eH4F4QOyxtYxKfglD6vl48MC&#10;C+0G3tJ1F2oRIewLVGBC6AopfWXIok9cRxy9k+sthij7Wuoehwi3rczSNJcWG44LBjtaG6p+dher&#10;4OWr5Hyw6eZ8LPflxqzr79n7oNTTZHybgwg0hnv4v/2pFWR5Brc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KH2xQAAANwAAAAPAAAAAAAAAAAAAAAAAJgCAABkcnMv&#10;ZG93bnJldi54bWxQSwUGAAAAAAQABAD1AAAAigMAAAAA&#10;" adj="515,8195,-2913,2123,-3325,-9690,363,-18788" fillcolor="gray [1629]" strokecolor="#1f4d78 [1604]" strokeweight="1pt">
                  <v:textbox style="mso-fit-shape-to-text:t" inset="1.83425mm,.91711mm,1.83425mm,.91711mm">
                    <w:txbxContent>
                      <w:p w14:paraId="24A229FA" w14:textId="77777777" w:rsidR="0022181C" w:rsidRDefault="0022181C" w:rsidP="00AE121C">
                        <w:pPr>
                          <w:pStyle w:val="NormalWeb"/>
                          <w:spacing w:before="0" w:beforeAutospacing="0" w:after="0" w:afterAutospacing="0"/>
                          <w:jc w:val="center"/>
                        </w:pPr>
                        <w:r>
                          <w:rPr>
                            <w:rFonts w:asciiTheme="minorHAnsi" w:hAnsi="Calibri" w:cstheme="minorBidi"/>
                            <w:color w:val="FFFFFF" w:themeColor="light1"/>
                            <w:kern w:val="24"/>
                            <w:sz w:val="17"/>
                            <w:szCs w:val="17"/>
                            <w:lang w:val="en-GB"/>
                          </w:rPr>
                          <w:t xml:space="preserve">Do not overwrite Old Value, comments and </w:t>
                        </w:r>
                        <w:r>
                          <w:rPr>
                            <w:rFonts w:asciiTheme="minorHAnsi" w:hAnsi="Calibri" w:cstheme="minorBidi"/>
                            <w:b/>
                            <w:bCs/>
                            <w:color w:val="FFFFFF" w:themeColor="light1"/>
                            <w:kern w:val="24"/>
                            <w:sz w:val="17"/>
                            <w:szCs w:val="17"/>
                            <w:lang w:val="en-GB"/>
                          </w:rPr>
                          <w:t>obstruction</w:t>
                        </w:r>
                      </w:p>
                    </w:txbxContent>
                  </v:textbox>
                  <o:callout v:ext="edit" minusx="t" minusy="t"/>
                </v:shape>
                <v:shape id="Line Callout 3 263" o:spid="_x0000_s1041" type="#_x0000_t49" style="position:absolute;left:6364;top:27875;width:10230;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INsUA&#10;AADcAAAADwAAAGRycy9kb3ducmV2LnhtbESPQWvCQBSE7wX/w/IKXopumkKoqatIaTEgCFXp+bH7&#10;moRk34bsmsR/3y0UPA4z8w2z3k62FQP1vnas4HmZgCDWztRcKricPxevIHxANtg6JgU38rDdzB7W&#10;mBs38hcNp1CKCGGfo4IqhC6X0uuKLPql64ij9+N6iyHKvpSmxzHCbSvTJMmkxZrjQoUdvVekm9PV&#10;KpDJU9EU4+G4p0x318P36uPWBKXmj9PuDUSgKdzD/+3CKEizF/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4g2xQAAANwAAAAPAAAAAAAAAAAAAAAAAJgCAABkcnMv&#10;ZG93bnJldi54bWxQSwUGAAAAAAQABAD1AAAAigMAAAAA&#10;" adj="963,9508,-5155,4559,-5338,-5400,1052,-13415" fillcolor="gray [1629]" strokecolor="#1f4d78 [1604]" strokeweight="1pt">
                  <v:textbox style="mso-fit-shape-to-text:t">
                    <w:txbxContent>
                      <w:p w14:paraId="7C3115A9" w14:textId="77777777" w:rsidR="0022181C" w:rsidRDefault="0022181C" w:rsidP="00AE121C">
                        <w:pPr>
                          <w:pStyle w:val="NormalWeb"/>
                          <w:spacing w:before="0" w:beforeAutospacing="0" w:after="0" w:afterAutospacing="0"/>
                        </w:pPr>
                        <w:r>
                          <w:rPr>
                            <w:rFonts w:asciiTheme="minorHAnsi" w:hAnsi="Calibri" w:cstheme="minorBidi"/>
                            <w:color w:val="FFFFFF" w:themeColor="light1"/>
                            <w:kern w:val="24"/>
                            <w:sz w:val="17"/>
                            <w:szCs w:val="17"/>
                            <w:lang w:val="en-GB"/>
                          </w:rPr>
                          <w:t>Here you write New Value</w:t>
                        </w:r>
                      </w:p>
                      <w:p w14:paraId="0218FD4B" w14:textId="77777777" w:rsidR="0022181C" w:rsidRDefault="0022181C" w:rsidP="00AE121C">
                        <w:pPr>
                          <w:pStyle w:val="NormalWeb"/>
                          <w:spacing w:before="0" w:beforeAutospacing="0" w:after="0" w:afterAutospacing="0"/>
                        </w:pPr>
                        <w:r>
                          <w:rPr>
                            <w:rFonts w:asciiTheme="minorHAnsi" w:hAnsi="Calibri" w:cstheme="minorBidi"/>
                            <w:color w:val="FFFFFF" w:themeColor="light1"/>
                            <w:kern w:val="24"/>
                            <w:sz w:val="17"/>
                            <w:szCs w:val="17"/>
                            <w:lang w:val="en-GB"/>
                          </w:rPr>
                          <w:t xml:space="preserve">To Old Value. </w:t>
                        </w:r>
                      </w:p>
                    </w:txbxContent>
                  </v:textbox>
                  <o:callout v:ext="edit" minusx="t" minusy="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4" o:spid="_x0000_s1042" type="#_x0000_t34" style="position:absolute;left:5184;top:16591;width:8758;height:80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AjcQAAADcAAAADwAAAGRycy9kb3ducmV2LnhtbESPQWsCMRSE7wX/Q3hCL0WzikhZjSJC&#10;a+mp1SJ4e2ye2cXkZUlSd/ffN4VCj8PMfMOst72z4k4hNp4VzKYFCOLK64aNgq/Ty+QZREzIGq1n&#10;UjBQhO1m9LDGUvuOP+l+TEZkCMcSFdQptaWUsarJYZz6ljh7Vx8cpiyDkTpgl+HOynlRLKXDhvNC&#10;jS3ta6pux2+n4GIGe3j/eA3WHWZna56aDheDUo/jfrcCkahP/+G/9ptWMF8u4PdMP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ACNxAAAANwAAAAPAAAAAAAAAAAA&#10;AAAAAKECAABkcnMvZG93bnJldi54bWxQSwUGAAAAAAQABAD5AAAAkgMAAAAA&#10;" adj="58162" strokecolor="#5b9bd5 [3204]" strokeweight="1.25pt"/>
                <v:shape id="Elbow Connector 265" o:spid="_x0000_s1043" type="#_x0000_t34" style="position:absolute;left:3425;top:3530;width:11873;height: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wHccAAADcAAAADwAAAGRycy9kb3ducmV2LnhtbESP0WrCQBRE3wv+w3KFvgTdxKBI6iqS&#10;YulDKRr9gEv2Nglm74bsNkn79d1CoY/DzJxhdofJtGKg3jWWFSTLGARxaXXDlYLb9bTYgnAeWWNr&#10;mRR8kYPDfvaww0zbkS80FL4SAcIuQwW1910mpStrMuiWtiMO3oftDfog+0rqHscAN61cxfFGGmw4&#10;LNTYUV5TeS8+jYJT+p5+T+sxecvtuXh+sdFw7SKlHufT8QmEp8n/h//ar1rBarOG3zPhCMj9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6LAdxwAAANwAAAAPAAAAAAAA&#10;AAAAAAAAAKECAABkcnMvZG93bnJldi54bWxQSwUGAAAAAAQABAD5AAAAlQMAAAAA&#10;" strokecolor="#5b9bd5 [3204]" strokeweight="1.25pt"/>
                <v:shape id="Elbow Connector 266" o:spid="_x0000_s1044" type="#_x0000_t34" style="position:absolute;left:44636;top:23694;width:12497;height: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fy8UAAADcAAAADwAAAGRycy9kb3ducmV2LnhtbESPQWvCQBSE70L/w/IKvUjdVDSWNBup&#10;hYL0pKnF6yP7TILZt3F3q/HfdwWhx2FmvmHy5WA6cSbnW8sKXiYJCOLK6pZrBbvvz+dXED4ga+ws&#10;k4IreVgWD6McM20vvKVzGWoRIewzVNCE0GdS+qohg35ie+LoHawzGKJ0tdQOLxFuOjlNklQabDku&#10;NNjTR0PVsfw1Ctw+DZvFeBj7cnba98l69fUz3yr19Di8v4EINIT/8L291gqmaQq3M/EIy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vfy8UAAADcAAAADwAAAAAAAAAA&#10;AAAAAAChAgAAZHJzL2Rvd25yZXYueG1sUEsFBgAAAAAEAAQA+QAAAJMDAAAAAA==&#10;" strokecolor="#5b9bd5 [3204]" strokeweight="1.25pt"/>
                <v:rect id="Rectangle 267" o:spid="_x0000_s1045" style="position:absolute;left:4520;top:2645;width:9315;height:18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NL8YA&#10;AADcAAAADwAAAGRycy9kb3ducmV2LnhtbESPT2sCMRTE7wW/Q3iFXopmK0VlNYotCKVg8d/B42Pz&#10;utl287Ik6br66Y0g9DjMzG+Y2aKztWjJh8qxgpdBBoK4cLriUsFhv+pPQISIrLF2TArOFGAx7z3M&#10;MNfuxFtqd7EUCcIhRwUmxiaXMhSGLIaBa4iT9+28xZikL6X2eEpwW8thlo2kxYrTgsGG3g0Vv7s/&#10;q2BD8dV0P379tvpqj8+F3Fw+L6VST4/dcgoiUhf/w/f2h1YwHI3hdi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QNL8YAAADcAAAADwAAAAAAAAAAAAAAAACYAgAAZHJz&#10;L2Rvd25yZXYueG1sUEsFBgAAAAAEAAQA9QAAAIsDAAAAAA==&#10;" fillcolor="#ffd555 [2167]" strokecolor="#ffc000 [3207]" strokeweight=".25pt">
                  <v:fill color2="#ffcc31 [2615]" rotate="t" colors="0 #ffdd9c;.5 #ffd78e;1 #ffd479" focus="100%" type="gradient">
                    <o:fill v:ext="view" type="gradientUnscaled"/>
                  </v:fill>
                  <v:textbox style="mso-fit-shape-to-text:t" inset=".72211mm,0,.72211mm,0">
                    <w:txbxContent>
                      <w:p w14:paraId="13B9D454"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pSHARE Inputs</w:t>
                        </w:r>
                      </w:p>
                    </w:txbxContent>
                  </v:textbox>
                </v:rect>
                <v:oval id="Oval 269" o:spid="_x0000_s1046" style="position:absolute;left:89;top:2291;width:3385;height:26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gcMUA&#10;AADcAAAADwAAAGRycy9kb3ducmV2LnhtbESPQWvCQBSE74L/YXlCb7pRadDUTZDWgu1BiPbQ42v2&#10;mQSzb0N2Nem/7xYEj8PMfMNsssE04kadqy0rmM8iEMSF1TWXCr5O79MVCOeRNTaWScEvOcjS8WiD&#10;ibY953Q7+lIECLsEFVTet4mUrqjIoJvZljh4Z9sZ9EF2pdQd9gFuGrmIolgarDksVNjSa0XF5Xg1&#10;CvT1Y9k/f8d99Fn8HGKzy/X+LVfqaTJsX0B4GvwjfG/vtYJFvIb/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CBwxQAAANwAAAAPAAAAAAAAAAAAAAAAAJgCAABkcnMv&#10;ZG93bnJldi54bWxQSwUGAAAAAAQABAD1AAAAigMAAAAA&#10;" fillcolor="#82a0d7 [2168]" strokecolor="#4472c4 [3208]" strokeweight=".5pt">
                  <v:fill color2="#678ccf [2616]" rotate="t" colors="0 #a8b7df;.5 #9aabd9;1 #879ed7" focus="100%" type="gradient">
                    <o:fill v:ext="view" type="gradientUnscaled"/>
                  </v:fill>
                  <v:stroke joinstyle="miter"/>
                  <v:textbox style="mso-fit-shape-to-text:t" inset="0,0,0,0">
                    <w:txbxContent>
                      <w:p w14:paraId="5B136931"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Run</w:t>
                        </w:r>
                      </w:p>
                    </w:txbxContent>
                  </v:textbox>
                </v:oval>
                <v:rect id="Rectangle 270" o:spid="_x0000_s1047" style="position:absolute;left:45027;top:1741;width:11595;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C3cAA&#10;AADcAAAADwAAAGRycy9kb3ducmV2LnhtbERPTWvCQBC9F/wPywje6kaFKNFVpCDkqLZQj9PsmASz&#10;szG71eivdw6FHh/ve7XpXaNu1IXas4HJOAFFXHhbc2ng63P3vgAVIrLFxjMZeFCAzXrwtsLM+jsf&#10;6HaMpZIQDhkaqGJsM61DUZHDMPYtsXBn3zmMArtS2w7vEu4aPU2SVDusWRoqbOmjouJy/HVS8vNt&#10;96dgTzM9z5/tLk3zw+JqzGjYb5egIvXxX/znzq2B6Vzmyxk5An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lC3cAAAADcAAAADwAAAAAAAAAAAAAAAACYAgAAZHJzL2Rvd25y&#10;ZXYueG1sUEsFBgAAAAAEAAQA9QAAAIUDAAAAAA==&#10;" fillcolor="#ffd555 [2167]" strokecolor="#ffc000 [3207]" strokeweight=".5pt">
                  <v:fill color2="#ffcc31 [2615]" rotate="t" colors="0 #ffdd9c;.5 #ffd78e;1 #ffd479" focus="100%" type="gradient">
                    <o:fill v:ext="view" type="gradientUnscaled"/>
                  </v:fill>
                  <v:textbox style="mso-fit-shape-to-text:t" inset=".72211mm,0,.72211mm,0">
                    <w:txbxContent>
                      <w:p w14:paraId="12B76302"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Copy sharedFile to</w:t>
                        </w:r>
                      </w:p>
                      <w:p w14:paraId="205DEDEA"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localFile</w:t>
                        </w:r>
                      </w:p>
                    </w:txbxContent>
                  </v:textbox>
                </v:rect>
                <v:shape id="Elbow Connector 271" o:spid="_x0000_s1048" type="#_x0000_t34" style="position:absolute;left:46584;top:9589;width:8602;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tSMUAAADcAAAADwAAAGRycy9kb3ducmV2LnhtbESPQWvCQBSE74L/YXmF3nSTFKxEV4kV&#10;Qw5ear309sg+k9Ds27C71eTfdwuFHoeZ+YbZ7kfTizs531lWkC4TEMS11R03Cq4fp8UahA/IGnvL&#10;pGAiD/vdfLbFXNsHv9P9EhoRIexzVNCGMORS+rolg35pB+Lo3awzGKJ0jdQOHxFuepklyUoa7Dgu&#10;tDjQW0v11+XbKCgTydPnS+oOR1fY8+panqt1qdTz01hsQAQaw3/4r11pBdlr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tSMUAAADcAAAADwAAAAAAAAAA&#10;AAAAAAChAgAAZHJzL2Rvd25yZXYueG1sUEsFBgAAAAAEAAQA+QAAAJMDAAAAAA==&#10;" strokecolor="#5b9bd5 [3204]" strokeweight=".5pt"/>
                <v:rect id="Rectangle 272" o:spid="_x0000_s1049" style="position:absolute;left:47448;top:21147;width:6832;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5McQA&#10;AADcAAAADwAAAGRycy9kb3ducmV2LnhtbESPzWrCQBSF9wXfYbhCd83EFKJERxFByLJJC2Z5zVyT&#10;YOZOzEw17dN3CoUuD+fn42x2k+nFnUbXWVawiGIQxLXVHTcKPt6PLysQziNr7C2Tgi9ysNvOnjaY&#10;afvggu6lb0QYYZehgtb7IZPS1S0ZdJEdiIN3saNBH+TYSD3iI4ybXiZxnEqDHQdCiwMdWqqv5acJ&#10;kPNJv1VOV69ymX8PxzTNi9VNqef5tF+D8DT5//BfO9cKkmUCv2fC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eTH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4E7CE799"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Compare</w:t>
                        </w:r>
                      </w:p>
                      <w:p w14:paraId="28CDBE43"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datatables</w:t>
                        </w:r>
                      </w:p>
                    </w:txbxContent>
                  </v:textbox>
                </v:rect>
                <v:rect id="Rectangle 273" o:spid="_x0000_s1050" style="position:absolute;left:45700;top:13896;width:10311;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qsEA&#10;AADcAAAADwAAAGRycy9kb3ducmV2LnhtbESPzYrCMBSF94LvEK7gTlMVqlSjDILQpTqCLq/NtS3T&#10;3NQmavXpjTDg8nB+Ps5i1ZpK3KlxpWUFo2EEgjizuuRcweF3M5iBcB5ZY2WZFDzJwWrZ7Sww0fbB&#10;O7rvfS7CCLsEFRTe14mULivIoBvamjh4F9sY9EE2udQNPsK4qeQ4imJpsORAKLCmdUHZ3/5mAuR8&#10;1NuT06eJnKavehPH6W52Varfa3/mIDy1/hv+b6dawXg6gc+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b3KrBAAAA3AAAAA8AAAAAAAAAAAAAAAAAmAIAAGRycy9kb3du&#10;cmV2LnhtbFBLBQYAAAAABAAEAPUAAACGAwAAAAA=&#10;" fillcolor="#ffd555 [2167]" strokecolor="#ffc000 [3207]" strokeweight=".5pt">
                  <v:fill color2="#ffcc31 [2615]" rotate="t" colors="0 #ffdd9c;.5 #ffd78e;1 #ffd479" focus="100%" type="gradient">
                    <o:fill v:ext="view" type="gradientUnscaled"/>
                  </v:fill>
                  <v:textbox style="mso-fit-shape-to-text:t" inset=".72211mm,0,.72211mm,0">
                    <w:txbxContent>
                      <w:p w14:paraId="7808D678" w14:textId="77777777" w:rsidR="0022181C" w:rsidRDefault="0022181C" w:rsidP="00AE121C">
                        <w:pPr>
                          <w:pStyle w:val="NormalWeb"/>
                          <w:spacing w:before="0" w:beforeAutospacing="0" w:after="0" w:afterAutospacing="0"/>
                        </w:pPr>
                        <w:r>
                          <w:rPr>
                            <w:rFonts w:asciiTheme="minorHAnsi" w:eastAsia="Calibri" w:hAnsi="Calibri"/>
                            <w:color w:val="000000" w:themeColor="dark1"/>
                            <w:kern w:val="24"/>
                            <w:sz w:val="23"/>
                            <w:szCs w:val="23"/>
                            <w:lang w:val="en-GB"/>
                          </w:rPr>
                          <w:t>Copy localFile to</w:t>
                        </w:r>
                      </w:p>
                      <w:p w14:paraId="0618BA66"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oldLocalFile</w:t>
                        </w:r>
                      </w:p>
                    </w:txbxContent>
                  </v:textbox>
                </v:rect>
                <v:shapetype id="_x0000_t4" coordsize="21600,21600" o:spt="4" path="m10800,l,10800,10800,21600,21600,10800xe">
                  <v:stroke joinstyle="miter"/>
                  <v:path gradientshapeok="t" o:connecttype="rect" textboxrect="5400,5400,16200,16200"/>
                </v:shapetype>
                <v:shape id="Diamond 274" o:spid="_x0000_s1051" type="#_x0000_t4" style="position:absolute;left:44236;top:5989;width:14084;height:72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rIy8QA&#10;AADcAAAADwAAAGRycy9kb3ducmV2LnhtbESPQWsCMRSE74L/IbyCN81WSi2rUYq0IkWUqnh+3bwm&#10;Szcv203U9d8bQfA4zMw3zGTWukqcqAmlZwXPgwwEceF1yUbBfvfZfwMRIrLGyjMpuFCA2bTbmWCu&#10;/Zm/6bSNRiQIhxwV2BjrXMpQWHIYBr4mTt6vbxzGJBsjdYPnBHeVHGbZq3RYclqwWNPcUvG3PToF&#10;/4tRW19IrpZf64WxPx/ObMJBqd5T+z4GEamNj/C9vdQKhqMXuJ1JR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yMvEAAAA3AAAAA8AAAAAAAAAAAAAAAAAmAIAAGRycy9k&#10;b3ducmV2LnhtbFBLBQYAAAAABAAEAPUAAACJAwAAAAA=&#10;" fillcolor="#9ecb81 [2169]" strokecolor="#70ad47 [3209]" strokeweight=".5pt">
                  <v:fill color2="#8ac066 [2617]" rotate="t" colors="0 #b5d5a7;.5 #aace99;1 #9cca86" focus="100%" type="gradient">
                    <o:fill v:ext="view" type="gradientUnscaled"/>
                  </v:fill>
                  <v:textbox style="mso-fit-shape-to-text:t" inset="0,0,0,0">
                    <w:txbxContent>
                      <w:p w14:paraId="7DB397D1"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oldLocalFile</w:t>
                        </w:r>
                      </w:p>
                      <w:p w14:paraId="6DD4390A"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v:textbox>
                </v:shape>
                <v:shapetype id="_x0000_t202" coordsize="21600,21600" o:spt="202" path="m,l,21600r21600,l21600,xe">
                  <v:stroke joinstyle="miter"/>
                  <v:path gradientshapeok="t" o:connecttype="rect"/>
                </v:shapetype>
                <v:shape id="Text Box 15" o:spid="_x0000_s1052" type="#_x0000_t202" style="position:absolute;left:51858;top:12191;width:1607;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9Vq8UA&#10;AADcAAAADwAAAGRycy9kb3ducmV2LnhtbESPQWvCQBSE7wX/w/KEXopuFKySZhNCoSA9aRS8PrOv&#10;STD7NmZXk/bXu4VCj8PMfMMk2WhacafeNZYVLOYRCOLS6oYrBcfDx2wDwnlkja1lUvBNDrJ08pRg&#10;rO3Ae7oXvhIBwi5GBbX3XSylK2sy6Oa2Iw7el+0N+iD7SuoehwA3rVxG0as02HBYqLGj95rKS3Ez&#10;CorNeaExX/1Epxe6drtPHnbupNTzdMzfQHga/X/4r73VCpbrFfyeCUd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1WrxQAAANwAAAAPAAAAAAAAAAAAAAAAAJgCAABkcnMv&#10;ZG93bnJldi54bWxQSwUGAAAAAAQABAD1AAAAigMAAAAA&#10;" filled="f" stroked="f" strokeweight=".5pt">
                  <v:textbox style="mso-fit-shape-to-text:t" inset="0,0,0,0">
                    <w:txbxContent>
                      <w:p w14:paraId="019D2840"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v:textbox>
                </v:shape>
                <v:shape id="Text Box 16" o:spid="_x0000_s1053" type="#_x0000_t202" style="position:absolute;left:41972;top:6877;width:2026;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3L3MQA&#10;AADcAAAADwAAAGRycy9kb3ducmV2LnhtbESPT4vCMBTE74LfIbwFL7KmCv6hGkUEYfHkVqHXt82z&#10;Ldu81CZrq5/eLAgeh5n5DbPadKYSN2pcaVnBeBSBIM6sLjlXcD7tPxcgnEfWWFkmBXdysFn3eyuM&#10;tW35m26Jz0WAsItRQeF9HUvpsoIMupGtiYN3sY1BH2STS91gG+CmkpMomkmDJYeFAmvaFZT9Jn9G&#10;QbL4GWvcTh9ROqRrfTxwe3SpUoOPbrsE4anz7/Cr/aUVTOYz+D8Tj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y9zEAAAA3AAAAA8AAAAAAAAAAAAAAAAAmAIAAGRycy9k&#10;b3ducmV2LnhtbFBLBQYAAAAABAAEAPUAAACJAwAAAAA=&#10;" filled="f" stroked="f" strokeweight=".5pt">
                  <v:textbox style="mso-fit-shape-to-text:t" inset="0,0,0,0">
                    <w:txbxContent>
                      <w:p w14:paraId="051DDD38"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v:textbox>
                </v:shape>
                <v:rect id="Rectangle 277" o:spid="_x0000_s1054" style="position:absolute;left:44794;top:18448;width:12038;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aqcIA&#10;AADcAAAADwAAAGRycy9kb3ducmV2LnhtbESPS4vCMBSF98L8h3AH3Gk6Cm3pGGUYELr0Bbq801zb&#10;YnPTaaJWf70RBJeH8/g4s0VvGnGhztWWFXyNIxDEhdU1lwp22+UoBeE8ssbGMim4kYPF/GMww0zb&#10;K6/psvGlCCPsMlRQed9mUrqiIoNubFvi4B1tZ9AH2ZVSd3gN46aRkyiKpcGaA6HCln4rKk6bswmQ&#10;v71eHZw+TGWS39tlHOfr9F+p4Wf/8w3CU+/f4Vc71womSQL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NqpwgAAANwAAAAPAAAAAAAAAAAAAAAAAJgCAABkcnMvZG93&#10;bnJldi54bWxQSwUGAAAAAAQABAD1AAAAhwMAAAAA&#10;" fillcolor="#ffd555 [2167]" strokecolor="#ffc000 [3207]" strokeweight=".5pt">
                  <v:fill color2="#ffcc31 [2615]" rotate="t" colors="0 #ffdd9c;.5 #ffd78e;1 #ffd479" focus="100%" type="gradient">
                    <o:fill v:ext="view" type="gradientUnscaled"/>
                  </v:fill>
                  <v:textbox style="mso-fit-shape-to-text:t" inset=".72211mm,0,.72211mm,0">
                    <w:txbxContent>
                      <w:p w14:paraId="65BC6923"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Put in oldDatatable</w:t>
                        </w:r>
                      </w:p>
                    </w:txbxContent>
                  </v:textbox>
                </v:rect>
                <v:shape id="Diamond 278" o:spid="_x0000_s1055" type="#_x0000_t4" style="position:absolute;left:15298;width:12357;height:72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CzsEA&#10;AADcAAAADwAAAGRycy9kb3ducmV2LnhtbERPTWsCMRC9F/wPYQq91Ww9VFmNIkVFiijdiudxMyZL&#10;N5N1k+r6781B8Ph435NZ52pxoTZUnhV89DMQxKXXFRsF+9/l+whEiMgaa8+k4EYBZtPeywRz7a/8&#10;Q5ciGpFCOOSowMbY5FKG0pLD0PcNceJOvnUYE2yN1C1eU7ir5SDLPqXDilODxYa+LJV/xb9TcF4N&#10;u+ZGcrP+3q6MPS6c2YWDUm+v3XwMIlIXn+KHe60VDIZpbTqTjoC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Hws7BAAAA3AAAAA8AAAAAAAAAAAAAAAAAmAIAAGRycy9kb3du&#10;cmV2LnhtbFBLBQYAAAAABAAEAPUAAACGAwAAAAA=&#10;" fillcolor="#9ecb81 [2169]" strokecolor="#70ad47 [3209]" strokeweight=".5pt">
                  <v:fill color2="#8ac066 [2617]" rotate="t" colors="0 #b5d5a7;.5 #aace99;1 #9cca86" focus="100%" type="gradient">
                    <o:fill v:ext="view" type="gradientUnscaled"/>
                  </v:fill>
                  <v:textbox style="mso-fit-shape-to-text:t" inset="0,0,0,0">
                    <w:txbxContent>
                      <w:p w14:paraId="081A471B"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p w14:paraId="732693CC"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v:textbox>
                </v:shape>
                <v:shape id="Text Box 15" o:spid="_x0000_s1056" type="#_x0000_t202" style="position:absolute;left:21773;top:6399;width:1607;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frsUA&#10;AADcAAAADwAAAGRycy9kb3ducmV2LnhtbESPQWvCQBSE7wX/w/KEXkrdJNBqo6uEQqH0pLHg9TX7&#10;TILZtzG7TVJ/vSsUPA4z8w2z2oymET11rrasIJ5FIIgLq2suFXzvP54XIJxH1thYJgV/5GCznjys&#10;MNV24B31uS9FgLBLUUHlfZtK6YqKDLqZbYmDd7SdQR9kV0rd4RDgppFJFL1KgzWHhQpbeq+oOOW/&#10;RkG++Ik1Zi+X6PBE53b7xcPWHZR6nI7ZEoSn0d/D/+1PrSCZv8HtTDg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0l+uxQAAANwAAAAPAAAAAAAAAAAAAAAAAJgCAABkcnMv&#10;ZG93bnJldi54bWxQSwUGAAAAAAQABAD1AAAAigMAAAAA&#10;" filled="f" stroked="f" strokeweight=".5pt">
                  <v:textbox style="mso-fit-shape-to-text:t" inset="0,0,0,0">
                    <w:txbxContent>
                      <w:p w14:paraId="2A00F3C5"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v:textbox>
                </v:shape>
                <v:shape id="Text Box 16" o:spid="_x0000_s1057" type="#_x0000_t202" style="position:absolute;left:27466;top:1501;width:2026;height:18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2GFMEA&#10;AADcAAAADwAAAGRycy9kb3ducmV2LnhtbERPTYvCMBC9C/6HMIIXsanCSqmmIsKCeHLrgtfZZmyL&#10;zaQ2WVv99eawsMfH+95sB9OIB3WutqxgEcUgiAuray4VfJ8/5wkI55E1NpZJwZMcbLPxaIOptj1/&#10;0SP3pQgh7FJUUHnfplK6oiKDLrItceCutjPoA+xKqTvsQ7hp5DKOV9JgzaGhwpb2FRW3/NcoyJOf&#10;hcbdxyu+zOjeno7cn9xFqelk2K1BeBr8v/jPfdAKlkmYH8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9hhTBAAAA3AAAAA8AAAAAAAAAAAAAAAAAmAIAAGRycy9kb3du&#10;cmV2LnhtbFBLBQYAAAAABAAEAPUAAACGAwAAAAA=&#10;" filled="f" stroked="f" strokeweight=".5pt">
                  <v:textbox style="mso-fit-shape-to-text:t" inset="0,0,0,0">
                    <w:txbxContent>
                      <w:p w14:paraId="01948D62"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v:textbox>
                </v:shape>
                <v:rect id="Rectangle 281" o:spid="_x0000_s1058" style="position:absolute;left:18084;top:8623;width:6698;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CXYcIA&#10;AADcAAAADwAAAGRycy9kb3ducmV2LnhtbESPS4vCMBSF9wP+h3AFd2OqQqdUo8iA0KWPAV1em2tb&#10;bG5qk9HqrzeC4PJwHh9ntuhMLa7UusqygtEwAkGcW11xoeBvt/pOQDiPrLG2TAru5GAx733NMNX2&#10;xhu6bn0hwgi7FBWU3jeplC4vyaAb2oY4eCfbGvRBtoXULd7CuKnlOIpiabDiQCixod+S8vP23wTI&#10;ca/XB6cPE/mTPZpVHGeb5KLUoN8tpyA8df4TfrczrWCcjOB1Jhw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JdhwgAAANwAAAAPAAAAAAAAAAAAAAAAAJgCAABkcnMvZG93&#10;bnJldi54bWxQSwUGAAAAAAQABAD1AAAAhwMAAAAA&#10;" fillcolor="#ffd555 [2167]" strokecolor="#ffc000 [3207]" strokeweight=".5pt">
                  <v:fill color2="#ffcc31 [2615]" rotate="t" colors="0 #ffdd9c;.5 #ffd78e;1 #ffd479" focus="100%" type="gradient">
                    <o:fill v:ext="view" type="gradientUnscaled"/>
                  </v:fill>
                  <v:textbox style="mso-fit-shape-to-text:t" inset=".72211mm,0,.72211mm,0">
                    <w:txbxContent>
                      <w:p w14:paraId="3B00A0A6"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Create</w:t>
                        </w:r>
                      </w:p>
                      <w:p w14:paraId="221FD50D"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txbxContent>
                  </v:textbox>
                </v:rect>
                <v:rect id="Rectangle 282" o:spid="_x0000_s1059" style="position:absolute;left:45491;top:25623;width:10680;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JFsMA&#10;AADcAAAADwAAAGRycy9kb3ducmV2LnhtbESPS4vCMBSF98L8h3AH3Gk6HailGkUEocvxAbq8Nte2&#10;2Nx0mqh1fv1EEFwezuPjzBa9acSNOldbVvA1jkAQF1bXXCrY79ajFITzyBoby6TgQQ4W84/BDDNt&#10;77yh29aXIoywy1BB5X2bSemKigy6sW2Jg3e2nUEfZFdK3eE9jJtGxlGUSIM1B0KFLa0qKi7bqwmQ&#10;00H/HJ0+fstJ/teukyTfpL9KDT/75RSEp96/w692rhXEaQzP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IJFsMAAADcAAAADwAAAAAAAAAAAAAAAACYAgAAZHJzL2Rv&#10;d25yZXYueG1sUEsFBgAAAAAEAAQA9QAAAIgDAAAAAA==&#10;" fillcolor="#ffd555 [2167]" strokecolor="#ffc000 [3207]" strokeweight=".5pt">
                  <v:fill color2="#ffcc31 [2615]" rotate="t" colors="0 #ffdd9c;.5 #ffd78e;1 #ffd479" focus="100%" type="gradient">
                    <o:fill v:ext="view" type="gradientUnscaled"/>
                  </v:fill>
                  <v:textbox style="mso-fit-shape-to-text:t" inset=".72211mm,0,.72211mm,0">
                    <w:txbxContent>
                      <w:p w14:paraId="3A3D235F"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Show (difference</w:t>
                        </w:r>
                      </w:p>
                      <w:p w14:paraId="5682D092"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 in red)</w:t>
                        </w:r>
                      </w:p>
                    </w:txbxContent>
                  </v:textbox>
                </v:rect>
                <v:shape id="Diamond 283" o:spid="_x0000_s1060" type="#_x0000_t4" style="position:absolute;left:29379;top:189;width:11392;height:6815;visibility:visible;mso-wrap-style:non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1trcIA&#10;AADcAAAADwAAAGRycy9kb3ducmV2LnhtbESPQWsCMRSE74X+h/AK3mqyKiKrcZFCwYu1ag89PjbP&#10;zeLmZdlEjf++KRR6HGbmG2ZVJdeJGw2h9ayhGCsQxLU3LTcavk7vrwsQISIb7DyThgcFqNbPTyss&#10;jb/zgW7H2IgM4VCiBhtjX0oZaksOw9j3xNk7+8FhzHJopBnwnuGukxOl5tJhy3nBYk9vlurL8eo0&#10;7GRU4fNj5/0s8fc+FRysmmo9ekmbJYhIKf6H/9pbo2GymMLvmXw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W2twgAAANwAAAAPAAAAAAAAAAAAAAAAAJgCAABkcnMvZG93&#10;bnJldi54bWxQSwUGAAAAAAQABAD1AAAAhwMAAAAA&#10;" fillcolor="#9ecb81 [2169]" strokecolor="#70ad47 [3209]" strokeweight=".5pt">
                  <v:fill color2="#8ac066 [2617]" rotate="t" colors="0 #b5d5a7;.5 #aace99;1 #9cca86" focus="100%" type="gradient">
                    <o:fill v:ext="view" type="gradientUnscaled"/>
                  </v:fill>
                  <v:textbox style="mso-fit-shape-to-text:t" inset="0,1.44428mm,0,2.88853mm">
                    <w:txbxContent>
                      <w:p w14:paraId="738861CE"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First run?</w:t>
                        </w:r>
                      </w:p>
                    </w:txbxContent>
                  </v:textbox>
                </v:shape>
                <v:shape id="Text Box 16" o:spid="_x0000_s1061" type="#_x0000_t202" style="position:absolute;left:42215;top:1713;width:2026;height:18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AF8UA&#10;AADcAAAADwAAAGRycy9kb3ducmV2LnhtbESPQWvCQBSE70L/w/IKXqTZKLWE1DUEQRBPNi3k+pp9&#10;TUKzb2N2NbG/vlsoeBxm5htmk02mE1caXGtZwTKKQRBXVrdcK/h43z8lIJxH1thZJgU3cpBtH2Yb&#10;TLUd+Y2uha9FgLBLUUHjfZ9K6aqGDLrI9sTB+7KDQR/kUEs94BjgppOrOH6RBlsOCw32tGuo+i4u&#10;RkGRfC415uufuFzQuT8deTy5Uqn545S/gvA0+Xv4v33QClbJM/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oAXxQAAANwAAAAPAAAAAAAAAAAAAAAAAJgCAABkcnMv&#10;ZG93bnJldi54bWxQSwUGAAAAAAQABAD1AAAAigMAAAAA&#10;" filled="f" stroked="f" strokeweight=".5pt">
                  <v:textbox style="mso-fit-shape-to-text:t" inset="0,0,0,0">
                    <w:txbxContent>
                      <w:p w14:paraId="521D03D6"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v:textbox>
                </v:shape>
                <v:shape id="Text Box 15" o:spid="_x0000_s1062" type="#_x0000_t202" style="position:absolute;left:36516;top:5793;width:1606;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ljMMA&#10;AADcAAAADwAAAGRycy9kb3ducmV2LnhtbESPQYvCMBSE7wv7H8Jb8LJoquBSqlFEEMSTdoVen83b&#10;tmzzUptoq7/eCILHYWa+YebL3tTiSq2rLCsYjyIQxLnVFRcKjr+bYQzCeWSNtWVScCMHy8XnxxwT&#10;bTs+0DX1hQgQdgkqKL1vEildXpJBN7INcfD+bGvQB9kWUrfYBbip5SSKfqTBisNCiQ2tS8r/04tR&#10;kManscbV9B5l33Ru9jvu9i5TavDVr2YgPPX+HX61t1rBJJ7C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oljMMAAADcAAAADwAAAAAAAAAAAAAAAACYAgAAZHJzL2Rv&#10;d25yZXYueG1sUEsFBgAAAAAEAAQA9QAAAIgDAAAAAA==&#10;" filled="f" stroked="f" strokeweight=".5pt">
                  <v:textbox style="mso-fit-shape-to-text:t" inset="0,0,0,0">
                    <w:txbxContent>
                      <w:p w14:paraId="3E290714"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v:textbox>
                </v:shape>
                <v:shape id="Elbow Connector 286" o:spid="_x0000_s1063" type="#_x0000_t34" style="position:absolute;left:34238;top:7659;width:1619;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5McUAAADcAAAADwAAAGRycy9kb3ducmV2LnhtbESPQWvCQBSE7wX/w/IEL1I3SptKdBUV&#10;CuKpRsXrI/uahGbfxt2tpv/eLQgeh5n5hpkvO9OIKzlfW1YwHiUgiAuray4VHA+fr1MQPiBrbCyT&#10;gj/ysFz0XuaYaXvjPV3zUIoIYZ+hgiqENpPSFxUZ9CPbEkfv2zqDIUpXSu3wFuGmkZMkSaXBmuNC&#10;hS1tKip+8l+jwJ3T8PUx7IY+f7uc22S73p3e90oN+t1qBiJQF57hR3urFUymKfyf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c5McUAAADcAAAADwAAAAAAAAAA&#10;AAAAAAChAgAAZHJzL2Rvd25yZXYueG1sUEsFBgAAAAAEAAQA+QAAAJMDAAAAAA==&#10;" strokecolor="#5b9bd5 [3204]" strokeweight="1.25pt"/>
                <v:shape id="Elbow Connector 287" o:spid="_x0000_s1064" type="#_x0000_t34" style="position:absolute;left:24797;top:3519;width:4583;height:68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JJ98YAAADcAAAADwAAAGRycy9kb3ducmV2LnhtbESPQWvCQBSE74L/YXkFb7ppDjGkriJF&#10;sR4Eq0J7fM2+ZoPZtyG71dhf3xUKHoeZ+YaZLXrbiAt1vnas4HmSgCAuna65UnA6rsc5CB+QNTaO&#10;ScGNPCzmw8EMC+2u/E6XQ6hEhLAvUIEJoS2k9KUhi37iWuLofbvOYoiyq6Tu8BrhtpFpkmTSYs1x&#10;wWBLr4bK8+HHKvicfu1zs2xy2m236e9mld3OH5lSo6d++QIiUB8e4f/2m1aQ5lO4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SSffGAAAA3AAAAA8AAAAAAAAA&#10;AAAAAAAAoQIAAGRycy9kb3ducmV2LnhtbFBLBQYAAAAABAAEAPkAAACUAwAAAAA=&#10;" adj="17265" strokecolor="#5b9bd5 [3204]" strokeweight="1.25pt"/>
                <v:shapetype id="_x0000_t117" coordsize="21600,21600" o:spt="117" path="m4353,l17214,r4386,10800l17214,21600r-12861,l,10800xe">
                  <v:stroke joinstyle="miter"/>
                  <v:path gradientshapeok="t" o:connecttype="rect" textboxrect="4353,0,17214,21600"/>
                </v:shapetype>
                <v:shape id="Flowchart: Preparation 288" o:spid="_x0000_s1065" type="#_x0000_t117" style="position:absolute;left:96;top:10253;width:1048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u/MIA&#10;AADcAAAADwAAAGRycy9kb3ducmV2LnhtbERPTYvCMBC9C/sfwizsTdP1UGo1ii4IelhEq4K3oRnb&#10;YjMpTWq7/35zEDw+3vdiNZhaPKl1lWUF35MIBHFudcWFgnO2HScgnEfWWFsmBX/kYLX8GC0w1bbn&#10;Iz1PvhAhhF2KCkrvm1RKl5dk0E1sQxy4u20N+gDbQuoW+xBuajmNolgarDg0lNjQT0n549QZBc2l&#10;33XxLDt2twNufpPY7PXtqtTX57Ceg/A0+Lf45d5pBdMkrA1nw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m78wgAAANwAAAAPAAAAAAAAAAAAAAAAAJgCAABkcnMvZG93&#10;bnJldi54bWxQSwUGAAAAAAQABAD1AAAAhwMAAAAA&#10;" fillcolor="#82a0d7 [2168]" strokecolor="#4472c4 [3208]" strokeweight=".5pt">
                  <v:fill color2="#678ccf [2616]" rotate="t" colors="0 #a8b7df;.5 #9aabd9;1 #879ed7" focus="100%" type="gradient">
                    <o:fill v:ext="view" type="gradientUnscaled"/>
                  </v:fill>
                  <v:textbox style="mso-fit-shape-to-text:t" inset="0,0,0,0">
                    <w:txbxContent>
                      <w:p w14:paraId="4701580B"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sharedFile</w:t>
                        </w:r>
                      </w:p>
                      <w:p w14:paraId="199B664E"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changed</w:t>
                        </w:r>
                      </w:p>
                      <w:p w14:paraId="79B07CA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externally</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Flowchart: Manual Operation 289" o:spid="_x0000_s1066" type="#_x0000_t119" style="position:absolute;left:71;top:17617;width:12340;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a6sQA&#10;AADcAAAADwAAAGRycy9kb3ducmV2LnhtbESPQWvCQBSE7wX/w/IEb3WjiDHRVUQo9GKhWur1kX1u&#10;gtm3Ibua6K/vFgSPw8x8w6w2va3FjVpfOVYwGScgiAunKzYKfo4f7wsQPiBrrB2Tgjt52KwHbyvM&#10;tev4m26HYESEsM9RQRlCk0vpi5Is+rFriKN3dq3FEGVrpG6xi3Bby2mSzKXFiuNCiQ3tSiouh6tV&#10;MDPH5tT9fgVzmc0fWZel6X6XKjUa9tsliEB9eIWf7U+tYLrI4P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jmurEAAAA3AAAAA8AAAAAAAAAAAAAAAAAmAIAAGRycy9k&#10;b3ducmV2LnhtbFBLBQYAAAAABAAEAPUAAACJAwAAAAA=&#10;" fillcolor="#82a0d7 [2168]" strokecolor="#4472c4 [3208]" strokeweight=".5pt">
                  <v:fill color2="#678ccf [2616]" rotate="t" colors="0 #a8b7df;.5 #9aabd9;1 #879ed7" focus="100%" type="gradient">
                    <o:fill v:ext="view" type="gradientUnscaled"/>
                  </v:fill>
                  <v:textbox style="mso-fit-shape-to-text:t" inset="0,0,0,0">
                    <w:txbxContent>
                      <w:p w14:paraId="02ABD77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Change own </w:t>
                        </w:r>
                      </w:p>
                      <w:p w14:paraId="15767369"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v:textbox>
                </v:shape>
                <v:rect id="Rectangle 290" o:spid="_x0000_s1067" style="position:absolute;left:6491;top:22880;width:6698;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kJ8EA&#10;AADcAAAADwAAAGRycy9kb3ducmV2LnhtbERPTWvCQBC9F/wPywje6kaFVKOriCDkWG2hHsfsmASz&#10;szG7atpf3zkUeny879Wmd416UBdqzwYm4wQUceFtzaWBz4/96xxUiMgWG89k4JsCbNaDlxVm1j/5&#10;QI9jLJWEcMjQQBVjm2kdioochrFviYW7+M5hFNiV2nb4lHDX6GmSpNphzdJQYUu7iorr8e6k5Pxl&#10;30/Bnmb6Lf9p92maH+Y3Y0bDfrsEFamP/+I/d24NTBcyX87IEd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FpCfBAAAA3AAAAA8AAAAAAAAAAAAAAAAAmAIAAGRycy9kb3du&#10;cmV2LnhtbFBLBQYAAAAABAAEAPUAAACGAwAAAAA=&#10;" fillcolor="#ffd555 [2167]" strokecolor="#ffc000 [3207]" strokeweight=".5pt">
                  <v:fill color2="#ffcc31 [2615]" rotate="t" colors="0 #ffdd9c;.5 #ffd78e;1 #ffd479" focus="100%" type="gradient">
                    <o:fill v:ext="view" type="gradientUnscaled"/>
                  </v:fill>
                  <v:textbox style="mso-fit-shape-to-text:t" inset=".72211mm,0,.72211mm,0">
                    <w:txbxContent>
                      <w:p w14:paraId="7C3641EF"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88C66E8" w14:textId="77777777" w:rsidR="0022181C" w:rsidRDefault="0022181C"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sharedFile</w:t>
                        </w:r>
                      </w:p>
                    </w:txbxContent>
                  </v:textbox>
                </v:rect>
                <v:rect id="Rectangle 291" o:spid="_x0000_s1068" style="position:absolute;left:13945;top:22880;width:7562;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BvMMA&#10;AADcAAAADwAAAGRycy9kb3ducmV2LnhtbESPzYrCMBSF94LvEK4wO01VqJ2OUUQQuhwdQZd3mjtt&#10;sbmpTdTq0xthwOXh/Hyc+bIztbhS6yrLCsajCARxbnXFhYL9z2aYgHAeWWNtmRTcycFy0e/NMdX2&#10;xlu67nwhwgi7FBWU3jeplC4vyaAb2YY4eH+2NeiDbAupW7yFcVPLSRTF0mDFgVBiQ+uS8tPuYgLk&#10;96C/j04fp3KWPZpNHGfb5KzUx6BbfYHw1Pl3+L+daQWTz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kBvMMAAADcAAAADwAAAAAAAAAAAAAAAACYAgAAZHJzL2Rv&#10;d25yZXYueG1sUEsFBgAAAAAEAAQA9QAAAIgDAAAAAA==&#10;" fillcolor="#ffd555 [2167]" strokecolor="#ffc000 [3207]" strokeweight=".5pt">
                  <v:fill color2="#ffcc31 [2615]" rotate="t" colors="0 #ffdd9c;.5 #ffd78e;1 #ffd479" focus="100%" type="gradient">
                    <o:fill v:ext="view" type="gradientUnscaled"/>
                  </v:fill>
                  <v:textbox style="mso-fit-shape-to-text:t" inset=".72211mm,0,.72211mm,0">
                    <w:txbxContent>
                      <w:p w14:paraId="4D54C080"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769CFC2" w14:textId="77777777" w:rsidR="0022181C" w:rsidRDefault="0022181C"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oldLocalFile</w:t>
                        </w:r>
                      </w:p>
                    </w:txbxContent>
                  </v:textbox>
                </v:rect>
                <v:oval id="Oval 292" o:spid="_x0000_s1069" style="position:absolute;left:49263;top:29947;width:3269;height:26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CJsYA&#10;AADcAAAADwAAAGRycy9kb3ducmV2LnhtbESPQWvCQBSE7wX/w/KE3nRjxNCm2Yi0FmwPhVgPHl+z&#10;zySYfRuyq4n/vlsQehxm5hsmW4+mFVfqXWNZwWIegSAurW64UnD4fp89gXAeWWNrmRTcyME6nzxk&#10;mGo7cEHXva9EgLBLUUHtfZdK6cqaDLq57YiDd7K9QR9kX0nd4xDgppVxFCXSYMNhocaOXmsqz/uL&#10;UaAvH8thdUyG6LP8+UrMttC7t0Kpx+m4eQHhafT/4Xt7pxXEzzH8nQ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nCJsYAAADc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style="mso-fit-shape-to-text:t" inset="0,0,0,0">
                    <w:txbxContent>
                      <w:p w14:paraId="41541679"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v:textbox>
                </v:oval>
                <v:shape id="Elbow Connector 293" o:spid="_x0000_s1070" type="#_x0000_t34" style="position:absolute;left:27590;top:3519;width:1790;height: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91ccAAADcAAAADwAAAGRycy9kb3ducmV2LnhtbESP0WrCQBRE34X+w3ILfZG60WBpYzZS&#10;FMWHUtrYD7hkr0lo9m7Irknq17sFwcdhZs4w6Xo0jeipc7VlBfNZBIK4sLrmUsHPcff8CsJ5ZI2N&#10;ZVLwRw7W2cMkxUTbgb+pz30pAoRdggoq79tESldUZNDNbEscvJPtDPogu1LqDocAN41cRNGLNFhz&#10;WKiwpU1FxW9+Ngp28Wd8GZfD/GNjv/Lt3k77YztV6ulxfF+B8DT6e/jWPmgFi7cY/s+EI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mP3VxwAAANwAAAAPAAAAAAAA&#10;AAAAAAAAAKECAABkcnMvZG93bnJldi54bWxQSwUGAAAAAAQABAD5AAAAlQMAAAAA&#10;" strokecolor="#5b9bd5 [3204]" strokeweight="1.25pt"/>
                <v:shape id="Elbow Connector 294" o:spid="_x0000_s1071" type="#_x0000_t34" style="position:absolute;left:40716;top:3519;width:4312;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FlocYAAADcAAAADwAAAGRycy9kb3ducmV2LnhtbESP0WrCQBRE3wv+w3IFX0Q3aittdBWx&#10;KD5I0dgPuGRvk2D2bshuk+jXu0Khj8PMnGGW686UoqHaFZYVTMYRCOLU6oIzBd+X3egdhPPIGkvL&#10;pOBGDtar3ssSY21bPlOT+EwECLsYFeTeV7GULs3JoBvbijh4P7Y26IOsM6lrbAPclHIaRXNpsOCw&#10;kGNF25zSa/JrFOxmX7N799ZOjlt7Sj73dthcqqFSg363WYDw1Pn/8F/7oBVMP17heSYcAb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xZaHGAAAA3AAAAA8AAAAAAAAA&#10;AAAAAAAAoQIAAGRycy9kb3ducmV2LnhtbFBLBQYAAAAABAAEAPkAAACUAwAAAAA=&#10;" strokecolor="#5b9bd5 [3204]" strokeweight="1.25pt"/>
                <v:shape id="Elbow Connector 295" o:spid="_x0000_s1072" type="#_x0000_t34" style="position:absolute;left:44236;top:9521;width:559;height:98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4XvMUAAADcAAAADwAAAGRycy9kb3ducmV2LnhtbESPQWvCQBSE74X+h+UVequbCkoa3YTS&#10;0uLJovbg8Zl9JtHs23R3jfHfuwXB4zAz3zDzYjCt6Mn5xrKC11ECgri0uuFKwe/m6yUF4QOyxtYy&#10;KbiQhyJ/fJhjpu2ZV9SvQyUihH2GCuoQukxKX9Zk0I9sRxy9vXUGQ5SuktrhOcJNK8dJMpUGG44L&#10;NXb0UVN5XJ+MAn9Y7n6GdLv97KbpxU325V//7ZV6fhreZyACDeEevrUXWsH4bQL/Z+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4XvMUAAADcAAAADwAAAAAAAAAA&#10;AAAAAAChAgAAZHJzL2Rvd25yZXYueG1sUEsFBgAAAAAEAAQA+QAAAJMDAAAAAA==&#10;" adj="-88332" strokecolor="#5b9bd5 [3204]" strokeweight="1.25pt"/>
                <v:rect id="Rectangle 296" o:spid="_x0000_s1073" style="position:absolute;left:31306;top:13034;width:7454;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ZyMQA&#10;AADcAAAADwAAAGRycy9kb3ducmV2LnhtbESPzWrCQBSF90LfYbhCd81EC2kaHaUUhCwbKzTLa+aa&#10;BDN30szURJ++Uyi4PJyfj7PeTqYTFxpca1nBIopBEFdWt1wrOHzunlIQziNr7CyTgis52G4eZmvM&#10;tB25oMve1yKMsMtQQeN9n0npqoYMusj2xME72cGgD3KopR5wDOOmk8s4TqTBlgOhwZ7eG6rO+x8T&#10;IMcv/VE6XT7Ll/zW75IkL9JvpR7n09sKhKfJ38P/7VwrWL4m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mcj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51EF075B"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Merge own</w:t>
                        </w:r>
                      </w:p>
                      <w:p w14:paraId="59FA215F"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v:textbox>
                </v:rect>
                <v:rect id="Rectangle 297" o:spid="_x0000_s1074" style="position:absolute;left:30424;top:8467;width:9188;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8U8QA&#10;AADcAAAADwAAAGRycy9kb3ducmV2LnhtbESPzWrCQBSF90LfYbiF7nRSC0mMjiKFQJY1Furymrkm&#10;oZk7MTONaZ++Uyi4PJyfj7PZTaYTIw2utazgeRGBIK6sbrlW8H7M5ykI55E1dpZJwTc52G0fZhvM&#10;tL3xgcbS1yKMsMtQQeN9n0npqoYMuoXtiYN3sYNBH+RQSz3gLYybTi6jKJYGWw6EBnt6baj6LL9M&#10;gJw/9NvJ6dOLTIqfPo/j4pBelXp6nPZrEJ4mfw//twutYLl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sPFP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6BDF2841"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Put localFile in</w:t>
                        </w:r>
                      </w:p>
                      <w:p w14:paraId="6B183148"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localDatatable</w:t>
                        </w:r>
                      </w:p>
                    </w:txbxContent>
                  </v:textbox>
                </v:rect>
                <v:shape id="Elbow Connector 298" o:spid="_x0000_s1075" type="#_x0000_t34" style="position:absolute;left:20661;top:7841;width:1563;height: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cMAAADcAAAADwAAAGRycy9kb3ducmV2LnhtbERPz2vCMBS+C/4P4Qm7yEyV6bQ2lW0w&#10;kJ3WTvH6aJ5tsXnpkky7/345DDx+fL+z3WA6cSXnW8sK5rMEBHFldcu1gsPX++MahA/IGjvLpOCX&#10;POzy8SjDVNsbF3QtQy1iCPsUFTQh9KmUvmrIoJ/ZnjhyZ+sMhghdLbXDWww3nVwkyUoabDk2NNjT&#10;W0PVpfwxCtxpFT6fp8PUl0/fpz7Zv34cl4VSD5PhZQsi0BDu4n/3XitYbOL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9ngXDAAAA3AAAAA8AAAAAAAAAAAAA&#10;AAAAoQIAAGRycy9kb3ducmV2LnhtbFBLBQYAAAAABAAEAPkAAACRAwAAAAA=&#10;" strokecolor="#5b9bd5 [3204]" strokeweight="1.25pt"/>
                <v:oval id="Oval 299" o:spid="_x0000_s1076" style="position:absolute;left:167;top:33562;width:5397;height:513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1QV8YA&#10;AADcAAAADwAAAGRycy9kb3ducmV2LnhtbESPQWvCQBSE74X+h+UVvOmmFkON2UjRCrYHIdaDx2f2&#10;mQSzb0N2NfHfdwtCj8PMfMOky8E04kadqy0reJ1EIIgLq2suFRx+NuN3EM4ja2wsk4I7OVhmz08p&#10;Jtr2nNNt70sRIOwSVFB53yZSuqIig25iW+LgnW1n0AfZlVJ32Ae4aeQ0imJpsOawUGFLq4qKy/5q&#10;FOjr11s/O8Z99F2cdrH5zPV2nSs1ehk+FiA8Df4//GhvtYLpfA5/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1QV8YAAADc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style="mso-fit-shape-to-text:t" inset="0,0,0,0">
                    <w:txbxContent>
                      <w:p w14:paraId="1A27981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Start / </w:t>
                        </w:r>
                      </w:p>
                      <w:p w14:paraId="7C0334DF"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v:textbox>
                </v:oval>
                <v:shape id="Flowchart: Preparation 300" o:spid="_x0000_s1077" type="#_x0000_t117" style="position:absolute;left:10830;top:33748;width:8234;height:36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oqbsA&#10;AADcAAAADwAAAGRycy9kb3ducmV2LnhtbERPSwrCMBDdC94hjOBOExVFqlFEEV36w/XQjG2xmZQm&#10;2np7sxBcPt5/uW5tKd5U+8KxhtFQgSBOnSk403C77gdzED4gGywdk4YPeVivup0lJsY1fKb3JWQi&#10;hrBPUEMeQpVI6dOcLPqhq4gj93C1xRBhnUlTYxPDbSnHSs2kxYJjQ44VbXNKn5eX1WDDftMcT3z4&#10;qN39jv5alY2fat3vtZsFiEBt+It/7qPRMFFxfjwTj4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EUqKm7AAAA3AAAAA8AAAAAAAAAAAAAAAAAmAIAAGRycy9kb3ducmV2Lnht&#10;bFBLBQYAAAAABAAEAPUAAACAAwAAAAA=&#10;" fillcolor="#82a0d7 [2168]" strokecolor="#4472c4 [3208]" strokeweight=".5pt">
                  <v:fill color2="#678ccf [2616]" rotate="t" colors="0 #a8b7df;.5 #9aabd9;1 #879ed7" focus="100%" type="gradient">
                    <o:fill v:ext="view" type="gradientUnscaled"/>
                  </v:fill>
                  <v:textbox style="mso-fit-shape-to-text:t" inset="0,0,0,0">
                    <w:txbxContent>
                      <w:p w14:paraId="221052E3"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w:t>
                        </w:r>
                      </w:p>
                      <w:p w14:paraId="67489C50"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event</w:t>
                        </w:r>
                      </w:p>
                    </w:txbxContent>
                  </v:textbox>
                </v:shape>
                <v:shape id="Flowchart: Manual Operation 301" o:spid="_x0000_s1078" type="#_x0000_t119" style="position:absolute;left:23905;top:33748;width:7641;height:36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aK8UA&#10;AADcAAAADwAAAGRycy9kb3ducmV2LnhtbESPQWvCQBSE74L/YXmF3nRjK0ZTVxGh0EsFo9jrI/u6&#10;CWbfhuzWRH99VxA8DjPzDbNc97YWF2p95VjBZJyAIC6crtgoOB4+R3MQPiBrrB2Tgit5WK+GgyVm&#10;2nW8p0sejIgQ9hkqKENoMil9UZJFP3YNcfR+XWsxRNkaqVvsItzW8i1JZtJixXGhxIa2JRXn/M8q&#10;mJpD89OddsGcp7Pboluk6fc2Ver1pd98gAjUh2f40f7SCt6TC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5orxQAAANwAAAAPAAAAAAAAAAAAAAAAAJgCAABkcnMv&#10;ZG93bnJldi54bWxQSwUGAAAAAAQABAD1AAAAigMAAAAA&#10;" fillcolor="#82a0d7 [2168]" strokecolor="#4472c4 [3208]" strokeweight=".5pt">
                  <v:fill color2="#678ccf [2616]" rotate="t" colors="0 #a8b7df;.5 #9aabd9;1 #879ed7" focus="100%" type="gradient">
                    <o:fill v:ext="view" type="gradientUnscaled"/>
                  </v:fill>
                  <v:textbox style="mso-fit-shape-to-text:t" inset="0,0,0,0">
                    <w:txbxContent>
                      <w:p w14:paraId="67A19EB3"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Manual</w:t>
                        </w:r>
                      </w:p>
                      <w:p w14:paraId="3E52199C"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w:t>
                        </w:r>
                      </w:p>
                    </w:txbxContent>
                  </v:textbox>
                </v:shape>
                <v:shape id="Diamond 302" o:spid="_x0000_s1079" type="#_x0000_t4" style="position:absolute;left:36411;top:33761;width:10173;height:36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JxMQA&#10;AADcAAAADwAAAGRycy9kb3ducmV2LnhtbESPQWsCMRSE74X+h/AK3jSrQltWo0ipIlIUrXh+bl6T&#10;pZuXdRN1/femIPQ4zMw3zHjaukpcqAmlZwX9XgaCuPC6ZKNg/z3vvoMIEVlj5ZkU3CjAdPL8NMZc&#10;+ytv6bKLRiQIhxwV2BjrXMpQWHIYer4mTt6PbxzGJBsjdYPXBHeVHGTZq3RYclqwWNOHpeJ3d3YK&#10;Tou3tr6R/Fqu1gtjj5/ObMJBqc5LOxuBiNTG//CjvdQKhtkA/s6k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icTEAAAA3AAAAA8AAAAAAAAAAAAAAAAAmAIAAGRycy9k&#10;b3ducmV2LnhtbFBLBQYAAAAABAAEAPUAAACJAwAAAAA=&#10;" fillcolor="#9ecb81 [2169]" strokecolor="#70ad47 [3209]" strokeweight=".5pt">
                  <v:fill color2="#8ac066 [2617]" rotate="t" colors="0 #b5d5a7;.5 #aace99;1 #9cca86" focus="100%" type="gradient">
                    <o:fill v:ext="view" type="gradientUnscaled"/>
                  </v:fill>
                  <v:textbox style="mso-fit-shape-to-text:t" inset="0,0,0,0">
                    <w:txbxContent>
                      <w:p w14:paraId="6EAD54AE"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Decision</w:t>
                        </w:r>
                      </w:p>
                    </w:txbxContent>
                  </v:textbox>
                </v:shape>
                <v:rect id="Rectangle 303" o:spid="_x0000_s1080" style="position:absolute;left:51503;top:34637;width:5105;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gSsMA&#10;AADcAAAADwAAAGRycy9kb3ducmV2LnhtbESPX2vCMBTF3wW/Q7jC3jR1hSqdUcZA6ON0wny8a+7a&#10;suamJlnb+enNQPDxcP78OJvdaFrRk/ONZQXLRQKCuLS64UrB6WM/X4PwAVlja5kU/JGH3XY62WCu&#10;7cAH6o+hEnGEfY4K6hC6XEpf1mTQL2xHHL1v6wyGKF0ltcMhjptWPidJJg02HAk1dvRWU/lz/DUR&#10;8vWp389en1O5Kq7dPsuKw/qi1NNsfH0BEWgMj/C9XWgFaZLC/5l4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gSsMAAADcAAAADwAAAAAAAAAAAAAAAACYAgAAZHJzL2Rv&#10;d25yZXYueG1sUEsFBgAAAAAEAAQA9QAAAIgDAAAAAA==&#10;" fillcolor="#ffd555 [2167]" strokecolor="#ffc000 [3207]" strokeweight=".5pt">
                  <v:fill color2="#ffcc31 [2615]" rotate="t" colors="0 #ffdd9c;.5 #ffd78e;1 #ffd479" focus="100%" type="gradient">
                    <o:fill v:ext="view" type="gradientUnscaled"/>
                  </v:fill>
                  <v:textbox style="mso-fit-shape-to-text:t" inset=".72211mm,0,.72211mm,0">
                    <w:txbxContent>
                      <w:p w14:paraId="0A967D57"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Process</w:t>
                        </w:r>
                      </w:p>
                    </w:txbxContent>
                  </v:textbox>
                </v:rect>
                <v:line id="Straight Connector 304" o:spid="_x0000_s1081" style="position:absolute;visibility:visible;mso-wrap-style:square" from="0,33257" to="56958,3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MUcMAAADcAAAADwAAAGRycy9kb3ducmV2LnhtbESPT4vCMBTE74LfITzBmyb+QaRrlNWl&#10;4sGDVg8eH83btmzzUpqsdr/9RhA8DjPzG2a16Wwt7tT6yrGGyViBIM6dqbjQcL2koyUIH5AN1o5J&#10;wx952Kz7vRUmxj34TPcsFCJC2CeooQyhSaT0eUkW/dg1xNH7dq3FEGVbSNPiI8JtLadKLaTFiuNC&#10;iQ3tSsp/sl+rwZ6OzVndvrJ9mm7dfi6PjDLXejjoPj9ABOrCO/xqH4yGmZrD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CDFHDAAAA3AAAAA8AAAAAAAAAAAAA&#10;AAAAoQIAAGRycy9kb3ducmV2LnhtbFBLBQYAAAAABAAEAPkAAACRAwAAAAA=&#10;" strokecolor="#5b9bd5 [3204]" strokeweight="1.25pt">
                  <v:stroke joinstyle="miter"/>
                </v:line>
                <v:shape id="Flowchart: Manual Operation 305" o:spid="_x0000_s1082" type="#_x0000_t119" style="position:absolute;left:90;top:23770;width:5736;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cKMYA&#10;AADcAAAADwAAAGRycy9kb3ducmV2LnhtbESPW2vCQBSE3wX/w3IE33TjpaamrlIEoS8WvGBfD9nT&#10;TTB7NmS3JvbXu4WCj8PMfMOsNp2txI0aXzpWMBknIIhzp0s2Cs6n3egVhA/IGivHpOBOHjbrfm+F&#10;mXYtH+h2DEZECPsMFRQh1JmUPi/Ioh+7mjh6366xGKJsjNQNthFuKzlNkoW0WHJcKLCmbUH59fhj&#10;FczNqf5qL5/BXOeL32W7TNP9NlVqOOje30AE6sIz/N/+0ApmyQv8nY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ycKMYAAADcAAAADwAAAAAAAAAAAAAAAACYAgAAZHJz&#10;L2Rvd25yZXYueG1sUEsFBgAAAAAEAAQA9QAAAIsDAAAAAA==&#10;" fillcolor="#82a0d7 [2168]" strokecolor="#4472c4 [3208]" strokeweight=".5pt">
                  <v:fill color2="#678ccf [2616]" rotate="t" colors="0 #a8b7df;.5 #9aabd9;1 #879ed7" focus="100%" type="gradient">
                    <o:fill v:ext="view" type="gradientUnscaled"/>
                  </v:fill>
                  <v:textbox style="mso-fit-shape-to-text:t" inset="0,0,0,0">
                    <w:txbxContent>
                      <w:p w14:paraId="4A533C42" w14:textId="77777777" w:rsidR="0022181C" w:rsidRDefault="0022181C"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06" o:spid="_x0000_s1083" type="#_x0000_t35" style="position:absolute;left:1757;top:4791;width:9937;height:146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DUMIAAADcAAAADwAAAGRycy9kb3ducmV2LnhtbESPQYvCMBSE74L/ITxhb5qqrGyrUaSg&#10;CJ62W/D6aJ5tsXkpTWy7/94IC3scZuYbZncYTSN66lxtWcFyEYEgLqyuuVSQ/5zmXyCcR9bYWCYF&#10;v+TgsJ9OdphoO/A39ZkvRYCwS1BB5X2bSOmKigy6hW2Jg3e3nUEfZFdK3eEQ4KaRqyjaSIM1h4UK&#10;W0orKh7Z0yg4y1tM+SdmcZr15bVN15wPrNTHbDxuQXga/X/4r33RCtbRBt5nwhG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ZDUMIAAADcAAAADwAAAAAAAAAAAAAA&#10;AAChAgAAZHJzL2Rvd25yZXYueG1sUEsFBgAAAAAEAAQA+QAAAJADAAAAAA==&#10;" adj="-4969,17861" strokecolor="#5b9bd5 [3204]" strokeweight="1.25pt">
                  <v:stroke endarrow="block"/>
                </v:shape>
                <v:shape id="Elbow Connector 307" o:spid="_x0000_s1084" type="#_x0000_t34" style="position:absolute;left:34541;top:12530;width:1013;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0n4MQAAADcAAAADwAAAGRycy9kb3ducmV2LnhtbESPQWsCMRSE74X+h/AKXkQTLahsjSKi&#10;YC+F7vbS2yN57q7dvCybqOu/NwXB4zAz3zDLde8acaEu1J41TMYKBLHxtuZSw0+xHy1AhIhssfFM&#10;Gm4UYL16fVliZv2Vv+mSx1IkCIcMNVQxtpmUwVTkMIx9S5y8o+8cxiS7UtoOrwnuGjlVaiYd1pwW&#10;KmxpW5H5y89Ow2ao2tP8NMxnv+7zuCusqc1X0Hrw1m8+QETq4zP8aB+shnc1h/8z6Qj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3SfgxAAAANwAAAAPAAAAAAAAAAAA&#10;AAAAAKECAABkcnMvZG93bnJldi54bWxQSwUGAAAAAAQABAD5AAAAkgMAAAAA&#10;" strokecolor="#5b9bd5 [3204]" strokeweight="1.25pt"/>
                <v:shapetype id="_x0000_t33" coordsize="21600,21600" o:spt="33" o:oned="t" path="m,l21600,r,21600e" filled="f">
                  <v:stroke joinstyle="miter"/>
                  <v:path arrowok="t" fillok="f" o:connecttype="none"/>
                  <o:lock v:ext="edit" shapetype="t"/>
                </v:shapetype>
                <v:shape id="Elbow Connector 308" o:spid="_x0000_s1085" type="#_x0000_t33" style="position:absolute;left:38548;top:13091;width:2748;height:97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COr8AAADcAAAADwAAAGRycy9kb3ducmV2LnhtbERPTYvCMBC9C/sfwix4s4kK4naNIguC&#10;4KnqxdtsM9sUm0lpsm399+YgeHy8781udI3oqQu1Zw3zTIEgLr2pudJwvRxmaxAhIhtsPJOGBwXY&#10;bT8mG8yNH7ig/hwrkUI45KjBxtjmUobSksOQ+ZY4cX++cxgT7CppOhxSuGvkQqmVdFhzarDY0o+l&#10;8n7+dxqMLebj7+lmejlQpb6K2tvVQ+vp57j/BhFpjG/xy300GpYqrU1n0hGQ2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iNCOr8AAADcAAAADwAAAAAAAAAAAAAAAACh&#10;AgAAZHJzL2Rvd25yZXYueG1sUEsFBgAAAAAEAAQA+QAAAI0DAAAAAA==&#10;" strokecolor="#5b9bd5 [3204]" strokeweight="1.25pt"/>
                <v:rect id="Rectangle 309" o:spid="_x0000_s1086" style="position:absolute;left:22289;top:22931;width:5689;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XoMQA&#10;AADcAAAADwAAAGRycy9kb3ducmV2LnhtbESPzWrCQBSF9wXfYbhCd2aiQrSpo0hByLJRoVneZm6T&#10;0MydNDOatE/vCEKXh/PzcTa70bTiSr1rLCuYRzEI4tLqhisF59NhtgbhPLLG1jIp+CUHu+3kaYOp&#10;tgPndD36SoQRdikqqL3vUildWZNBF9mOOHhftjfog+wrqXscwrhp5SKOE2mw4UCosaO3msrv48UE&#10;yOeHfi+cLpZylf11hyTJ8vWPUs/Tcf8KwtPo/8OPdqYVLOMXuJ8JR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Ul6D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763B9F04" w14:textId="77777777" w:rsidR="0022181C" w:rsidRDefault="0022181C"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685063FF" w14:textId="77777777" w:rsidR="0022181C" w:rsidRDefault="0022181C"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LocalFile</w:t>
                        </w:r>
                      </w:p>
                    </w:txbxContent>
                  </v:textbox>
                </v:rect>
                <v:shape id="Line Callout 3 310" o:spid="_x0000_s1087" type="#_x0000_t49" style="position:absolute;left:23345;top:28271;width:10236;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6PcMA&#10;AADcAAAADwAAAGRycy9kb3ducmV2LnhtbERPTWvCQBC9F/wPywi9NRsriMRsgkSEVCql2oPHMTsm&#10;wexsyG41/vvuQejx8b7TfDSduNHgWssKZlEMgriyuuVawc9x+7YE4Tyyxs4yKXiQgzybvKSYaHvn&#10;b7odfC1CCLsEFTTe94mUrmrIoItsTxy4ix0M+gCHWuoB7yHcdPI9jhfSYMuhocGeioaq6+HXKNgU&#10;p4LL3f5rXi6p/zguqvN2/anU63Rcr0B4Gv2/+OkutYL5LMwP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6PcMAAADcAAAADwAAAAAAAAAAAAAAAACYAgAAZHJzL2Rv&#10;d25yZXYueG1sUEsFBgAAAAAEAAQA9QAAAIgDAAAAAA==&#10;" adj="963,9508,-5155,4559,3375,-11766,-34381,-12566" fillcolor="gray [1629]" strokecolor="#1f4d78 [1604]" strokeweight="1pt">
                  <v:textbox style="mso-fit-shape-to-text:t">
                    <w:txbxContent>
                      <w:p w14:paraId="6F191E1A" w14:textId="77777777" w:rsidR="0022181C" w:rsidRDefault="0022181C" w:rsidP="00AE121C">
                        <w:pPr>
                          <w:pStyle w:val="NormalWeb"/>
                          <w:spacing w:before="0" w:beforeAutospacing="0" w:after="0" w:afterAutospacing="0"/>
                        </w:pPr>
                        <w:r>
                          <w:rPr>
                            <w:rFonts w:asciiTheme="minorHAnsi" w:hAnsi="Calibri" w:cstheme="minorBidi"/>
                            <w:color w:val="FFFFFF" w:themeColor="light1"/>
                            <w:kern w:val="24"/>
                            <w:sz w:val="17"/>
                            <w:szCs w:val="17"/>
                            <w:lang w:val="en-GB"/>
                          </w:rPr>
                          <w:t>All three the same</w:t>
                        </w:r>
                      </w:p>
                    </w:txbxContent>
                  </v:textbox>
                  <o:callout v:ext="edit" minusy="t"/>
                </v:shape>
                <v:line id="Straight Connector 311" o:spid="_x0000_s1088" style="position:absolute;visibility:visible;mso-wrap-style:square" from="10587,12921" to="13942,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5FMMAAADcAAAADwAAAGRycy9kb3ducmV2LnhtbESPQYvCMBSE74L/ITxhb5p2FZFqFHWp&#10;7MGDrR48PppnW2xeShO1++83wsIeh5n5hlltetOIJ3WutqwgnkQgiAuray4VXM7peAHCeWSNjWVS&#10;8EMONuvhYIWJti/O6Jn7UgQIuwQVVN63iZSuqMigm9iWOHg32xn0QXal1B2+Atw08jOK5tJgzWGh&#10;wpb2FRX3/GEUmNOxzaLrV35I0509zOSRURZKfYz67RKEp97/h//a31rBNI7hfS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sORTDAAAA3AAAAA8AAAAAAAAAAAAA&#10;AAAAoQIAAGRycy9kb3ducmV2LnhtbFBLBQYAAAAABAAEAPkAAACRAwAAAAA=&#10;" strokecolor="#5b9bd5 [3204]" strokeweight="1.25pt">
                  <v:stroke joinstyle="miter"/>
                </v:line>
                <w10:anchorlock/>
              </v:group>
            </w:pict>
          </mc:Fallback>
        </mc:AlternateContent>
      </w:r>
    </w:p>
    <w:p w14:paraId="65DB5A3D" w14:textId="57424E48" w:rsidR="00E20F8F" w:rsidRDefault="00AE121C" w:rsidP="00AE121C">
      <w:pPr>
        <w:pStyle w:val="Caption"/>
      </w:pPr>
      <w:bookmarkStart w:id="20" w:name="_Ref448221744"/>
      <w:bookmarkStart w:id="21" w:name="_Toc448486796"/>
      <w:r>
        <w:t xml:space="preserve">Figure </w:t>
      </w:r>
      <w:r>
        <w:fldChar w:fldCharType="begin"/>
      </w:r>
      <w:r>
        <w:instrText xml:space="preserve"> SEQ Figure \* ARABIC </w:instrText>
      </w:r>
      <w:r>
        <w:fldChar w:fldCharType="separate"/>
      </w:r>
      <w:r w:rsidR="00097157">
        <w:rPr>
          <w:noProof/>
        </w:rPr>
        <w:t>8</w:t>
      </w:r>
      <w:r>
        <w:fldChar w:fldCharType="end"/>
      </w:r>
      <w:bookmarkEnd w:id="20"/>
      <w:r>
        <w:t xml:space="preserve"> Flow </w:t>
      </w:r>
      <w:r w:rsidR="00415FAF">
        <w:t xml:space="preserve">chart </w:t>
      </w:r>
      <w:r>
        <w:t xml:space="preserve"> y</w:t>
      </w:r>
      <w:bookmarkEnd w:id="21"/>
    </w:p>
    <w:p w14:paraId="3E4C93C3" w14:textId="77777777" w:rsidR="00C01DC9" w:rsidRDefault="00AE121C" w:rsidP="00AE121C">
      <w:r>
        <w:t xml:space="preserve">That would result in </w:t>
      </w:r>
      <w:r>
        <w:fldChar w:fldCharType="begin"/>
      </w:r>
      <w:r>
        <w:instrText xml:space="preserve"> REF _Ref448221744 \h </w:instrText>
      </w:r>
      <w:r>
        <w:fldChar w:fldCharType="separate"/>
      </w:r>
      <w:r w:rsidR="00B93A91">
        <w:t xml:space="preserve">Figure </w:t>
      </w:r>
      <w:r w:rsidR="00B93A91">
        <w:rPr>
          <w:noProof/>
        </w:rPr>
        <w:t>8</w:t>
      </w:r>
      <w:r>
        <w:fldChar w:fldCharType="end"/>
      </w:r>
      <w:r>
        <w:t xml:space="preserve">. However we should be aware that in this case, when you Share, all csv files are the same. But when you only change parameters without sharing, you won’t see any changes, because the localFile is put into localDatatable and was not changed. </w:t>
      </w:r>
      <w:r w:rsidR="00415FAF">
        <w:t xml:space="preserve">However you </w:t>
      </w:r>
      <w:r w:rsidR="00301259">
        <w:t>merge with</w:t>
      </w:r>
      <w:r w:rsidR="00415FAF">
        <w:t xml:space="preserve"> your own parameters</w:t>
      </w:r>
      <w:r w:rsidR="00301259">
        <w:t xml:space="preserve"> and if you don’t overwrite Old Value, comments and obstruction, as is commented in grey callout? Or</w:t>
      </w:r>
      <w:r>
        <w:t xml:space="preserve"> when you Run, write to LocalFile? Then LocalFile is not same as sharedFile… Is that a problem? </w:t>
      </w:r>
      <w:r w:rsidR="00415FAF">
        <w:t xml:space="preserve">Yes, according to the chart, when external share, you don’t change LocalFile! </w:t>
      </w:r>
      <w:r>
        <w:t xml:space="preserve"> </w:t>
      </w:r>
      <w:r w:rsidR="00415FAF">
        <w:t xml:space="preserve">You could of course write at that moment. In fact </w:t>
      </w:r>
      <w:r w:rsidR="00301259">
        <w:t xml:space="preserve">in code </w:t>
      </w:r>
      <w:r w:rsidR="00415FAF">
        <w:t>you already do. So no problem.</w:t>
      </w:r>
    </w:p>
    <w:p w14:paraId="0E5E7542" w14:textId="05082922" w:rsidR="00AE121C" w:rsidRDefault="00415FAF" w:rsidP="00AE121C">
      <w:r>
        <w:t>An other solution could be to use global variables to distinguish if you hit the Share button or if there was an external share… Maybe that was the formPopu</w:t>
      </w:r>
      <w:r w:rsidR="00301259">
        <w:t>late</w:t>
      </w:r>
      <w:r>
        <w:t xml:space="preserve"> property</w:t>
      </w:r>
      <w:r w:rsidR="00922CC6">
        <w:t xml:space="preserve"> (which was used in GH)</w:t>
      </w:r>
      <w:r>
        <w:t xml:space="preserve">? </w:t>
      </w:r>
      <w:r w:rsidR="00301259">
        <w:t>It would avoid too much writing and reading files. The formPopulate property is checked when you run OpenCSV(</w:t>
      </w:r>
      <w:r w:rsidR="00922CC6">
        <w:t>file</w:t>
      </w:r>
      <w:r w:rsidR="00301259">
        <w:t xml:space="preserve">) with the idea that the CSVControl would only be hided if you set the pSHARE button to Off and showed again if set to On (then of course no need to load from csv file - localFile or History file). But for some reason this was changed to </w:t>
      </w:r>
      <w:r w:rsidR="00922CC6">
        <w:t xml:space="preserve">closing the CSVControl. And if you set pSHARE button to On, you call ShowCSV() where you  check the property </w:t>
      </w:r>
      <w:r w:rsidR="00922CC6" w:rsidRPr="00922CC6">
        <w:t>isCSVControlOpen</w:t>
      </w:r>
      <w:r w:rsidR="00922CC6">
        <w:t xml:space="preserve">! </w:t>
      </w:r>
      <w:r w:rsidR="00EA3E9A">
        <w:t xml:space="preserve">In GH the On/Off is used to turn pSHARE </w:t>
      </w:r>
      <w:r w:rsidR="00EA3E9A" w:rsidRPr="00F61FB1">
        <w:t xml:space="preserve">completely off. It will not have any output. Probably has to do with the automatic running in GH. What happens if you turn off in Dynamo and external share occurs? </w:t>
      </w:r>
      <w:r w:rsidR="00F61FB1" w:rsidRPr="00F61FB1">
        <w:t>That is ok. Gives message and forces Run.</w:t>
      </w:r>
    </w:p>
    <w:p w14:paraId="15F1E4B5" w14:textId="0B936DC6" w:rsidR="00922CC6" w:rsidRDefault="00922CC6" w:rsidP="00AE121C">
      <w:r>
        <w:t xml:space="preserve">OpenCSV(sharedFile) is called when you start and when you return from History display. </w:t>
      </w:r>
      <w:r w:rsidR="00A4538E">
        <w:t xml:space="preserve">And OpenCSV(HistoryFile) is called when you hit the History button. </w:t>
      </w:r>
      <w:r w:rsidR="00EA3E9A">
        <w:t xml:space="preserve">The </w:t>
      </w:r>
      <w:r w:rsidR="00A4538E">
        <w:t>formP</w:t>
      </w:r>
      <w:r w:rsidR="00EA3E9A">
        <w:t>opulate</w:t>
      </w:r>
      <w:r w:rsidR="00A4538E">
        <w:t xml:space="preserve"> is set to true when you merge own parameters</w:t>
      </w:r>
      <w:r w:rsidR="00C57CBC">
        <w:t>. It is set to false when external change occurs, when you hit Share, and when you show the History file.</w:t>
      </w:r>
      <w:r w:rsidR="00C01DC9">
        <w:t xml:space="preserve"> </w:t>
      </w:r>
    </w:p>
    <w:p w14:paraId="64AA70E6" w14:textId="7AA59B87" w:rsidR="00C01DC9" w:rsidRDefault="00C01DC9" w:rsidP="00AE121C">
      <w:r>
        <w:t>So we have to make a difference between showing the CSV file and opening CSV files.</w:t>
      </w:r>
    </w:p>
    <w:p w14:paraId="31E6EEBE" w14:textId="53071008" w:rsidR="00EA3E9A" w:rsidRDefault="00EA3E9A" w:rsidP="003912B4">
      <w:r w:rsidRPr="00F61FB1">
        <w:lastRenderedPageBreak/>
        <w:t>The formPopulate is also checked when a CSVUpdateHandler event is received (which is raised as soon as output of pSHARE changes, so when Run</w:t>
      </w:r>
      <w:r w:rsidR="003912B4" w:rsidRPr="00F61FB1">
        <w:t xml:space="preserve"> is hit). Eh, is that not what I am looking for to have red fields corrected when sharing? CSVUpdateHandler</w:t>
      </w:r>
      <w:r w:rsidR="003912B4">
        <w:t xml:space="preserve"> calls Compare(), sets MyPropDataTable to localDataTable, updates the solution (this.OnNodeModified(forceExecute: true); </w:t>
      </w:r>
      <w:r w:rsidR="003912B4" w:rsidRPr="00F61FB1">
        <w:t>What is difference with forceRun? Maybe only the pSHARE node?</w:t>
      </w:r>
      <w:r w:rsidR="00D606FD" w:rsidRPr="00F61FB1">
        <w:t xml:space="preserve"> Any way same as Start in flow chart. </w:t>
      </w:r>
      <w:r w:rsidR="003912B4" w:rsidRPr="00F61FB1">
        <w:t xml:space="preserve"> It also</w:t>
      </w:r>
      <w:r w:rsidR="003912B4">
        <w:t xml:space="preserve"> makes sure that runtype is manual (runtype(dm); and then if formPolulate is false:  it closes the CSVControl and sets the On property to false (ShowParams(OnOff);) and sets the OnOff button to red (RaisePropertyChanged("OnOff").</w:t>
      </w:r>
      <w:r w:rsidR="00D606FD">
        <w:t xml:space="preserve"> All that is old stuff. </w:t>
      </w:r>
      <w:r w:rsidR="009C3865">
        <w:t>Was maybe necessary in old version of Dynamo when Run didn’t work when you didn’t change a node? Is Compare() used when you Run? Compare() is called: in CSVUpdateHandler, in ShowCSV(), in Share()</w:t>
      </w:r>
      <w:r w:rsidR="00B225E0">
        <w:t xml:space="preserve">, in History when back to csv. So when is ShowCSV() called? When you hit the On/Off button in pSHARE node. So I guess it is ok to do without CSVUpdateHandler. </w:t>
      </w:r>
    </w:p>
    <w:p w14:paraId="6C83BAFD" w14:textId="77777777" w:rsidR="005605A1" w:rsidRDefault="00D606FD" w:rsidP="003912B4">
      <w:r>
        <w:t>Recap:</w:t>
      </w:r>
      <w:r w:rsidR="005605A1" w:rsidRPr="005605A1">
        <w:t xml:space="preserve"> </w:t>
      </w:r>
    </w:p>
    <w:p w14:paraId="405F6C15" w14:textId="77777777" w:rsidR="005605A1" w:rsidRDefault="005605A1" w:rsidP="005605A1">
      <w:pPr>
        <w:pStyle w:val="ListParagraph"/>
        <w:numPr>
          <w:ilvl w:val="0"/>
          <w:numId w:val="15"/>
        </w:numPr>
      </w:pPr>
      <w:r>
        <w:t xml:space="preserve">The formPopulate is set to true when you merge own parameters. </w:t>
      </w:r>
    </w:p>
    <w:p w14:paraId="36FD369B" w14:textId="77777777" w:rsidR="00F61FB1" w:rsidRDefault="005605A1" w:rsidP="00A7549E">
      <w:pPr>
        <w:pStyle w:val="ListParagraph"/>
        <w:numPr>
          <w:ilvl w:val="0"/>
          <w:numId w:val="15"/>
        </w:numPr>
      </w:pPr>
      <w:r>
        <w:t>It is set to false when external change occurs, when you hit Share, and when you show the History file.</w:t>
      </w:r>
      <w:r w:rsidR="00D606FD">
        <w:t xml:space="preserve"> </w:t>
      </w:r>
    </w:p>
    <w:p w14:paraId="42D2AFA7" w14:textId="71E82E4C" w:rsidR="009C3865" w:rsidRPr="00AE121C" w:rsidRDefault="005605A1" w:rsidP="00A7549E">
      <w:pPr>
        <w:pStyle w:val="ListParagraph"/>
        <w:numPr>
          <w:ilvl w:val="0"/>
          <w:numId w:val="15"/>
        </w:numPr>
      </w:pPr>
      <w:r w:rsidRPr="00F61FB1">
        <w:t xml:space="preserve">If it is false when you Run (and UpdateCSVControl event is raised) Compare() is called, MyPropDataTable is set to localDataTable, pSHARE </w:t>
      </w:r>
      <w:r w:rsidR="009C3865" w:rsidRPr="00F61FB1">
        <w:t xml:space="preserve">forceExecute is set to true. </w:t>
      </w:r>
      <w:r w:rsidRPr="00F61FB1">
        <w:t xml:space="preserve"> </w:t>
      </w:r>
      <w:r w:rsidR="009C3865" w:rsidRPr="00F61FB1">
        <w:t>But this seams all not necessary anymore.</w:t>
      </w:r>
      <w:r w:rsidR="00B225E0" w:rsidRPr="00F61FB1">
        <w:t xml:space="preserve"> Test commenting out.</w:t>
      </w:r>
      <w:r w:rsidR="00216CD6" w:rsidRPr="00F61FB1">
        <w:t xml:space="preserve"> Gives warning: Please hit the run button first… That is because MyPropDataTable is null. When should it be set to localDataTable? Well after Compare(), but that is in ShowCSV() which is where you get this message instead. Remember that you start in MyDataCollectorClass</w:t>
      </w:r>
      <w:r w:rsidR="00DF0E6B" w:rsidRPr="00F61FB1">
        <w:t xml:space="preserve"> and that you can not reference pSHARE there and that DataGrid in CSVControl is bound to MyPropDataTable in pSHARE. To go from MyDataCollectorClass to pSHARE is what you use CSVUpdateHandler for. But ShowCSV is in pSHARE too. You got there because you hit the On/Off button. So just set MyPropDataTable everytime you hit On of On/Off button?</w:t>
      </w:r>
      <w:r w:rsidR="000D0B5E" w:rsidRPr="00F61FB1">
        <w:t xml:space="preserve"> Try that.</w:t>
      </w:r>
      <w:r w:rsidR="003B6FF4" w:rsidRPr="00F61FB1">
        <w:t xml:space="preserve"> </w:t>
      </w:r>
      <w:r w:rsidR="000F4CC4" w:rsidRPr="00F61FB1">
        <w:t>Could work, but now when external share the display doesn’t update…</w:t>
      </w:r>
      <w:r w:rsidR="00BB4609" w:rsidRPr="00F61FB1">
        <w:t xml:space="preserve"> Why is that? Because of the (this.OnNodeModified(forceExecute: true); missing? Could well be. So instead force rerun when external share?</w:t>
      </w:r>
      <w:r w:rsidR="00280677" w:rsidRPr="00F61FB1">
        <w:t xml:space="preserve"> Well it is already there…</w:t>
      </w:r>
      <w:r w:rsidR="00BB65DB" w:rsidRPr="00F61FB1">
        <w:t xml:space="preserve"> But you don’t pass by the On/Off button script. And so MyPropDataTable is not updated. Any chance of updating MyPropDataTable another way?</w:t>
      </w:r>
      <w:r w:rsidR="00B42597" w:rsidRPr="00F61FB1">
        <w:t xml:space="preserve"> Well you forceRun in OnChanged method of MyCollectorClass. So you get to pSHARE class</w:t>
      </w:r>
      <w:r w:rsidR="007430AC" w:rsidRPr="00F61FB1">
        <w:t xml:space="preserve"> in </w:t>
      </w:r>
      <w:r w:rsidR="007430AC" w:rsidRPr="00F61FB1">
        <w:rPr>
          <w:color w:val="0000FF"/>
          <w:highlight w:val="white"/>
        </w:rPr>
        <w:t>public</w:t>
      </w:r>
      <w:r w:rsidR="007430AC" w:rsidRPr="00F61FB1">
        <w:rPr>
          <w:highlight w:val="white"/>
        </w:rPr>
        <w:t xml:space="preserve"> </w:t>
      </w:r>
      <w:r w:rsidR="007430AC" w:rsidRPr="00F61FB1">
        <w:rPr>
          <w:color w:val="0000FF"/>
          <w:highlight w:val="white"/>
        </w:rPr>
        <w:t>override</w:t>
      </w:r>
      <w:r w:rsidR="007430AC" w:rsidRPr="00F61FB1">
        <w:rPr>
          <w:highlight w:val="white"/>
        </w:rPr>
        <w:t xml:space="preserve"> </w:t>
      </w:r>
      <w:r w:rsidR="007430AC" w:rsidRPr="00F61FB1">
        <w:rPr>
          <w:color w:val="2B91AF"/>
          <w:highlight w:val="white"/>
        </w:rPr>
        <w:t>IEnumerable</w:t>
      </w:r>
      <w:r w:rsidR="007430AC" w:rsidRPr="00F61FB1">
        <w:rPr>
          <w:highlight w:val="white"/>
        </w:rPr>
        <w:t>&lt;</w:t>
      </w:r>
      <w:r w:rsidR="007430AC" w:rsidRPr="00F61FB1">
        <w:rPr>
          <w:color w:val="2B91AF"/>
          <w:highlight w:val="white"/>
        </w:rPr>
        <w:t>AssociativeNode</w:t>
      </w:r>
      <w:r w:rsidR="007430AC" w:rsidRPr="00F61FB1">
        <w:rPr>
          <w:highlight w:val="white"/>
        </w:rPr>
        <w:t>&gt; BuildOutputAst(</w:t>
      </w:r>
      <w:r w:rsidR="007430AC" w:rsidRPr="00F61FB1">
        <w:rPr>
          <w:color w:val="2B91AF"/>
          <w:highlight w:val="white"/>
        </w:rPr>
        <w:t>List</w:t>
      </w:r>
      <w:r w:rsidR="007430AC" w:rsidRPr="00F61FB1">
        <w:rPr>
          <w:highlight w:val="white"/>
        </w:rPr>
        <w:t>&lt;</w:t>
      </w:r>
      <w:r w:rsidR="007430AC" w:rsidRPr="00F61FB1">
        <w:rPr>
          <w:color w:val="2B91AF"/>
          <w:highlight w:val="white"/>
        </w:rPr>
        <w:t>AssociativeNode</w:t>
      </w:r>
      <w:r w:rsidR="007430AC" w:rsidRPr="00F61FB1">
        <w:rPr>
          <w:highlight w:val="white"/>
        </w:rPr>
        <w:t>&gt; inputAstNodes)</w:t>
      </w:r>
      <w:r w:rsidR="007430AC" w:rsidRPr="00F61FB1">
        <w:t>. So copy the MyDataCollectorClass.locaDataTable to MyPropDataTable there.</w:t>
      </w:r>
      <w:r w:rsidR="00DB77AB" w:rsidRPr="00F61FB1">
        <w:t xml:space="preserve"> Ok that works</w:t>
      </w:r>
      <w:r w:rsidR="00F61FB1">
        <w:t>.</w:t>
      </w:r>
    </w:p>
    <w:p w14:paraId="61265632" w14:textId="7155AD4B" w:rsidR="00A023FD" w:rsidRDefault="00F61FB1" w:rsidP="008A46EF">
      <w:pPr>
        <w:pStyle w:val="NoSpacing"/>
      </w:pPr>
      <w:r>
        <w:t>But what was I looking for? Eh</w:t>
      </w:r>
      <w:r w:rsidRPr="00FF3EAB">
        <w:t xml:space="preserve">, how to get correct red fields when you hit Share. </w:t>
      </w:r>
      <w:r w:rsidR="00801314" w:rsidRPr="00FF3EAB">
        <w:t>We</w:t>
      </w:r>
      <w:r w:rsidR="00801314">
        <w:t xml:space="preserve"> got rid of CSVUpdateHandler, so there is not the solution. Somehow we have </w:t>
      </w:r>
      <w:r w:rsidR="00E05A4F">
        <w:t xml:space="preserve">to </w:t>
      </w:r>
      <w:r w:rsidR="00801314">
        <w:t>force the update of the CSVcontrol. Most simple is to close it and then create it again. However, we are using binding and if you change an Item, it should update automatically. Why is that not working? B</w:t>
      </w:r>
      <w:r w:rsidR="00254054">
        <w:t xml:space="preserve">ecause you use a template? </w:t>
      </w:r>
      <w:r w:rsidR="00E05A4F">
        <w:t xml:space="preserve">No, because e.g. the TextValue of a TextBox in a DataGridCell updates correctly. That is TwoWay of course. If you try to set the BackGround to a converter TwoWay you get an error and it turns out that you need a path to a property for TwoWay. </w:t>
      </w:r>
      <w:r w:rsidR="00254054">
        <w:t xml:space="preserve">Tried to use a </w:t>
      </w:r>
      <w:r w:rsidR="00E05A4F">
        <w:t xml:space="preserve"> TextC</w:t>
      </w:r>
      <w:r w:rsidR="00254054">
        <w:t>hanged trigger on the textbox, but no success. The command doesn’t fire.</w:t>
      </w:r>
      <w:r w:rsidR="00EC76D1">
        <w:t xml:space="preserve"> In fact it does, but you have to put an eventhandler in code-behind. Found </w:t>
      </w:r>
      <w:r w:rsidR="00E05A4F">
        <w:t xml:space="preserve">solution with Blend: </w:t>
      </w:r>
      <w:r w:rsidR="00EC76D1">
        <w:t>go to the CSVControl.xaml tab, find myXamlTable in the Objects and Timeline window, right click, choose Edit Additional Templates &gt; Edit Generated Items (Item Template) &gt; Edit Current, click in the Text tag, select in the Properties window the Event sign (top right) and type a name</w:t>
      </w:r>
      <w:r w:rsidR="00E05A4F">
        <w:t xml:space="preserve"> (CommentChanged in my case)</w:t>
      </w:r>
      <w:r w:rsidR="00EC76D1">
        <w:t xml:space="preserve"> in the LostFocus field. That will create the handler in code-behind. LostFocus is better than TextChanged, because the latter fires every</w:t>
      </w:r>
      <w:r w:rsidR="00E05A4F">
        <w:t xml:space="preserve"> </w:t>
      </w:r>
      <w:r w:rsidR="00EC76D1">
        <w:t xml:space="preserve">time you type a character. The handler has the TextBox as sender. Using the </w:t>
      </w:r>
      <w:r w:rsidR="00EC76D1">
        <w:lastRenderedPageBreak/>
        <w:t>FindUpVisualTree function you can find the DataGridRow and its index and compare the values in the “Comments” column. The code:</w:t>
      </w:r>
    </w:p>
    <w:p w14:paraId="2D32839B" w14:textId="77777777"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FF"/>
          <w:sz w:val="16"/>
          <w:szCs w:val="19"/>
          <w:highlight w:val="white"/>
          <w:lang w:val="nl-NL"/>
        </w:rPr>
        <w:t>private</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void</w:t>
      </w:r>
      <w:r w:rsidRPr="00667798">
        <w:rPr>
          <w:rFonts w:ascii="Consolas" w:hAnsi="Consolas" w:cs="Consolas"/>
          <w:noProof/>
          <w:color w:val="000000"/>
          <w:sz w:val="16"/>
          <w:szCs w:val="19"/>
          <w:highlight w:val="white"/>
          <w:lang w:val="nl-NL"/>
        </w:rPr>
        <w:t xml:space="preserve"> CommentChanged(</w:t>
      </w:r>
      <w:r w:rsidRPr="00667798">
        <w:rPr>
          <w:rFonts w:ascii="Consolas" w:hAnsi="Consolas" w:cs="Consolas"/>
          <w:noProof/>
          <w:color w:val="0000FF"/>
          <w:sz w:val="16"/>
          <w:szCs w:val="19"/>
          <w:highlight w:val="white"/>
          <w:lang w:val="nl-NL"/>
        </w:rPr>
        <w:t>object</w:t>
      </w:r>
      <w:r w:rsidRPr="00667798">
        <w:rPr>
          <w:rFonts w:ascii="Consolas" w:hAnsi="Consolas" w:cs="Consolas"/>
          <w:noProof/>
          <w:color w:val="000000"/>
          <w:sz w:val="16"/>
          <w:szCs w:val="19"/>
          <w:highlight w:val="white"/>
          <w:lang w:val="nl-NL"/>
        </w:rPr>
        <w:t xml:space="preserve"> sender, </w:t>
      </w:r>
      <w:r w:rsidRPr="00667798">
        <w:rPr>
          <w:rFonts w:ascii="Consolas" w:hAnsi="Consolas" w:cs="Consolas"/>
          <w:noProof/>
          <w:color w:val="2B91AF"/>
          <w:sz w:val="16"/>
          <w:szCs w:val="19"/>
          <w:highlight w:val="white"/>
          <w:lang w:val="nl-NL"/>
        </w:rPr>
        <w:t>RoutedEventArgs</w:t>
      </w:r>
      <w:r w:rsidRPr="00667798">
        <w:rPr>
          <w:rFonts w:ascii="Consolas" w:hAnsi="Consolas" w:cs="Consolas"/>
          <w:noProof/>
          <w:color w:val="000000"/>
          <w:sz w:val="16"/>
          <w:szCs w:val="19"/>
          <w:highlight w:val="white"/>
          <w:lang w:val="nl-NL"/>
        </w:rPr>
        <w:t xml:space="preserve"> e)</w:t>
      </w:r>
    </w:p>
    <w:p w14:paraId="05EF901A" w14:textId="5606048F"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5277F12A" w14:textId="44D5B824"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8000"/>
          <w:sz w:val="16"/>
          <w:szCs w:val="19"/>
          <w:highlight w:val="white"/>
          <w:lang w:val="nl-NL"/>
        </w:rPr>
        <w:t>//this is triggerd by the LostFocus event in the datatemplate "commentCells"</w:t>
      </w:r>
    </w:p>
    <w:p w14:paraId="5E6BA92E" w14:textId="0F8A39BD"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8000"/>
          <w:sz w:val="16"/>
          <w:szCs w:val="19"/>
          <w:highlight w:val="white"/>
          <w:lang w:val="nl-NL"/>
        </w:rPr>
        <w:t>//try to set the background of the TextBox to pink</w:t>
      </w:r>
    </w:p>
    <w:p w14:paraId="15CB9E84" w14:textId="4EE97E8A" w:rsidR="00EC76D1" w:rsidRPr="00667798" w:rsidRDefault="00EC76D1"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DataTable</w:t>
      </w:r>
      <w:r w:rsidRPr="00667798">
        <w:rPr>
          <w:rFonts w:ascii="Consolas" w:hAnsi="Consolas" w:cs="Consolas"/>
          <w:noProof/>
          <w:color w:val="000000"/>
          <w:sz w:val="16"/>
          <w:szCs w:val="19"/>
          <w:highlight w:val="white"/>
          <w:lang w:val="nl-NL"/>
        </w:rPr>
        <w:t xml:space="preserve"> dt = MyDataCollector.</w:t>
      </w:r>
      <w:r w:rsidRPr="00667798">
        <w:rPr>
          <w:rFonts w:ascii="Consolas" w:hAnsi="Consolas" w:cs="Consolas"/>
          <w:noProof/>
          <w:color w:val="2B91AF"/>
          <w:sz w:val="16"/>
          <w:szCs w:val="19"/>
          <w:highlight w:val="white"/>
          <w:lang w:val="nl-NL"/>
        </w:rPr>
        <w:t>MyDataCollectorClass</w:t>
      </w:r>
      <w:r w:rsidRPr="00667798">
        <w:rPr>
          <w:rFonts w:ascii="Consolas" w:hAnsi="Consolas" w:cs="Consolas"/>
          <w:noProof/>
          <w:color w:val="000000"/>
          <w:sz w:val="16"/>
          <w:szCs w:val="19"/>
          <w:highlight w:val="white"/>
          <w:lang w:val="nl-NL"/>
        </w:rPr>
        <w:t>.oldDataTable;</w:t>
      </w:r>
    </w:p>
    <w:p w14:paraId="3F8CF5F6" w14:textId="6C26687A"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TextBox</w:t>
      </w:r>
      <w:r w:rsidRPr="00667798">
        <w:rPr>
          <w:rFonts w:ascii="Consolas" w:hAnsi="Consolas" w:cs="Consolas"/>
          <w:noProof/>
          <w:color w:val="000000"/>
          <w:sz w:val="16"/>
          <w:szCs w:val="19"/>
          <w:highlight w:val="white"/>
          <w:lang w:val="nl-NL"/>
        </w:rPr>
        <w:t xml:space="preserve"> tb= (</w:t>
      </w:r>
      <w:r w:rsidRPr="00667798">
        <w:rPr>
          <w:rFonts w:ascii="Consolas" w:hAnsi="Consolas" w:cs="Consolas"/>
          <w:noProof/>
          <w:color w:val="2B91AF"/>
          <w:sz w:val="16"/>
          <w:szCs w:val="19"/>
          <w:highlight w:val="white"/>
          <w:lang w:val="nl-NL"/>
        </w:rPr>
        <w:t>TextBox</w:t>
      </w:r>
      <w:r w:rsidRPr="00667798">
        <w:rPr>
          <w:rFonts w:ascii="Consolas" w:hAnsi="Consolas" w:cs="Consolas"/>
          <w:noProof/>
          <w:color w:val="000000"/>
          <w:sz w:val="16"/>
          <w:szCs w:val="19"/>
          <w:highlight w:val="white"/>
          <w:lang w:val="nl-NL"/>
        </w:rPr>
        <w:t>)sender;</w:t>
      </w:r>
    </w:p>
    <w:p w14:paraId="1DC4A733" w14:textId="3463F612"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DataGridRow</w:t>
      </w:r>
      <w:r w:rsidRPr="00667798">
        <w:rPr>
          <w:rFonts w:ascii="Consolas" w:hAnsi="Consolas" w:cs="Consolas"/>
          <w:noProof/>
          <w:color w:val="000000"/>
          <w:sz w:val="16"/>
          <w:szCs w:val="19"/>
          <w:highlight w:val="white"/>
          <w:lang w:val="nl-NL"/>
        </w:rPr>
        <w:t xml:space="preserve"> </w:t>
      </w:r>
      <w:r w:rsidR="00667798">
        <w:rPr>
          <w:rFonts w:ascii="Consolas" w:hAnsi="Consolas" w:cs="Consolas"/>
          <w:noProof/>
          <w:color w:val="000000"/>
          <w:sz w:val="16"/>
          <w:szCs w:val="19"/>
          <w:highlight w:val="white"/>
          <w:lang w:val="nl-NL"/>
        </w:rPr>
        <w:t>dgr</w:t>
      </w:r>
      <w:r w:rsidRPr="00667798">
        <w:rPr>
          <w:rFonts w:ascii="Consolas" w:hAnsi="Consolas" w:cs="Consolas"/>
          <w:noProof/>
          <w:color w:val="000000"/>
          <w:sz w:val="16"/>
          <w:szCs w:val="19"/>
          <w:highlight w:val="white"/>
          <w:lang w:val="nl-NL"/>
        </w:rPr>
        <w:t xml:space="preserve"> = FindUpVisualTree&lt;</w:t>
      </w:r>
      <w:r w:rsidRPr="00667798">
        <w:rPr>
          <w:rFonts w:ascii="Consolas" w:hAnsi="Consolas" w:cs="Consolas"/>
          <w:noProof/>
          <w:color w:val="2B91AF"/>
          <w:sz w:val="16"/>
          <w:szCs w:val="19"/>
          <w:highlight w:val="white"/>
          <w:lang w:val="nl-NL"/>
        </w:rPr>
        <w:t>DataGridRow</w:t>
      </w:r>
      <w:r w:rsidRPr="00667798">
        <w:rPr>
          <w:rFonts w:ascii="Consolas" w:hAnsi="Consolas" w:cs="Consolas"/>
          <w:noProof/>
          <w:color w:val="000000"/>
          <w:sz w:val="16"/>
          <w:szCs w:val="19"/>
          <w:highlight w:val="white"/>
          <w:lang w:val="nl-NL"/>
        </w:rPr>
        <w:t>&gt;(tb);</w:t>
      </w:r>
    </w:p>
    <w:p w14:paraId="1C4F1849" w14:textId="6478C9DC"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var</w:t>
      </w:r>
      <w:r w:rsidRPr="00667798">
        <w:rPr>
          <w:rFonts w:ascii="Consolas" w:hAnsi="Consolas" w:cs="Consolas"/>
          <w:noProof/>
          <w:color w:val="000000"/>
          <w:sz w:val="16"/>
          <w:szCs w:val="19"/>
          <w:highlight w:val="white"/>
          <w:lang w:val="nl-NL"/>
        </w:rPr>
        <w:t xml:space="preserve"> i = </w:t>
      </w:r>
      <w:r w:rsidR="00667798">
        <w:rPr>
          <w:rFonts w:ascii="Consolas" w:hAnsi="Consolas" w:cs="Consolas"/>
          <w:noProof/>
          <w:color w:val="000000"/>
          <w:sz w:val="16"/>
          <w:szCs w:val="19"/>
          <w:highlight w:val="white"/>
          <w:lang w:val="nl-NL"/>
        </w:rPr>
        <w:t>dgr</w:t>
      </w:r>
      <w:r w:rsidRPr="00667798">
        <w:rPr>
          <w:rFonts w:ascii="Consolas" w:hAnsi="Consolas" w:cs="Consolas"/>
          <w:noProof/>
          <w:color w:val="000000"/>
          <w:sz w:val="16"/>
          <w:szCs w:val="19"/>
          <w:highlight w:val="white"/>
          <w:lang w:val="nl-NL"/>
        </w:rPr>
        <w:t>.GetIndex();</w:t>
      </w:r>
    </w:p>
    <w:p w14:paraId="21636A4F" w14:textId="0E6177A5"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DataRow</w:t>
      </w:r>
      <w:r w:rsidRPr="00667798">
        <w:rPr>
          <w:rFonts w:ascii="Consolas" w:hAnsi="Consolas" w:cs="Consolas"/>
          <w:noProof/>
          <w:color w:val="000000"/>
          <w:sz w:val="16"/>
          <w:szCs w:val="19"/>
          <w:highlight w:val="white"/>
          <w:lang w:val="nl-NL"/>
        </w:rPr>
        <w:t xml:space="preserve"> dr = dt.Rows[i];</w:t>
      </w:r>
    </w:p>
    <w:p w14:paraId="7DF21E9B" w14:textId="485C0CBD"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MyDataCollector.</w:t>
      </w:r>
      <w:r w:rsidRPr="00667798">
        <w:rPr>
          <w:rFonts w:ascii="Consolas" w:hAnsi="Consolas" w:cs="Consolas"/>
          <w:noProof/>
          <w:color w:val="2B91AF"/>
          <w:sz w:val="16"/>
          <w:szCs w:val="19"/>
          <w:highlight w:val="white"/>
          <w:lang w:val="nl-NL"/>
        </w:rPr>
        <w:t>Item</w:t>
      </w:r>
      <w:r w:rsidRPr="00667798">
        <w:rPr>
          <w:rFonts w:ascii="Consolas" w:hAnsi="Consolas" w:cs="Consolas"/>
          <w:noProof/>
          <w:color w:val="000000"/>
          <w:sz w:val="16"/>
          <w:szCs w:val="19"/>
          <w:highlight w:val="white"/>
          <w:lang w:val="nl-NL"/>
        </w:rPr>
        <w:t xml:space="preserve"> it = dr[</w:t>
      </w:r>
      <w:r w:rsidRPr="00667798">
        <w:rPr>
          <w:rFonts w:ascii="Consolas" w:hAnsi="Consolas" w:cs="Consolas"/>
          <w:noProof/>
          <w:color w:val="A31515"/>
          <w:sz w:val="16"/>
          <w:szCs w:val="19"/>
          <w:highlight w:val="white"/>
          <w:lang w:val="nl-NL"/>
        </w:rPr>
        <w:t>"Comments"</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as</w:t>
      </w:r>
      <w:r w:rsidRPr="00667798">
        <w:rPr>
          <w:rFonts w:ascii="Consolas" w:hAnsi="Consolas" w:cs="Consolas"/>
          <w:noProof/>
          <w:color w:val="000000"/>
          <w:sz w:val="16"/>
          <w:szCs w:val="19"/>
          <w:highlight w:val="white"/>
          <w:lang w:val="nl-NL"/>
        </w:rPr>
        <w:t xml:space="preserve"> MyDataCollector.</w:t>
      </w:r>
      <w:r w:rsidRPr="00667798">
        <w:rPr>
          <w:rFonts w:ascii="Consolas" w:hAnsi="Consolas" w:cs="Consolas"/>
          <w:noProof/>
          <w:color w:val="2B91AF"/>
          <w:sz w:val="16"/>
          <w:szCs w:val="19"/>
          <w:highlight w:val="white"/>
          <w:lang w:val="nl-NL"/>
        </w:rPr>
        <w:t>Item</w:t>
      </w:r>
      <w:r w:rsidRPr="00667798">
        <w:rPr>
          <w:rFonts w:ascii="Consolas" w:hAnsi="Consolas" w:cs="Consolas"/>
          <w:noProof/>
          <w:color w:val="000000"/>
          <w:sz w:val="16"/>
          <w:szCs w:val="19"/>
          <w:highlight w:val="white"/>
          <w:lang w:val="nl-NL"/>
        </w:rPr>
        <w:t>;</w:t>
      </w:r>
    </w:p>
    <w:p w14:paraId="4C8D0C34" w14:textId="1AE117D5"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String</w:t>
      </w:r>
      <w:r w:rsidRPr="00667798">
        <w:rPr>
          <w:rFonts w:ascii="Consolas" w:hAnsi="Consolas" w:cs="Consolas"/>
          <w:noProof/>
          <w:color w:val="000000"/>
          <w:sz w:val="16"/>
          <w:szCs w:val="19"/>
          <w:highlight w:val="white"/>
          <w:lang w:val="nl-NL"/>
        </w:rPr>
        <w:t xml:space="preserve"> s = it.textValue;</w:t>
      </w:r>
    </w:p>
    <w:p w14:paraId="5A1A164F" w14:textId="7CD88E89"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if</w:t>
      </w:r>
      <w:r w:rsidRPr="00667798">
        <w:rPr>
          <w:rFonts w:ascii="Consolas" w:hAnsi="Consolas" w:cs="Consolas"/>
          <w:noProof/>
          <w:color w:val="000000"/>
          <w:sz w:val="16"/>
          <w:szCs w:val="19"/>
          <w:highlight w:val="white"/>
          <w:lang w:val="nl-NL"/>
        </w:rPr>
        <w:t xml:space="preserve"> (!tb.Text.Equals(s))</w:t>
      </w:r>
    </w:p>
    <w:p w14:paraId="35D6B25C" w14:textId="02B1DF84"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08854F36" w14:textId="6814D810"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tb.Background = </w:t>
      </w:r>
      <w:r w:rsidRPr="00667798">
        <w:rPr>
          <w:rFonts w:ascii="Consolas" w:hAnsi="Consolas" w:cs="Consolas"/>
          <w:noProof/>
          <w:color w:val="2B91AF"/>
          <w:sz w:val="16"/>
          <w:szCs w:val="19"/>
          <w:highlight w:val="white"/>
          <w:lang w:val="nl-NL"/>
        </w:rPr>
        <w:t>Brushes</w:t>
      </w:r>
      <w:r w:rsidRPr="00667798">
        <w:rPr>
          <w:rFonts w:ascii="Consolas" w:hAnsi="Consolas" w:cs="Consolas"/>
          <w:noProof/>
          <w:color w:val="000000"/>
          <w:sz w:val="16"/>
          <w:szCs w:val="19"/>
          <w:highlight w:val="white"/>
          <w:lang w:val="nl-NL"/>
        </w:rPr>
        <w:t xml:space="preserve">.Pink; </w:t>
      </w:r>
    </w:p>
    <w:p w14:paraId="17AC6EA4" w14:textId="7310D6FF"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1642D6CB" w14:textId="6D04FAA7" w:rsidR="00EC76D1" w:rsidRDefault="00EC76D1" w:rsidP="00EC76D1">
      <w:pPr>
        <w:pStyle w:val="NoSpacing"/>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29EB9CC2" w14:textId="77777777" w:rsidR="00667798" w:rsidRDefault="00667798" w:rsidP="00EC76D1">
      <w:pPr>
        <w:pStyle w:val="NoSpacing"/>
        <w:rPr>
          <w:rFonts w:ascii="Consolas" w:hAnsi="Consolas" w:cs="Consolas"/>
          <w:noProof/>
          <w:color w:val="000000"/>
          <w:sz w:val="16"/>
          <w:szCs w:val="19"/>
          <w:highlight w:val="white"/>
          <w:lang w:val="nl-NL"/>
        </w:rPr>
      </w:pPr>
    </w:p>
    <w:p w14:paraId="7E4735DD" w14:textId="43803E87"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FF"/>
          <w:sz w:val="16"/>
          <w:szCs w:val="19"/>
          <w:highlight w:val="white"/>
          <w:lang w:val="nl-NL"/>
        </w:rPr>
        <w:t>private</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static</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 xml:space="preserve"> FindUpVisualTree&lt;</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&gt;(</w:t>
      </w:r>
      <w:r w:rsidRPr="00667798">
        <w:rPr>
          <w:rFonts w:ascii="Consolas" w:hAnsi="Consolas" w:cs="Consolas"/>
          <w:noProof/>
          <w:color w:val="2B91AF"/>
          <w:sz w:val="16"/>
          <w:szCs w:val="19"/>
          <w:highlight w:val="white"/>
          <w:lang w:val="nl-NL"/>
        </w:rPr>
        <w:t>DependencyObject</w:t>
      </w:r>
      <w:r w:rsidRPr="00667798">
        <w:rPr>
          <w:rFonts w:ascii="Consolas" w:hAnsi="Consolas" w:cs="Consolas"/>
          <w:noProof/>
          <w:color w:val="000000"/>
          <w:sz w:val="16"/>
          <w:szCs w:val="19"/>
          <w:highlight w:val="white"/>
          <w:lang w:val="nl-NL"/>
        </w:rPr>
        <w:t xml:space="preserve"> initial) </w:t>
      </w:r>
      <w:r w:rsidRPr="00667798">
        <w:rPr>
          <w:rFonts w:ascii="Consolas" w:hAnsi="Consolas" w:cs="Consolas"/>
          <w:noProof/>
          <w:color w:val="0000FF"/>
          <w:sz w:val="16"/>
          <w:szCs w:val="19"/>
          <w:highlight w:val="white"/>
          <w:lang w:val="nl-NL"/>
        </w:rPr>
        <w:t>where</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 xml:space="preserve"> : </w:t>
      </w:r>
      <w:r w:rsidRPr="00667798">
        <w:rPr>
          <w:rFonts w:ascii="Consolas" w:hAnsi="Consolas" w:cs="Consolas"/>
          <w:noProof/>
          <w:color w:val="2B91AF"/>
          <w:sz w:val="16"/>
          <w:szCs w:val="19"/>
          <w:highlight w:val="white"/>
          <w:lang w:val="nl-NL"/>
        </w:rPr>
        <w:t>DependencyObject</w:t>
      </w:r>
    </w:p>
    <w:p w14:paraId="0CEA6AD8" w14:textId="4AFF6987"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18118C9B" w14:textId="1FE26312"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DependencyObject</w:t>
      </w:r>
      <w:r w:rsidRPr="00667798">
        <w:rPr>
          <w:rFonts w:ascii="Consolas" w:hAnsi="Consolas" w:cs="Consolas"/>
          <w:noProof/>
          <w:color w:val="000000"/>
          <w:sz w:val="16"/>
          <w:szCs w:val="19"/>
          <w:highlight w:val="white"/>
          <w:lang w:val="nl-NL"/>
        </w:rPr>
        <w:t xml:space="preserve"> current = initial;</w:t>
      </w:r>
    </w:p>
    <w:p w14:paraId="744BC942" w14:textId="77777777"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p>
    <w:p w14:paraId="1A74D699" w14:textId="4B052828"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while</w:t>
      </w:r>
      <w:r w:rsidRPr="00667798">
        <w:rPr>
          <w:rFonts w:ascii="Consolas" w:hAnsi="Consolas" w:cs="Consolas"/>
          <w:noProof/>
          <w:color w:val="000000"/>
          <w:sz w:val="16"/>
          <w:szCs w:val="19"/>
          <w:highlight w:val="white"/>
          <w:lang w:val="nl-NL"/>
        </w:rPr>
        <w:t xml:space="preserve"> (current != </w:t>
      </w:r>
      <w:r w:rsidRPr="00667798">
        <w:rPr>
          <w:rFonts w:ascii="Consolas" w:hAnsi="Consolas" w:cs="Consolas"/>
          <w:noProof/>
          <w:color w:val="0000FF"/>
          <w:sz w:val="16"/>
          <w:szCs w:val="19"/>
          <w:highlight w:val="white"/>
          <w:lang w:val="nl-NL"/>
        </w:rPr>
        <w:t>null</w:t>
      </w:r>
      <w:r w:rsidRPr="00667798">
        <w:rPr>
          <w:rFonts w:ascii="Consolas" w:hAnsi="Consolas" w:cs="Consolas"/>
          <w:noProof/>
          <w:color w:val="000000"/>
          <w:sz w:val="16"/>
          <w:szCs w:val="19"/>
          <w:highlight w:val="white"/>
          <w:lang w:val="nl-NL"/>
        </w:rPr>
        <w:t xml:space="preserve"> &amp;&amp; current.GetType() != </w:t>
      </w:r>
      <w:r w:rsidRPr="00667798">
        <w:rPr>
          <w:rFonts w:ascii="Consolas" w:hAnsi="Consolas" w:cs="Consolas"/>
          <w:noProof/>
          <w:color w:val="0000FF"/>
          <w:sz w:val="16"/>
          <w:szCs w:val="19"/>
          <w:highlight w:val="white"/>
          <w:lang w:val="nl-NL"/>
        </w:rPr>
        <w:t>typeof</w:t>
      </w:r>
      <w:r w:rsidRPr="00667798">
        <w:rPr>
          <w:rFonts w:ascii="Consolas" w:hAnsi="Consolas" w:cs="Consolas"/>
          <w:noProof/>
          <w:color w:val="000000"/>
          <w:sz w:val="16"/>
          <w:szCs w:val="19"/>
          <w:highlight w:val="white"/>
          <w:lang w:val="nl-NL"/>
        </w:rPr>
        <w:t>(</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w:t>
      </w:r>
    </w:p>
    <w:p w14:paraId="0F597B89" w14:textId="473157E1"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76E4E2F9" w14:textId="22B6503F"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current = </w:t>
      </w:r>
      <w:r w:rsidRPr="00667798">
        <w:rPr>
          <w:rFonts w:ascii="Consolas" w:hAnsi="Consolas" w:cs="Consolas"/>
          <w:noProof/>
          <w:color w:val="2B91AF"/>
          <w:sz w:val="16"/>
          <w:szCs w:val="19"/>
          <w:highlight w:val="white"/>
          <w:lang w:val="nl-NL"/>
        </w:rPr>
        <w:t>VisualTreeHelper</w:t>
      </w:r>
      <w:r w:rsidRPr="00667798">
        <w:rPr>
          <w:rFonts w:ascii="Consolas" w:hAnsi="Consolas" w:cs="Consolas"/>
          <w:noProof/>
          <w:color w:val="000000"/>
          <w:sz w:val="16"/>
          <w:szCs w:val="19"/>
          <w:highlight w:val="white"/>
          <w:lang w:val="nl-NL"/>
        </w:rPr>
        <w:t>.GetParent(current);</w:t>
      </w:r>
    </w:p>
    <w:p w14:paraId="45E4711A" w14:textId="2A6FEBD0"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67D3DC04" w14:textId="4CF692F0"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return</w:t>
      </w:r>
      <w:r w:rsidRPr="00667798">
        <w:rPr>
          <w:rFonts w:ascii="Consolas" w:hAnsi="Consolas" w:cs="Consolas"/>
          <w:noProof/>
          <w:color w:val="000000"/>
          <w:sz w:val="16"/>
          <w:szCs w:val="19"/>
          <w:highlight w:val="white"/>
          <w:lang w:val="nl-NL"/>
        </w:rPr>
        <w:t xml:space="preserve"> current </w:t>
      </w:r>
      <w:r w:rsidRPr="00667798">
        <w:rPr>
          <w:rFonts w:ascii="Consolas" w:hAnsi="Consolas" w:cs="Consolas"/>
          <w:noProof/>
          <w:color w:val="0000FF"/>
          <w:sz w:val="16"/>
          <w:szCs w:val="19"/>
          <w:highlight w:val="white"/>
          <w:lang w:val="nl-NL"/>
        </w:rPr>
        <w:t>as</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w:t>
      </w:r>
    </w:p>
    <w:p w14:paraId="45AC8308" w14:textId="110020CA"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55AE0B9B" w14:textId="77777777" w:rsidR="00667798" w:rsidRDefault="00667798" w:rsidP="00667798">
      <w:pPr>
        <w:pStyle w:val="NoSpacing"/>
        <w:rPr>
          <w:noProof/>
          <w:highlight w:val="white"/>
          <w:lang w:val="nl-NL"/>
        </w:rPr>
      </w:pPr>
    </w:p>
    <w:p w14:paraId="7EE60403" w14:textId="6AA53FFE" w:rsidR="00E05A4F" w:rsidRDefault="00E05A4F" w:rsidP="00667798">
      <w:pPr>
        <w:pStyle w:val="NoSpacing"/>
        <w:rPr>
          <w:noProof/>
          <w:lang w:val="nl-NL"/>
        </w:rPr>
      </w:pPr>
      <w:r>
        <w:rPr>
          <w:noProof/>
          <w:highlight w:val="white"/>
          <w:lang w:val="nl-NL"/>
        </w:rPr>
        <w:t xml:space="preserve">Now how can I force the update of the whole CSVControl when I hit Share? </w:t>
      </w:r>
      <w:r w:rsidR="00A11E5E">
        <w:rPr>
          <w:noProof/>
          <w:highlight w:val="white"/>
          <w:lang w:val="nl-NL"/>
        </w:rPr>
        <w:t>You run through</w:t>
      </w:r>
      <w:r>
        <w:rPr>
          <w:noProof/>
          <w:highlight w:val="white"/>
          <w:lang w:val="nl-NL"/>
        </w:rPr>
        <w:t xml:space="preserve"> the </w:t>
      </w:r>
      <w:r w:rsidR="007930CA">
        <w:rPr>
          <w:noProof/>
          <w:highlight w:val="white"/>
          <w:lang w:val="nl-NL"/>
        </w:rPr>
        <w:t>ObjectToBackGroundConverter</w:t>
      </w:r>
      <w:r>
        <w:rPr>
          <w:noProof/>
          <w:highlight w:val="white"/>
          <w:lang w:val="nl-NL"/>
        </w:rPr>
        <w:t xml:space="preserve"> when you </w:t>
      </w:r>
      <w:r w:rsidR="00A11E5E">
        <w:rPr>
          <w:noProof/>
          <w:highlight w:val="white"/>
          <w:lang w:val="nl-NL"/>
        </w:rPr>
        <w:t>load the CSVControl. So just close and recreate it?</w:t>
      </w:r>
      <w:r w:rsidR="000A66DE">
        <w:rPr>
          <w:noProof/>
          <w:highlight w:val="white"/>
          <w:lang w:val="nl-NL"/>
        </w:rPr>
        <w:t xml:space="preserve"> Ai, now when I change a parameter value and hit Run, nothing happens. Should show the new Value in red.</w:t>
      </w:r>
      <w:r w:rsidR="00B61053">
        <w:rPr>
          <w:noProof/>
          <w:highlight w:val="white"/>
          <w:lang w:val="nl-NL"/>
        </w:rPr>
        <w:t xml:space="preserve"> However twice </w:t>
      </w:r>
      <w:r w:rsidR="00B61053" w:rsidRPr="00B61053">
        <w:rPr>
          <w:noProof/>
          <w:lang w:val="nl-NL"/>
        </w:rPr>
        <w:t>ShowParams(OnOff);</w:t>
      </w:r>
      <w:r w:rsidR="00B61053">
        <w:rPr>
          <w:noProof/>
          <w:lang w:val="nl-NL"/>
        </w:rPr>
        <w:t xml:space="preserve"> in the Share command effectively updates the control. But strange enough the changed value is red, so is the date and there is no OldValue.</w:t>
      </w:r>
    </w:p>
    <w:p w14:paraId="7E5ACDEB" w14:textId="77777777" w:rsidR="00B61053" w:rsidRDefault="00B61053" w:rsidP="00667798">
      <w:pPr>
        <w:pStyle w:val="NoSpacing"/>
        <w:rPr>
          <w:noProof/>
          <w:lang w:val="nl-NL"/>
        </w:rPr>
      </w:pPr>
    </w:p>
    <w:p w14:paraId="701B5E3D" w14:textId="77777777" w:rsidR="000928B2" w:rsidRDefault="00B61053" w:rsidP="00FF3EAB">
      <w:pPr>
        <w:pStyle w:val="NoSpacing"/>
        <w:rPr>
          <w:noProof/>
          <w:lang w:val="nl-NL"/>
        </w:rPr>
      </w:pPr>
      <w:r>
        <w:rPr>
          <w:noProof/>
          <w:lang w:val="nl-NL"/>
        </w:rPr>
        <w:t>Ok, why is changing a parameter value not showing after Run. Check if it has to do with the LostFocus event in the TextBox.</w:t>
      </w:r>
      <w:r w:rsidR="0067226A">
        <w:rPr>
          <w:noProof/>
          <w:lang w:val="nl-NL"/>
        </w:rPr>
        <w:t xml:space="preserve"> No. So probably with the removal of the CSVUpdateHandler. </w:t>
      </w:r>
      <w:r w:rsidR="00DD16F6">
        <w:rPr>
          <w:noProof/>
          <w:lang w:val="nl-NL"/>
        </w:rPr>
        <w:t xml:space="preserve">Yes! So now cells update red correctly. </w:t>
      </w:r>
      <w:r w:rsidR="007C1588">
        <w:rPr>
          <w:noProof/>
          <w:lang w:val="nl-NL"/>
        </w:rPr>
        <w:t xml:space="preserve">External Share also OK. Only it turns out that Share in Dynamo replaces the OldValue in the shared file. That should not be the case of course. Then others can not see what the old value was compared to the new. </w:t>
      </w:r>
      <w:r w:rsidR="0029702D">
        <w:rPr>
          <w:noProof/>
          <w:lang w:val="nl-NL"/>
        </w:rPr>
        <w:t xml:space="preserve">So you have to write to the shared File before you set the Old Value to the New Value. Eh, how do you get the new Old Value then ever in the shared file? So you have to set the Old Value in the localDataTable to the New Value of the oldDataTable. </w:t>
      </w:r>
      <w:r w:rsidR="009363E2">
        <w:rPr>
          <w:noProof/>
          <w:lang w:val="nl-NL"/>
        </w:rPr>
        <w:t xml:space="preserve">Yes. Almost done! </w:t>
      </w:r>
    </w:p>
    <w:p w14:paraId="130DF566" w14:textId="77777777" w:rsidR="000928B2" w:rsidRDefault="000928B2" w:rsidP="00FF3EAB">
      <w:pPr>
        <w:pStyle w:val="NoSpacing"/>
        <w:rPr>
          <w:noProof/>
          <w:lang w:val="nl-NL"/>
        </w:rPr>
      </w:pPr>
    </w:p>
    <w:p w14:paraId="2E9D8D22" w14:textId="6D3C2AF7" w:rsidR="000928B2" w:rsidRDefault="000928B2" w:rsidP="000928B2">
      <w:pPr>
        <w:pStyle w:val="Heading2"/>
        <w:rPr>
          <w:noProof/>
          <w:lang w:val="nl-NL"/>
        </w:rPr>
      </w:pPr>
      <w:r>
        <w:rPr>
          <w:noProof/>
          <w:lang w:val="nl-NL"/>
        </w:rPr>
        <w:t>Getting Obstruction work correctly</w:t>
      </w:r>
    </w:p>
    <w:p w14:paraId="198C18BB" w14:textId="77777777" w:rsidR="000928B2" w:rsidRDefault="000928B2" w:rsidP="00FF3EAB">
      <w:pPr>
        <w:pStyle w:val="NoSpacing"/>
        <w:rPr>
          <w:noProof/>
          <w:lang w:val="nl-NL"/>
        </w:rPr>
      </w:pPr>
    </w:p>
    <w:p w14:paraId="765E10F5" w14:textId="64FB2D83" w:rsidR="00FF3EAB" w:rsidRDefault="009363E2" w:rsidP="00FF3EAB">
      <w:pPr>
        <w:pStyle w:val="NoSpacing"/>
        <w:rPr>
          <w:highlight w:val="yellow"/>
        </w:rPr>
      </w:pPr>
      <w:r w:rsidRPr="00AC7DD1">
        <w:rPr>
          <w:noProof/>
          <w:highlight w:val="yellow"/>
          <w:lang w:val="nl-NL"/>
        </w:rPr>
        <w:t>Obstruction is not yet correctly working. Should turn red when you</w:t>
      </w:r>
      <w:r w:rsidR="00AC7DD1" w:rsidRPr="00AC7DD1">
        <w:rPr>
          <w:noProof/>
          <w:highlight w:val="yellow"/>
          <w:lang w:val="nl-NL"/>
        </w:rPr>
        <w:t xml:space="preserve"> uncheck</w:t>
      </w:r>
      <w:r w:rsidR="00DB48E8">
        <w:rPr>
          <w:noProof/>
          <w:highlight w:val="yellow"/>
          <w:lang w:val="nl-NL"/>
        </w:rPr>
        <w:t>,</w:t>
      </w:r>
      <w:r w:rsidR="00AC7DD1" w:rsidRPr="00AC7DD1">
        <w:rPr>
          <w:noProof/>
          <w:highlight w:val="yellow"/>
          <w:lang w:val="nl-NL"/>
        </w:rPr>
        <w:t xml:space="preserve"> and checkbox should only check for your own name.</w:t>
      </w:r>
      <w:r w:rsidR="00FF3EAB" w:rsidRPr="00FF3EAB">
        <w:rPr>
          <w:highlight w:val="yellow"/>
        </w:rPr>
        <w:t xml:space="preserve"> </w:t>
      </w:r>
      <w:r w:rsidR="00FF3EAB" w:rsidRPr="00DF568B">
        <w:rPr>
          <w:highlight w:val="yellow"/>
        </w:rPr>
        <w:t>When a name is in field Obstruction the checkbox is empty. But should only be empty if that name is username</w:t>
      </w:r>
      <w:r w:rsidR="00FF3EAB" w:rsidRPr="00B57DAA">
        <w:rPr>
          <w:highlight w:val="yellow"/>
        </w:rPr>
        <w:t xml:space="preserve">. </w:t>
      </w:r>
      <w:r w:rsidR="00CE248A">
        <w:rPr>
          <w:highlight w:val="yellow"/>
        </w:rPr>
        <w:t>The last issue is easily solved by checking the username property. But turning another field red then the one you clicked is different cook.</w:t>
      </w:r>
    </w:p>
    <w:p w14:paraId="50BDEC33" w14:textId="77777777" w:rsidR="00CE248A" w:rsidRDefault="00CE248A" w:rsidP="00FF3EAB">
      <w:pPr>
        <w:pStyle w:val="NoSpacing"/>
        <w:rPr>
          <w:highlight w:val="yellow"/>
        </w:rPr>
      </w:pPr>
    </w:p>
    <w:p w14:paraId="74B4E57D" w14:textId="365EF1AC" w:rsidR="00EC76D1" w:rsidRDefault="00EB496A" w:rsidP="00EC76D1">
      <w:pPr>
        <w:pStyle w:val="NoSpacing"/>
        <w:rPr>
          <w:noProof/>
          <w:highlight w:val="white"/>
        </w:rPr>
      </w:pPr>
      <w:r>
        <w:rPr>
          <w:noProof/>
          <w:highlight w:val="white"/>
          <w:lang w:val="nl-NL"/>
        </w:rPr>
        <w:t xml:space="preserve">How does it work? The checkbox is in a seperate column and bound to the IsChecked property of pSHARE. A Loaded event with the name </w:t>
      </w:r>
      <w:r>
        <w:rPr>
          <w:rFonts w:ascii="Consolas" w:hAnsi="Consolas" w:cs="Consolas"/>
          <w:color w:val="0000FF"/>
          <w:sz w:val="19"/>
          <w:szCs w:val="19"/>
          <w:highlight w:val="white"/>
          <w:lang w:val="nl-NL"/>
        </w:rPr>
        <w:t>"myCheckBox_Loaded"</w:t>
      </w:r>
      <w:r>
        <w:rPr>
          <w:noProof/>
          <w:highlight w:val="white"/>
          <w:lang w:val="nl-NL"/>
        </w:rPr>
        <w:t xml:space="preserve"> in CSVControl.xaml is handled in code-behind. There it only checks if the field “Obstruction”is empty. Check if </w:t>
      </w:r>
      <w:r w:rsidR="00DB48E8">
        <w:rPr>
          <w:noProof/>
          <w:highlight w:val="white"/>
          <w:lang w:val="nl-NL"/>
        </w:rPr>
        <w:t>the value contains the userName instead. How to turn it red when you change? Same trick as with Comments? What event to use then?</w:t>
      </w:r>
      <w:r w:rsidR="00FA32B4">
        <w:rPr>
          <w:noProof/>
          <w:highlight w:val="white"/>
          <w:lang w:val="nl-NL"/>
        </w:rPr>
        <w:t xml:space="preserve"> The Click event seems best. But wait a minute. Everytime you run Compare() and the value is different from oldDataTable the Item.IsChanged is set to true. Could you not just use the </w:t>
      </w:r>
      <w:r w:rsidR="00FA32B4">
        <w:rPr>
          <w:rFonts w:ascii="Consolas" w:hAnsi="Consolas" w:cs="Consolas"/>
          <w:color w:val="000000"/>
          <w:sz w:val="19"/>
          <w:szCs w:val="19"/>
          <w:highlight w:val="white"/>
          <w:lang w:val="nl-NL"/>
        </w:rPr>
        <w:t>RaisePropertyChanged(</w:t>
      </w:r>
      <w:r w:rsidR="00FA32B4">
        <w:rPr>
          <w:rFonts w:ascii="Consolas" w:hAnsi="Consolas" w:cs="Consolas"/>
          <w:color w:val="A31515"/>
          <w:sz w:val="19"/>
          <w:szCs w:val="19"/>
          <w:highlight w:val="white"/>
          <w:lang w:val="nl-NL"/>
        </w:rPr>
        <w:t>"MyPropDataTable"</w:t>
      </w:r>
      <w:r w:rsidR="00FA32B4">
        <w:rPr>
          <w:rFonts w:ascii="Consolas" w:hAnsi="Consolas" w:cs="Consolas"/>
          <w:color w:val="000000"/>
          <w:sz w:val="19"/>
          <w:szCs w:val="19"/>
          <w:highlight w:val="white"/>
          <w:lang w:val="nl-NL"/>
        </w:rPr>
        <w:t>);</w:t>
      </w:r>
      <w:r w:rsidR="00FA32B4" w:rsidRPr="005471C3">
        <w:rPr>
          <w:noProof/>
          <w:highlight w:val="white"/>
        </w:rPr>
        <w:t xml:space="preserve">Probably not, because it is already in the IsChecked </w:t>
      </w:r>
      <w:r w:rsidR="00FA32B4" w:rsidRPr="005471C3">
        <w:rPr>
          <w:noProof/>
          <w:highlight w:val="white"/>
        </w:rPr>
        <w:lastRenderedPageBreak/>
        <w:t>set method.</w:t>
      </w:r>
      <w:r w:rsidR="005471C3">
        <w:rPr>
          <w:noProof/>
          <w:highlight w:val="white"/>
        </w:rPr>
        <w:t xml:space="preserve"> Maybe because in the XAML the DataGrid’s </w:t>
      </w:r>
      <w:r w:rsidR="005471C3">
        <w:rPr>
          <w:rFonts w:ascii="Consolas" w:hAnsi="Consolas" w:cs="Consolas"/>
          <w:color w:val="FF0000"/>
          <w:sz w:val="19"/>
          <w:szCs w:val="19"/>
          <w:highlight w:val="white"/>
          <w:lang w:val="nl-NL"/>
        </w:rPr>
        <w:t>ItemsSource</w:t>
      </w:r>
      <w:r w:rsidR="005471C3">
        <w:rPr>
          <w:rFonts w:ascii="Consolas" w:hAnsi="Consolas" w:cs="Consolas"/>
          <w:color w:val="0000FF"/>
          <w:sz w:val="19"/>
          <w:szCs w:val="19"/>
          <w:highlight w:val="white"/>
          <w:lang w:val="nl-NL"/>
        </w:rPr>
        <w:t>="{</w:t>
      </w:r>
      <w:r w:rsidR="005471C3">
        <w:rPr>
          <w:rFonts w:ascii="Consolas" w:hAnsi="Consolas" w:cs="Consolas"/>
          <w:color w:val="A31515"/>
          <w:sz w:val="19"/>
          <w:szCs w:val="19"/>
          <w:highlight w:val="white"/>
          <w:lang w:val="nl-NL"/>
        </w:rPr>
        <w:t>Binding</w:t>
      </w:r>
      <w:r w:rsidR="005471C3">
        <w:rPr>
          <w:rFonts w:ascii="Consolas" w:hAnsi="Consolas" w:cs="Consolas"/>
          <w:color w:val="FF0000"/>
          <w:sz w:val="19"/>
          <w:szCs w:val="19"/>
          <w:highlight w:val="white"/>
          <w:lang w:val="nl-NL"/>
        </w:rPr>
        <w:t xml:space="preserve"> MyPropDataTable</w:t>
      </w:r>
      <w:r w:rsidR="005471C3">
        <w:rPr>
          <w:rFonts w:ascii="Consolas" w:hAnsi="Consolas" w:cs="Consolas"/>
          <w:color w:val="0000FF"/>
          <w:sz w:val="19"/>
          <w:szCs w:val="19"/>
          <w:highlight w:val="white"/>
          <w:lang w:val="nl-NL"/>
        </w:rPr>
        <w:t>,</w:t>
      </w:r>
      <w:r w:rsidR="005471C3">
        <w:rPr>
          <w:rFonts w:ascii="Consolas" w:hAnsi="Consolas" w:cs="Consolas"/>
          <w:color w:val="FF0000"/>
          <w:sz w:val="19"/>
          <w:szCs w:val="19"/>
          <w:highlight w:val="white"/>
          <w:lang w:val="nl-NL"/>
        </w:rPr>
        <w:t xml:space="preserve"> Mode</w:t>
      </w:r>
      <w:r w:rsidR="005471C3">
        <w:rPr>
          <w:rFonts w:ascii="Consolas" w:hAnsi="Consolas" w:cs="Consolas"/>
          <w:color w:val="0000FF"/>
          <w:sz w:val="19"/>
          <w:szCs w:val="19"/>
          <w:highlight w:val="white"/>
          <w:lang w:val="nl-NL"/>
        </w:rPr>
        <w:t xml:space="preserve">=OneWay}" </w:t>
      </w:r>
      <w:r w:rsidR="005471C3" w:rsidRPr="005471C3">
        <w:rPr>
          <w:noProof/>
          <w:highlight w:val="white"/>
        </w:rPr>
        <w:t>is set to OneWay. Can we change that to TwoWay?</w:t>
      </w:r>
      <w:r w:rsidR="00E66762">
        <w:rPr>
          <w:noProof/>
          <w:highlight w:val="white"/>
        </w:rPr>
        <w:t xml:space="preserve"> Would that also solve the Comments issue? Try. </w:t>
      </w:r>
      <w:r w:rsidR="00A037AD">
        <w:rPr>
          <w:noProof/>
          <w:highlight w:val="white"/>
        </w:rPr>
        <w:t>No doesn’t work. Compare() doesn’t run when you hit the check box. Also a bit overkill to check all cells, if you know which cell was changed. So solve it in code-behind.</w:t>
      </w:r>
      <w:r w:rsidR="009F5B4A">
        <w:rPr>
          <w:noProof/>
          <w:highlight w:val="white"/>
        </w:rPr>
        <w:t xml:space="preserve"> </w:t>
      </w:r>
      <w:r w:rsidR="00CE248A">
        <w:rPr>
          <w:noProof/>
          <w:highlight w:val="white"/>
        </w:rPr>
        <w:t>It became next code:</w:t>
      </w:r>
    </w:p>
    <w:p w14:paraId="7267CEA5" w14:textId="5D0F6FDA"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FF"/>
          <w:sz w:val="18"/>
          <w:szCs w:val="19"/>
          <w:highlight w:val="white"/>
          <w:lang w:val="nl-NL"/>
        </w:rPr>
        <w:t>private</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void</w:t>
      </w:r>
      <w:r w:rsidRPr="00CE248A">
        <w:rPr>
          <w:rFonts w:ascii="Consolas" w:hAnsi="Consolas" w:cs="Consolas"/>
          <w:noProof/>
          <w:color w:val="000000"/>
          <w:sz w:val="18"/>
          <w:szCs w:val="19"/>
          <w:highlight w:val="white"/>
          <w:lang w:val="nl-NL"/>
        </w:rPr>
        <w:t xml:space="preserve"> myCheckBox_Click(</w:t>
      </w:r>
      <w:r w:rsidRPr="00CE248A">
        <w:rPr>
          <w:rFonts w:ascii="Consolas" w:hAnsi="Consolas" w:cs="Consolas"/>
          <w:noProof/>
          <w:color w:val="0000FF"/>
          <w:sz w:val="18"/>
          <w:szCs w:val="19"/>
          <w:highlight w:val="white"/>
          <w:lang w:val="nl-NL"/>
        </w:rPr>
        <w:t>object</w:t>
      </w:r>
      <w:r w:rsidRPr="00CE248A">
        <w:rPr>
          <w:rFonts w:ascii="Consolas" w:hAnsi="Consolas" w:cs="Consolas"/>
          <w:noProof/>
          <w:color w:val="000000"/>
          <w:sz w:val="18"/>
          <w:szCs w:val="19"/>
          <w:highlight w:val="white"/>
          <w:lang w:val="nl-NL"/>
        </w:rPr>
        <w:t xml:space="preserve"> sender, </w:t>
      </w:r>
      <w:r w:rsidRPr="00CE248A">
        <w:rPr>
          <w:rFonts w:ascii="Consolas" w:hAnsi="Consolas" w:cs="Consolas"/>
          <w:noProof/>
          <w:color w:val="2B91AF"/>
          <w:sz w:val="18"/>
          <w:szCs w:val="19"/>
          <w:highlight w:val="white"/>
          <w:lang w:val="nl-NL"/>
        </w:rPr>
        <w:t>RoutedEventArgs</w:t>
      </w:r>
      <w:r w:rsidRPr="00CE248A">
        <w:rPr>
          <w:rFonts w:ascii="Consolas" w:hAnsi="Consolas" w:cs="Consolas"/>
          <w:noProof/>
          <w:color w:val="000000"/>
          <w:sz w:val="18"/>
          <w:szCs w:val="19"/>
          <w:highlight w:val="white"/>
          <w:lang w:val="nl-NL"/>
        </w:rPr>
        <w:t xml:space="preserve"> e)</w:t>
      </w:r>
    </w:p>
    <w:p w14:paraId="136F8103" w14:textId="0DDC7209"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w:t>
      </w:r>
    </w:p>
    <w:p w14:paraId="37B50750" w14:textId="12E8F3C4"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CheckBox</w:t>
      </w:r>
      <w:r w:rsidRPr="00CE248A">
        <w:rPr>
          <w:rFonts w:ascii="Consolas" w:hAnsi="Consolas" w:cs="Consolas"/>
          <w:noProof/>
          <w:color w:val="000000"/>
          <w:sz w:val="18"/>
          <w:szCs w:val="19"/>
          <w:highlight w:val="white"/>
          <w:lang w:val="nl-NL"/>
        </w:rPr>
        <w:t xml:space="preserve"> cb = (</w:t>
      </w:r>
      <w:r w:rsidRPr="00CE248A">
        <w:rPr>
          <w:rFonts w:ascii="Consolas" w:hAnsi="Consolas" w:cs="Consolas"/>
          <w:noProof/>
          <w:color w:val="2B91AF"/>
          <w:sz w:val="18"/>
          <w:szCs w:val="19"/>
          <w:highlight w:val="white"/>
          <w:lang w:val="nl-NL"/>
        </w:rPr>
        <w:t>CheckBox</w:t>
      </w:r>
      <w:r w:rsidRPr="00CE248A">
        <w:rPr>
          <w:rFonts w:ascii="Consolas" w:hAnsi="Consolas" w:cs="Consolas"/>
          <w:noProof/>
          <w:color w:val="000000"/>
          <w:sz w:val="18"/>
          <w:szCs w:val="19"/>
          <w:highlight w:val="white"/>
          <w:lang w:val="nl-NL"/>
        </w:rPr>
        <w:t>)sender;</w:t>
      </w:r>
    </w:p>
    <w:p w14:paraId="36E65CE2" w14:textId="218C000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w:t>
      </w:r>
      <w:r w:rsidRPr="00CE248A">
        <w:rPr>
          <w:rFonts w:ascii="Consolas" w:hAnsi="Consolas" w:cs="Consolas"/>
          <w:noProof/>
          <w:color w:val="000000"/>
          <w:sz w:val="18"/>
          <w:szCs w:val="19"/>
          <w:highlight w:val="white"/>
          <w:lang w:val="nl-NL"/>
        </w:rPr>
        <w:t xml:space="preserve"> dg = FindUpVisualTree&lt;</w:t>
      </w:r>
      <w:r w:rsidRPr="00CE248A">
        <w:rPr>
          <w:rFonts w:ascii="Consolas" w:hAnsi="Consolas" w:cs="Consolas"/>
          <w:noProof/>
          <w:color w:val="2B91AF"/>
          <w:sz w:val="18"/>
          <w:szCs w:val="19"/>
          <w:highlight w:val="white"/>
          <w:lang w:val="nl-NL"/>
        </w:rPr>
        <w:t>DataGrid</w:t>
      </w:r>
      <w:r w:rsidRPr="00CE248A">
        <w:rPr>
          <w:rFonts w:ascii="Consolas" w:hAnsi="Consolas" w:cs="Consolas"/>
          <w:noProof/>
          <w:color w:val="000000"/>
          <w:sz w:val="18"/>
          <w:szCs w:val="19"/>
          <w:highlight w:val="white"/>
          <w:lang w:val="nl-NL"/>
        </w:rPr>
        <w:t>&gt;(cb);</w:t>
      </w:r>
    </w:p>
    <w:p w14:paraId="3E861541" w14:textId="503522F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DataGridRow</w:t>
      </w:r>
      <w:r w:rsidRPr="00CE248A">
        <w:rPr>
          <w:rFonts w:ascii="Consolas" w:hAnsi="Consolas" w:cs="Consolas"/>
          <w:noProof/>
          <w:color w:val="000000"/>
          <w:sz w:val="18"/>
          <w:szCs w:val="19"/>
          <w:highlight w:val="white"/>
          <w:lang w:val="nl-NL"/>
        </w:rPr>
        <w:t xml:space="preserve"> dgr = FindUpVisualTree&lt;</w:t>
      </w:r>
      <w:r w:rsidRPr="00CE248A">
        <w:rPr>
          <w:rFonts w:ascii="Consolas" w:hAnsi="Consolas" w:cs="Consolas"/>
          <w:noProof/>
          <w:color w:val="2B91AF"/>
          <w:sz w:val="18"/>
          <w:szCs w:val="19"/>
          <w:highlight w:val="white"/>
          <w:lang w:val="nl-NL"/>
        </w:rPr>
        <w:t>DataGridRow</w:t>
      </w:r>
      <w:r w:rsidRPr="00CE248A">
        <w:rPr>
          <w:rFonts w:ascii="Consolas" w:hAnsi="Consolas" w:cs="Consolas"/>
          <w:noProof/>
          <w:color w:val="000000"/>
          <w:sz w:val="18"/>
          <w:szCs w:val="19"/>
          <w:highlight w:val="white"/>
          <w:lang w:val="nl-NL"/>
        </w:rPr>
        <w:t>&gt;(cb);</w:t>
      </w:r>
    </w:p>
    <w:p w14:paraId="38EA3F92" w14:textId="33EAC284"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 xml:space="preserve">//get the value in the Obstruction column of DataGrid. Find the indexes.            </w:t>
      </w:r>
    </w:p>
    <w:p w14:paraId="0D959F88" w14:textId="1DDFF5F0"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var</w:t>
      </w:r>
      <w:r w:rsidRPr="00CE248A">
        <w:rPr>
          <w:rFonts w:ascii="Consolas" w:hAnsi="Consolas" w:cs="Consolas"/>
          <w:noProof/>
          <w:color w:val="000000"/>
          <w:sz w:val="18"/>
          <w:szCs w:val="19"/>
          <w:highlight w:val="white"/>
          <w:lang w:val="nl-NL"/>
        </w:rPr>
        <w:t xml:space="preserve"> dgri = dgr.GetIndex();</w:t>
      </w:r>
    </w:p>
    <w:p w14:paraId="4015CF91" w14:textId="4A363D7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//throws null exception</w:t>
      </w:r>
    </w:p>
    <w:p w14:paraId="1FC8B922" w14:textId="39A6AC8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//var dgci = dg.Columns.Single(c =&gt; c.Header.ToString() == "Obstruction").DisplayIndex;</w:t>
      </w:r>
    </w:p>
    <w:p w14:paraId="7272FD74" w14:textId="1FF29E1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int</w:t>
      </w:r>
      <w:r w:rsidRPr="00CE248A">
        <w:rPr>
          <w:rFonts w:ascii="Consolas" w:hAnsi="Consolas" w:cs="Consolas"/>
          <w:noProof/>
          <w:color w:val="000000"/>
          <w:sz w:val="18"/>
          <w:szCs w:val="19"/>
          <w:highlight w:val="white"/>
          <w:lang w:val="nl-NL"/>
        </w:rPr>
        <w:t xml:space="preserve"> dgci=0;</w:t>
      </w:r>
    </w:p>
    <w:p w14:paraId="40723C82" w14:textId="74273A40"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foreach</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DataGridColumn</w:t>
      </w:r>
      <w:r w:rsidRPr="00CE248A">
        <w:rPr>
          <w:rFonts w:ascii="Consolas" w:hAnsi="Consolas" w:cs="Consolas"/>
          <w:noProof/>
          <w:color w:val="000000"/>
          <w:sz w:val="18"/>
          <w:szCs w:val="19"/>
          <w:highlight w:val="white"/>
          <w:lang w:val="nl-NL"/>
        </w:rPr>
        <w:t xml:space="preserve"> dgco </w:t>
      </w:r>
      <w:r w:rsidRPr="00CE248A">
        <w:rPr>
          <w:rFonts w:ascii="Consolas" w:hAnsi="Consolas" w:cs="Consolas"/>
          <w:noProof/>
          <w:color w:val="0000FF"/>
          <w:sz w:val="18"/>
          <w:szCs w:val="19"/>
          <w:highlight w:val="white"/>
          <w:lang w:val="nl-NL"/>
        </w:rPr>
        <w:t>in</w:t>
      </w:r>
      <w:r w:rsidRPr="00CE248A">
        <w:rPr>
          <w:rFonts w:ascii="Consolas" w:hAnsi="Consolas" w:cs="Consolas"/>
          <w:noProof/>
          <w:color w:val="000000"/>
          <w:sz w:val="18"/>
          <w:szCs w:val="19"/>
          <w:highlight w:val="white"/>
          <w:lang w:val="nl-NL"/>
        </w:rPr>
        <w:t xml:space="preserve"> dg.Columns)</w:t>
      </w:r>
    </w:p>
    <w:p w14:paraId="79881A52" w14:textId="78446D6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7566A67C" w14:textId="2826EC4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if</w:t>
      </w:r>
      <w:r w:rsidRPr="00CE248A">
        <w:rPr>
          <w:rFonts w:ascii="Consolas" w:hAnsi="Consolas" w:cs="Consolas"/>
          <w:noProof/>
          <w:color w:val="000000"/>
          <w:sz w:val="18"/>
          <w:szCs w:val="19"/>
          <w:highlight w:val="white"/>
          <w:lang w:val="nl-NL"/>
        </w:rPr>
        <w:t xml:space="preserve"> (dgco.Header!=</w:t>
      </w:r>
      <w:r w:rsidRPr="00CE248A">
        <w:rPr>
          <w:rFonts w:ascii="Consolas" w:hAnsi="Consolas" w:cs="Consolas"/>
          <w:noProof/>
          <w:color w:val="0000FF"/>
          <w:sz w:val="18"/>
          <w:szCs w:val="19"/>
          <w:highlight w:val="white"/>
          <w:lang w:val="nl-NL"/>
        </w:rPr>
        <w:t>null</w:t>
      </w:r>
      <w:r w:rsidRPr="00CE248A">
        <w:rPr>
          <w:rFonts w:ascii="Consolas" w:hAnsi="Consolas" w:cs="Consolas"/>
          <w:noProof/>
          <w:color w:val="000000"/>
          <w:sz w:val="18"/>
          <w:szCs w:val="19"/>
          <w:highlight w:val="white"/>
          <w:lang w:val="nl-NL"/>
        </w:rPr>
        <w:t xml:space="preserve"> &amp;&amp; dgco.Header.Equals(</w:t>
      </w:r>
      <w:r w:rsidRPr="00CE248A">
        <w:rPr>
          <w:rFonts w:ascii="Consolas" w:hAnsi="Consolas" w:cs="Consolas"/>
          <w:noProof/>
          <w:color w:val="A31515"/>
          <w:sz w:val="18"/>
          <w:szCs w:val="19"/>
          <w:highlight w:val="white"/>
          <w:lang w:val="nl-NL"/>
        </w:rPr>
        <w:t>"Obstruction"</w:t>
      </w:r>
      <w:r w:rsidRPr="00CE248A">
        <w:rPr>
          <w:rFonts w:ascii="Consolas" w:hAnsi="Consolas" w:cs="Consolas"/>
          <w:noProof/>
          <w:color w:val="000000"/>
          <w:sz w:val="18"/>
          <w:szCs w:val="19"/>
          <w:highlight w:val="white"/>
          <w:lang w:val="nl-NL"/>
        </w:rPr>
        <w:t>))</w:t>
      </w:r>
    </w:p>
    <w:p w14:paraId="7E0DD60F" w14:textId="4E3025C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73D9F6C1" w14:textId="3C20B798"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dgci = dg.Columns.IndexOf(dgco);</w:t>
      </w:r>
    </w:p>
    <w:p w14:paraId="0BDC4D51" w14:textId="1C3BC5D2"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1D8ED200" w14:textId="16E64D9A"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0B1B1EF9" w14:textId="40339BA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//get the cell</w:t>
      </w:r>
    </w:p>
    <w:p w14:paraId="2A7FE92F" w14:textId="211F1349"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DataGridCell</w:t>
      </w:r>
      <w:r w:rsidRPr="00CE248A">
        <w:rPr>
          <w:rFonts w:ascii="Consolas" w:hAnsi="Consolas" w:cs="Consolas"/>
          <w:noProof/>
          <w:color w:val="000000"/>
          <w:sz w:val="18"/>
          <w:szCs w:val="19"/>
          <w:highlight w:val="white"/>
          <w:lang w:val="nl-NL"/>
        </w:rPr>
        <w:t xml:space="preserve"> dgc = </w:t>
      </w:r>
      <w:r w:rsidRPr="00CE248A">
        <w:rPr>
          <w:rFonts w:ascii="Consolas" w:hAnsi="Consolas" w:cs="Consolas"/>
          <w:noProof/>
          <w:color w:val="2B91AF"/>
          <w:sz w:val="18"/>
          <w:szCs w:val="19"/>
          <w:highlight w:val="white"/>
          <w:lang w:val="nl-NL"/>
        </w:rPr>
        <w:t>ExtensionHelpers</w:t>
      </w:r>
      <w:r w:rsidRPr="00CE248A">
        <w:rPr>
          <w:rFonts w:ascii="Consolas" w:hAnsi="Consolas" w:cs="Consolas"/>
          <w:noProof/>
          <w:color w:val="000000"/>
          <w:sz w:val="18"/>
          <w:szCs w:val="19"/>
          <w:highlight w:val="white"/>
          <w:lang w:val="nl-NL"/>
        </w:rPr>
        <w:t>.GetCell(dg, dgr, dgci);</w:t>
      </w:r>
    </w:p>
    <w:p w14:paraId="082188CB" w14:textId="77777777"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p>
    <w:p w14:paraId="098989A0" w14:textId="7E691A33"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 xml:space="preserve">//var actualItem = dgc.GetValue(MyDataCollector.MyDataCollectorClass.userName); </w:t>
      </w:r>
    </w:p>
    <w:p w14:paraId="7C71633D" w14:textId="77BF3BE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DataTable</w:t>
      </w:r>
      <w:r w:rsidRPr="00CE248A">
        <w:rPr>
          <w:rFonts w:ascii="Consolas" w:hAnsi="Consolas" w:cs="Consolas"/>
          <w:noProof/>
          <w:color w:val="000000"/>
          <w:sz w:val="18"/>
          <w:szCs w:val="19"/>
          <w:highlight w:val="white"/>
          <w:lang w:val="nl-NL"/>
        </w:rPr>
        <w:t xml:space="preserve"> odt = MyDataCollector.</w:t>
      </w:r>
      <w:r w:rsidRPr="00CE248A">
        <w:rPr>
          <w:rFonts w:ascii="Consolas" w:hAnsi="Consolas" w:cs="Consolas"/>
          <w:noProof/>
          <w:color w:val="2B91AF"/>
          <w:sz w:val="18"/>
          <w:szCs w:val="19"/>
          <w:highlight w:val="white"/>
          <w:lang w:val="nl-NL"/>
        </w:rPr>
        <w:t>MyDataCollectorClass</w:t>
      </w:r>
      <w:r w:rsidRPr="00CE248A">
        <w:rPr>
          <w:rFonts w:ascii="Consolas" w:hAnsi="Consolas" w:cs="Consolas"/>
          <w:noProof/>
          <w:color w:val="000000"/>
          <w:sz w:val="18"/>
          <w:szCs w:val="19"/>
          <w:highlight w:val="white"/>
          <w:lang w:val="nl-NL"/>
        </w:rPr>
        <w:t>.oldDataTable;</w:t>
      </w:r>
    </w:p>
    <w:p w14:paraId="24F90A22" w14:textId="1107EA96"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DataTable</w:t>
      </w:r>
      <w:r w:rsidRPr="00CE248A">
        <w:rPr>
          <w:rFonts w:ascii="Consolas" w:hAnsi="Consolas" w:cs="Consolas"/>
          <w:noProof/>
          <w:color w:val="000000"/>
          <w:sz w:val="18"/>
          <w:szCs w:val="19"/>
          <w:highlight w:val="white"/>
          <w:lang w:val="nl-NL"/>
        </w:rPr>
        <w:t xml:space="preserve"> ldt = MyDataCollector.</w:t>
      </w:r>
      <w:r w:rsidRPr="00CE248A">
        <w:rPr>
          <w:rFonts w:ascii="Consolas" w:hAnsi="Consolas" w:cs="Consolas"/>
          <w:noProof/>
          <w:color w:val="2B91AF"/>
          <w:sz w:val="18"/>
          <w:szCs w:val="19"/>
          <w:highlight w:val="white"/>
          <w:lang w:val="nl-NL"/>
        </w:rPr>
        <w:t>MyDataCollectorClass</w:t>
      </w:r>
      <w:r w:rsidRPr="00CE248A">
        <w:rPr>
          <w:rFonts w:ascii="Consolas" w:hAnsi="Consolas" w:cs="Consolas"/>
          <w:noProof/>
          <w:color w:val="000000"/>
          <w:sz w:val="18"/>
          <w:szCs w:val="19"/>
          <w:highlight w:val="white"/>
          <w:lang w:val="nl-NL"/>
        </w:rPr>
        <w:t>.localDataTable;</w:t>
      </w:r>
    </w:p>
    <w:p w14:paraId="01066E48" w14:textId="47A14604"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DataRow</w:t>
      </w:r>
      <w:r w:rsidRPr="00CE248A">
        <w:rPr>
          <w:rFonts w:ascii="Consolas" w:hAnsi="Consolas" w:cs="Consolas"/>
          <w:noProof/>
          <w:color w:val="000000"/>
          <w:sz w:val="18"/>
          <w:szCs w:val="19"/>
          <w:highlight w:val="white"/>
          <w:lang w:val="nl-NL"/>
        </w:rPr>
        <w:t xml:space="preserve"> odr = odt.Rows[dgri];</w:t>
      </w:r>
    </w:p>
    <w:p w14:paraId="6EC16EE9" w14:textId="7727A992"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DataRow</w:t>
      </w:r>
      <w:r w:rsidRPr="00CE248A">
        <w:rPr>
          <w:rFonts w:ascii="Consolas" w:hAnsi="Consolas" w:cs="Consolas"/>
          <w:noProof/>
          <w:color w:val="000000"/>
          <w:sz w:val="18"/>
          <w:szCs w:val="19"/>
          <w:highlight w:val="white"/>
          <w:lang w:val="nl-NL"/>
        </w:rPr>
        <w:t xml:space="preserve"> ndr = ldt.Rows[dgri];</w:t>
      </w:r>
    </w:p>
    <w:p w14:paraId="0DC8C7AD" w14:textId="6297DDD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 xml:space="preserve"> oldItem = odr[</w:t>
      </w:r>
      <w:r w:rsidRPr="00CE248A">
        <w:rPr>
          <w:rFonts w:ascii="Consolas" w:hAnsi="Consolas" w:cs="Consolas"/>
          <w:noProof/>
          <w:color w:val="A31515"/>
          <w:sz w:val="18"/>
          <w:szCs w:val="19"/>
          <w:highlight w:val="white"/>
          <w:lang w:val="nl-NL"/>
        </w:rPr>
        <w:t>"Obstruction"</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as</w:t>
      </w: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w:t>
      </w:r>
    </w:p>
    <w:p w14:paraId="6AA0ED92" w14:textId="690792CE"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 xml:space="preserve"> newItem = ndr[</w:t>
      </w:r>
      <w:r w:rsidRPr="00CE248A">
        <w:rPr>
          <w:rFonts w:ascii="Consolas" w:hAnsi="Consolas" w:cs="Consolas"/>
          <w:noProof/>
          <w:color w:val="A31515"/>
          <w:sz w:val="18"/>
          <w:szCs w:val="19"/>
          <w:highlight w:val="white"/>
          <w:lang w:val="nl-NL"/>
        </w:rPr>
        <w:t>"Obstruction"</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as</w:t>
      </w: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w:t>
      </w:r>
    </w:p>
    <w:p w14:paraId="3AC6DCF2" w14:textId="0E0B7802"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if</w:t>
      </w:r>
      <w:r w:rsidRPr="00CE248A">
        <w:rPr>
          <w:rFonts w:ascii="Consolas" w:hAnsi="Consolas" w:cs="Consolas"/>
          <w:noProof/>
          <w:color w:val="000000"/>
          <w:sz w:val="18"/>
          <w:szCs w:val="19"/>
          <w:highlight w:val="white"/>
          <w:lang w:val="nl-NL"/>
        </w:rPr>
        <w:t xml:space="preserve"> (!newItem.textValue.Equals(oldItem.textValue))</w:t>
      </w:r>
    </w:p>
    <w:p w14:paraId="7A1700C2" w14:textId="123172BD"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5F85124D" w14:textId="23586BE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dgc.Background = </w:t>
      </w:r>
      <w:r w:rsidRPr="00CE248A">
        <w:rPr>
          <w:rFonts w:ascii="Consolas" w:hAnsi="Consolas" w:cs="Consolas"/>
          <w:noProof/>
          <w:color w:val="2B91AF"/>
          <w:sz w:val="18"/>
          <w:szCs w:val="19"/>
          <w:highlight w:val="white"/>
          <w:lang w:val="nl-NL"/>
        </w:rPr>
        <w:t>Brushes</w:t>
      </w:r>
      <w:r w:rsidRPr="00CE248A">
        <w:rPr>
          <w:rFonts w:ascii="Consolas" w:hAnsi="Consolas" w:cs="Consolas"/>
          <w:noProof/>
          <w:color w:val="000000"/>
          <w:sz w:val="18"/>
          <w:szCs w:val="19"/>
          <w:highlight w:val="white"/>
          <w:lang w:val="nl-NL"/>
        </w:rPr>
        <w:t>.Pink;</w:t>
      </w:r>
    </w:p>
    <w:p w14:paraId="0F1C0FAF" w14:textId="4D43211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42925BC7" w14:textId="22C3D15A"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else</w:t>
      </w:r>
    </w:p>
    <w:p w14:paraId="03D7CBC5" w14:textId="22689FB6"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08B0FC51" w14:textId="2C004BC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dgc.Background = </w:t>
      </w:r>
      <w:r w:rsidRPr="00CE248A">
        <w:rPr>
          <w:rFonts w:ascii="Consolas" w:hAnsi="Consolas" w:cs="Consolas"/>
          <w:noProof/>
          <w:color w:val="2B91AF"/>
          <w:sz w:val="18"/>
          <w:szCs w:val="19"/>
          <w:highlight w:val="white"/>
          <w:lang w:val="nl-NL"/>
        </w:rPr>
        <w:t>Brushes</w:t>
      </w:r>
      <w:r w:rsidRPr="00CE248A">
        <w:rPr>
          <w:rFonts w:ascii="Consolas" w:hAnsi="Consolas" w:cs="Consolas"/>
          <w:noProof/>
          <w:color w:val="000000"/>
          <w:sz w:val="18"/>
          <w:szCs w:val="19"/>
          <w:highlight w:val="white"/>
          <w:lang w:val="nl-NL"/>
        </w:rPr>
        <w:t>.Transparent;</w:t>
      </w:r>
    </w:p>
    <w:p w14:paraId="08CC684D" w14:textId="57F9FA33"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24CA0048" w14:textId="609890DB"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w:t>
      </w:r>
    </w:p>
    <w:p w14:paraId="117D8E41" w14:textId="714CF84F" w:rsidR="00CC2A89" w:rsidRDefault="00CE248A" w:rsidP="00CE248A">
      <w:pPr>
        <w:pStyle w:val="NoSpacing"/>
        <w:rPr>
          <w:noProof/>
          <w:lang w:val="nl-NL"/>
        </w:rPr>
      </w:pPr>
      <w:r>
        <w:rPr>
          <w:noProof/>
          <w:highlight w:val="white"/>
          <w:lang w:val="nl-NL"/>
        </w:rPr>
        <w:t xml:space="preserve">But of course it is violation the MVVM pattern. The CSVControl should not know anything about the DataTables. Only binding to dependency properties. Better would be to solve it in the ViewModel (pSHARE). Since there are already bindings to IsChecked property, you should use that and set the Item.IsChanged property if Obstruction field in oldDataTable and locaDataTable are different. Would also solve issue if you hit the CheckAll or UnCheckAll buttons. </w:t>
      </w:r>
      <w:r w:rsidR="00B1362D">
        <w:rPr>
          <w:noProof/>
          <w:highlight w:val="white"/>
          <w:lang w:val="nl-NL"/>
        </w:rPr>
        <w:t>So again: how can you force running through ObjectToBackGroundConverter.</w:t>
      </w:r>
      <w:r w:rsidR="00AD170A">
        <w:rPr>
          <w:noProof/>
          <w:highlight w:val="white"/>
          <w:lang w:val="nl-NL"/>
        </w:rPr>
        <w:t xml:space="preserve"> Check again: first run </w:t>
      </w:r>
      <w:r w:rsidR="00AD170A" w:rsidRPr="00AD170A">
        <w:rPr>
          <w:noProof/>
          <w:lang w:val="nl-NL"/>
        </w:rPr>
        <w:t>CSVUpdateHandler(null, EventArgs.Empty)</w:t>
      </w:r>
      <w:r w:rsidR="00AD170A">
        <w:rPr>
          <w:noProof/>
          <w:lang w:val="nl-NL"/>
        </w:rPr>
        <w:t>. Well, it does</w:t>
      </w:r>
      <w:r w:rsidR="00367B1A">
        <w:rPr>
          <w:noProof/>
          <w:lang w:val="nl-NL"/>
        </w:rPr>
        <w:t xml:space="preserve"> </w:t>
      </w:r>
      <w:r w:rsidR="00AD170A">
        <w:rPr>
          <w:noProof/>
          <w:lang w:val="nl-NL"/>
        </w:rPr>
        <w:t>force to go through ObjectTo</w:t>
      </w:r>
      <w:r w:rsidR="00F6650B">
        <w:rPr>
          <w:noProof/>
          <w:lang w:val="nl-NL"/>
        </w:rPr>
        <w:t>BackgroundConverter</w:t>
      </w:r>
      <w:r w:rsidR="00367B1A">
        <w:rPr>
          <w:noProof/>
          <w:lang w:val="nl-NL"/>
        </w:rPr>
        <w:t>, but the Item.IsChanged is false</w:t>
      </w:r>
      <w:r w:rsidR="00F6650B">
        <w:rPr>
          <w:noProof/>
          <w:lang w:val="nl-NL"/>
        </w:rPr>
        <w:t xml:space="preserve">. </w:t>
      </w:r>
      <w:hyperlink r:id="rId20" w:anchor="New_Item" w:history="1">
        <w:r w:rsidR="00627393" w:rsidRPr="007361DE">
          <w:rPr>
            <w:rStyle w:val="Hyperlink"/>
            <w:noProof/>
            <w:lang w:val="nl-NL"/>
          </w:rPr>
          <w:t>Vaguely I remember</w:t>
        </w:r>
      </w:hyperlink>
      <w:r w:rsidR="00627393">
        <w:rPr>
          <w:noProof/>
          <w:lang w:val="nl-NL"/>
        </w:rPr>
        <w:t xml:space="preserve"> that when getting the advice to use an Item object in stead of working with strings in the datatable, it was also adviced to make new Items in certain cases.</w:t>
      </w:r>
      <w:r w:rsidR="00D1781A">
        <w:rPr>
          <w:noProof/>
          <w:lang w:val="nl-NL"/>
        </w:rPr>
        <w:t xml:space="preserve"> </w:t>
      </w:r>
    </w:p>
    <w:p w14:paraId="754B30B5" w14:textId="777D0033" w:rsidR="00CE248A" w:rsidRPr="003F4993" w:rsidRDefault="00CC2A89" w:rsidP="00CE248A">
      <w:pPr>
        <w:pStyle w:val="NoSpacing"/>
        <w:rPr>
          <w:noProof/>
          <w:highlight w:val="white"/>
        </w:rPr>
      </w:pPr>
      <w:r>
        <w:rPr>
          <w:noProof/>
          <w:lang w:val="nl-NL"/>
        </w:rPr>
        <w:t xml:space="preserve"> </w:t>
      </w:r>
      <w:r w:rsidR="00D1781A">
        <w:rPr>
          <w:noProof/>
          <w:lang w:val="nl-NL"/>
        </w:rPr>
        <w:t>Or maybe I used the IsChanged property, while only SetChanged has a notifier. Nah, in Compare() you use SetChanged. That’s not it. So try with New Item.</w:t>
      </w:r>
      <w:r w:rsidR="00A76B40">
        <w:rPr>
          <w:noProof/>
          <w:lang w:val="nl-NL"/>
        </w:rPr>
        <w:t xml:space="preserve"> Nah, you also do that in Compare(). </w:t>
      </w:r>
      <w:r w:rsidR="0014733B">
        <w:rPr>
          <w:noProof/>
          <w:lang w:val="nl-NL"/>
        </w:rPr>
        <w:t>Searching for a solution I thought a Code Map could maybe help (</w:t>
      </w:r>
      <w:r w:rsidR="0014733B">
        <w:rPr>
          <w:noProof/>
          <w:lang w:val="nl-NL"/>
        </w:rPr>
        <w:fldChar w:fldCharType="begin"/>
      </w:r>
      <w:r w:rsidR="0014733B">
        <w:rPr>
          <w:noProof/>
          <w:lang w:val="nl-NL"/>
        </w:rPr>
        <w:instrText xml:space="preserve"> REF _Ref448480963 \h </w:instrText>
      </w:r>
      <w:r w:rsidR="0014733B">
        <w:rPr>
          <w:noProof/>
          <w:lang w:val="nl-NL"/>
        </w:rPr>
      </w:r>
      <w:r w:rsidR="0014733B">
        <w:rPr>
          <w:noProof/>
          <w:lang w:val="nl-NL"/>
        </w:rPr>
        <w:fldChar w:fldCharType="separate"/>
      </w:r>
      <w:r w:rsidR="00B93A91">
        <w:t xml:space="preserve">Figure </w:t>
      </w:r>
      <w:r w:rsidR="00B93A91">
        <w:rPr>
          <w:noProof/>
        </w:rPr>
        <w:t>9</w:t>
      </w:r>
      <w:r w:rsidR="0014733B">
        <w:rPr>
          <w:noProof/>
          <w:lang w:val="nl-NL"/>
        </w:rPr>
        <w:fldChar w:fldCharType="end"/>
      </w:r>
      <w:r w:rsidR="0014733B">
        <w:rPr>
          <w:noProof/>
          <w:lang w:val="nl-NL"/>
        </w:rPr>
        <w:t>).</w:t>
      </w:r>
      <w:r w:rsidR="003F4993" w:rsidRPr="003F4993">
        <w:rPr>
          <w:noProof/>
          <w:highlight w:val="white"/>
        </w:rPr>
        <w:t xml:space="preserve"> </w:t>
      </w:r>
      <w:r w:rsidR="003F4993">
        <w:rPr>
          <w:noProof/>
          <w:highlight w:val="white"/>
        </w:rPr>
        <w:t>The red dots are breackpoints. The figure shows the complexity or the code. And this is only the pSHARE code.</w:t>
      </w:r>
    </w:p>
    <w:p w14:paraId="2F60F9E1" w14:textId="77777777" w:rsidR="00CE248A" w:rsidRDefault="00CE248A" w:rsidP="00EC76D1">
      <w:pPr>
        <w:pStyle w:val="NoSpacing"/>
        <w:rPr>
          <w:noProof/>
          <w:highlight w:val="white"/>
        </w:rPr>
      </w:pPr>
    </w:p>
    <w:p w14:paraId="7C783DB3" w14:textId="20D195B9" w:rsidR="00F65CF2" w:rsidRDefault="00F65CF2" w:rsidP="00EC76D1">
      <w:pPr>
        <w:pStyle w:val="NoSpacing"/>
        <w:rPr>
          <w:noProof/>
          <w:highlight w:val="white"/>
        </w:rPr>
      </w:pPr>
    </w:p>
    <w:p w14:paraId="48ADC9A2" w14:textId="1C73A8CC" w:rsidR="0014733B" w:rsidRDefault="00D9305E" w:rsidP="0014733B">
      <w:pPr>
        <w:pStyle w:val="NoSpacing"/>
        <w:keepNext/>
      </w:pPr>
      <w:r>
        <w:rPr>
          <w:noProof/>
          <w:lang w:val="nl-NL" w:eastAsia="nl-NL"/>
        </w:rPr>
        <w:lastRenderedPageBreak/>
        <w:drawing>
          <wp:inline distT="0" distB="0" distL="0" distR="0" wp14:anchorId="1C1F59BA" wp14:editId="68E6FC54">
            <wp:extent cx="5796501" cy="4504038"/>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815727" cy="4518977"/>
                    </a:xfrm>
                    <a:prstGeom prst="rect">
                      <a:avLst/>
                    </a:prstGeom>
                    <a:ln>
                      <a:noFill/>
                    </a:ln>
                    <a:extLst>
                      <a:ext uri="{53640926-AAD7-44D8-BBD7-CCE9431645EC}">
                        <a14:shadowObscured xmlns:a14="http://schemas.microsoft.com/office/drawing/2010/main"/>
                      </a:ext>
                    </a:extLst>
                  </pic:spPr>
                </pic:pic>
              </a:graphicData>
            </a:graphic>
          </wp:inline>
        </w:drawing>
      </w:r>
    </w:p>
    <w:p w14:paraId="5D7A1CD7" w14:textId="117B319F" w:rsidR="00EA50E9" w:rsidRDefault="0014733B" w:rsidP="0014733B">
      <w:pPr>
        <w:pStyle w:val="Caption"/>
        <w:rPr>
          <w:noProof/>
          <w:highlight w:val="white"/>
        </w:rPr>
      </w:pPr>
      <w:bookmarkStart w:id="22" w:name="_Ref448480963"/>
      <w:bookmarkStart w:id="23" w:name="_Toc448486797"/>
      <w:r>
        <w:t xml:space="preserve">Figure </w:t>
      </w:r>
      <w:r>
        <w:fldChar w:fldCharType="begin"/>
      </w:r>
      <w:r>
        <w:instrText xml:space="preserve"> SEQ Figure \* ARABIC </w:instrText>
      </w:r>
      <w:r>
        <w:fldChar w:fldCharType="separate"/>
      </w:r>
      <w:r w:rsidR="00097157">
        <w:rPr>
          <w:noProof/>
        </w:rPr>
        <w:t>9</w:t>
      </w:r>
      <w:r>
        <w:fldChar w:fldCharType="end"/>
      </w:r>
      <w:bookmarkEnd w:id="22"/>
      <w:r>
        <w:t xml:space="preserve"> Code Map of pSHARE</w:t>
      </w:r>
      <w:bookmarkEnd w:id="23"/>
    </w:p>
    <w:p w14:paraId="7DCE51AE" w14:textId="3F3FBD07" w:rsidR="00200179" w:rsidRDefault="003F4993" w:rsidP="008A46EF">
      <w:pPr>
        <w:pStyle w:val="NoSpacing"/>
      </w:pPr>
      <w:r>
        <w:t>However if we remove all the information that has nothing to do with the problem of not updating the colo</w:t>
      </w:r>
      <w:r w:rsidR="008927B3">
        <w:t>u</w:t>
      </w:r>
      <w:r>
        <w:t>r of changed Obstruction fields we get</w:t>
      </w:r>
      <w:r w:rsidR="00B93A91">
        <w:t xml:space="preserve"> </w:t>
      </w:r>
      <w:r w:rsidR="00B93A91">
        <w:fldChar w:fldCharType="begin"/>
      </w:r>
      <w:r w:rsidR="00B93A91">
        <w:instrText xml:space="preserve"> REF _Ref448483869 \h </w:instrText>
      </w:r>
      <w:r w:rsidR="00B93A91">
        <w:fldChar w:fldCharType="separate"/>
      </w:r>
      <w:r w:rsidR="00B93A91">
        <w:t xml:space="preserve">Figure </w:t>
      </w:r>
      <w:r w:rsidR="00B93A91">
        <w:rPr>
          <w:noProof/>
        </w:rPr>
        <w:t>10</w:t>
      </w:r>
      <w:r w:rsidR="00B93A91">
        <w:fldChar w:fldCharType="end"/>
      </w:r>
      <w:r w:rsidR="00B93A91">
        <w:t>.</w:t>
      </w:r>
      <w:r w:rsidR="008927B3">
        <w:t xml:space="preserve"> </w:t>
      </w:r>
    </w:p>
    <w:p w14:paraId="563DDA3F" w14:textId="77777777" w:rsidR="003F4993" w:rsidRDefault="003F4993" w:rsidP="003F4993">
      <w:pPr>
        <w:pStyle w:val="NoSpacing"/>
        <w:keepNext/>
      </w:pPr>
      <w:r>
        <w:rPr>
          <w:noProof/>
          <w:lang w:val="nl-NL" w:eastAsia="nl-NL"/>
        </w:rPr>
        <w:drawing>
          <wp:inline distT="0" distB="0" distL="0" distR="0" wp14:anchorId="66945D34" wp14:editId="59E1672E">
            <wp:extent cx="5390985" cy="3132194"/>
            <wp:effectExtent l="0" t="0" r="63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425584" cy="3152296"/>
                    </a:xfrm>
                    <a:prstGeom prst="rect">
                      <a:avLst/>
                    </a:prstGeom>
                    <a:ln>
                      <a:noFill/>
                    </a:ln>
                    <a:extLst>
                      <a:ext uri="{53640926-AAD7-44D8-BBD7-CCE9431645EC}">
                        <a14:shadowObscured xmlns:a14="http://schemas.microsoft.com/office/drawing/2010/main"/>
                      </a:ext>
                    </a:extLst>
                  </pic:spPr>
                </pic:pic>
              </a:graphicData>
            </a:graphic>
          </wp:inline>
        </w:drawing>
      </w:r>
    </w:p>
    <w:p w14:paraId="5AF18EB8" w14:textId="5F39A4C6" w:rsidR="003F4993" w:rsidRDefault="003F4993" w:rsidP="003F4993">
      <w:pPr>
        <w:pStyle w:val="Caption"/>
      </w:pPr>
      <w:bookmarkStart w:id="24" w:name="_Ref448483869"/>
      <w:bookmarkStart w:id="25" w:name="_Toc448486798"/>
      <w:r>
        <w:t xml:space="preserve">Figure </w:t>
      </w:r>
      <w:r>
        <w:fldChar w:fldCharType="begin"/>
      </w:r>
      <w:r>
        <w:instrText xml:space="preserve"> SEQ Figure \* ARABIC </w:instrText>
      </w:r>
      <w:r>
        <w:fldChar w:fldCharType="separate"/>
      </w:r>
      <w:r w:rsidR="00097157">
        <w:rPr>
          <w:noProof/>
        </w:rPr>
        <w:t>10</w:t>
      </w:r>
      <w:r>
        <w:fldChar w:fldCharType="end"/>
      </w:r>
      <w:bookmarkEnd w:id="24"/>
      <w:r>
        <w:t xml:space="preserve"> Code Map related to update of Obstruction field background.</w:t>
      </w:r>
      <w:bookmarkEnd w:id="25"/>
    </w:p>
    <w:p w14:paraId="3ABAEA72" w14:textId="77777777" w:rsidR="00AE281D" w:rsidRDefault="00AE281D" w:rsidP="00AE281D">
      <w:pPr>
        <w:pStyle w:val="NoSpacing"/>
      </w:pPr>
      <w:r>
        <w:t xml:space="preserve">It makes wonder what is the difference between a Property, a Field and a Local Variable. When changing the icon of Local Variable it turns out that in the map we don’t have them. </w:t>
      </w:r>
      <w:hyperlink r:id="rId23" w:history="1">
        <w:r w:rsidRPr="0033453C">
          <w:rPr>
            <w:rStyle w:val="Hyperlink"/>
          </w:rPr>
          <w:t>Here</w:t>
        </w:r>
      </w:hyperlink>
      <w:r>
        <w:t xml:space="preserve"> we can </w:t>
      </w:r>
      <w:r>
        <w:lastRenderedPageBreak/>
        <w:t xml:space="preserve">read what the difference is between a Property and a Field. Most important to remember is that a Property exposes a Field, but that a Property has a get and set accessor.  You can bind a control to a Property, not to a Field. So in </w:t>
      </w:r>
      <w:r>
        <w:fldChar w:fldCharType="begin"/>
      </w:r>
      <w:r>
        <w:instrText xml:space="preserve"> REF _Ref448483869 \h </w:instrText>
      </w:r>
      <w:r>
        <w:fldChar w:fldCharType="separate"/>
      </w:r>
      <w:r>
        <w:t xml:space="preserve">Figure </w:t>
      </w:r>
      <w:r>
        <w:rPr>
          <w:noProof/>
        </w:rPr>
        <w:t>10</w:t>
      </w:r>
      <w:r>
        <w:fldChar w:fldCharType="end"/>
      </w:r>
      <w:r>
        <w:t xml:space="preserve"> it shows that Compare method writes to a Field and that’s why it doesn’t update the background colour of the control. It should write to the MyPropDataTable property. Try it. </w:t>
      </w:r>
    </w:p>
    <w:p w14:paraId="2FC0EA83" w14:textId="77777777" w:rsidR="00AE281D" w:rsidRDefault="00AE281D" w:rsidP="00AE281D">
      <w:pPr>
        <w:pStyle w:val="NoSpacing"/>
      </w:pPr>
    </w:p>
    <w:p w14:paraId="16F167ED" w14:textId="77777777" w:rsidR="00AE281D" w:rsidRDefault="00AE281D" w:rsidP="00AE281D">
      <w:pPr>
        <w:pStyle w:val="NoSpacing"/>
        <w:rPr>
          <w:noProof/>
          <w:lang w:val="nl-NL"/>
        </w:rPr>
      </w:pPr>
      <w:r>
        <w:t>Now maybe found the solution. The PropertyChanged is null when you change the IsChanged property of an Item. Somehow I got the feeling it had something to do with the way it was setup in the beginning. As mentioned before:</w:t>
      </w:r>
      <w:r w:rsidRPr="00CC2A89">
        <w:rPr>
          <w:noProof/>
          <w:lang w:val="nl-NL"/>
        </w:rPr>
        <w:t xml:space="preserve"> </w:t>
      </w:r>
      <w:hyperlink r:id="rId24" w:anchor="New_Item" w:history="1">
        <w:r w:rsidRPr="007361DE">
          <w:rPr>
            <w:rStyle w:val="Hyperlink"/>
            <w:noProof/>
            <w:lang w:val="nl-NL"/>
          </w:rPr>
          <w:t>Vaguely I remember</w:t>
        </w:r>
      </w:hyperlink>
      <w:r>
        <w:rPr>
          <w:noProof/>
          <w:lang w:val="nl-NL"/>
        </w:rPr>
        <w:t xml:space="preserve"> that when getting the advice to use an Item object in stead of working with strings in the datatable, it was also adviced to make new Items in certain cases. </w:t>
      </w:r>
      <w:r>
        <w:t xml:space="preserve"> </w:t>
      </w:r>
      <w:r>
        <w:rPr>
          <w:noProof/>
          <w:lang w:val="nl-NL"/>
        </w:rPr>
        <w:t xml:space="preserve">Checked it. And was done, because the INotifyPropertyChange interface was not used there. Later I implemented it for the IsChanged property. However, because this property is not bound to a control, it will always be null . The property is used in the ObjectToBackGroundConverter which is used in the binding for the Tekst in DataTemplate “changedCells”, which is the default template for the columns. So when the tekst changes this is triggered, but not when you change the IsChanged property of an Item. Even not if you do it through the SetChanged method, where you have the NotifyPropertyChanged(“IsChanged”). That has no function then. So make a binding to IsChanged for the Background. Hmm, debugging shows that now when you check a checkbox you go through the converter, but the value is not Item, but true. While it will only set background to red if value is item and item.IsChecked is true. So don’t bind to IsChanged, but to Item. That of course then doesn’t work with the IsChanged property. </w:t>
      </w:r>
    </w:p>
    <w:p w14:paraId="462CBBC0" w14:textId="77777777" w:rsidR="00AE281D" w:rsidRDefault="00AE281D" w:rsidP="00AE281D">
      <w:pPr>
        <w:pStyle w:val="NoSpacing"/>
      </w:pPr>
      <w:r>
        <w:rPr>
          <w:noProof/>
          <w:lang w:val="nl-NL"/>
        </w:rPr>
        <w:t>Get this right: the DataContext of the CSVcontrol is pSHARE.</w:t>
      </w:r>
      <w:r w:rsidRPr="001571FB">
        <w:rPr>
          <w:noProof/>
          <w:lang w:val="nl-NL"/>
        </w:rPr>
        <w:t xml:space="preserve"> </w:t>
      </w:r>
      <w:r>
        <w:rPr>
          <w:noProof/>
          <w:lang w:val="nl-NL"/>
        </w:rPr>
        <w:t xml:space="preserve">The ItemSource of the DataGrid is MyPropDataTable, which is filled with Items. The DataTemplate for the default columns of DataGrid has a binding to these Items in the TextBox. It is kind of strange that just Binding works. Maybe because it automatically takes the only String property of Item? Probably because of the </w:t>
      </w:r>
      <w:r>
        <w:rPr>
          <w:rFonts w:ascii="Consolas" w:hAnsi="Consolas" w:cs="Consolas"/>
          <w:color w:val="0000FF"/>
          <w:sz w:val="19"/>
          <w:szCs w:val="19"/>
          <w:highlight w:val="white"/>
          <w:lang w:val="nl-NL"/>
        </w:rPr>
        <w:t>public</w:t>
      </w:r>
      <w:r>
        <w:rPr>
          <w:rFonts w:ascii="Consolas" w:hAnsi="Consolas" w:cs="Consolas"/>
          <w:color w:val="000000"/>
          <w:sz w:val="19"/>
          <w:szCs w:val="19"/>
          <w:highlight w:val="white"/>
          <w:lang w:val="nl-NL"/>
        </w:rPr>
        <w:t xml:space="preserve"> </w:t>
      </w:r>
      <w:r>
        <w:rPr>
          <w:rFonts w:ascii="Consolas" w:hAnsi="Consolas" w:cs="Consolas"/>
          <w:color w:val="0000FF"/>
          <w:sz w:val="19"/>
          <w:szCs w:val="19"/>
          <w:highlight w:val="white"/>
          <w:lang w:val="nl-NL"/>
        </w:rPr>
        <w:t>override</w:t>
      </w:r>
      <w:r>
        <w:rPr>
          <w:rFonts w:ascii="Consolas" w:hAnsi="Consolas" w:cs="Consolas"/>
          <w:color w:val="000000"/>
          <w:sz w:val="19"/>
          <w:szCs w:val="19"/>
          <w:highlight w:val="white"/>
          <w:lang w:val="nl-NL"/>
        </w:rPr>
        <w:t xml:space="preserve"> </w:t>
      </w:r>
      <w:r>
        <w:rPr>
          <w:rFonts w:ascii="Consolas" w:hAnsi="Consolas" w:cs="Consolas"/>
          <w:color w:val="0000FF"/>
          <w:sz w:val="19"/>
          <w:szCs w:val="19"/>
          <w:highlight w:val="white"/>
          <w:lang w:val="nl-NL"/>
        </w:rPr>
        <w:t>string</w:t>
      </w:r>
      <w:r>
        <w:rPr>
          <w:rFonts w:ascii="Consolas" w:hAnsi="Consolas" w:cs="Consolas"/>
          <w:color w:val="000000"/>
          <w:sz w:val="19"/>
          <w:szCs w:val="19"/>
          <w:highlight w:val="white"/>
          <w:lang w:val="nl-NL"/>
        </w:rPr>
        <w:t xml:space="preserve"> ToString()</w:t>
      </w:r>
      <w:r>
        <w:rPr>
          <w:rFonts w:ascii="Consolas" w:hAnsi="Consolas" w:cs="Consolas"/>
          <w:color w:val="000000"/>
          <w:sz w:val="19"/>
          <w:szCs w:val="19"/>
          <w:lang w:val="nl-NL"/>
        </w:rPr>
        <w:t xml:space="preserve"> method of Item. </w:t>
      </w:r>
      <w:r>
        <w:t xml:space="preserve">Indeed if you explicitly bind to TextValue everything works ok for the text. So why if I bind </w:t>
      </w:r>
      <w:r>
        <w:rPr>
          <w:noProof/>
          <w:lang w:val="nl-NL"/>
        </w:rPr>
        <w:t xml:space="preserve">IsChanged </w:t>
      </w:r>
      <w:r>
        <w:t xml:space="preserve">to BackGround this does not work? Mind this: it should go through the ObjectToBackgroundConverter where you then should check if the item.IsChanged is true. Debug step by step. Encounter in ObjectToBackgroundConverter a value that is not of type Item. So that is the problem. If you bind the </w:t>
      </w:r>
      <w:r>
        <w:rPr>
          <w:noProof/>
          <w:lang w:val="nl-NL"/>
        </w:rPr>
        <w:t xml:space="preserve">IsChanged </w:t>
      </w:r>
      <w:r>
        <w:t xml:space="preserve">property, you send a Boolean to the converter, while if you bind the TextValue, the XAML binds to the Item. Just Binding without a property should send the Item though. But I tried that before… Try again. But now in the NotifyPropertyChanged method PropertyChanged is null, and so you don’t go through ObjectToBackgroundConverter. So you have to bind to the Boolean </w:t>
      </w:r>
      <w:r>
        <w:rPr>
          <w:noProof/>
          <w:lang w:val="nl-NL"/>
        </w:rPr>
        <w:t>IsChanged</w:t>
      </w:r>
      <w:r>
        <w:t xml:space="preserve">, and then in the ObjectToBackgroundConverter return in the case of a Boolean the Item. But how do you know which Item belongs to the Boolean? Can I use the object parameter for this? No, can only be a system type. But maybe we can use a </w:t>
      </w:r>
      <w:hyperlink r:id="rId25" w:history="1">
        <w:r w:rsidRPr="00B265FA">
          <w:rPr>
            <w:rStyle w:val="Hyperlink"/>
          </w:rPr>
          <w:t>multi</w:t>
        </w:r>
        <w:r>
          <w:rPr>
            <w:rStyle w:val="Hyperlink"/>
          </w:rPr>
          <w:t>-</w:t>
        </w:r>
        <w:r w:rsidRPr="00B265FA">
          <w:rPr>
            <w:rStyle w:val="Hyperlink"/>
          </w:rPr>
          <w:t>binding</w:t>
        </w:r>
      </w:hyperlink>
      <w:r>
        <w:t xml:space="preserve">. However, then we can find the Item which IsChanged is true, but now way to  find the corresponding Item in the oldDataTable. Since we always go through the checkbox and we already have a command bound to it, we should solve it there. Didn’t we try already? O, well that is not MVVM either. So just leave it in code behind. In fact what shows here is that the approach of making a Parameter class with properties that are shown in a DataGridRow would be better. That could be a mission after testing this prototype. Or, why would that solve this problem? In fact you would still have to compare the Obstruction property of the Parameter class with an old instance and react on the change of a checkbox. In fact now the situation is better, because you have instances of the Item class in a datatable. So you can set the IsChanged property of the Item. It must be possible to react on that. </w:t>
      </w:r>
    </w:p>
    <w:p w14:paraId="3D2B879F" w14:textId="77777777" w:rsidR="00AE281D" w:rsidRDefault="00AE281D" w:rsidP="00AE281D">
      <w:pPr>
        <w:pStyle w:val="NoSpacing"/>
      </w:pPr>
    </w:p>
    <w:p w14:paraId="33ABE27A" w14:textId="766CA461" w:rsidR="000646A9" w:rsidRDefault="00AE281D" w:rsidP="00AB58A6">
      <w:pPr>
        <w:pStyle w:val="NoSpacing"/>
      </w:pPr>
      <w:r>
        <w:t xml:space="preserve">Again: what is going on? The user clicks on a checkbox. Since the checkbox is bound to the IsChecked property of the pSHARE class, you can react on the change there. What you want is that the code finds out if the text in the Obstruction column of the MyPropDataTable property of pSHARE differs from the one in oldDataTable. If that is the case, then the IsChanged property of the corresponding Item in MyPropDataTable should be set to true. For this you use the SetChanged property that has </w:t>
      </w:r>
      <w:r>
        <w:lastRenderedPageBreak/>
        <w:t>the NotifyPropertyChanged method in its setter. When this fires, the CSVcontrol should update. This goes for the whole MyPropDataTable. If there is a change compared to oldDataTable the corresponding cell in the CSVcontrol should turn red. Therefore a DataTemplate is used with a converter. This works fine whenever MyPropDataTable is updated, because that property is bound to</w:t>
      </w:r>
      <w:r w:rsidR="00AB58A6">
        <w:t xml:space="preserve"> the ItemSource of CSVcontrol. So why doesn’t it work in the case of the Item.SetChanged in the Obstruction column?</w:t>
      </w:r>
      <w:r w:rsidR="00B470D2">
        <w:t xml:space="preserve"> Check the code in IsChecked property of pSHARE. In fact the dependency property is called isChecked and the field _isChecked. Two methods for distinguishing between properties and fields are mixed throughout the whole code: the underscore (_) in front of the field and the Capital first character of a property. Anyway, in the setter of isChecked we find the Compare() command. In there however we don’t find changes to MyPropDataTable, only to localDataTable.</w:t>
      </w:r>
      <w:r w:rsidR="00950786">
        <w:t xml:space="preserve"> So simply set MyPropDataTable to a copy of localDataTable after a Compare() command.</w:t>
      </w:r>
      <w:r w:rsidR="00B925EB">
        <w:t xml:space="preserve"> Comment out all special code for Obstruction column. And try again...</w:t>
      </w:r>
      <w:r w:rsidR="00C35C12">
        <w:t xml:space="preserve"> Or, why not set MyPropDataTable to localDataTable as a reference. Shouldn’t that update MyPropDataTable everytime you update localDataTable, or would that maybe give too much events… First try with copy.</w:t>
      </w:r>
      <w:r w:rsidR="00013605">
        <w:t xml:space="preserve"> Oops, </w:t>
      </w:r>
      <w:r w:rsidR="00F14E52">
        <w:t>an infinite loop appears to have resulted from cross-dependent views.</w:t>
      </w:r>
      <w:r w:rsidR="002546A3">
        <w:t xml:space="preserve"> Apparently the updating of MyPropDataTable causes the cod</w:t>
      </w:r>
      <w:r w:rsidR="001346FF">
        <w:t>e to go through the setting of i</w:t>
      </w:r>
      <w:r w:rsidR="002546A3">
        <w:t>sChecked. Of course, since the ItemSource of the DataGrid is bound to it.</w:t>
      </w:r>
      <w:r w:rsidR="001346FF">
        <w:t xml:space="preserve"> And also </w:t>
      </w:r>
      <w:r w:rsidR="001346FF">
        <w:rPr>
          <w:rFonts w:ascii="Consolas" w:hAnsi="Consolas" w:cs="Consolas"/>
          <w:color w:val="FF0000"/>
          <w:sz w:val="19"/>
          <w:szCs w:val="19"/>
          <w:highlight w:val="white"/>
          <w:lang w:val="nl-NL"/>
        </w:rPr>
        <w:t>IsChecked</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Binding</w:t>
      </w:r>
      <w:r w:rsidR="001346FF">
        <w:rPr>
          <w:rFonts w:ascii="Consolas" w:hAnsi="Consolas" w:cs="Consolas"/>
          <w:color w:val="FF0000"/>
          <w:sz w:val="19"/>
          <w:szCs w:val="19"/>
          <w:highlight w:val="white"/>
          <w:lang w:val="nl-NL"/>
        </w:rPr>
        <w:t xml:space="preserve"> DataContext</w:t>
      </w:r>
      <w:r w:rsidR="001346FF">
        <w:rPr>
          <w:rFonts w:ascii="Consolas" w:hAnsi="Consolas" w:cs="Consolas"/>
          <w:color w:val="0000FF"/>
          <w:sz w:val="19"/>
          <w:szCs w:val="19"/>
          <w:highlight w:val="white"/>
          <w:lang w:val="nl-NL"/>
        </w:rPr>
        <w:t>.isChecked,</w:t>
      </w:r>
      <w:r w:rsidR="001346FF">
        <w:rPr>
          <w:rFonts w:ascii="Consolas" w:hAnsi="Consolas" w:cs="Consolas"/>
          <w:color w:val="FF0000"/>
          <w:sz w:val="19"/>
          <w:szCs w:val="19"/>
          <w:highlight w:val="white"/>
          <w:lang w:val="nl-NL"/>
        </w:rPr>
        <w:t xml:space="preserve"> Mode</w:t>
      </w:r>
      <w:r w:rsidR="001346FF">
        <w:rPr>
          <w:rFonts w:ascii="Consolas" w:hAnsi="Consolas" w:cs="Consolas"/>
          <w:color w:val="0000FF"/>
          <w:sz w:val="19"/>
          <w:szCs w:val="19"/>
          <w:highlight w:val="white"/>
          <w:lang w:val="nl-NL"/>
        </w:rPr>
        <w:t>=TwoWay,</w:t>
      </w:r>
      <w:r w:rsidR="001346FF">
        <w:rPr>
          <w:rFonts w:ascii="Consolas" w:hAnsi="Consolas" w:cs="Consolas"/>
          <w:color w:val="FF0000"/>
          <w:sz w:val="19"/>
          <w:szCs w:val="19"/>
          <w:highlight w:val="white"/>
          <w:lang w:val="nl-NL"/>
        </w:rPr>
        <w:t xml:space="preserve"> RelativeSource</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RelativeSource</w:t>
      </w:r>
      <w:r w:rsidR="001346FF">
        <w:rPr>
          <w:rFonts w:ascii="Consolas" w:hAnsi="Consolas" w:cs="Consolas"/>
          <w:color w:val="FF0000"/>
          <w:sz w:val="19"/>
          <w:szCs w:val="19"/>
          <w:highlight w:val="white"/>
          <w:lang w:val="nl-NL"/>
        </w:rPr>
        <w:t xml:space="preserve"> FindAncestor</w:t>
      </w:r>
      <w:r w:rsidR="001346FF">
        <w:rPr>
          <w:rFonts w:ascii="Consolas" w:hAnsi="Consolas" w:cs="Consolas"/>
          <w:color w:val="0000FF"/>
          <w:sz w:val="19"/>
          <w:szCs w:val="19"/>
          <w:highlight w:val="white"/>
          <w:lang w:val="nl-NL"/>
        </w:rPr>
        <w:t>,</w:t>
      </w:r>
      <w:r w:rsidR="001346FF">
        <w:rPr>
          <w:rFonts w:ascii="Consolas" w:hAnsi="Consolas" w:cs="Consolas"/>
          <w:color w:val="FF0000"/>
          <w:sz w:val="19"/>
          <w:szCs w:val="19"/>
          <w:highlight w:val="white"/>
          <w:lang w:val="nl-NL"/>
        </w:rPr>
        <w:t xml:space="preserve"> AncestorType</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x</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Type</w:t>
      </w:r>
      <w:r w:rsidR="001346FF">
        <w:rPr>
          <w:rFonts w:ascii="Consolas" w:hAnsi="Consolas" w:cs="Consolas"/>
          <w:color w:val="FF0000"/>
          <w:sz w:val="19"/>
          <w:szCs w:val="19"/>
          <w:highlight w:val="white"/>
          <w:lang w:val="nl-NL"/>
        </w:rPr>
        <w:t xml:space="preserve"> DataGrid</w:t>
      </w:r>
      <w:r w:rsidR="001346FF">
        <w:rPr>
          <w:rFonts w:ascii="Consolas" w:hAnsi="Consolas" w:cs="Consolas"/>
          <w:color w:val="0000FF"/>
          <w:sz w:val="19"/>
          <w:szCs w:val="19"/>
          <w:highlight w:val="white"/>
          <w:lang w:val="nl-NL"/>
        </w:rPr>
        <w:t>}}}"/&gt;</w:t>
      </w:r>
      <w:r w:rsidR="001346FF">
        <w:rPr>
          <w:rFonts w:ascii="Consolas" w:hAnsi="Consolas" w:cs="Consolas"/>
          <w:color w:val="0000FF"/>
          <w:sz w:val="19"/>
          <w:szCs w:val="19"/>
          <w:lang w:val="nl-NL"/>
        </w:rPr>
        <w:t xml:space="preserve"> </w:t>
      </w:r>
      <w:r w:rsidR="001346FF" w:rsidRPr="001346FF">
        <w:t>I don’t recall what that RelativeSource is about?</w:t>
      </w:r>
      <w:r w:rsidR="001346FF">
        <w:t xml:space="preserve"> </w:t>
      </w:r>
      <w:hyperlink r:id="rId26" w:history="1">
        <w:r w:rsidR="001346FF" w:rsidRPr="001346FF">
          <w:rPr>
            <w:rStyle w:val="Hyperlink"/>
          </w:rPr>
          <w:t>Here</w:t>
        </w:r>
      </w:hyperlink>
      <w:r w:rsidR="001346FF">
        <w:t xml:space="preserve"> it says that it is a way to change the DataContext. All that seems overdone. Why mention the DataContext.isChecked and the</w:t>
      </w:r>
      <w:r w:rsidR="000646A9">
        <w:t>n</w:t>
      </w:r>
      <w:r w:rsidR="001346FF">
        <w:t xml:space="preserve"> also use the DataGrid as relative source? </w:t>
      </w:r>
      <w:r w:rsidR="000646A9">
        <w:t>After some further work it becomes clear. You want to bind to the isChecked property of pSHARE not to a property of Item, which is the content of the ItemSource the DataGrid is bound to. Also because of the TwoWay binding, the relative source must be the DataGrid, not MyPropDataTable.</w:t>
      </w:r>
    </w:p>
    <w:p w14:paraId="2A6220E3" w14:textId="77777777" w:rsidR="000646A9" w:rsidRDefault="000646A9" w:rsidP="00AB58A6">
      <w:pPr>
        <w:pStyle w:val="NoSpacing"/>
      </w:pPr>
    </w:p>
    <w:p w14:paraId="1E59EF6E" w14:textId="641C3D22" w:rsidR="00416B51" w:rsidRDefault="00E9179C" w:rsidP="00AB58A6">
      <w:pPr>
        <w:pStyle w:val="NoSpacing"/>
        <w:rPr>
          <w:lang w:val="nl-NL"/>
        </w:rPr>
      </w:pPr>
      <w:r>
        <w:t>Debugging the change of a checkbox shows that when you put a new Item in a data row cell (</w:t>
      </w:r>
      <w:r>
        <w:rPr>
          <w:rFonts w:ascii="Consolas" w:hAnsi="Consolas" w:cs="Consolas"/>
          <w:color w:val="000000"/>
          <w:sz w:val="19"/>
          <w:szCs w:val="19"/>
          <w:highlight w:val="white"/>
          <w:lang w:val="nl-NL"/>
        </w:rPr>
        <w:t>dr[</w:t>
      </w:r>
      <w:r>
        <w:rPr>
          <w:rFonts w:ascii="Consolas" w:hAnsi="Consolas" w:cs="Consolas"/>
          <w:color w:val="A31515"/>
          <w:sz w:val="19"/>
          <w:szCs w:val="19"/>
          <w:highlight w:val="white"/>
          <w:lang w:val="nl-NL"/>
        </w:rPr>
        <w:t>"Obstruction"</w:t>
      </w:r>
      <w:r>
        <w:rPr>
          <w:rFonts w:ascii="Consolas" w:hAnsi="Consolas" w:cs="Consolas"/>
          <w:color w:val="000000"/>
          <w:sz w:val="19"/>
          <w:szCs w:val="19"/>
          <w:highlight w:val="white"/>
          <w:lang w:val="nl-NL"/>
        </w:rPr>
        <w:t xml:space="preserve">] = </w:t>
      </w:r>
      <w:r>
        <w:rPr>
          <w:rFonts w:ascii="Consolas" w:hAnsi="Consolas" w:cs="Consolas"/>
          <w:color w:val="0000FF"/>
          <w:sz w:val="19"/>
          <w:szCs w:val="19"/>
          <w:highlight w:val="white"/>
          <w:lang w:val="nl-NL"/>
        </w:rPr>
        <w:t>new</w:t>
      </w:r>
      <w:r>
        <w:rPr>
          <w:rFonts w:ascii="Consolas" w:hAnsi="Consolas" w:cs="Consolas"/>
          <w:color w:val="000000"/>
          <w:sz w:val="19"/>
          <w:szCs w:val="19"/>
          <w:highlight w:val="white"/>
          <w:lang w:val="nl-NL"/>
        </w:rPr>
        <w:t xml:space="preserve"> </w:t>
      </w:r>
      <w:r>
        <w:rPr>
          <w:rFonts w:ascii="Consolas" w:hAnsi="Consolas" w:cs="Consolas"/>
          <w:color w:val="2B91AF"/>
          <w:sz w:val="19"/>
          <w:szCs w:val="19"/>
          <w:highlight w:val="white"/>
          <w:lang w:val="nl-NL"/>
        </w:rPr>
        <w:t>Item</w:t>
      </w:r>
      <w:r>
        <w:rPr>
          <w:rFonts w:ascii="Consolas" w:hAnsi="Consolas" w:cs="Consolas"/>
          <w:color w:val="000000"/>
          <w:sz w:val="19"/>
          <w:szCs w:val="19"/>
          <w:highlight w:val="white"/>
          <w:lang w:val="nl-NL"/>
        </w:rPr>
        <w:t>(cellContent.Trim());</w:t>
      </w:r>
      <w:r>
        <w:rPr>
          <w:rFonts w:ascii="Consolas" w:hAnsi="Consolas" w:cs="Consolas"/>
          <w:color w:val="000000"/>
          <w:sz w:val="19"/>
          <w:szCs w:val="19"/>
          <w:lang w:val="nl-NL"/>
        </w:rPr>
        <w:t xml:space="preserve">) </w:t>
      </w:r>
      <w:r w:rsidRPr="00E9179C">
        <w:t xml:space="preserve">you </w:t>
      </w:r>
      <w:r w:rsidR="0053705A" w:rsidRPr="00E9179C">
        <w:t>repeatedly</w:t>
      </w:r>
      <w:r w:rsidRPr="00E9179C">
        <w:t xml:space="preserve"> set the Item’s overide ToString() method and not only for the Item in Obstruction</w:t>
      </w:r>
      <w:r>
        <w:t xml:space="preserve"> but also for the Item in Parameter</w:t>
      </w:r>
      <w:r w:rsidR="00416B51">
        <w:t>,</w:t>
      </w:r>
      <w:r>
        <w:t xml:space="preserve"> and not only for the actual row but also for row </w:t>
      </w:r>
      <w:r w:rsidR="00416B51">
        <w:t>0</w:t>
      </w:r>
      <w:r>
        <w:t>. Why? Must be something in Code Behind or in the CSVcontrol, because no step in between is noticeable.</w:t>
      </w:r>
      <w:r w:rsidR="00416B51">
        <w:t xml:space="preserve"> However we have a </w:t>
      </w:r>
      <w:r w:rsidR="00416B51">
        <w:rPr>
          <w:rFonts w:ascii="Consolas" w:hAnsi="Consolas" w:cs="Consolas"/>
          <w:color w:val="0000FF"/>
          <w:sz w:val="19"/>
          <w:szCs w:val="19"/>
          <w:highlight w:val="white"/>
          <w:lang w:val="nl-NL"/>
        </w:rPr>
        <w:t>string</w:t>
      </w:r>
      <w:r w:rsidR="00416B51">
        <w:rPr>
          <w:rFonts w:ascii="Consolas" w:hAnsi="Consolas" w:cs="Consolas"/>
          <w:color w:val="000000"/>
          <w:sz w:val="19"/>
          <w:szCs w:val="19"/>
          <w:highlight w:val="white"/>
          <w:lang w:val="nl-NL"/>
        </w:rPr>
        <w:t xml:space="preserve"> cellContent = dr[</w:t>
      </w:r>
      <w:r w:rsidR="00416B51">
        <w:rPr>
          <w:rFonts w:ascii="Consolas" w:hAnsi="Consolas" w:cs="Consolas"/>
          <w:color w:val="A31515"/>
          <w:sz w:val="19"/>
          <w:szCs w:val="19"/>
          <w:highlight w:val="white"/>
          <w:lang w:val="nl-NL"/>
        </w:rPr>
        <w:t>"Obstruction"</w:t>
      </w:r>
      <w:r w:rsidR="00416B51">
        <w:rPr>
          <w:rFonts w:ascii="Consolas" w:hAnsi="Consolas" w:cs="Consolas"/>
          <w:color w:val="000000"/>
          <w:sz w:val="19"/>
          <w:szCs w:val="19"/>
          <w:highlight w:val="white"/>
          <w:lang w:val="nl-NL"/>
        </w:rPr>
        <w:t>].ToString();</w:t>
      </w:r>
      <w:r w:rsidR="00416B51">
        <w:rPr>
          <w:rFonts w:ascii="Consolas" w:hAnsi="Consolas" w:cs="Consolas"/>
          <w:color w:val="000000"/>
          <w:sz w:val="19"/>
          <w:szCs w:val="19"/>
          <w:lang w:val="nl-NL"/>
        </w:rPr>
        <w:t xml:space="preserve"> </w:t>
      </w:r>
      <w:r w:rsidR="0053705A">
        <w:t xml:space="preserve">So if you use cellContent further on in the code it is logical that it goes to Item.ToString to get the value. Anyway now you don’t update the CSVcontrol at all. So call a PropertyChanged method that updates either the whole table, or only the Obstruction cell. </w:t>
      </w:r>
      <w:r w:rsidR="0053705A">
        <w:rPr>
          <w:rFonts w:ascii="Consolas" w:hAnsi="Consolas" w:cs="Consolas"/>
          <w:color w:val="000000"/>
          <w:sz w:val="19"/>
          <w:szCs w:val="19"/>
          <w:highlight w:val="white"/>
          <w:lang w:val="nl-NL"/>
        </w:rPr>
        <w:t>RaisePropertyChanged(</w:t>
      </w:r>
      <w:r w:rsidR="0053705A">
        <w:rPr>
          <w:rFonts w:ascii="Consolas" w:hAnsi="Consolas" w:cs="Consolas"/>
          <w:color w:val="A31515"/>
          <w:sz w:val="19"/>
          <w:szCs w:val="19"/>
          <w:highlight w:val="white"/>
          <w:lang w:val="nl-NL"/>
        </w:rPr>
        <w:t>"isChecked"</w:t>
      </w:r>
      <w:r w:rsidR="0053705A">
        <w:rPr>
          <w:rFonts w:ascii="Consolas" w:hAnsi="Consolas" w:cs="Consolas"/>
          <w:color w:val="000000"/>
          <w:sz w:val="19"/>
          <w:szCs w:val="19"/>
          <w:highlight w:val="white"/>
          <w:lang w:val="nl-NL"/>
        </w:rPr>
        <w:t>);</w:t>
      </w:r>
      <w:r w:rsidR="0053705A">
        <w:t xml:space="preserve"> of course only updates the checkbox. So try setting My</w:t>
      </w:r>
      <w:r w:rsidR="008240E5">
        <w:t>PropDataTable.</w:t>
      </w:r>
      <w:r w:rsidR="00FF3688">
        <w:t xml:space="preserve"> Tried Item.SetChanged, but  PropertyChanged in NotifyPropertyChange is null. Of course, because you don’t bind to IsChanged to go through converter but to Item. Well if I make a new Item, shouldn’t we go through the converter then?</w:t>
      </w:r>
      <w:r w:rsidR="00D255EB">
        <w:t xml:space="preserve"> Apparently not… Only when you create the CSVcontrol.</w:t>
      </w:r>
      <w:r w:rsidR="00875341">
        <w:t xml:space="preserve"> </w:t>
      </w:r>
      <w:r w:rsidR="00CD7E4C">
        <w:t>So use the</w:t>
      </w:r>
      <w:r w:rsidR="00697E75">
        <w:t xml:space="preserve"> Item.SetChanged and bind to I</w:t>
      </w:r>
      <w:r w:rsidR="00CD7E4C">
        <w:t>sChanged?</w:t>
      </w:r>
      <w:r w:rsidR="000B430F">
        <w:t xml:space="preserve"> Doesn’t work because DataContext of CSVcontrol is not Item but pSHARE?</w:t>
      </w:r>
      <w:r w:rsidR="006233BF">
        <w:t xml:space="preserve"> And the DataGrid ItemSource is MyPropDataTable which is filled with Items. Why if I bind to the IsChanged property of Item and use ObjectToBackgroundConverter and I hit the checkbox I don’t go through the converter and PropertyChanged is null? Is that because trigger it through a column of DataGrid that is outside the autogenerated part? In fact you set an Item.IsChanged of localDataTable, not of MyPropDataTable, maybe try that.</w:t>
      </w:r>
      <w:r w:rsidR="00367628">
        <w:t xml:space="preserve"> Yes that is it. Now you go through the converter, but with value = true. So set binding to the Item (so just Binding).</w:t>
      </w:r>
      <w:r w:rsidR="00B230A3">
        <w:t xml:space="preserve"> YES! Now we are getting somewhere. Now build check in if oldDataTable is different then localDataTable for the Obstruction cell.</w:t>
      </w:r>
      <w:r w:rsidR="00F847A8">
        <w:rPr>
          <w:lang w:val="nl-NL"/>
        </w:rPr>
        <w:t xml:space="preserve"> Finally the code became:</w:t>
      </w:r>
    </w:p>
    <w:p w14:paraId="40FE3F71" w14:textId="1B0363A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FF"/>
          <w:sz w:val="18"/>
          <w:szCs w:val="19"/>
          <w:highlight w:val="white"/>
          <w:lang w:val="nl-NL"/>
        </w:rPr>
        <w:t>private</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bool</w:t>
      </w:r>
      <w:r w:rsidRPr="00F847A8">
        <w:rPr>
          <w:rFonts w:ascii="Consolas" w:hAnsi="Consolas" w:cs="Consolas"/>
          <w:noProof/>
          <w:color w:val="000000"/>
          <w:sz w:val="18"/>
          <w:szCs w:val="19"/>
          <w:highlight w:val="white"/>
          <w:lang w:val="nl-NL"/>
        </w:rPr>
        <w:t xml:space="preserve"> _isChecked;</w:t>
      </w:r>
    </w:p>
    <w:p w14:paraId="74D4B57A" w14:textId="11523D3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808080"/>
          <w:sz w:val="18"/>
          <w:szCs w:val="19"/>
          <w:highlight w:val="white"/>
          <w:lang w:val="nl-NL"/>
        </w:rPr>
        <w:t>///</w:t>
      </w:r>
      <w:r w:rsidRPr="00F847A8">
        <w:rPr>
          <w:rFonts w:ascii="Consolas" w:hAnsi="Consolas" w:cs="Consolas"/>
          <w:noProof/>
          <w:color w:val="008000"/>
          <w:sz w:val="18"/>
          <w:szCs w:val="19"/>
          <w:highlight w:val="white"/>
          <w:lang w:val="nl-NL"/>
        </w:rPr>
        <w:t xml:space="preserve"> </w:t>
      </w:r>
      <w:r w:rsidRPr="00F847A8">
        <w:rPr>
          <w:rFonts w:ascii="Consolas" w:hAnsi="Consolas" w:cs="Consolas"/>
          <w:noProof/>
          <w:color w:val="808080"/>
          <w:sz w:val="18"/>
          <w:szCs w:val="19"/>
          <w:highlight w:val="white"/>
          <w:lang w:val="nl-NL"/>
        </w:rPr>
        <w:t>&lt;summary&gt;</w:t>
      </w:r>
    </w:p>
    <w:p w14:paraId="1F430AF3" w14:textId="669C32B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808080"/>
          <w:sz w:val="18"/>
          <w:szCs w:val="19"/>
          <w:highlight w:val="white"/>
          <w:lang w:val="nl-NL"/>
        </w:rPr>
        <w:t>///</w:t>
      </w:r>
      <w:r w:rsidRPr="00F847A8">
        <w:rPr>
          <w:rFonts w:ascii="Consolas" w:hAnsi="Consolas" w:cs="Consolas"/>
          <w:noProof/>
          <w:color w:val="008000"/>
          <w:sz w:val="18"/>
          <w:szCs w:val="19"/>
          <w:highlight w:val="white"/>
          <w:lang w:val="nl-NL"/>
        </w:rPr>
        <w:t xml:space="preserve"> property of pSHARE telling if a row is checked and so a value obstructed</w:t>
      </w:r>
    </w:p>
    <w:p w14:paraId="6A07C90B" w14:textId="17E9277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808080"/>
          <w:sz w:val="18"/>
          <w:szCs w:val="19"/>
          <w:highlight w:val="white"/>
          <w:lang w:val="nl-NL"/>
        </w:rPr>
        <w:t>///</w:t>
      </w:r>
      <w:r w:rsidRPr="00F847A8">
        <w:rPr>
          <w:rFonts w:ascii="Consolas" w:hAnsi="Consolas" w:cs="Consolas"/>
          <w:noProof/>
          <w:color w:val="008000"/>
          <w:sz w:val="18"/>
          <w:szCs w:val="19"/>
          <w:highlight w:val="white"/>
          <w:lang w:val="nl-NL"/>
        </w:rPr>
        <w:t xml:space="preserve"> </w:t>
      </w:r>
      <w:r w:rsidRPr="00F847A8">
        <w:rPr>
          <w:rFonts w:ascii="Consolas" w:hAnsi="Consolas" w:cs="Consolas"/>
          <w:noProof/>
          <w:color w:val="808080"/>
          <w:sz w:val="18"/>
          <w:szCs w:val="19"/>
          <w:highlight w:val="white"/>
          <w:lang w:val="nl-NL"/>
        </w:rPr>
        <w:t>&lt;/summary&gt;</w:t>
      </w:r>
    </w:p>
    <w:p w14:paraId="47B890C0" w14:textId="7777777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p>
    <w:p w14:paraId="0E95E2DB" w14:textId="3F25603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FF"/>
          <w:sz w:val="18"/>
          <w:szCs w:val="19"/>
          <w:highlight w:val="white"/>
          <w:lang w:val="nl-NL"/>
        </w:rPr>
        <w:t>public</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bool</w:t>
      </w:r>
      <w:r w:rsidRPr="00F847A8">
        <w:rPr>
          <w:rFonts w:ascii="Consolas" w:hAnsi="Consolas" w:cs="Consolas"/>
          <w:noProof/>
          <w:color w:val="000000"/>
          <w:sz w:val="18"/>
          <w:szCs w:val="19"/>
          <w:highlight w:val="white"/>
          <w:lang w:val="nl-NL"/>
        </w:rPr>
        <w:t xml:space="preserve"> isChecked</w:t>
      </w:r>
    </w:p>
    <w:p w14:paraId="272C9B84" w14:textId="46E7A15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7556D404" w14:textId="3D783074"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get</w:t>
      </w:r>
      <w:r w:rsidRPr="00F847A8">
        <w:rPr>
          <w:rFonts w:ascii="Consolas" w:hAnsi="Consolas" w:cs="Consolas"/>
          <w:noProof/>
          <w:color w:val="000000"/>
          <w:sz w:val="18"/>
          <w:szCs w:val="19"/>
          <w:highlight w:val="white"/>
          <w:lang w:val="nl-NL"/>
        </w:rPr>
        <w:t xml:space="preserve"> { </w:t>
      </w:r>
      <w:r w:rsidRPr="00F847A8">
        <w:rPr>
          <w:rFonts w:ascii="Consolas" w:hAnsi="Consolas" w:cs="Consolas"/>
          <w:noProof/>
          <w:color w:val="0000FF"/>
          <w:sz w:val="18"/>
          <w:szCs w:val="19"/>
          <w:highlight w:val="white"/>
          <w:lang w:val="nl-NL"/>
        </w:rPr>
        <w:t>return</w:t>
      </w:r>
      <w:r w:rsidRPr="00F847A8">
        <w:rPr>
          <w:rFonts w:ascii="Consolas" w:hAnsi="Consolas" w:cs="Consolas"/>
          <w:noProof/>
          <w:color w:val="000000"/>
          <w:sz w:val="18"/>
          <w:szCs w:val="19"/>
          <w:highlight w:val="white"/>
          <w:lang w:val="nl-NL"/>
        </w:rPr>
        <w:t xml:space="preserve"> _isChecked; }</w:t>
      </w:r>
    </w:p>
    <w:p w14:paraId="1F109F15" w14:textId="19145E7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lastRenderedPageBreak/>
        <w:t xml:space="preserve">    </w:t>
      </w:r>
      <w:r w:rsidRPr="00F847A8">
        <w:rPr>
          <w:rFonts w:ascii="Consolas" w:hAnsi="Consolas" w:cs="Consolas"/>
          <w:noProof/>
          <w:color w:val="0000FF"/>
          <w:sz w:val="18"/>
          <w:szCs w:val="19"/>
          <w:highlight w:val="white"/>
          <w:lang w:val="nl-NL"/>
        </w:rPr>
        <w:t>set</w:t>
      </w:r>
    </w:p>
    <w:p w14:paraId="5BB3A565" w14:textId="3D3AEFF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15DCF972" w14:textId="3EA0E34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(CheckAllButton)</w:t>
      </w:r>
    </w:p>
    <w:p w14:paraId="595A5784" w14:textId="0E250E4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9DC3944" w14:textId="1310FF7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foreach</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dr </w:t>
      </w:r>
      <w:r w:rsidRPr="00F847A8">
        <w:rPr>
          <w:rFonts w:ascii="Consolas" w:hAnsi="Consolas" w:cs="Consolas"/>
          <w:noProof/>
          <w:color w:val="0000FF"/>
          <w:sz w:val="18"/>
          <w:szCs w:val="19"/>
          <w:highlight w:val="white"/>
          <w:lang w:val="nl-NL"/>
        </w:rPr>
        <w:t>in</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.localDataTable.Rows)</w:t>
      </w:r>
    </w:p>
    <w:p w14:paraId="108DEF80" w14:textId="0BA9FB0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3029B67A" w14:textId="758F0B1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//DataRow MyPropDr = MyPropDataTable.Rows.Find(dr["Parameter"]);</w:t>
      </w:r>
    </w:p>
    <w:p w14:paraId="4B4A29E8" w14:textId="66BCD6F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cellContent = 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].ToString();</w:t>
      </w:r>
    </w:p>
    <w:p w14:paraId="77367CF9" w14:textId="71BFD0D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(cellContent.Contains(</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0065588B" w14:textId="0002428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4B02782E" w14:textId="24F2570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 remove username from the cell</w:t>
      </w:r>
    </w:p>
    <w:p w14:paraId="38C95295" w14:textId="421B1B4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cellContent.Replace(</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 xml:space="preserve">.userName,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1E71E623" w14:textId="1333B7B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//remove double and end commas</w:t>
      </w:r>
    </w:p>
    <w:p w14:paraId="1296958C" w14:textId="426AB87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Regex</w:t>
      </w:r>
      <w:r w:rsidRPr="00F847A8">
        <w:rPr>
          <w:rFonts w:ascii="Consolas" w:hAnsi="Consolas" w:cs="Consolas"/>
          <w:noProof/>
          <w:color w:val="000000"/>
          <w:sz w:val="18"/>
          <w:szCs w:val="19"/>
          <w:highlight w:val="white"/>
          <w:lang w:val="nl-NL"/>
        </w:rPr>
        <w:t xml:space="preserve">.Replace(cellContent, </w:t>
      </w:r>
      <w:r w:rsidRPr="00F847A8">
        <w:rPr>
          <w:rFonts w:ascii="Consolas" w:hAnsi="Consolas" w:cs="Consolas"/>
          <w:noProof/>
          <w:color w:val="A31515"/>
          <w:sz w:val="18"/>
          <w:szCs w:val="19"/>
          <w:highlight w:val="white"/>
          <w:lang w:val="nl-NL"/>
        </w:rPr>
        <w:t>"/{2/}"</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).Trim(</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35F3E49E" w14:textId="5ED592B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6896432F" w14:textId="2A2815B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679C4E58" w14:textId="1C84B53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27671DD" w14:textId="7689B8D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RaisePropertyChanged(</w:t>
      </w:r>
      <w:r w:rsidRPr="00F847A8">
        <w:rPr>
          <w:rFonts w:ascii="Consolas" w:hAnsi="Consolas" w:cs="Consolas"/>
          <w:noProof/>
          <w:color w:val="A31515"/>
          <w:sz w:val="18"/>
          <w:szCs w:val="19"/>
          <w:highlight w:val="white"/>
          <w:lang w:val="nl-NL"/>
        </w:rPr>
        <w:t>"isChecked"</w:t>
      </w:r>
      <w:r w:rsidRPr="00F847A8">
        <w:rPr>
          <w:rFonts w:ascii="Consolas" w:hAnsi="Consolas" w:cs="Consolas"/>
          <w:noProof/>
          <w:color w:val="000000"/>
          <w:sz w:val="18"/>
          <w:szCs w:val="19"/>
          <w:highlight w:val="white"/>
          <w:lang w:val="nl-NL"/>
        </w:rPr>
        <w:t>);</w:t>
      </w:r>
    </w:p>
    <w:p w14:paraId="44FB1AB4" w14:textId="1F896F9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03C4920" w14:textId="24C11D3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53CE3361" w14:textId="7B4BC49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895F9AA" w14:textId="38504AA1"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(UncheckAllButton)</w:t>
      </w:r>
    </w:p>
    <w:p w14:paraId="1C97B80A" w14:textId="475F912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37C23D7" w14:textId="7D05176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foreach</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dr </w:t>
      </w:r>
      <w:r w:rsidRPr="00F847A8">
        <w:rPr>
          <w:rFonts w:ascii="Consolas" w:hAnsi="Consolas" w:cs="Consolas"/>
          <w:noProof/>
          <w:color w:val="0000FF"/>
          <w:sz w:val="18"/>
          <w:szCs w:val="19"/>
          <w:highlight w:val="white"/>
          <w:lang w:val="nl-NL"/>
        </w:rPr>
        <w:t>in</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.localDataTable.Rows)</w:t>
      </w:r>
    </w:p>
    <w:p w14:paraId="4C77982A" w14:textId="4D5CD28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31571C7" w14:textId="4178AB9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cellContent = 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].ToString();</w:t>
      </w:r>
    </w:p>
    <w:p w14:paraId="08BAB610" w14:textId="64DE5BE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7DE74453" w14:textId="6503FBC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C350D0E" w14:textId="026B2F5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0A4290F4" w14:textId="3C14BB8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36BFA354" w14:textId="79F1609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0E99A51" w14:textId="1321276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4CD1F63C" w14:textId="49E28BF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DE02959" w14:textId="08C35D64"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(!cellContent.Contains(</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0B9F151A" w14:textId="6DC063D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0F92AC8" w14:textId="347453D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 xml:space="preserve">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21EB3E88" w14:textId="6AF0D6F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58CAB541" w14:textId="5C8EBCE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398743F" w14:textId="7E88AE2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3AB09BD5" w14:textId="5B69A26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4571977" w14:textId="4B1ABA4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RaisePropertyChanged(</w:t>
      </w:r>
      <w:r w:rsidRPr="00F847A8">
        <w:rPr>
          <w:rFonts w:ascii="Consolas" w:hAnsi="Consolas" w:cs="Consolas"/>
          <w:noProof/>
          <w:color w:val="A31515"/>
          <w:sz w:val="18"/>
          <w:szCs w:val="19"/>
          <w:highlight w:val="white"/>
          <w:lang w:val="nl-NL"/>
        </w:rPr>
        <w:t>"isChecked"</w:t>
      </w:r>
      <w:r w:rsidRPr="00F847A8">
        <w:rPr>
          <w:rFonts w:ascii="Consolas" w:hAnsi="Consolas" w:cs="Consolas"/>
          <w:noProof/>
          <w:color w:val="000000"/>
          <w:sz w:val="18"/>
          <w:szCs w:val="19"/>
          <w:highlight w:val="white"/>
          <w:lang w:val="nl-NL"/>
        </w:rPr>
        <w:t>);</w:t>
      </w:r>
    </w:p>
    <w:p w14:paraId="3C78B0F7" w14:textId="1946C5B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D29B930" w14:textId="6D3EB23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44B24EE3" w14:textId="406E945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7893C66" w14:textId="07220D8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_isChecked = </w:t>
      </w:r>
      <w:r w:rsidRPr="00F847A8">
        <w:rPr>
          <w:rFonts w:ascii="Consolas" w:hAnsi="Consolas" w:cs="Consolas"/>
          <w:noProof/>
          <w:color w:val="0000FF"/>
          <w:sz w:val="18"/>
          <w:szCs w:val="19"/>
          <w:highlight w:val="white"/>
          <w:lang w:val="nl-NL"/>
        </w:rPr>
        <w:t>value</w:t>
      </w:r>
      <w:r w:rsidRPr="00F847A8">
        <w:rPr>
          <w:rFonts w:ascii="Consolas" w:hAnsi="Consolas" w:cs="Consolas"/>
          <w:noProof/>
          <w:color w:val="000000"/>
          <w:sz w:val="18"/>
          <w:szCs w:val="19"/>
          <w:highlight w:val="white"/>
          <w:lang w:val="nl-NL"/>
        </w:rPr>
        <w:t>;</w:t>
      </w:r>
    </w:p>
    <w:p w14:paraId="36DED80B" w14:textId="1173161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dr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.localDataTable.Rows[_rowIndex];</w:t>
      </w:r>
    </w:p>
    <w:p w14:paraId="1E12E04F" w14:textId="449B35F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cellContent = 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].ToString();</w:t>
      </w:r>
    </w:p>
    <w:p w14:paraId="55340705" w14:textId="2DE4FBC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(_cellInfo != </w:t>
      </w:r>
      <w:r w:rsidRPr="00F847A8">
        <w:rPr>
          <w:rFonts w:ascii="Consolas" w:hAnsi="Consolas" w:cs="Consolas"/>
          <w:noProof/>
          <w:color w:val="0000FF"/>
          <w:sz w:val="18"/>
          <w:szCs w:val="19"/>
          <w:highlight w:val="white"/>
          <w:lang w:val="nl-NL"/>
        </w:rPr>
        <w:t>null</w:t>
      </w:r>
      <w:r w:rsidRPr="00F847A8">
        <w:rPr>
          <w:rFonts w:ascii="Consolas" w:hAnsi="Consolas" w:cs="Consolas"/>
          <w:noProof/>
          <w:color w:val="000000"/>
          <w:sz w:val="18"/>
          <w:szCs w:val="19"/>
          <w:highlight w:val="white"/>
          <w:lang w:val="nl-NL"/>
        </w:rPr>
        <w:t xml:space="preserve"> &amp;&amp; !_isChecked) </w:t>
      </w:r>
      <w:r w:rsidRPr="00F847A8">
        <w:rPr>
          <w:rFonts w:ascii="Consolas" w:hAnsi="Consolas" w:cs="Consolas"/>
          <w:noProof/>
          <w:color w:val="008000"/>
          <w:sz w:val="18"/>
          <w:szCs w:val="19"/>
          <w:highlight w:val="white"/>
          <w:lang w:val="nl-NL"/>
        </w:rPr>
        <w:t>//add the userName</w:t>
      </w:r>
    </w:p>
    <w:p w14:paraId="47FE403B" w14:textId="7DD9F6F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FF2E31C" w14:textId="65A81FD4"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23FF948C" w14:textId="3171612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1EF27D94" w14:textId="4131E02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57C84B84" w14:textId="7A0F8A1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3A05DBFF" w14:textId="4D05FED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DD5A5B3" w14:textId="25A8851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58427242" w14:textId="08BF158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8262A97" w14:textId="6E031EB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 xml:space="preserve">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3B3CA9D0" w14:textId="738FC84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214B6AEE" w14:textId="735DE10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6551E22F" w14:textId="4237D7C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115F07FC" w14:textId="75AE7E7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05C1F909" w14:textId="6FB7B52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D7B815E" w14:textId="0FE56DF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 remove username from the cell</w:t>
      </w:r>
    </w:p>
    <w:p w14:paraId="061EEEB6" w14:textId="4E46DEF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cellContent.Replace(</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 xml:space="preserve">.userName,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6BB85D75" w14:textId="7C3D147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//remove double and end commas</w:t>
      </w:r>
    </w:p>
    <w:p w14:paraId="1AE64B31" w14:textId="355796B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Regex</w:t>
      </w:r>
      <w:r w:rsidRPr="00F847A8">
        <w:rPr>
          <w:rFonts w:ascii="Consolas" w:hAnsi="Consolas" w:cs="Consolas"/>
          <w:noProof/>
          <w:color w:val="000000"/>
          <w:sz w:val="18"/>
          <w:szCs w:val="19"/>
          <w:highlight w:val="white"/>
          <w:lang w:val="nl-NL"/>
        </w:rPr>
        <w:t xml:space="preserve">.Replace(cellContent, </w:t>
      </w:r>
      <w:r w:rsidRPr="00F847A8">
        <w:rPr>
          <w:rFonts w:ascii="Consolas" w:hAnsi="Consolas" w:cs="Consolas"/>
          <w:noProof/>
          <w:color w:val="A31515"/>
          <w:sz w:val="18"/>
          <w:szCs w:val="19"/>
          <w:highlight w:val="white"/>
          <w:lang w:val="nl-NL"/>
        </w:rPr>
        <w:t>"/{2/}"</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).Trim(</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0FDF49AE" w14:textId="66CBD92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lastRenderedPageBreak/>
        <w:t xml:space="preserve">                    checkOldDataTable(cellContent, dr);</w:t>
      </w:r>
    </w:p>
    <w:p w14:paraId="041A5881" w14:textId="3E6C963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1C1FA80" w14:textId="25C2D4D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9B3A55E" w14:textId="730519F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4BDBC8B6" w14:textId="07B2D79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49AFDC7A" w14:textId="3E09594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7AAA143A" w14:textId="50C5598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FF"/>
          <w:sz w:val="18"/>
          <w:szCs w:val="19"/>
          <w:highlight w:val="white"/>
          <w:lang w:val="nl-NL"/>
        </w:rPr>
        <w:t>private</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void</w:t>
      </w:r>
      <w:r w:rsidRPr="00F847A8">
        <w:rPr>
          <w:rFonts w:ascii="Consolas" w:hAnsi="Consolas" w:cs="Consolas"/>
          <w:noProof/>
          <w:color w:val="000000"/>
          <w:sz w:val="18"/>
          <w:szCs w:val="19"/>
          <w:highlight w:val="white"/>
          <w:lang w:val="nl-NL"/>
        </w:rPr>
        <w:t xml:space="preserve"> checkOldDataTable(</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_cellContent,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_dr)</w:t>
      </w:r>
    </w:p>
    <w:p w14:paraId="69D6E217" w14:textId="4ECAAFC1"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73AC7148" w14:textId="592DD82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Item</w:t>
      </w:r>
      <w:r w:rsidRPr="00F847A8">
        <w:rPr>
          <w:rFonts w:ascii="Consolas" w:hAnsi="Consolas" w:cs="Consolas"/>
          <w:noProof/>
          <w:color w:val="000000"/>
          <w:sz w:val="18"/>
          <w:szCs w:val="19"/>
          <w:highlight w:val="white"/>
          <w:lang w:val="nl-NL"/>
        </w:rPr>
        <w:t xml:space="preserve"> it = </w:t>
      </w:r>
      <w:r w:rsidRPr="00F847A8">
        <w:rPr>
          <w:rFonts w:ascii="Consolas" w:hAnsi="Consolas" w:cs="Consolas"/>
          <w:noProof/>
          <w:color w:val="0000FF"/>
          <w:sz w:val="18"/>
          <w:szCs w:val="19"/>
          <w:highlight w:val="white"/>
          <w:lang w:val="nl-NL"/>
        </w:rPr>
        <w:t>new</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Item</w:t>
      </w:r>
      <w:r w:rsidRPr="00F847A8">
        <w:rPr>
          <w:rFonts w:ascii="Consolas" w:hAnsi="Consolas" w:cs="Consolas"/>
          <w:noProof/>
          <w:color w:val="000000"/>
          <w:sz w:val="18"/>
          <w:szCs w:val="19"/>
          <w:highlight w:val="white"/>
          <w:lang w:val="nl-NL"/>
        </w:rPr>
        <w:t>(_cellContent.Trim());</w:t>
      </w:r>
    </w:p>
    <w:p w14:paraId="3982CAB2" w14:textId="0DBAFAA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oldDr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.oldDataTable.Rows.Find(_dr[</w:t>
      </w:r>
      <w:r w:rsidRPr="00F847A8">
        <w:rPr>
          <w:rFonts w:ascii="Consolas" w:hAnsi="Consolas" w:cs="Consolas"/>
          <w:noProof/>
          <w:color w:val="A31515"/>
          <w:sz w:val="18"/>
          <w:szCs w:val="19"/>
          <w:highlight w:val="white"/>
          <w:lang w:val="nl-NL"/>
        </w:rPr>
        <w:t>"Parameter"</w:t>
      </w:r>
      <w:r w:rsidRPr="00F847A8">
        <w:rPr>
          <w:rFonts w:ascii="Consolas" w:hAnsi="Consolas" w:cs="Consolas"/>
          <w:noProof/>
          <w:color w:val="000000"/>
          <w:sz w:val="18"/>
          <w:szCs w:val="19"/>
          <w:highlight w:val="white"/>
          <w:lang w:val="nl-NL"/>
        </w:rPr>
        <w:t>]);</w:t>
      </w:r>
    </w:p>
    <w:p w14:paraId="69A6EC19" w14:textId="0F3C0C9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(!oldDr[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].Equals(it))</w:t>
      </w:r>
    </w:p>
    <w:p w14:paraId="43BC6854" w14:textId="5769C1C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DFB31EA" w14:textId="750EE4B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it.SetChanged();</w:t>
      </w:r>
    </w:p>
    <w:p w14:paraId="18B697DB" w14:textId="0E3DD48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FEC68BA" w14:textId="49CE667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_dr[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 = it;</w:t>
      </w:r>
    </w:p>
    <w:p w14:paraId="1B7A7BF1" w14:textId="4564DF11"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MyPropDr = MyPropDataTable.Rows.Find(_dr[</w:t>
      </w:r>
      <w:r w:rsidRPr="00F847A8">
        <w:rPr>
          <w:rFonts w:ascii="Consolas" w:hAnsi="Consolas" w:cs="Consolas"/>
          <w:noProof/>
          <w:color w:val="A31515"/>
          <w:sz w:val="18"/>
          <w:szCs w:val="19"/>
          <w:highlight w:val="white"/>
          <w:lang w:val="nl-NL"/>
        </w:rPr>
        <w:t>"Parameter"</w:t>
      </w:r>
      <w:r w:rsidRPr="00F847A8">
        <w:rPr>
          <w:rFonts w:ascii="Consolas" w:hAnsi="Consolas" w:cs="Consolas"/>
          <w:noProof/>
          <w:color w:val="000000"/>
          <w:sz w:val="18"/>
          <w:szCs w:val="19"/>
          <w:highlight w:val="white"/>
          <w:lang w:val="nl-NL"/>
        </w:rPr>
        <w:t>]);</w:t>
      </w:r>
    </w:p>
    <w:p w14:paraId="44F19442" w14:textId="3603A88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MyPropDr[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 = it;</w:t>
      </w:r>
    </w:p>
    <w:p w14:paraId="02D17B4D" w14:textId="3E03E20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2F2BCA7D" w14:textId="77777777" w:rsidR="00F847A8" w:rsidRPr="00F847A8" w:rsidRDefault="00F847A8" w:rsidP="00F847A8">
      <w:pPr>
        <w:pStyle w:val="NoSpacing"/>
        <w:rPr>
          <w:noProof/>
          <w:highlight w:val="white"/>
          <w:lang w:val="nl-NL"/>
        </w:rPr>
      </w:pPr>
    </w:p>
    <w:p w14:paraId="3B50A1D3" w14:textId="6988C910" w:rsidR="00F847A8" w:rsidRDefault="00AC74E5" w:rsidP="00AC74E5">
      <w:pPr>
        <w:pStyle w:val="NoSpacing"/>
      </w:pPr>
      <w:r w:rsidRPr="00AC74E5">
        <w:t xml:space="preserve">One little issue remains. The </w:t>
      </w:r>
      <w:r>
        <w:t>forward</w:t>
      </w:r>
      <w:r w:rsidRPr="00AC74E5">
        <w:t xml:space="preserve"> slash as separation between userNames in the Obstruction column works different in GH. It </w:t>
      </w:r>
      <w:r>
        <w:t>doesn’t delete</w:t>
      </w:r>
      <w:r w:rsidRPr="00AC74E5">
        <w:t xml:space="preserve"> the “</w:t>
      </w:r>
      <w:r>
        <w:t>/</w:t>
      </w:r>
      <w:r w:rsidRPr="00AC74E5">
        <w:t xml:space="preserve">” at the end. </w:t>
      </w:r>
      <w:r>
        <w:t>Also when you first remove your userName with the checkbox and then later put it back again, it could change place. So in fact you should not compare the Items in oldDataTable and localDataTable, but check if they contain the same userNames. So parse the TextValue of the cellContent and build a list or something and compare the content.</w:t>
      </w:r>
      <w:r w:rsidR="00B679F3">
        <w:t xml:space="preserve"> </w:t>
      </w:r>
      <w:hyperlink r:id="rId27" w:history="1">
        <w:r w:rsidR="00B679F3" w:rsidRPr="00B679F3">
          <w:rPr>
            <w:rStyle w:val="Hyperlink"/>
          </w:rPr>
          <w:t>Here</w:t>
        </w:r>
      </w:hyperlink>
      <w:r w:rsidR="00B679F3">
        <w:t xml:space="preserve"> we find the best method for this. It uses the HashSet, which is a set of unique values without order. You can consider it a to be a </w:t>
      </w:r>
      <w:r w:rsidR="00B679F3" w:rsidRPr="00B679F3">
        <w:t>Dictionary&lt;TKey, TValue&gt; collection without values</w:t>
      </w:r>
      <w:r w:rsidR="00B679F3">
        <w:t>. Now the checkOldDataTable function becomes:</w:t>
      </w:r>
    </w:p>
    <w:p w14:paraId="501AF9AB" w14:textId="77777777"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FF"/>
          <w:sz w:val="16"/>
          <w:szCs w:val="19"/>
          <w:highlight w:val="white"/>
          <w:lang w:val="nl-NL"/>
        </w:rPr>
        <w:t>private</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void</w:t>
      </w:r>
      <w:r w:rsidRPr="00446949">
        <w:rPr>
          <w:rFonts w:ascii="Consolas" w:hAnsi="Consolas" w:cs="Consolas"/>
          <w:noProof/>
          <w:color w:val="000000"/>
          <w:sz w:val="16"/>
          <w:szCs w:val="19"/>
          <w:highlight w:val="white"/>
          <w:lang w:val="nl-NL"/>
        </w:rPr>
        <w:t xml:space="preserve"> checkOldDataTable(</w:t>
      </w:r>
      <w:r w:rsidRPr="00446949">
        <w:rPr>
          <w:rFonts w:ascii="Consolas" w:hAnsi="Consolas" w:cs="Consolas"/>
          <w:noProof/>
          <w:color w:val="0000FF"/>
          <w:sz w:val="16"/>
          <w:szCs w:val="19"/>
          <w:highlight w:val="white"/>
          <w:lang w:val="nl-NL"/>
        </w:rPr>
        <w:t>string</w:t>
      </w:r>
      <w:r w:rsidRPr="00446949">
        <w:rPr>
          <w:rFonts w:ascii="Consolas" w:hAnsi="Consolas" w:cs="Consolas"/>
          <w:noProof/>
          <w:color w:val="000000"/>
          <w:sz w:val="16"/>
          <w:szCs w:val="19"/>
          <w:highlight w:val="white"/>
          <w:lang w:val="nl-NL"/>
        </w:rPr>
        <w:t xml:space="preserve"> _cellContent, </w:t>
      </w:r>
      <w:r w:rsidRPr="00446949">
        <w:rPr>
          <w:rFonts w:ascii="Consolas" w:hAnsi="Consolas" w:cs="Consolas"/>
          <w:noProof/>
          <w:color w:val="2B91AF"/>
          <w:sz w:val="16"/>
          <w:szCs w:val="19"/>
          <w:highlight w:val="white"/>
          <w:lang w:val="nl-NL"/>
        </w:rPr>
        <w:t>DataRow</w:t>
      </w:r>
      <w:r w:rsidRPr="00446949">
        <w:rPr>
          <w:rFonts w:ascii="Consolas" w:hAnsi="Consolas" w:cs="Consolas"/>
          <w:noProof/>
          <w:color w:val="000000"/>
          <w:sz w:val="16"/>
          <w:szCs w:val="19"/>
          <w:highlight w:val="white"/>
          <w:lang w:val="nl-NL"/>
        </w:rPr>
        <w:t xml:space="preserve"> _dr)</w:t>
      </w:r>
    </w:p>
    <w:p w14:paraId="35E8FCAC" w14:textId="1CA33705"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w:t>
      </w:r>
    </w:p>
    <w:p w14:paraId="46322D5F" w14:textId="44C38A73"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Item</w:t>
      </w:r>
      <w:r w:rsidRPr="00446949">
        <w:rPr>
          <w:rFonts w:ascii="Consolas" w:hAnsi="Consolas" w:cs="Consolas"/>
          <w:noProof/>
          <w:color w:val="000000"/>
          <w:sz w:val="16"/>
          <w:szCs w:val="19"/>
          <w:highlight w:val="white"/>
          <w:lang w:val="nl-NL"/>
        </w:rPr>
        <w:t xml:space="preserve"> it = </w:t>
      </w:r>
      <w:r w:rsidRPr="00446949">
        <w:rPr>
          <w:rFonts w:ascii="Consolas" w:hAnsi="Consolas" w:cs="Consolas"/>
          <w:noProof/>
          <w:color w:val="0000FF"/>
          <w:sz w:val="16"/>
          <w:szCs w:val="19"/>
          <w:highlight w:val="white"/>
          <w:lang w:val="nl-NL"/>
        </w:rPr>
        <w:t>new</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Item</w:t>
      </w:r>
      <w:r w:rsidRPr="00446949">
        <w:rPr>
          <w:rFonts w:ascii="Consolas" w:hAnsi="Consolas" w:cs="Consolas"/>
          <w:noProof/>
          <w:color w:val="000000"/>
          <w:sz w:val="16"/>
          <w:szCs w:val="19"/>
          <w:highlight w:val="white"/>
          <w:lang w:val="nl-NL"/>
        </w:rPr>
        <w:t>(_cellContent.Trim());</w:t>
      </w:r>
    </w:p>
    <w:p w14:paraId="0E037C04" w14:textId="4EF5BF95"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DataRow</w:t>
      </w:r>
      <w:r w:rsidRPr="00446949">
        <w:rPr>
          <w:rFonts w:ascii="Consolas" w:hAnsi="Consolas" w:cs="Consolas"/>
          <w:noProof/>
          <w:color w:val="000000"/>
          <w:sz w:val="16"/>
          <w:szCs w:val="19"/>
          <w:highlight w:val="white"/>
          <w:lang w:val="nl-NL"/>
        </w:rPr>
        <w:t xml:space="preserve"> oldDr = </w:t>
      </w:r>
      <w:r w:rsidRPr="00446949">
        <w:rPr>
          <w:rFonts w:ascii="Consolas" w:hAnsi="Consolas" w:cs="Consolas"/>
          <w:noProof/>
          <w:color w:val="2B91AF"/>
          <w:sz w:val="16"/>
          <w:szCs w:val="19"/>
          <w:highlight w:val="white"/>
          <w:lang w:val="nl-NL"/>
        </w:rPr>
        <w:t>MyDataCollectorClass</w:t>
      </w:r>
      <w:r w:rsidRPr="00446949">
        <w:rPr>
          <w:rFonts w:ascii="Consolas" w:hAnsi="Consolas" w:cs="Consolas"/>
          <w:noProof/>
          <w:color w:val="000000"/>
          <w:sz w:val="16"/>
          <w:szCs w:val="19"/>
          <w:highlight w:val="white"/>
          <w:lang w:val="nl-NL"/>
        </w:rPr>
        <w:t>.oldDataTable.Rows.Find(_dr[</w:t>
      </w:r>
      <w:r w:rsidRPr="00446949">
        <w:rPr>
          <w:rFonts w:ascii="Consolas" w:hAnsi="Consolas" w:cs="Consolas"/>
          <w:noProof/>
          <w:color w:val="A31515"/>
          <w:sz w:val="16"/>
          <w:szCs w:val="19"/>
          <w:highlight w:val="white"/>
          <w:lang w:val="nl-NL"/>
        </w:rPr>
        <w:t>"Parameter"</w:t>
      </w:r>
      <w:r w:rsidRPr="00446949">
        <w:rPr>
          <w:rFonts w:ascii="Consolas" w:hAnsi="Consolas" w:cs="Consolas"/>
          <w:noProof/>
          <w:color w:val="000000"/>
          <w:sz w:val="16"/>
          <w:szCs w:val="19"/>
          <w:highlight w:val="white"/>
          <w:lang w:val="nl-NL"/>
        </w:rPr>
        <w:t>]);</w:t>
      </w:r>
    </w:p>
    <w:p w14:paraId="36B96B83" w14:textId="47D1995F"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var</w:t>
      </w:r>
      <w:r w:rsidRPr="00446949">
        <w:rPr>
          <w:rFonts w:ascii="Consolas" w:hAnsi="Consolas" w:cs="Consolas"/>
          <w:noProof/>
          <w:color w:val="000000"/>
          <w:sz w:val="16"/>
          <w:szCs w:val="19"/>
          <w:highlight w:val="white"/>
          <w:lang w:val="nl-NL"/>
        </w:rPr>
        <w:t xml:space="preserve"> set1 = </w:t>
      </w:r>
      <w:r w:rsidRPr="00446949">
        <w:rPr>
          <w:rFonts w:ascii="Consolas" w:hAnsi="Consolas" w:cs="Consolas"/>
          <w:noProof/>
          <w:color w:val="0000FF"/>
          <w:sz w:val="16"/>
          <w:szCs w:val="19"/>
          <w:highlight w:val="white"/>
          <w:lang w:val="nl-NL"/>
        </w:rPr>
        <w:t>new</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HashSet</w:t>
      </w:r>
      <w:r w:rsidRPr="00446949">
        <w:rPr>
          <w:rFonts w:ascii="Consolas" w:hAnsi="Consolas" w:cs="Consolas"/>
          <w:noProof/>
          <w:color w:val="000000"/>
          <w:sz w:val="16"/>
          <w:szCs w:val="19"/>
          <w:highlight w:val="white"/>
          <w:lang w:val="nl-NL"/>
        </w:rPr>
        <w:t>&lt;</w:t>
      </w:r>
      <w:r w:rsidRPr="00446949">
        <w:rPr>
          <w:rFonts w:ascii="Consolas" w:hAnsi="Consolas" w:cs="Consolas"/>
          <w:noProof/>
          <w:color w:val="0000FF"/>
          <w:sz w:val="16"/>
          <w:szCs w:val="19"/>
          <w:highlight w:val="white"/>
          <w:lang w:val="nl-NL"/>
        </w:rPr>
        <w:t>string</w:t>
      </w:r>
      <w:r w:rsidRPr="00446949">
        <w:rPr>
          <w:rFonts w:ascii="Consolas" w:hAnsi="Consolas" w:cs="Consolas"/>
          <w:noProof/>
          <w:color w:val="000000"/>
          <w:sz w:val="16"/>
          <w:szCs w:val="19"/>
          <w:highlight w:val="white"/>
          <w:lang w:val="nl-NL"/>
        </w:rPr>
        <w:t>&gt;(_cellContent.Split(</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).Select(t =&gt; t.Trim()));</w:t>
      </w:r>
    </w:p>
    <w:p w14:paraId="025E5410" w14:textId="2F4366F5"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var</w:t>
      </w:r>
      <w:r w:rsidRPr="00446949">
        <w:rPr>
          <w:rFonts w:ascii="Consolas" w:hAnsi="Consolas" w:cs="Consolas"/>
          <w:noProof/>
          <w:color w:val="000000"/>
          <w:sz w:val="16"/>
          <w:szCs w:val="19"/>
          <w:highlight w:val="white"/>
          <w:lang w:val="nl-NL"/>
        </w:rPr>
        <w:t xml:space="preserve"> set2 = </w:t>
      </w:r>
      <w:r w:rsidRPr="00446949">
        <w:rPr>
          <w:rFonts w:ascii="Consolas" w:hAnsi="Consolas" w:cs="Consolas"/>
          <w:noProof/>
          <w:color w:val="0000FF"/>
          <w:sz w:val="16"/>
          <w:szCs w:val="19"/>
          <w:highlight w:val="white"/>
          <w:lang w:val="nl-NL"/>
        </w:rPr>
        <w:t>new</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HashSet</w:t>
      </w:r>
      <w:r w:rsidRPr="00446949">
        <w:rPr>
          <w:rFonts w:ascii="Consolas" w:hAnsi="Consolas" w:cs="Consolas"/>
          <w:noProof/>
          <w:color w:val="000000"/>
          <w:sz w:val="16"/>
          <w:szCs w:val="19"/>
          <w:highlight w:val="white"/>
          <w:lang w:val="nl-NL"/>
        </w:rPr>
        <w:t>&lt;</w:t>
      </w:r>
      <w:r w:rsidRPr="00446949">
        <w:rPr>
          <w:rFonts w:ascii="Consolas" w:hAnsi="Consolas" w:cs="Consolas"/>
          <w:noProof/>
          <w:color w:val="0000FF"/>
          <w:sz w:val="16"/>
          <w:szCs w:val="19"/>
          <w:highlight w:val="white"/>
          <w:lang w:val="nl-NL"/>
        </w:rPr>
        <w:t>string</w:t>
      </w:r>
      <w:r w:rsidRPr="00446949">
        <w:rPr>
          <w:rFonts w:ascii="Consolas" w:hAnsi="Consolas" w:cs="Consolas"/>
          <w:noProof/>
          <w:color w:val="000000"/>
          <w:sz w:val="16"/>
          <w:szCs w:val="19"/>
          <w:highlight w:val="white"/>
          <w:lang w:val="nl-NL"/>
        </w:rPr>
        <w:t>&gt;(oldDr[</w:t>
      </w:r>
      <w:r w:rsidRPr="00446949">
        <w:rPr>
          <w:rFonts w:ascii="Consolas" w:hAnsi="Consolas" w:cs="Consolas"/>
          <w:noProof/>
          <w:color w:val="A31515"/>
          <w:sz w:val="16"/>
          <w:szCs w:val="19"/>
          <w:highlight w:val="white"/>
          <w:lang w:val="nl-NL"/>
        </w:rPr>
        <w:t>"Obstruction"</w:t>
      </w:r>
      <w:r w:rsidRPr="00446949">
        <w:rPr>
          <w:rFonts w:ascii="Consolas" w:hAnsi="Consolas" w:cs="Consolas"/>
          <w:noProof/>
          <w:color w:val="000000"/>
          <w:sz w:val="16"/>
          <w:szCs w:val="19"/>
          <w:highlight w:val="white"/>
          <w:lang w:val="nl-NL"/>
        </w:rPr>
        <w:t>].ToString().Split(</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).Select(t =&gt; t.Trim()));</w:t>
      </w:r>
    </w:p>
    <w:p w14:paraId="77CBAA9F" w14:textId="234BD552"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set1.Remove(</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w:t>
      </w:r>
    </w:p>
    <w:p w14:paraId="5B5D9A89" w14:textId="3F75BFCC"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set2.Remove(</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w:t>
      </w:r>
    </w:p>
    <w:p w14:paraId="30FE6598" w14:textId="18062994"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bool</w:t>
      </w:r>
      <w:r w:rsidRPr="00446949">
        <w:rPr>
          <w:rFonts w:ascii="Consolas" w:hAnsi="Consolas" w:cs="Consolas"/>
          <w:noProof/>
          <w:color w:val="000000"/>
          <w:sz w:val="16"/>
          <w:szCs w:val="19"/>
          <w:highlight w:val="white"/>
          <w:lang w:val="nl-NL"/>
        </w:rPr>
        <w:t xml:space="preserve"> setsEqual = set1.SetEquals(set2);</w:t>
      </w:r>
    </w:p>
    <w:p w14:paraId="2A8C3A4F" w14:textId="056F4066"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if</w:t>
      </w:r>
      <w:r w:rsidRPr="00446949">
        <w:rPr>
          <w:rFonts w:ascii="Consolas" w:hAnsi="Consolas" w:cs="Consolas"/>
          <w:noProof/>
          <w:color w:val="000000"/>
          <w:sz w:val="16"/>
          <w:szCs w:val="19"/>
          <w:highlight w:val="white"/>
          <w:lang w:val="nl-NL"/>
        </w:rPr>
        <w:t xml:space="preserve"> (!setsEqual)</w:t>
      </w:r>
    </w:p>
    <w:p w14:paraId="60A5A41E" w14:textId="27EB357A"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p>
    <w:p w14:paraId="4D95EE4F" w14:textId="66034E99"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it.SetChanged();</w:t>
      </w:r>
    </w:p>
    <w:p w14:paraId="0BE43D9F" w14:textId="159DE914"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p>
    <w:p w14:paraId="4E1CA5F9" w14:textId="726B335A"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_dr[</w:t>
      </w:r>
      <w:r w:rsidRPr="00446949">
        <w:rPr>
          <w:rFonts w:ascii="Consolas" w:hAnsi="Consolas" w:cs="Consolas"/>
          <w:noProof/>
          <w:color w:val="A31515"/>
          <w:sz w:val="16"/>
          <w:szCs w:val="19"/>
          <w:highlight w:val="white"/>
          <w:lang w:val="nl-NL"/>
        </w:rPr>
        <w:t>"Obstruction"</w:t>
      </w:r>
      <w:r w:rsidRPr="00446949">
        <w:rPr>
          <w:rFonts w:ascii="Consolas" w:hAnsi="Consolas" w:cs="Consolas"/>
          <w:noProof/>
          <w:color w:val="000000"/>
          <w:sz w:val="16"/>
          <w:szCs w:val="19"/>
          <w:highlight w:val="white"/>
          <w:lang w:val="nl-NL"/>
        </w:rPr>
        <w:t>] = it;</w:t>
      </w:r>
    </w:p>
    <w:p w14:paraId="3C18178D" w14:textId="55CB46E2"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DataRow</w:t>
      </w:r>
      <w:r w:rsidRPr="00446949">
        <w:rPr>
          <w:rFonts w:ascii="Consolas" w:hAnsi="Consolas" w:cs="Consolas"/>
          <w:noProof/>
          <w:color w:val="000000"/>
          <w:sz w:val="16"/>
          <w:szCs w:val="19"/>
          <w:highlight w:val="white"/>
          <w:lang w:val="nl-NL"/>
        </w:rPr>
        <w:t xml:space="preserve"> MyPropDr = MyPropDataTable.Rows.Find(_dr[</w:t>
      </w:r>
      <w:r w:rsidRPr="00446949">
        <w:rPr>
          <w:rFonts w:ascii="Consolas" w:hAnsi="Consolas" w:cs="Consolas"/>
          <w:noProof/>
          <w:color w:val="A31515"/>
          <w:sz w:val="16"/>
          <w:szCs w:val="19"/>
          <w:highlight w:val="white"/>
          <w:lang w:val="nl-NL"/>
        </w:rPr>
        <w:t>"Parameter"</w:t>
      </w:r>
      <w:r w:rsidRPr="00446949">
        <w:rPr>
          <w:rFonts w:ascii="Consolas" w:hAnsi="Consolas" w:cs="Consolas"/>
          <w:noProof/>
          <w:color w:val="000000"/>
          <w:sz w:val="16"/>
          <w:szCs w:val="19"/>
          <w:highlight w:val="white"/>
          <w:lang w:val="nl-NL"/>
        </w:rPr>
        <w:t>]);</w:t>
      </w:r>
    </w:p>
    <w:p w14:paraId="034C4AC0" w14:textId="133AE762"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MyPropDr[</w:t>
      </w:r>
      <w:r w:rsidRPr="00446949">
        <w:rPr>
          <w:rFonts w:ascii="Consolas" w:hAnsi="Consolas" w:cs="Consolas"/>
          <w:noProof/>
          <w:color w:val="A31515"/>
          <w:sz w:val="16"/>
          <w:szCs w:val="19"/>
          <w:highlight w:val="white"/>
          <w:lang w:val="nl-NL"/>
        </w:rPr>
        <w:t>"Obstruction"</w:t>
      </w:r>
      <w:r w:rsidRPr="00446949">
        <w:rPr>
          <w:rFonts w:ascii="Consolas" w:hAnsi="Consolas" w:cs="Consolas"/>
          <w:noProof/>
          <w:color w:val="000000"/>
          <w:sz w:val="16"/>
          <w:szCs w:val="19"/>
          <w:highlight w:val="white"/>
          <w:lang w:val="nl-NL"/>
        </w:rPr>
        <w:t>] = it;</w:t>
      </w:r>
    </w:p>
    <w:p w14:paraId="777BF592" w14:textId="6CDA7156" w:rsidR="00B679F3" w:rsidRPr="00446949" w:rsidRDefault="00446949" w:rsidP="00446949">
      <w:pPr>
        <w:pStyle w:val="NoSpacing"/>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w:t>
      </w:r>
    </w:p>
    <w:p w14:paraId="4714324C" w14:textId="2EFC8B7E" w:rsidR="00446949" w:rsidRDefault="00CD717C" w:rsidP="00384A18">
      <w:pPr>
        <w:pStyle w:val="NoSpacing"/>
      </w:pPr>
      <w:r>
        <w:t>There are new versions of Dynamo</w:t>
      </w:r>
      <w:r w:rsidR="00384A18">
        <w:t xml:space="preserve"> (</w:t>
      </w:r>
      <w:r w:rsidR="00384A18" w:rsidRPr="00384A18">
        <w:t xml:space="preserve">1.0.0 </w:t>
      </w:r>
      <w:r w:rsidR="00384A18">
        <w:t>)</w:t>
      </w:r>
      <w:r>
        <w:t xml:space="preserve"> and Visual Studio 2015 (14.0.25123.00 Update 2). Check if everything still works.</w:t>
      </w:r>
      <w:r w:rsidR="00384A18">
        <w:t xml:space="preserve"> Interesting readme file, stating that now the x.y.z versioning system will be used. Changes in x show breaks to the API causing developers to refactor their code. The y position changes are used for backward compatibility. The z position only for minor bugs. Changes can be found here:  https://github.com/DynamoDS/Dynamo/wiki/Dynamo-Node-Changes and here:  </w:t>
      </w:r>
      <w:hyperlink r:id="rId28" w:history="1">
        <w:r w:rsidR="00E74905" w:rsidRPr="00E772CD">
          <w:rPr>
            <w:rStyle w:val="Hyperlink"/>
          </w:rPr>
          <w:t>https://github.com/DynamoDS/Dynamo/wiki/API-Changes</w:t>
        </w:r>
      </w:hyperlink>
      <w:r w:rsidR="00384A18">
        <w:t>.</w:t>
      </w:r>
      <w:r w:rsidR="00E74905">
        <w:t xml:space="preserve"> And of course nothing works anymore. All references to be reset and new package location etc. etc.</w:t>
      </w:r>
    </w:p>
    <w:p w14:paraId="08C30649" w14:textId="77777777" w:rsidR="007D0397" w:rsidRPr="007E1B34" w:rsidRDefault="007D0397" w:rsidP="007D0397">
      <w:pPr>
        <w:rPr>
          <w:b/>
        </w:rPr>
      </w:pPr>
      <w:r>
        <w:t xml:space="preserve">These are the references in </w:t>
      </w:r>
      <w:r w:rsidRPr="007E1B34">
        <w:t>pCOLAD02.csproj</w:t>
      </w:r>
      <w:r>
        <w:t>:</w:t>
      </w:r>
    </w:p>
    <w:p w14:paraId="3CD4C987" w14:textId="77777777" w:rsidR="007D0397" w:rsidRDefault="007D0397" w:rsidP="007D0397">
      <w:pPr>
        <w:pStyle w:val="NoSpacing"/>
      </w:pPr>
      <w:r>
        <w:t>C:\ProgramFiles\Dynamo0.9\DSCoreNodes.dll</w:t>
      </w:r>
    </w:p>
    <w:p w14:paraId="4A4423EC" w14:textId="77777777" w:rsidR="007D0397" w:rsidRDefault="007D0397" w:rsidP="007D0397">
      <w:pPr>
        <w:pStyle w:val="NoSpacing"/>
      </w:pPr>
      <w:r>
        <w:t>C:\ProgramFiles\Dynamo0.9\DynamoCore.dll</w:t>
      </w:r>
    </w:p>
    <w:p w14:paraId="3322F372" w14:textId="77777777" w:rsidR="007D0397" w:rsidRDefault="007D0397" w:rsidP="007D0397">
      <w:pPr>
        <w:pStyle w:val="NoSpacing"/>
      </w:pPr>
      <w:r>
        <w:t>C:\ProgramFiles\Dynamo0.9\DynamoCoreWpf.dll</w:t>
      </w:r>
    </w:p>
    <w:p w14:paraId="5EE226AB" w14:textId="77777777" w:rsidR="007D0397" w:rsidRDefault="007D0397" w:rsidP="007D0397">
      <w:pPr>
        <w:pStyle w:val="NoSpacing"/>
      </w:pPr>
      <w:r>
        <w:t>C:\ProgramFiles\Dynamo0.9\DynamoUtilities.dll</w:t>
      </w:r>
    </w:p>
    <w:p w14:paraId="24F24830" w14:textId="77777777" w:rsidR="007D0397" w:rsidRDefault="007D0397" w:rsidP="007D0397">
      <w:pPr>
        <w:pStyle w:val="NoSpacing"/>
      </w:pPr>
      <w:r>
        <w:t>C:\ProgramFiles\Dynamo0.9\Microsoft.Practices.Prism.dll</w:t>
      </w:r>
    </w:p>
    <w:p w14:paraId="7DC819A6" w14:textId="77777777" w:rsidR="007D0397" w:rsidRDefault="007D0397" w:rsidP="007D0397">
      <w:pPr>
        <w:pStyle w:val="NoSpacing"/>
      </w:pPr>
      <w:r>
        <w:t>packages\CommonServiceLocator.1.3\lib\portable-net4+sl5+netcore45+wpa81+wp8\Microsoft.Practices.ServiceLocation.dll</w:t>
      </w:r>
    </w:p>
    <w:p w14:paraId="008CE8B3" w14:textId="77777777" w:rsidR="007D0397" w:rsidRDefault="007D0397" w:rsidP="007D0397">
      <w:pPr>
        <w:pStyle w:val="NoSpacing"/>
      </w:pPr>
      <w:r>
        <w:t>packages\Prism.Core.6.1.0\lib\net45\Prism.dll</w:t>
      </w:r>
    </w:p>
    <w:p w14:paraId="38C7C404" w14:textId="77777777" w:rsidR="007D0397" w:rsidRDefault="007D0397" w:rsidP="007D0397">
      <w:pPr>
        <w:pStyle w:val="NoSpacing"/>
      </w:pPr>
      <w:r>
        <w:lastRenderedPageBreak/>
        <w:t>packages\Prism.Mef.6.1.0\lib\net45\Prism.Mef.Wpf.dll</w:t>
      </w:r>
    </w:p>
    <w:p w14:paraId="62B78EA4" w14:textId="77777777" w:rsidR="007D0397" w:rsidRDefault="007D0397" w:rsidP="007D0397">
      <w:pPr>
        <w:pStyle w:val="NoSpacing"/>
      </w:pPr>
      <w:r>
        <w:t>packages\Prism.Wpf.6.1.0\lib\net45\Prism.Wpf.dll</w:t>
      </w:r>
    </w:p>
    <w:p w14:paraId="36E80FEE" w14:textId="77777777" w:rsidR="007D0397" w:rsidRDefault="007D0397" w:rsidP="007D0397">
      <w:pPr>
        <w:pStyle w:val="NoSpacing"/>
      </w:pPr>
      <w:r>
        <w:t>C:\ProgramFiles\Dynamo0.9\ProtoCore.dll</w:t>
      </w:r>
    </w:p>
    <w:p w14:paraId="7FB7FBF1" w14:textId="77777777" w:rsidR="007D0397" w:rsidRDefault="007D0397" w:rsidP="007D0397">
      <w:pPr>
        <w:pStyle w:val="NoSpacing"/>
      </w:pPr>
      <w:r>
        <w:t>C:\ProgramFiles\Dynamo0.9\ProtoInterface.dll</w:t>
      </w:r>
    </w:p>
    <w:p w14:paraId="50494EA0" w14:textId="77777777" w:rsidR="007D0397" w:rsidRDefault="007D0397" w:rsidP="007D0397">
      <w:r>
        <w:t>And these are the references in MyDataCollector.csproj:</w:t>
      </w:r>
    </w:p>
    <w:p w14:paraId="275A368E" w14:textId="77777777" w:rsidR="007D0397" w:rsidRDefault="007D0397" w:rsidP="007D0397">
      <w:pPr>
        <w:pStyle w:val="NoSpacing"/>
      </w:pPr>
      <w:r>
        <w:t>"DSCoreNodes", C:\ProgramFiles\Dynamo0.9\DSCoreNodes.dll</w:t>
      </w:r>
    </w:p>
    <w:p w14:paraId="4AEBA4AD" w14:textId="77777777" w:rsidR="007D0397" w:rsidRDefault="007D0397" w:rsidP="007D0397">
      <w:pPr>
        <w:pStyle w:val="NoSpacing"/>
      </w:pPr>
      <w:r>
        <w:t>"DynamoCore", C:\ProgramFiles\Dynamo0.9\DynamoCore.dll</w:t>
      </w:r>
    </w:p>
    <w:p w14:paraId="4D195870" w14:textId="77777777" w:rsidR="007D0397" w:rsidRDefault="007D0397" w:rsidP="007D0397">
      <w:pPr>
        <w:pStyle w:val="NoSpacing"/>
      </w:pPr>
      <w:r>
        <w:t>"DynamoCoreWpf", C:\ProgramFiles\Dynamo0.9\DynamoCoreWpf.dll</w:t>
      </w:r>
    </w:p>
    <w:p w14:paraId="6062A77D" w14:textId="77777777" w:rsidR="007D0397" w:rsidRDefault="007D0397" w:rsidP="007D0397">
      <w:pPr>
        <w:pStyle w:val="NoSpacing"/>
      </w:pPr>
      <w:r>
        <w:t>"Microsoft.Expression.Interactions,Version=4.5.0.0,Culture=neutral,PublicKeyToken=31bf3856ad364e35,processorArchitecture=MSIL"/, "Microsoft.Practices.ServiceLocation,Version=1.3.0.0,Culture=neutral,PublicKeyToken=31bf3856ad364e35,processorArchitecture=MSIL", ..\packages\CommonServiceLocator.1.3\lib\portable-net4+sl5+netcore45+wpa81+wp8\Microsoft.Practices.ServiceLocation.dll</w:t>
      </w:r>
    </w:p>
    <w:p w14:paraId="43C04857" w14:textId="77777777" w:rsidR="007D0397" w:rsidRDefault="007D0397" w:rsidP="007D0397">
      <w:pPr>
        <w:pStyle w:val="NoSpacing"/>
      </w:pPr>
      <w:r>
        <w:t>"PresentationCore"/, "PresentationFramework"/, "Prism,Version=6.1.0.0,Culture=neutral,PublicKeyToken=91a96d2a154366d8,processorArchitecture=MSIL", ..\packages\Prism.Core.6.1.0\lib\net45\Prism.dll</w:t>
      </w:r>
    </w:p>
    <w:p w14:paraId="42A41AF4" w14:textId="77777777" w:rsidR="007D0397" w:rsidRDefault="007D0397" w:rsidP="007D0397">
      <w:pPr>
        <w:pStyle w:val="NoSpacing"/>
      </w:pPr>
      <w:r>
        <w:t>"Prism.Mef.Wpf,Version=6.1.0.0,Culture=neutral,PublicKeyToken=91a96d2a154366d8,processorArchitecture=MSIL", ..\packages\Prism.Mef.6.1.0\lib\net45\Prism.Mef.Wpf.dll</w:t>
      </w:r>
    </w:p>
    <w:p w14:paraId="2CAAEB51" w14:textId="77777777" w:rsidR="007D0397" w:rsidRDefault="007D0397" w:rsidP="007D0397">
      <w:pPr>
        <w:pStyle w:val="NoSpacing"/>
      </w:pPr>
      <w:r>
        <w:t>"Prism.Wpf,Version=6.1.0.0,Culture=neutral,PublicKeyToken=91a96d2a154366d8,processorArchitecture=MSIL", ..\packages\Prism.Wpf.6.1.0\lib\net45\Prism.Wpf.dll</w:t>
      </w:r>
    </w:p>
    <w:p w14:paraId="341252C0" w14:textId="77777777" w:rsidR="007D0397" w:rsidRDefault="007D0397" w:rsidP="007D0397">
      <w:pPr>
        <w:pStyle w:val="NoSpacing"/>
      </w:pPr>
      <w:r>
        <w:t>"ProtoInterface", C:\ProgramFiles\Dynamo0.9\ProtoInterface.dll</w:t>
      </w:r>
    </w:p>
    <w:p w14:paraId="3DFD5ECD" w14:textId="77777777" w:rsidR="007D0397" w:rsidRDefault="007D0397" w:rsidP="007D0397">
      <w:pPr>
        <w:pStyle w:val="NoSpacing"/>
      </w:pPr>
      <w:r>
        <w:t>"System"/</w:t>
      </w:r>
    </w:p>
    <w:p w14:paraId="3C2AAA27" w14:textId="77777777" w:rsidR="007D0397" w:rsidRDefault="007D0397" w:rsidP="007D0397">
      <w:pPr>
        <w:pStyle w:val="NoSpacing"/>
      </w:pPr>
      <w:r>
        <w:t>"System.Core"/</w:t>
      </w:r>
    </w:p>
    <w:p w14:paraId="4BCE5F2D" w14:textId="77777777" w:rsidR="007D0397" w:rsidRDefault="007D0397" w:rsidP="007D0397">
      <w:pPr>
        <w:pStyle w:val="NoSpacing"/>
      </w:pPr>
      <w:r>
        <w:t xml:space="preserve">"System.Windows.Interactivity,Version=4.5.0.0,Culture=neutral,PublicKeyToken=31bf3856ad364e35,processorArchitecture=MSIL", </w:t>
      </w:r>
    </w:p>
    <w:p w14:paraId="4726265A" w14:textId="77777777" w:rsidR="007D0397" w:rsidRDefault="007D0397" w:rsidP="007D0397">
      <w:pPr>
        <w:pStyle w:val="NoSpacing"/>
      </w:pPr>
      <w:r>
        <w:t>"System.Xaml"/</w:t>
      </w:r>
    </w:p>
    <w:p w14:paraId="1D9A1ED8" w14:textId="77777777" w:rsidR="007D0397" w:rsidRDefault="007D0397" w:rsidP="007D0397">
      <w:pPr>
        <w:pStyle w:val="NoSpacing"/>
      </w:pPr>
      <w:r>
        <w:t>"System.Xml.Linq"/</w:t>
      </w:r>
    </w:p>
    <w:p w14:paraId="3C9DF745" w14:textId="77777777" w:rsidR="007D0397" w:rsidRDefault="007D0397" w:rsidP="007D0397">
      <w:pPr>
        <w:pStyle w:val="NoSpacing"/>
      </w:pPr>
      <w:r>
        <w:t>"System.Data.DataSetExtensions"/</w:t>
      </w:r>
    </w:p>
    <w:p w14:paraId="1323F1C1" w14:textId="77777777" w:rsidR="007D0397" w:rsidRDefault="007D0397" w:rsidP="007D0397">
      <w:pPr>
        <w:pStyle w:val="NoSpacing"/>
      </w:pPr>
      <w:r>
        <w:t>"Microsoft.CSharp"/</w:t>
      </w:r>
    </w:p>
    <w:p w14:paraId="64FE2ADD" w14:textId="77777777" w:rsidR="007D0397" w:rsidRDefault="007D0397" w:rsidP="007D0397">
      <w:pPr>
        <w:pStyle w:val="NoSpacing"/>
      </w:pPr>
      <w:r>
        <w:t>"System.Data"/</w:t>
      </w:r>
    </w:p>
    <w:p w14:paraId="05BF5181" w14:textId="77777777" w:rsidR="007D0397" w:rsidRDefault="007D0397" w:rsidP="007D0397">
      <w:pPr>
        <w:pStyle w:val="NoSpacing"/>
      </w:pPr>
      <w:r>
        <w:t>"System.Xml"/</w:t>
      </w:r>
    </w:p>
    <w:p w14:paraId="17A686F3" w14:textId="77777777" w:rsidR="007D0397" w:rsidRDefault="007D0397" w:rsidP="007D0397">
      <w:pPr>
        <w:pStyle w:val="NoSpacing"/>
      </w:pPr>
      <w:r>
        <w:t>"WindowsBase"/</w:t>
      </w:r>
    </w:p>
    <w:p w14:paraId="695F5169" w14:textId="77777777" w:rsidR="007D0397" w:rsidRPr="00AC74E5" w:rsidRDefault="007D0397" w:rsidP="00384A18">
      <w:pPr>
        <w:pStyle w:val="NoSpacing"/>
      </w:pPr>
    </w:p>
    <w:p w14:paraId="3ACCA050" w14:textId="2A33ECC6" w:rsidR="007D0397" w:rsidRDefault="007D0397" w:rsidP="00AB58A6">
      <w:pPr>
        <w:pStyle w:val="NoSpacing"/>
      </w:pPr>
      <w:r>
        <w:t xml:space="preserve">Of course the ones in C:\ProgramFiles\Dynamo0.9\ don’t work anymore. N.B. </w:t>
      </w:r>
      <w:hyperlink r:id="rId29" w:history="1">
        <w:r w:rsidRPr="007D0397">
          <w:rPr>
            <w:rStyle w:val="Hyperlink"/>
          </w:rPr>
          <w:t>here</w:t>
        </w:r>
      </w:hyperlink>
      <w:r>
        <w:t xml:space="preserve"> it says.</w:t>
      </w:r>
    </w:p>
    <w:p w14:paraId="42912B28" w14:textId="577FD5B4" w:rsidR="007D0397" w:rsidRDefault="007D0397" w:rsidP="00AB58A6">
      <w:pPr>
        <w:pStyle w:val="NoSpacing"/>
        <w:rPr>
          <w:rFonts w:ascii="Helvetica" w:hAnsi="Helvetica" w:cs="Helvetica"/>
          <w:color w:val="333333"/>
          <w:shd w:val="clear" w:color="auto" w:fill="FFFFFF"/>
        </w:rPr>
      </w:pPr>
      <w:r>
        <w:rPr>
          <w:rFonts w:ascii="Helvetica" w:hAnsi="Helvetica" w:cs="Helvetica"/>
          <w:color w:val="333333"/>
          <w:shd w:val="clear" w:color="auto" w:fill="FFFFFF"/>
        </w:rPr>
        <w:t>ProtoInterface.dll has been removed from Dynamo project and some of the common interfaces and Attributes defined inside ProtoInterface.dll are now moved to DynamoServices.dll.</w:t>
      </w:r>
      <w:r>
        <w:rPr>
          <w:rStyle w:val="apple-converted-space"/>
          <w:rFonts w:ascii="Helvetica" w:hAnsi="Helvetica" w:cs="Helvetica"/>
          <w:color w:val="333333"/>
          <w:shd w:val="clear" w:color="auto" w:fill="FFFFFF"/>
        </w:rPr>
        <w:t> </w:t>
      </w:r>
      <w:hyperlink r:id="rId30" w:history="1">
        <w:r>
          <w:rPr>
            <w:rStyle w:val="Hyperlink"/>
            <w:rFonts w:ascii="Helvetica" w:hAnsi="Helvetica" w:cs="Helvetica"/>
            <w:color w:val="4078C0"/>
            <w:shd w:val="clear" w:color="auto" w:fill="FFFFFF"/>
          </w:rPr>
          <w:t>If your library/package was referencing ProtoInterface.dll then it is recommended to update the reference and re-compile your projects with DynamoServices</w:t>
        </w:r>
      </w:hyperlink>
      <w:r>
        <w:rPr>
          <w:rFonts w:ascii="Helvetica" w:hAnsi="Helvetica" w:cs="Helvetica"/>
          <w:color w:val="333333"/>
          <w:shd w:val="clear" w:color="auto" w:fill="FFFFFF"/>
        </w:rPr>
        <w:t>.</w:t>
      </w:r>
    </w:p>
    <w:p w14:paraId="5E3639B3" w14:textId="77777777" w:rsidR="007D0397" w:rsidRDefault="007D0397" w:rsidP="00AB58A6">
      <w:pPr>
        <w:pStyle w:val="NoSpacing"/>
      </w:pPr>
    </w:p>
    <w:p w14:paraId="18F0A20B" w14:textId="572EEFEF" w:rsidR="0053705A" w:rsidRDefault="007D0397" w:rsidP="00AB58A6">
      <w:pPr>
        <w:pStyle w:val="NoSpacing"/>
      </w:pPr>
      <w:r>
        <w:t>So in pCOLAD02 replace:</w:t>
      </w:r>
    </w:p>
    <w:p w14:paraId="3DEFCC53" w14:textId="77777777" w:rsidR="007D0397" w:rsidRPr="00EE2764" w:rsidRDefault="007D0397" w:rsidP="007D0397">
      <w:pPr>
        <w:pStyle w:val="NoSpacing"/>
      </w:pPr>
      <w:r w:rsidRPr="00EE2764">
        <w:t>C:\ProgramFiles\Dynamo0.9\DSCoreNodes.dll</w:t>
      </w:r>
    </w:p>
    <w:p w14:paraId="337E5270" w14:textId="77777777" w:rsidR="007D0397" w:rsidRPr="00EE2764" w:rsidRDefault="007D0397" w:rsidP="007D0397">
      <w:pPr>
        <w:pStyle w:val="NoSpacing"/>
      </w:pPr>
      <w:r w:rsidRPr="00EE2764">
        <w:t>C:\ProgramFiles\Dynamo0.9\DynamoCore.dll</w:t>
      </w:r>
    </w:p>
    <w:p w14:paraId="102D54B4" w14:textId="77777777" w:rsidR="007D0397" w:rsidRPr="00EE2764" w:rsidRDefault="007D0397" w:rsidP="007D0397">
      <w:pPr>
        <w:pStyle w:val="NoSpacing"/>
      </w:pPr>
      <w:r w:rsidRPr="00EE2764">
        <w:t>C:\ProgramFiles\Dynamo0.9\DynamoCoreWpf.dll</w:t>
      </w:r>
    </w:p>
    <w:p w14:paraId="361731D7" w14:textId="77777777" w:rsidR="007D0397" w:rsidRPr="00EE2764" w:rsidRDefault="007D0397" w:rsidP="007D0397">
      <w:pPr>
        <w:pStyle w:val="NoSpacing"/>
      </w:pPr>
      <w:r w:rsidRPr="00EE2764">
        <w:t>C:\ProgramFiles\Dynamo0.9\DynamoUtilities.dll</w:t>
      </w:r>
    </w:p>
    <w:p w14:paraId="32DFE4A4" w14:textId="77777777" w:rsidR="007D0397" w:rsidRPr="00EE2764" w:rsidRDefault="007D0397" w:rsidP="007D0397">
      <w:pPr>
        <w:pStyle w:val="NoSpacing"/>
      </w:pPr>
      <w:r w:rsidRPr="00EE2764">
        <w:t>C:\ProgramFiles\Dynamo0.9\Microsoft.Practices.Prism.dll</w:t>
      </w:r>
    </w:p>
    <w:p w14:paraId="525331C2" w14:textId="77777777" w:rsidR="007D0397" w:rsidRPr="00EE2764" w:rsidRDefault="007D0397" w:rsidP="007D0397">
      <w:pPr>
        <w:pStyle w:val="NoSpacing"/>
      </w:pPr>
      <w:r w:rsidRPr="00EE2764">
        <w:t>C:\ProgramFiles\Dynamo0.9\ProtoCore.dll</w:t>
      </w:r>
    </w:p>
    <w:p w14:paraId="5CA8B292" w14:textId="77777777" w:rsidR="007D0397" w:rsidRPr="00EE2764" w:rsidRDefault="007D0397" w:rsidP="007D0397">
      <w:pPr>
        <w:pStyle w:val="NoSpacing"/>
      </w:pPr>
      <w:r w:rsidRPr="00EE2764">
        <w:t>C:\ProgramFiles\Dynamo0.9\ProtoInterface.dll</w:t>
      </w:r>
    </w:p>
    <w:p w14:paraId="2253AFA0" w14:textId="1FC17B6A" w:rsidR="007D0397" w:rsidRPr="00EE2764" w:rsidRDefault="007D0397" w:rsidP="00AB58A6">
      <w:pPr>
        <w:pStyle w:val="NoSpacing"/>
      </w:pPr>
      <w:r w:rsidRPr="00EE2764">
        <w:t>And in MyDataCollector:</w:t>
      </w:r>
    </w:p>
    <w:p w14:paraId="2CC9E582" w14:textId="77777777" w:rsidR="007D0397" w:rsidRPr="00EE2764" w:rsidRDefault="007D0397" w:rsidP="007D0397">
      <w:pPr>
        <w:pStyle w:val="NoSpacing"/>
      </w:pPr>
      <w:r w:rsidRPr="00EE2764">
        <w:t>"DSCoreNodes", C:\ProgramFiles\Dynamo0.9\DSCoreNodes.dll</w:t>
      </w:r>
    </w:p>
    <w:p w14:paraId="58767894" w14:textId="77777777" w:rsidR="007D0397" w:rsidRPr="00EE2764" w:rsidRDefault="007D0397" w:rsidP="007D0397">
      <w:pPr>
        <w:pStyle w:val="NoSpacing"/>
      </w:pPr>
      <w:r w:rsidRPr="00EE2764">
        <w:t>"DynamoCore", C:\ProgramFiles\Dynamo0.9\DynamoCore.dll</w:t>
      </w:r>
    </w:p>
    <w:p w14:paraId="53FCA320" w14:textId="77777777" w:rsidR="007D0397" w:rsidRPr="00EE2764" w:rsidRDefault="007D0397" w:rsidP="007D0397">
      <w:pPr>
        <w:pStyle w:val="NoSpacing"/>
      </w:pPr>
      <w:r w:rsidRPr="00EE2764">
        <w:t>"DynamoCoreWpf", C:\ProgramFiles\Dynamo0.9\DynamoCoreWpf.dll</w:t>
      </w:r>
    </w:p>
    <w:p w14:paraId="1E0AE8E8" w14:textId="77777777" w:rsidR="007D0397" w:rsidRPr="00EE2764" w:rsidRDefault="007D0397" w:rsidP="007D0397">
      <w:pPr>
        <w:pStyle w:val="NoSpacing"/>
      </w:pPr>
      <w:r w:rsidRPr="00EE2764">
        <w:lastRenderedPageBreak/>
        <w:t>"ProtoInterface", C:\ProgramFiles\Dynamo0.9\ProtoInterface.dll</w:t>
      </w:r>
    </w:p>
    <w:p w14:paraId="6C944445" w14:textId="68290C5A" w:rsidR="00EE2764" w:rsidRDefault="00EE2764" w:rsidP="007D0397">
      <w:pPr>
        <w:pStyle w:val="NoSpacing"/>
      </w:pPr>
      <w:r w:rsidRPr="00EE2764">
        <w:t>Microsoft.Practices.Prism C:\Program Files\Dynamo 0.9\Microsoft.Practices.Prism.dll</w:t>
      </w:r>
    </w:p>
    <w:p w14:paraId="1953DB66" w14:textId="77777777" w:rsidR="00EE2764" w:rsidRDefault="00EE2764" w:rsidP="007D0397">
      <w:pPr>
        <w:pStyle w:val="NoSpacing"/>
      </w:pPr>
    </w:p>
    <w:p w14:paraId="41148FCD" w14:textId="6AC5903E" w:rsidR="00EE2764" w:rsidRDefault="00EE2764" w:rsidP="007D0397">
      <w:pPr>
        <w:pStyle w:val="NoSpacing"/>
      </w:pPr>
      <w:r>
        <w:t>And it is a miracle, it compiles ok.</w:t>
      </w:r>
      <w:r w:rsidR="0009022F">
        <w:t xml:space="preserve"> However the pCOLAD package might be in the wrong place. This should go to: </w:t>
      </w:r>
    </w:p>
    <w:p w14:paraId="754A133F" w14:textId="382ADEC3" w:rsidR="0009022F" w:rsidRDefault="0009022F" w:rsidP="007D0397">
      <w:pPr>
        <w:pStyle w:val="NoSpacing"/>
      </w:pPr>
      <w:r>
        <w:t>So you have to change the line in pCOLAD02.csproj that says:</w:t>
      </w:r>
    </w:p>
    <w:p w14:paraId="35D14402" w14:textId="5FB0B71B" w:rsidR="0009022F" w:rsidRPr="0009022F" w:rsidRDefault="0009022F" w:rsidP="007D0397">
      <w:pPr>
        <w:pStyle w:val="NoSpacing"/>
        <w:rPr>
          <w:sz w:val="24"/>
        </w:rPr>
      </w:pPr>
      <w:r w:rsidRPr="0009022F">
        <w:rPr>
          <w:noProof/>
          <w:sz w:val="14"/>
          <w:lang w:val="nl-NL"/>
        </w:rPr>
        <w:t>&lt;Copy SourceFiles="@(Pack)" DestinationFolder="C:\Users\jhubers\AppData\Roaming\Dynamo\0.8\packages\pCOLADpackage\%(RecursiveDir)" /&gt;</w:t>
      </w:r>
    </w:p>
    <w:p w14:paraId="3EB7799E" w14:textId="13F953CA" w:rsidR="007D0397" w:rsidRDefault="0009022F" w:rsidP="00AB58A6">
      <w:pPr>
        <w:pStyle w:val="NoSpacing"/>
      </w:pPr>
      <w:r>
        <w:t>To</w:t>
      </w:r>
    </w:p>
    <w:p w14:paraId="196D5F9A" w14:textId="0D3357C9" w:rsidR="0009022F" w:rsidRDefault="0053637B" w:rsidP="00AB58A6">
      <w:pPr>
        <w:pStyle w:val="NoSpacing"/>
        <w:rPr>
          <w:noProof/>
          <w:sz w:val="12"/>
          <w:lang w:val="nl-NL"/>
        </w:rPr>
      </w:pPr>
      <w:r w:rsidRPr="0053637B">
        <w:rPr>
          <w:noProof/>
          <w:sz w:val="12"/>
          <w:lang w:val="nl-NL"/>
        </w:rPr>
        <w:t>&lt;Copy SourceFiles="@(Pack)" DestinationFolder="C:\Users\jhubers\AppData\Roaming\Dynamo\Dynamo Core\1.0\packages\pCOLADpackage\%(RecursiveDir)" /&gt;</w:t>
      </w:r>
    </w:p>
    <w:p w14:paraId="68A10441" w14:textId="52913202" w:rsidR="0053637B" w:rsidRDefault="0053637B" w:rsidP="0053637B">
      <w:pPr>
        <w:pStyle w:val="NoSpacing"/>
      </w:pPr>
      <w:r>
        <w:t>And now everything works fine again.</w:t>
      </w:r>
    </w:p>
    <w:p w14:paraId="042D2280" w14:textId="77777777" w:rsidR="0053637B" w:rsidRDefault="0053637B" w:rsidP="0053637B">
      <w:pPr>
        <w:pStyle w:val="NoSpacing"/>
      </w:pPr>
    </w:p>
    <w:p w14:paraId="432BDA2D" w14:textId="11FB745B" w:rsidR="00097157" w:rsidRDefault="00097157" w:rsidP="0053637B">
      <w:pPr>
        <w:pStyle w:val="NoSpacing"/>
      </w:pPr>
      <w:r>
        <w:t xml:space="preserve">When you don’t put in any packages the interface looks like </w:t>
      </w:r>
      <w:r w:rsidR="00F22C6F">
        <w:fldChar w:fldCharType="begin"/>
      </w:r>
      <w:r w:rsidR="00F22C6F">
        <w:instrText xml:space="preserve"> REF _Ref450324343 \h </w:instrText>
      </w:r>
      <w:r w:rsidR="00F22C6F">
        <w:fldChar w:fldCharType="separate"/>
      </w:r>
      <w:r w:rsidR="00F22C6F">
        <w:t xml:space="preserve">Figure </w:t>
      </w:r>
      <w:r w:rsidR="00F22C6F">
        <w:rPr>
          <w:noProof/>
        </w:rPr>
        <w:t>11</w:t>
      </w:r>
      <w:r w:rsidR="00F22C6F">
        <w:fldChar w:fldCharType="end"/>
      </w:r>
      <w:r w:rsidR="00F22C6F">
        <w:t>.</w:t>
      </w:r>
    </w:p>
    <w:p w14:paraId="73386FEE" w14:textId="77777777" w:rsidR="00097157" w:rsidRDefault="00097157" w:rsidP="00097157">
      <w:pPr>
        <w:pStyle w:val="NoSpacing"/>
        <w:keepNext/>
      </w:pPr>
      <w:r>
        <w:rPr>
          <w:noProof/>
          <w:lang w:val="nl-NL" w:eastAsia="nl-NL"/>
        </w:rPr>
        <w:drawing>
          <wp:inline distT="0" distB="0" distL="0" distR="0" wp14:anchorId="040308AF" wp14:editId="4E07AF99">
            <wp:extent cx="3359785" cy="30431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r="-10"/>
                    <a:stretch/>
                  </pic:blipFill>
                  <pic:spPr bwMode="auto">
                    <a:xfrm>
                      <a:off x="0" y="0"/>
                      <a:ext cx="3360397" cy="3043677"/>
                    </a:xfrm>
                    <a:prstGeom prst="rect">
                      <a:avLst/>
                    </a:prstGeom>
                    <a:ln>
                      <a:noFill/>
                    </a:ln>
                    <a:extLst>
                      <a:ext uri="{53640926-AAD7-44D8-BBD7-CCE9431645EC}">
                        <a14:shadowObscured xmlns:a14="http://schemas.microsoft.com/office/drawing/2010/main"/>
                      </a:ext>
                    </a:extLst>
                  </pic:spPr>
                </pic:pic>
              </a:graphicData>
            </a:graphic>
          </wp:inline>
        </w:drawing>
      </w:r>
    </w:p>
    <w:p w14:paraId="1C6900E7" w14:textId="520A1450" w:rsidR="00097157" w:rsidRDefault="00097157" w:rsidP="00097157">
      <w:pPr>
        <w:pStyle w:val="Caption"/>
      </w:pPr>
      <w:bookmarkStart w:id="26" w:name="_Ref450324343"/>
      <w:r>
        <w:t xml:space="preserve">Figure </w:t>
      </w:r>
      <w:r>
        <w:fldChar w:fldCharType="begin"/>
      </w:r>
      <w:r>
        <w:instrText xml:space="preserve"> SEQ Figure \* ARABIC </w:instrText>
      </w:r>
      <w:r>
        <w:fldChar w:fldCharType="separate"/>
      </w:r>
      <w:r>
        <w:rPr>
          <w:noProof/>
        </w:rPr>
        <w:t>11</w:t>
      </w:r>
      <w:r>
        <w:fldChar w:fldCharType="end"/>
      </w:r>
      <w:bookmarkEnd w:id="26"/>
      <w:r>
        <w:t xml:space="preserve"> Interface 1.0 without packages</w:t>
      </w:r>
    </w:p>
    <w:p w14:paraId="75D6F1E0" w14:textId="76AB7B6E" w:rsidR="00097157" w:rsidRDefault="00097157" w:rsidP="00097157">
      <w:r>
        <w:t xml:space="preserve">With pCOLAD package it looks like </w:t>
      </w:r>
      <w:r w:rsidR="00F22C6F">
        <w:fldChar w:fldCharType="begin"/>
      </w:r>
      <w:r w:rsidR="00F22C6F">
        <w:instrText xml:space="preserve"> REF _Ref450324335 \h </w:instrText>
      </w:r>
      <w:r w:rsidR="00F22C6F">
        <w:fldChar w:fldCharType="separate"/>
      </w:r>
      <w:r w:rsidR="00F22C6F">
        <w:t xml:space="preserve">Figure </w:t>
      </w:r>
      <w:r w:rsidR="00F22C6F">
        <w:rPr>
          <w:noProof/>
        </w:rPr>
        <w:t>12</w:t>
      </w:r>
      <w:r w:rsidR="00F22C6F">
        <w:fldChar w:fldCharType="end"/>
      </w:r>
      <w:r w:rsidR="00F22C6F">
        <w:t>.</w:t>
      </w:r>
    </w:p>
    <w:p w14:paraId="2686E08B" w14:textId="77777777" w:rsidR="00097157" w:rsidRDefault="00097157" w:rsidP="00097157">
      <w:pPr>
        <w:keepNext/>
      </w:pPr>
      <w:r>
        <w:rPr>
          <w:noProof/>
          <w:lang w:val="nl-NL" w:eastAsia="nl-NL"/>
        </w:rPr>
        <w:drawing>
          <wp:inline distT="0" distB="0" distL="0" distR="0" wp14:anchorId="0AB15415" wp14:editId="430FF048">
            <wp:extent cx="3343046" cy="30431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3343362" cy="3043410"/>
                    </a:xfrm>
                    <a:prstGeom prst="rect">
                      <a:avLst/>
                    </a:prstGeom>
                    <a:ln>
                      <a:noFill/>
                    </a:ln>
                    <a:extLst>
                      <a:ext uri="{53640926-AAD7-44D8-BBD7-CCE9431645EC}">
                        <a14:shadowObscured xmlns:a14="http://schemas.microsoft.com/office/drawing/2010/main"/>
                      </a:ext>
                    </a:extLst>
                  </pic:spPr>
                </pic:pic>
              </a:graphicData>
            </a:graphic>
          </wp:inline>
        </w:drawing>
      </w:r>
    </w:p>
    <w:p w14:paraId="67BA174E" w14:textId="0C1A71B6" w:rsidR="00097157" w:rsidRDefault="00097157" w:rsidP="00097157">
      <w:pPr>
        <w:pStyle w:val="Caption"/>
      </w:pPr>
      <w:bookmarkStart w:id="27" w:name="_Ref450324335"/>
      <w:r>
        <w:t xml:space="preserve">Figure </w:t>
      </w:r>
      <w:r>
        <w:fldChar w:fldCharType="begin"/>
      </w:r>
      <w:r>
        <w:instrText xml:space="preserve"> SEQ Figure \* ARABIC </w:instrText>
      </w:r>
      <w:r>
        <w:fldChar w:fldCharType="separate"/>
      </w:r>
      <w:r>
        <w:rPr>
          <w:noProof/>
        </w:rPr>
        <w:t>12</w:t>
      </w:r>
      <w:r>
        <w:fldChar w:fldCharType="end"/>
      </w:r>
      <w:bookmarkEnd w:id="27"/>
      <w:r>
        <w:t xml:space="preserve"> Interface 1.0 with pCOLAD package</w:t>
      </w:r>
    </w:p>
    <w:p w14:paraId="55776343" w14:textId="77777777" w:rsidR="00954255" w:rsidRDefault="00954255" w:rsidP="00097157">
      <w:pPr>
        <w:rPr>
          <w:rFonts w:ascii="Consolas" w:hAnsi="Consolas" w:cs="Consolas"/>
          <w:color w:val="000000"/>
          <w:sz w:val="19"/>
          <w:szCs w:val="19"/>
          <w:lang w:val="nl-NL"/>
        </w:rPr>
      </w:pPr>
      <w:r>
        <w:lastRenderedPageBreak/>
        <w:t xml:space="preserve">This is probably due to some missing </w:t>
      </w:r>
      <w:r>
        <w:rPr>
          <w:rFonts w:ascii="Consolas" w:hAnsi="Consolas" w:cs="Consolas"/>
          <w:noProof/>
          <w:color w:val="000000"/>
          <w:sz w:val="19"/>
          <w:szCs w:val="19"/>
          <w:highlight w:val="white"/>
          <w:lang w:val="nl-NL"/>
        </w:rPr>
        <w:t>[</w:t>
      </w:r>
      <w:r>
        <w:rPr>
          <w:rFonts w:ascii="Consolas" w:hAnsi="Consolas" w:cs="Consolas"/>
          <w:noProof/>
          <w:color w:val="2B91AF"/>
          <w:sz w:val="19"/>
          <w:szCs w:val="19"/>
          <w:highlight w:val="white"/>
          <w:lang w:val="nl-NL"/>
        </w:rPr>
        <w:t>IsVisibleInDynamoLibrary</w:t>
      </w:r>
      <w:r>
        <w:rPr>
          <w:rFonts w:ascii="Consolas" w:hAnsi="Consolas" w:cs="Consolas"/>
          <w:noProof/>
          <w:color w:val="000000"/>
          <w:sz w:val="19"/>
          <w:szCs w:val="19"/>
          <w:highlight w:val="white"/>
          <w:lang w:val="nl-NL"/>
        </w:rPr>
        <w:t>(</w:t>
      </w:r>
      <w:r>
        <w:rPr>
          <w:rFonts w:ascii="Consolas" w:hAnsi="Consolas" w:cs="Consolas"/>
          <w:noProof/>
          <w:color w:val="0000FF"/>
          <w:sz w:val="19"/>
          <w:szCs w:val="19"/>
          <w:highlight w:val="white"/>
          <w:lang w:val="nl-NL"/>
        </w:rPr>
        <w:t>false</w:t>
      </w:r>
      <w:r>
        <w:rPr>
          <w:rFonts w:ascii="Consolas" w:hAnsi="Consolas" w:cs="Consolas"/>
          <w:noProof/>
          <w:color w:val="000000"/>
          <w:sz w:val="19"/>
          <w:szCs w:val="19"/>
          <w:highlight w:val="white"/>
          <w:lang w:val="nl-NL"/>
        </w:rPr>
        <w:t>)]</w:t>
      </w:r>
      <w:r>
        <w:rPr>
          <w:rFonts w:ascii="Consolas" w:hAnsi="Consolas" w:cs="Consolas"/>
          <w:color w:val="000000"/>
          <w:sz w:val="19"/>
          <w:szCs w:val="19"/>
          <w:lang w:val="nl-NL"/>
        </w:rPr>
        <w:t xml:space="preserve"> </w:t>
      </w:r>
      <w:r w:rsidRPr="00954255">
        <w:rPr>
          <w:rFonts w:ascii="Consolas" w:hAnsi="Consolas" w:cs="Consolas"/>
          <w:color w:val="000000"/>
          <w:sz w:val="19"/>
          <w:szCs w:val="19"/>
        </w:rPr>
        <w:t>attributes</w:t>
      </w:r>
      <w:r>
        <w:rPr>
          <w:rFonts w:ascii="Consolas" w:hAnsi="Consolas" w:cs="Consolas"/>
          <w:color w:val="000000"/>
          <w:sz w:val="19"/>
          <w:szCs w:val="19"/>
          <w:lang w:val="nl-NL"/>
        </w:rPr>
        <w:t>.</w:t>
      </w:r>
    </w:p>
    <w:p w14:paraId="581A82D8" w14:textId="4D902C26" w:rsidR="00097157" w:rsidRDefault="00954255" w:rsidP="00954255">
      <w:pPr>
        <w:pStyle w:val="NoSpacing"/>
      </w:pPr>
      <w:r w:rsidRPr="00954255">
        <w:t>Where should they be put?</w:t>
      </w:r>
      <w:r w:rsidR="00F22C6F">
        <w:t xml:space="preserve"> CSharpAnalytics, Cyotek, DynamoCoreWpf, FontAwesome, GraphLayout, LibG, MyDataCollector, ProtoScript, RestSharp should not be there.</w:t>
      </w:r>
      <w:r w:rsidR="00E350E4">
        <w:t xml:space="preserve"> The problem was due to forgetting to put Copy Local of the References to False in the Properties.</w:t>
      </w:r>
      <w:r w:rsidR="00B97801">
        <w:t xml:space="preserve"> Now only MyDataCollector remains, but should be solvable.</w:t>
      </w:r>
    </w:p>
    <w:p w14:paraId="10ACBB0A" w14:textId="77777777" w:rsidR="00B97801" w:rsidRDefault="00B97801" w:rsidP="00954255">
      <w:pPr>
        <w:pStyle w:val="NoSpacing"/>
      </w:pPr>
    </w:p>
    <w:p w14:paraId="2EFA8C84" w14:textId="77B19CD8" w:rsidR="00B97801" w:rsidRPr="00954255" w:rsidRDefault="00B97801" w:rsidP="00954255">
      <w:pPr>
        <w:pStyle w:val="NoSpacing"/>
      </w:pPr>
      <w:r>
        <w:t xml:space="preserve">The other thing that keeps bathering me is the obsolete InPortData method that should be replaced with attributes. </w:t>
      </w:r>
      <w:hyperlink r:id="rId33" w:history="1">
        <w:r w:rsidRPr="00B97801">
          <w:rPr>
            <w:rStyle w:val="Hyperlink"/>
          </w:rPr>
          <w:t>Here</w:t>
        </w:r>
      </w:hyperlink>
      <w:bookmarkStart w:id="28" w:name="_GoBack"/>
      <w:bookmarkEnd w:id="28"/>
      <w:r>
        <w:t xml:space="preserve"> we find some discussion about it.</w:t>
      </w:r>
    </w:p>
    <w:p w14:paraId="45B41D7D" w14:textId="77777777" w:rsidR="007D0397" w:rsidRPr="00AE281D" w:rsidRDefault="007D0397" w:rsidP="00AB58A6">
      <w:pPr>
        <w:pStyle w:val="NoSpacing"/>
      </w:pPr>
    </w:p>
    <w:p w14:paraId="5BF2F251" w14:textId="476B6882" w:rsidR="0016747C" w:rsidRDefault="00584EF0" w:rsidP="0016747C">
      <w:pPr>
        <w:pStyle w:val="Heading2"/>
        <w:rPr>
          <w:highlight w:val="white"/>
        </w:rPr>
      </w:pPr>
      <w:bookmarkStart w:id="29" w:name="_Toc448486788"/>
      <w:r>
        <w:rPr>
          <w:highlight w:val="white"/>
        </w:rPr>
        <w:t xml:space="preserve">Reminder for </w:t>
      </w:r>
      <w:r w:rsidR="001564E9">
        <w:rPr>
          <w:highlight w:val="white"/>
        </w:rPr>
        <w:t>working with the code after some time</w:t>
      </w:r>
      <w:r>
        <w:rPr>
          <w:highlight w:val="white"/>
        </w:rPr>
        <w:t>.</w:t>
      </w:r>
      <w:bookmarkEnd w:id="29"/>
      <w:r>
        <w:rPr>
          <w:highlight w:val="white"/>
        </w:rPr>
        <w:t xml:space="preserve"> </w:t>
      </w:r>
    </w:p>
    <w:p w14:paraId="20BDD0B5" w14:textId="5A73CAA1" w:rsidR="0022181C" w:rsidRDefault="0022181C" w:rsidP="0022181C">
      <w:pPr>
        <w:rPr>
          <w:highlight w:val="white"/>
        </w:rPr>
      </w:pPr>
      <w:r>
        <w:rPr>
          <w:highlight w:val="white"/>
        </w:rPr>
        <w:t xml:space="preserve">Eventually download the latest RCx.x.x branch from </w:t>
      </w:r>
      <w:hyperlink r:id="rId34" w:history="1">
        <w:r w:rsidRPr="0022181C">
          <w:rPr>
            <w:rStyle w:val="Hyperlink"/>
            <w:highlight w:val="white"/>
          </w:rPr>
          <w:t>GitHub</w:t>
        </w:r>
      </w:hyperlink>
      <w:r>
        <w:rPr>
          <w:highlight w:val="white"/>
        </w:rPr>
        <w:t xml:space="preserve">. Open in VS Studio to check how things are done (using Ctrl+F e.g.). </w:t>
      </w:r>
    </w:p>
    <w:p w14:paraId="5EB82BC3" w14:textId="4D027E88" w:rsidR="0022181C" w:rsidRPr="0022181C" w:rsidRDefault="0022181C" w:rsidP="0022181C">
      <w:pPr>
        <w:rPr>
          <w:highlight w:val="white"/>
        </w:rPr>
      </w:pPr>
      <w:r>
        <w:rPr>
          <w:highlight w:val="white"/>
        </w:rPr>
        <w:t xml:space="preserve">Eventually download </w:t>
      </w:r>
      <w:r w:rsidR="007C7793">
        <w:rPr>
          <w:highlight w:val="white"/>
        </w:rPr>
        <w:t xml:space="preserve">DynamoSamples from </w:t>
      </w:r>
      <w:hyperlink r:id="rId35" w:history="1">
        <w:r w:rsidR="007C7793" w:rsidRPr="007C7793">
          <w:rPr>
            <w:rStyle w:val="Hyperlink"/>
            <w:highlight w:val="white"/>
          </w:rPr>
          <w:t>here</w:t>
        </w:r>
      </w:hyperlink>
      <w:r w:rsidR="007C7793">
        <w:rPr>
          <w:highlight w:val="white"/>
        </w:rPr>
        <w:t>.</w:t>
      </w:r>
    </w:p>
    <w:p w14:paraId="2738048E" w14:textId="1246FC3F" w:rsidR="00AA79E5" w:rsidRDefault="00584EF0" w:rsidP="00E27B06">
      <w:pPr>
        <w:pStyle w:val="NoSpacing"/>
        <w:rPr>
          <w:highlight w:val="white"/>
        </w:rPr>
      </w:pPr>
      <w:r>
        <w:rPr>
          <w:highlight w:val="white"/>
        </w:rPr>
        <w:t>When you start</w:t>
      </w:r>
      <w:r w:rsidR="00AA79E5">
        <w:rPr>
          <w:highlight w:val="white"/>
        </w:rPr>
        <w:t xml:space="preserve"> again developing Dynamo/pCOLAD:</w:t>
      </w:r>
      <w:r>
        <w:rPr>
          <w:highlight w:val="white"/>
        </w:rPr>
        <w:t xml:space="preserve"> </w:t>
      </w:r>
    </w:p>
    <w:p w14:paraId="26924837" w14:textId="77777777" w:rsidR="00AA79E5" w:rsidRDefault="00AA79E5" w:rsidP="00AA79E5">
      <w:pPr>
        <w:pStyle w:val="NoSpacing"/>
        <w:numPr>
          <w:ilvl w:val="0"/>
          <w:numId w:val="13"/>
        </w:numPr>
        <w:rPr>
          <w:highlight w:val="white"/>
        </w:rPr>
      </w:pPr>
      <w:r>
        <w:rPr>
          <w:highlight w:val="white"/>
        </w:rPr>
        <w:t xml:space="preserve">Open the VS pCOLAD.sln file. </w:t>
      </w:r>
    </w:p>
    <w:p w14:paraId="43F0F728" w14:textId="1E8E14D5" w:rsidR="004C4F46" w:rsidRDefault="004C4F46" w:rsidP="00AA79E5">
      <w:pPr>
        <w:pStyle w:val="NoSpacing"/>
        <w:numPr>
          <w:ilvl w:val="0"/>
          <w:numId w:val="13"/>
        </w:numPr>
        <w:rPr>
          <w:highlight w:val="white"/>
        </w:rPr>
      </w:pPr>
      <w:r>
        <w:rPr>
          <w:highlight w:val="white"/>
        </w:rPr>
        <w:t>Set in Tools/Options/Debugging/Enable Just My Code to true.</w:t>
      </w:r>
      <w:r w:rsidR="00E6654E">
        <w:rPr>
          <w:highlight w:val="white"/>
        </w:rPr>
        <w:t xml:space="preserve"> To speed up. Maybe safer not to change it, because Grasshopper/pCOLAD needs it to be false.</w:t>
      </w:r>
      <w:r w:rsidR="00DF015C">
        <w:rPr>
          <w:highlight w:val="white"/>
        </w:rPr>
        <w:t xml:space="preserve"> Only the first time debugging and loading the symbols of the used dlls takes much time. Next time (because caching is turned on in options) is much faster. With Enable Just My Code to true you’ll miss some intellisense feedback during debugging and some impossible locations to break.</w:t>
      </w:r>
    </w:p>
    <w:p w14:paraId="1081ECA6" w14:textId="77777777" w:rsidR="00AA79E5" w:rsidRDefault="00AA79E5" w:rsidP="00AA79E5">
      <w:pPr>
        <w:pStyle w:val="NoSpacing"/>
        <w:numPr>
          <w:ilvl w:val="0"/>
          <w:numId w:val="13"/>
        </w:numPr>
        <w:rPr>
          <w:highlight w:val="white"/>
        </w:rPr>
      </w:pPr>
      <w:r>
        <w:rPr>
          <w:highlight w:val="white"/>
        </w:rPr>
        <w:t xml:space="preserve">Start Dynamo. </w:t>
      </w:r>
    </w:p>
    <w:p w14:paraId="2FB314E8" w14:textId="0E7F47C5" w:rsidR="00AA79E5" w:rsidRDefault="00AA79E5" w:rsidP="00AA79E5">
      <w:pPr>
        <w:pStyle w:val="NoSpacing"/>
        <w:numPr>
          <w:ilvl w:val="0"/>
          <w:numId w:val="13"/>
        </w:numPr>
        <w:rPr>
          <w:highlight w:val="white"/>
        </w:rPr>
      </w:pPr>
      <w:r>
        <w:rPr>
          <w:highlight w:val="white"/>
        </w:rPr>
        <w:t xml:space="preserve">Go back to VS and hit Shift + Ctrl + Alt + F5 to start debugging. </w:t>
      </w:r>
      <w:r w:rsidR="004C4F46">
        <w:rPr>
          <w:highlight w:val="white"/>
        </w:rPr>
        <w:t xml:space="preserve">Or hit Ctrl + Alt + P and attach the DynamoSandbox process by hand. </w:t>
      </w:r>
      <w:r>
        <w:rPr>
          <w:highlight w:val="white"/>
        </w:rPr>
        <w:t xml:space="preserve">Wait until everything is loaded. </w:t>
      </w:r>
    </w:p>
    <w:p w14:paraId="2057B636" w14:textId="77777777" w:rsidR="00AA79E5" w:rsidRDefault="00AA79E5" w:rsidP="00AA79E5">
      <w:pPr>
        <w:pStyle w:val="NoSpacing"/>
        <w:numPr>
          <w:ilvl w:val="0"/>
          <w:numId w:val="13"/>
        </w:numPr>
        <w:rPr>
          <w:highlight w:val="white"/>
        </w:rPr>
      </w:pPr>
      <w:r>
        <w:rPr>
          <w:highlight w:val="white"/>
        </w:rPr>
        <w:t xml:space="preserve">Go to Dynamo and start the pCOLAD test file. </w:t>
      </w:r>
    </w:p>
    <w:p w14:paraId="6F339053" w14:textId="5FF5EF33" w:rsidR="00584EF0" w:rsidRDefault="00AA79E5" w:rsidP="00AA79E5">
      <w:pPr>
        <w:pStyle w:val="NoSpacing"/>
        <w:numPr>
          <w:ilvl w:val="0"/>
          <w:numId w:val="13"/>
        </w:numPr>
        <w:rPr>
          <w:highlight w:val="white"/>
        </w:rPr>
      </w:pPr>
      <w:r>
        <w:rPr>
          <w:highlight w:val="white"/>
        </w:rPr>
        <w:t>Hit RUN and hit the Red start button in pSHARE.</w:t>
      </w:r>
    </w:p>
    <w:p w14:paraId="78F758C6" w14:textId="74BAA7FC" w:rsidR="00AA79E5" w:rsidRDefault="00AA79E5" w:rsidP="00AA79E5">
      <w:pPr>
        <w:pStyle w:val="NoSpacing"/>
        <w:rPr>
          <w:highlight w:val="white"/>
        </w:rPr>
      </w:pPr>
      <w:r>
        <w:rPr>
          <w:highlight w:val="white"/>
        </w:rPr>
        <w:t>When you start with Grasshopper/pCOLAD:</w:t>
      </w:r>
    </w:p>
    <w:p w14:paraId="6270321D" w14:textId="7562D731" w:rsidR="004C4F46" w:rsidRPr="004C4F46" w:rsidRDefault="00AA79E5" w:rsidP="007E515F">
      <w:pPr>
        <w:pStyle w:val="NoSpacing"/>
        <w:numPr>
          <w:ilvl w:val="0"/>
          <w:numId w:val="14"/>
        </w:numPr>
        <w:rPr>
          <w:highlight w:val="white"/>
        </w:rPr>
      </w:pPr>
      <w:r w:rsidRPr="004C4F46">
        <w:rPr>
          <w:highlight w:val="white"/>
        </w:rPr>
        <w:t>Open the pCOLAD10.sln file.</w:t>
      </w:r>
    </w:p>
    <w:p w14:paraId="26ECB889" w14:textId="7C20F7E4" w:rsidR="004C4F46" w:rsidRPr="004C4F46" w:rsidRDefault="004C4F46" w:rsidP="007E515F">
      <w:pPr>
        <w:pStyle w:val="NoSpacing"/>
        <w:numPr>
          <w:ilvl w:val="0"/>
          <w:numId w:val="14"/>
        </w:numPr>
        <w:rPr>
          <w:highlight w:val="white"/>
        </w:rPr>
      </w:pPr>
      <w:r w:rsidRPr="004C4F46">
        <w:rPr>
          <w:highlight w:val="white"/>
        </w:rPr>
        <w:t xml:space="preserve">Set in Tools/Options/Debugging/Enable Just My Code to </w:t>
      </w:r>
      <w:r>
        <w:rPr>
          <w:highlight w:val="white"/>
        </w:rPr>
        <w:t>false</w:t>
      </w:r>
      <w:r w:rsidRPr="004C4F46">
        <w:rPr>
          <w:highlight w:val="white"/>
        </w:rPr>
        <w:t>.</w:t>
      </w:r>
    </w:p>
    <w:p w14:paraId="11C6748A" w14:textId="6E872A32" w:rsidR="00AA79E5" w:rsidRDefault="00AA79E5" w:rsidP="00AA79E5">
      <w:pPr>
        <w:pStyle w:val="NoSpacing"/>
        <w:numPr>
          <w:ilvl w:val="0"/>
          <w:numId w:val="14"/>
        </w:numPr>
        <w:rPr>
          <w:highlight w:val="white"/>
        </w:rPr>
      </w:pPr>
      <w:r>
        <w:rPr>
          <w:highlight w:val="white"/>
        </w:rPr>
        <w:t>Hit F5.</w:t>
      </w:r>
    </w:p>
    <w:p w14:paraId="15364798" w14:textId="77777777" w:rsidR="007A7A09" w:rsidRDefault="007A7A09" w:rsidP="007A7A09">
      <w:pPr>
        <w:pStyle w:val="NoSpacing"/>
        <w:rPr>
          <w:highlight w:val="white"/>
        </w:rPr>
      </w:pPr>
      <w:r>
        <w:rPr>
          <w:highlight w:val="white"/>
        </w:rPr>
        <w:t xml:space="preserve">And then something went wrong and files created with Dynamo using pCOLAD nodes would not run anymore. Had to go back to version on GitHub. But it turned out that some of the files were not backed-up there: Fullscreen and Zoomboarder files. Also I got errors like: </w:t>
      </w:r>
      <w:r>
        <w:rPr>
          <w:rFonts w:ascii="Segoe UI" w:hAnsi="Segoe UI" w:cs="Segoe UI"/>
          <w:sz w:val="18"/>
          <w:szCs w:val="18"/>
        </w:rPr>
        <w:t>The name 'InitializeComponent' does not exist in the current context. After copying the missing files saving and closing the solution and reopening things were ok again.</w:t>
      </w:r>
    </w:p>
    <w:p w14:paraId="0A19A75D" w14:textId="77777777" w:rsidR="007A7A09" w:rsidRPr="00E27B06" w:rsidRDefault="007A7A09" w:rsidP="007A7A09">
      <w:pPr>
        <w:pStyle w:val="NoSpacing"/>
        <w:rPr>
          <w:highlight w:val="white"/>
        </w:rPr>
      </w:pPr>
    </w:p>
    <w:sectPr w:rsidR="007A7A09" w:rsidRPr="00E27B06" w:rsidSect="00AD3B91">
      <w:footerReference w:type="default" r:id="rId3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299D9" w14:textId="77777777" w:rsidR="00F77197" w:rsidRDefault="00F77197" w:rsidP="00771757">
      <w:pPr>
        <w:spacing w:after="0" w:line="240" w:lineRule="auto"/>
      </w:pPr>
      <w:r>
        <w:separator/>
      </w:r>
    </w:p>
  </w:endnote>
  <w:endnote w:type="continuationSeparator" w:id="0">
    <w:p w14:paraId="03CB9368" w14:textId="77777777" w:rsidR="00F77197" w:rsidRDefault="00F77197" w:rsidP="0077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340169"/>
      <w:docPartObj>
        <w:docPartGallery w:val="Page Numbers (Bottom of Page)"/>
        <w:docPartUnique/>
      </w:docPartObj>
    </w:sdtPr>
    <w:sdtContent>
      <w:p w14:paraId="5DFFD365" w14:textId="3648DF37" w:rsidR="0022181C" w:rsidRDefault="0022181C">
        <w:pPr>
          <w:pStyle w:val="Footer"/>
          <w:jc w:val="center"/>
        </w:pPr>
        <w:r>
          <w:fldChar w:fldCharType="begin"/>
        </w:r>
        <w:r>
          <w:instrText>PAGE   \* MERGEFORMAT</w:instrText>
        </w:r>
        <w:r>
          <w:fldChar w:fldCharType="separate"/>
        </w:r>
        <w:r w:rsidR="00B97801" w:rsidRPr="00B97801">
          <w:rPr>
            <w:noProof/>
            <w:lang w:val="nl-NL"/>
          </w:rPr>
          <w:t>23</w:t>
        </w:r>
        <w:r>
          <w:fldChar w:fldCharType="end"/>
        </w:r>
      </w:p>
    </w:sdtContent>
  </w:sdt>
  <w:p w14:paraId="7E106490" w14:textId="77777777" w:rsidR="0022181C" w:rsidRDefault="00221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67D0C" w14:textId="77777777" w:rsidR="00F77197" w:rsidRDefault="00F77197" w:rsidP="00771757">
      <w:pPr>
        <w:spacing w:after="0" w:line="240" w:lineRule="auto"/>
      </w:pPr>
      <w:r>
        <w:separator/>
      </w:r>
    </w:p>
  </w:footnote>
  <w:footnote w:type="continuationSeparator" w:id="0">
    <w:p w14:paraId="1CEF15B1" w14:textId="77777777" w:rsidR="00F77197" w:rsidRDefault="00F77197" w:rsidP="00771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6132"/>
    <w:multiLevelType w:val="multilevel"/>
    <w:tmpl w:val="12DCE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74C42"/>
    <w:multiLevelType w:val="multilevel"/>
    <w:tmpl w:val="98A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66E62"/>
    <w:multiLevelType w:val="hybridMultilevel"/>
    <w:tmpl w:val="0FC8B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622CAE"/>
    <w:multiLevelType w:val="hybridMultilevel"/>
    <w:tmpl w:val="3D2C2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23C1636"/>
    <w:multiLevelType w:val="multilevel"/>
    <w:tmpl w:val="9D6A8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85B29"/>
    <w:multiLevelType w:val="hybridMultilevel"/>
    <w:tmpl w:val="F7C04D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D512F7B"/>
    <w:multiLevelType w:val="multilevel"/>
    <w:tmpl w:val="816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04183"/>
    <w:multiLevelType w:val="hybridMultilevel"/>
    <w:tmpl w:val="F40040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26A628D"/>
    <w:multiLevelType w:val="hybridMultilevel"/>
    <w:tmpl w:val="01EE68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340EF7"/>
    <w:multiLevelType w:val="multilevel"/>
    <w:tmpl w:val="816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E33EC"/>
    <w:multiLevelType w:val="hybridMultilevel"/>
    <w:tmpl w:val="551EDA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9D37B0"/>
    <w:multiLevelType w:val="hybridMultilevel"/>
    <w:tmpl w:val="BCF489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0F723C0"/>
    <w:multiLevelType w:val="hybridMultilevel"/>
    <w:tmpl w:val="3D2C2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5FD3BFC"/>
    <w:multiLevelType w:val="hybridMultilevel"/>
    <w:tmpl w:val="E0C6C13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8E53751"/>
    <w:multiLevelType w:val="hybridMultilevel"/>
    <w:tmpl w:val="BF4C7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0"/>
  </w:num>
  <w:num w:numId="5">
    <w:abstractNumId w:val="6"/>
  </w:num>
  <w:num w:numId="6">
    <w:abstractNumId w:val="13"/>
  </w:num>
  <w:num w:numId="7">
    <w:abstractNumId w:val="12"/>
  </w:num>
  <w:num w:numId="8">
    <w:abstractNumId w:val="5"/>
  </w:num>
  <w:num w:numId="9">
    <w:abstractNumId w:val="1"/>
  </w:num>
  <w:num w:numId="10">
    <w:abstractNumId w:val="0"/>
  </w:num>
  <w:num w:numId="11">
    <w:abstractNumId w:val="4"/>
  </w:num>
  <w:num w:numId="12">
    <w:abstractNumId w:val="3"/>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42"/>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E6"/>
    <w:rsid w:val="00004516"/>
    <w:rsid w:val="000047CD"/>
    <w:rsid w:val="000059BD"/>
    <w:rsid w:val="00006C8F"/>
    <w:rsid w:val="00006E99"/>
    <w:rsid w:val="0000755B"/>
    <w:rsid w:val="00013605"/>
    <w:rsid w:val="0001557C"/>
    <w:rsid w:val="00016F24"/>
    <w:rsid w:val="00020DE6"/>
    <w:rsid w:val="0002306E"/>
    <w:rsid w:val="000231ED"/>
    <w:rsid w:val="00025FC3"/>
    <w:rsid w:val="00027F71"/>
    <w:rsid w:val="00030B1E"/>
    <w:rsid w:val="00034695"/>
    <w:rsid w:val="000355A6"/>
    <w:rsid w:val="00041136"/>
    <w:rsid w:val="00041419"/>
    <w:rsid w:val="0004438D"/>
    <w:rsid w:val="00044B2B"/>
    <w:rsid w:val="0005033D"/>
    <w:rsid w:val="0005415E"/>
    <w:rsid w:val="00054FA7"/>
    <w:rsid w:val="000555B4"/>
    <w:rsid w:val="00062417"/>
    <w:rsid w:val="000646A9"/>
    <w:rsid w:val="00067E38"/>
    <w:rsid w:val="00073008"/>
    <w:rsid w:val="00075293"/>
    <w:rsid w:val="00080263"/>
    <w:rsid w:val="00081446"/>
    <w:rsid w:val="00082DCD"/>
    <w:rsid w:val="00085D55"/>
    <w:rsid w:val="0009022F"/>
    <w:rsid w:val="0009129D"/>
    <w:rsid w:val="000928B2"/>
    <w:rsid w:val="00097157"/>
    <w:rsid w:val="000972B8"/>
    <w:rsid w:val="000A05C4"/>
    <w:rsid w:val="000A26A6"/>
    <w:rsid w:val="000A3F35"/>
    <w:rsid w:val="000A66DE"/>
    <w:rsid w:val="000A778D"/>
    <w:rsid w:val="000A7A5A"/>
    <w:rsid w:val="000B09F2"/>
    <w:rsid w:val="000B430F"/>
    <w:rsid w:val="000C0A5D"/>
    <w:rsid w:val="000C2A12"/>
    <w:rsid w:val="000C469C"/>
    <w:rsid w:val="000C6312"/>
    <w:rsid w:val="000C711F"/>
    <w:rsid w:val="000C72CC"/>
    <w:rsid w:val="000D0B5E"/>
    <w:rsid w:val="000D5DE4"/>
    <w:rsid w:val="000D6C39"/>
    <w:rsid w:val="000D7E64"/>
    <w:rsid w:val="000E002F"/>
    <w:rsid w:val="000E0C77"/>
    <w:rsid w:val="000E2398"/>
    <w:rsid w:val="000E42C9"/>
    <w:rsid w:val="000E521E"/>
    <w:rsid w:val="000F0C25"/>
    <w:rsid w:val="000F1956"/>
    <w:rsid w:val="000F2597"/>
    <w:rsid w:val="000F2F38"/>
    <w:rsid w:val="000F4516"/>
    <w:rsid w:val="000F4CC4"/>
    <w:rsid w:val="000F6607"/>
    <w:rsid w:val="00105927"/>
    <w:rsid w:val="00107E7A"/>
    <w:rsid w:val="0011334E"/>
    <w:rsid w:val="00115E31"/>
    <w:rsid w:val="00121309"/>
    <w:rsid w:val="0012485D"/>
    <w:rsid w:val="00124EF1"/>
    <w:rsid w:val="00125D77"/>
    <w:rsid w:val="00131642"/>
    <w:rsid w:val="00133576"/>
    <w:rsid w:val="001346FF"/>
    <w:rsid w:val="00135A67"/>
    <w:rsid w:val="0013625F"/>
    <w:rsid w:val="0013722F"/>
    <w:rsid w:val="00141D8C"/>
    <w:rsid w:val="0014556E"/>
    <w:rsid w:val="0014733B"/>
    <w:rsid w:val="0015103B"/>
    <w:rsid w:val="00153B86"/>
    <w:rsid w:val="00154C23"/>
    <w:rsid w:val="001564E9"/>
    <w:rsid w:val="001571FB"/>
    <w:rsid w:val="00160C0F"/>
    <w:rsid w:val="00161ABA"/>
    <w:rsid w:val="00166824"/>
    <w:rsid w:val="0016747C"/>
    <w:rsid w:val="0016787F"/>
    <w:rsid w:val="0017106F"/>
    <w:rsid w:val="00172864"/>
    <w:rsid w:val="00172ADC"/>
    <w:rsid w:val="00172C2C"/>
    <w:rsid w:val="00174654"/>
    <w:rsid w:val="00176262"/>
    <w:rsid w:val="00180ED0"/>
    <w:rsid w:val="0018461B"/>
    <w:rsid w:val="00186169"/>
    <w:rsid w:val="00192AF2"/>
    <w:rsid w:val="00192E4F"/>
    <w:rsid w:val="00196AAB"/>
    <w:rsid w:val="001A0E95"/>
    <w:rsid w:val="001A19C7"/>
    <w:rsid w:val="001A20EA"/>
    <w:rsid w:val="001A2D2A"/>
    <w:rsid w:val="001A5866"/>
    <w:rsid w:val="001A5C15"/>
    <w:rsid w:val="001A69FD"/>
    <w:rsid w:val="001B0E51"/>
    <w:rsid w:val="001B2B24"/>
    <w:rsid w:val="001B39CA"/>
    <w:rsid w:val="001B4BEA"/>
    <w:rsid w:val="001B6FBA"/>
    <w:rsid w:val="001C1AB1"/>
    <w:rsid w:val="001C3C62"/>
    <w:rsid w:val="001C6071"/>
    <w:rsid w:val="001C7F2E"/>
    <w:rsid w:val="001D0F00"/>
    <w:rsid w:val="001D2E99"/>
    <w:rsid w:val="001D369E"/>
    <w:rsid w:val="001D4DC5"/>
    <w:rsid w:val="001D6234"/>
    <w:rsid w:val="001D71EA"/>
    <w:rsid w:val="001E2838"/>
    <w:rsid w:val="001E5913"/>
    <w:rsid w:val="001E6406"/>
    <w:rsid w:val="001F53CB"/>
    <w:rsid w:val="001F6A07"/>
    <w:rsid w:val="00200179"/>
    <w:rsid w:val="00203939"/>
    <w:rsid w:val="002100C0"/>
    <w:rsid w:val="00211247"/>
    <w:rsid w:val="0021198E"/>
    <w:rsid w:val="002142CC"/>
    <w:rsid w:val="00216374"/>
    <w:rsid w:val="00216CD6"/>
    <w:rsid w:val="00220B8E"/>
    <w:rsid w:val="00220F71"/>
    <w:rsid w:val="0022181C"/>
    <w:rsid w:val="00223DF9"/>
    <w:rsid w:val="00224F6F"/>
    <w:rsid w:val="00225262"/>
    <w:rsid w:val="00225D11"/>
    <w:rsid w:val="00226BBE"/>
    <w:rsid w:val="00227D2D"/>
    <w:rsid w:val="00236246"/>
    <w:rsid w:val="00236BD6"/>
    <w:rsid w:val="002378F9"/>
    <w:rsid w:val="0024371B"/>
    <w:rsid w:val="00243C0F"/>
    <w:rsid w:val="00245586"/>
    <w:rsid w:val="00253EB5"/>
    <w:rsid w:val="00254054"/>
    <w:rsid w:val="002546A3"/>
    <w:rsid w:val="0026351B"/>
    <w:rsid w:val="00264EA5"/>
    <w:rsid w:val="00271937"/>
    <w:rsid w:val="00274A10"/>
    <w:rsid w:val="00274E7F"/>
    <w:rsid w:val="002777FF"/>
    <w:rsid w:val="00280677"/>
    <w:rsid w:val="002831AE"/>
    <w:rsid w:val="00283CF0"/>
    <w:rsid w:val="00287EB2"/>
    <w:rsid w:val="00291D71"/>
    <w:rsid w:val="00292AF7"/>
    <w:rsid w:val="002955FB"/>
    <w:rsid w:val="0029702D"/>
    <w:rsid w:val="002A2408"/>
    <w:rsid w:val="002A40C8"/>
    <w:rsid w:val="002A52B3"/>
    <w:rsid w:val="002A54A4"/>
    <w:rsid w:val="002A62BF"/>
    <w:rsid w:val="002B0CF5"/>
    <w:rsid w:val="002B20A2"/>
    <w:rsid w:val="002B3E38"/>
    <w:rsid w:val="002B4238"/>
    <w:rsid w:val="002B4985"/>
    <w:rsid w:val="002C0FC9"/>
    <w:rsid w:val="002C4F3B"/>
    <w:rsid w:val="002D0BEA"/>
    <w:rsid w:val="002D13A0"/>
    <w:rsid w:val="002D1984"/>
    <w:rsid w:val="002E134B"/>
    <w:rsid w:val="002E2464"/>
    <w:rsid w:val="002E3E70"/>
    <w:rsid w:val="002E67C2"/>
    <w:rsid w:val="002F048C"/>
    <w:rsid w:val="002F49A0"/>
    <w:rsid w:val="002F517A"/>
    <w:rsid w:val="00301259"/>
    <w:rsid w:val="003018E5"/>
    <w:rsid w:val="0030573D"/>
    <w:rsid w:val="00312228"/>
    <w:rsid w:val="00315431"/>
    <w:rsid w:val="003227F0"/>
    <w:rsid w:val="00323286"/>
    <w:rsid w:val="00323481"/>
    <w:rsid w:val="0032668D"/>
    <w:rsid w:val="0033453C"/>
    <w:rsid w:val="00345B36"/>
    <w:rsid w:val="00345ED1"/>
    <w:rsid w:val="003466D6"/>
    <w:rsid w:val="00352BDA"/>
    <w:rsid w:val="003550FF"/>
    <w:rsid w:val="00362AF0"/>
    <w:rsid w:val="00365056"/>
    <w:rsid w:val="00367628"/>
    <w:rsid w:val="00367B1A"/>
    <w:rsid w:val="00370ADC"/>
    <w:rsid w:val="00370DCC"/>
    <w:rsid w:val="003711BB"/>
    <w:rsid w:val="00372638"/>
    <w:rsid w:val="00373030"/>
    <w:rsid w:val="00374DAD"/>
    <w:rsid w:val="00377FEF"/>
    <w:rsid w:val="0038066D"/>
    <w:rsid w:val="00380BD6"/>
    <w:rsid w:val="00382A0A"/>
    <w:rsid w:val="00384A18"/>
    <w:rsid w:val="00385127"/>
    <w:rsid w:val="003912B4"/>
    <w:rsid w:val="003915B1"/>
    <w:rsid w:val="00391AE8"/>
    <w:rsid w:val="00393022"/>
    <w:rsid w:val="00395885"/>
    <w:rsid w:val="003A798A"/>
    <w:rsid w:val="003B43A9"/>
    <w:rsid w:val="003B5E62"/>
    <w:rsid w:val="003B6FF4"/>
    <w:rsid w:val="003C0251"/>
    <w:rsid w:val="003C13D0"/>
    <w:rsid w:val="003C151A"/>
    <w:rsid w:val="003C5C6B"/>
    <w:rsid w:val="003D2D4B"/>
    <w:rsid w:val="003D2E77"/>
    <w:rsid w:val="003D521E"/>
    <w:rsid w:val="003D548E"/>
    <w:rsid w:val="003F4993"/>
    <w:rsid w:val="003F4CB8"/>
    <w:rsid w:val="003F6532"/>
    <w:rsid w:val="003F6658"/>
    <w:rsid w:val="00400CDF"/>
    <w:rsid w:val="00401112"/>
    <w:rsid w:val="0040466F"/>
    <w:rsid w:val="004050AD"/>
    <w:rsid w:val="00411332"/>
    <w:rsid w:val="00411E64"/>
    <w:rsid w:val="0041290F"/>
    <w:rsid w:val="00412C35"/>
    <w:rsid w:val="004145AE"/>
    <w:rsid w:val="004157AD"/>
    <w:rsid w:val="00415FAF"/>
    <w:rsid w:val="004161F8"/>
    <w:rsid w:val="00416B51"/>
    <w:rsid w:val="00421AF6"/>
    <w:rsid w:val="00424B57"/>
    <w:rsid w:val="0043183C"/>
    <w:rsid w:val="004319C0"/>
    <w:rsid w:val="00432BD7"/>
    <w:rsid w:val="004336BB"/>
    <w:rsid w:val="00433824"/>
    <w:rsid w:val="00436D3B"/>
    <w:rsid w:val="004409B1"/>
    <w:rsid w:val="004448C3"/>
    <w:rsid w:val="00445588"/>
    <w:rsid w:val="00446949"/>
    <w:rsid w:val="004472BD"/>
    <w:rsid w:val="00453F4A"/>
    <w:rsid w:val="00455A1C"/>
    <w:rsid w:val="00460FB3"/>
    <w:rsid w:val="004631B8"/>
    <w:rsid w:val="00463BBB"/>
    <w:rsid w:val="004657D7"/>
    <w:rsid w:val="00465A99"/>
    <w:rsid w:val="00474B74"/>
    <w:rsid w:val="00481177"/>
    <w:rsid w:val="0048401B"/>
    <w:rsid w:val="00484B49"/>
    <w:rsid w:val="00492538"/>
    <w:rsid w:val="004926B4"/>
    <w:rsid w:val="00494CBB"/>
    <w:rsid w:val="004964E0"/>
    <w:rsid w:val="00496FB4"/>
    <w:rsid w:val="004A18C9"/>
    <w:rsid w:val="004A2687"/>
    <w:rsid w:val="004A4BCF"/>
    <w:rsid w:val="004A4E11"/>
    <w:rsid w:val="004A754C"/>
    <w:rsid w:val="004B457A"/>
    <w:rsid w:val="004C4353"/>
    <w:rsid w:val="004C461D"/>
    <w:rsid w:val="004C4F46"/>
    <w:rsid w:val="004C5EB4"/>
    <w:rsid w:val="004C6A9C"/>
    <w:rsid w:val="004C78B5"/>
    <w:rsid w:val="004D2207"/>
    <w:rsid w:val="004D28F8"/>
    <w:rsid w:val="004D79EC"/>
    <w:rsid w:val="004E28E0"/>
    <w:rsid w:val="004F08CA"/>
    <w:rsid w:val="004F521B"/>
    <w:rsid w:val="004F5B15"/>
    <w:rsid w:val="004F648A"/>
    <w:rsid w:val="00500174"/>
    <w:rsid w:val="0050228B"/>
    <w:rsid w:val="005042D3"/>
    <w:rsid w:val="00510C32"/>
    <w:rsid w:val="00511929"/>
    <w:rsid w:val="00515884"/>
    <w:rsid w:val="005163CF"/>
    <w:rsid w:val="00521621"/>
    <w:rsid w:val="00523E51"/>
    <w:rsid w:val="0052470C"/>
    <w:rsid w:val="00527D2F"/>
    <w:rsid w:val="0053637B"/>
    <w:rsid w:val="0053705A"/>
    <w:rsid w:val="005402F3"/>
    <w:rsid w:val="00546E55"/>
    <w:rsid w:val="005471C3"/>
    <w:rsid w:val="0054791A"/>
    <w:rsid w:val="00551BEC"/>
    <w:rsid w:val="00553409"/>
    <w:rsid w:val="00560455"/>
    <w:rsid w:val="005605A1"/>
    <w:rsid w:val="005620A3"/>
    <w:rsid w:val="00566D04"/>
    <w:rsid w:val="0057091C"/>
    <w:rsid w:val="005732D9"/>
    <w:rsid w:val="005759F9"/>
    <w:rsid w:val="00575F5A"/>
    <w:rsid w:val="00582D25"/>
    <w:rsid w:val="005838F2"/>
    <w:rsid w:val="00584EF0"/>
    <w:rsid w:val="00587946"/>
    <w:rsid w:val="00592E12"/>
    <w:rsid w:val="00597D0E"/>
    <w:rsid w:val="005A2CC1"/>
    <w:rsid w:val="005A4968"/>
    <w:rsid w:val="005B4F10"/>
    <w:rsid w:val="005C0918"/>
    <w:rsid w:val="005C338C"/>
    <w:rsid w:val="005C4AD2"/>
    <w:rsid w:val="005C7563"/>
    <w:rsid w:val="005C7959"/>
    <w:rsid w:val="005D026A"/>
    <w:rsid w:val="005D3B42"/>
    <w:rsid w:val="005D4278"/>
    <w:rsid w:val="005D73BF"/>
    <w:rsid w:val="005E048C"/>
    <w:rsid w:val="005E3874"/>
    <w:rsid w:val="005E4133"/>
    <w:rsid w:val="005E5F7C"/>
    <w:rsid w:val="005F1168"/>
    <w:rsid w:val="005F474B"/>
    <w:rsid w:val="005F5F36"/>
    <w:rsid w:val="00600322"/>
    <w:rsid w:val="0060187F"/>
    <w:rsid w:val="00602A29"/>
    <w:rsid w:val="00605A47"/>
    <w:rsid w:val="006077C4"/>
    <w:rsid w:val="00616556"/>
    <w:rsid w:val="00620411"/>
    <w:rsid w:val="00621566"/>
    <w:rsid w:val="00623160"/>
    <w:rsid w:val="006233BF"/>
    <w:rsid w:val="006249FD"/>
    <w:rsid w:val="00625C95"/>
    <w:rsid w:val="006267F1"/>
    <w:rsid w:val="00627393"/>
    <w:rsid w:val="00627EBA"/>
    <w:rsid w:val="006310D3"/>
    <w:rsid w:val="00632C1E"/>
    <w:rsid w:val="00641449"/>
    <w:rsid w:val="006528CF"/>
    <w:rsid w:val="00652D52"/>
    <w:rsid w:val="006572E7"/>
    <w:rsid w:val="00662B51"/>
    <w:rsid w:val="006652FD"/>
    <w:rsid w:val="00667549"/>
    <w:rsid w:val="00667798"/>
    <w:rsid w:val="0067226A"/>
    <w:rsid w:val="00672E0E"/>
    <w:rsid w:val="00672EA8"/>
    <w:rsid w:val="00673398"/>
    <w:rsid w:val="00673616"/>
    <w:rsid w:val="0068696C"/>
    <w:rsid w:val="0068764D"/>
    <w:rsid w:val="00687D11"/>
    <w:rsid w:val="00691539"/>
    <w:rsid w:val="00691B23"/>
    <w:rsid w:val="00691DED"/>
    <w:rsid w:val="006953E2"/>
    <w:rsid w:val="00696771"/>
    <w:rsid w:val="00697E75"/>
    <w:rsid w:val="006A2687"/>
    <w:rsid w:val="006A2CEB"/>
    <w:rsid w:val="006A6ECC"/>
    <w:rsid w:val="006B0E82"/>
    <w:rsid w:val="006B2138"/>
    <w:rsid w:val="006B2DD1"/>
    <w:rsid w:val="006B51AD"/>
    <w:rsid w:val="006B5335"/>
    <w:rsid w:val="006B6538"/>
    <w:rsid w:val="006C4DFF"/>
    <w:rsid w:val="006C5289"/>
    <w:rsid w:val="006D105E"/>
    <w:rsid w:val="006D35D6"/>
    <w:rsid w:val="006F11D5"/>
    <w:rsid w:val="006F30DA"/>
    <w:rsid w:val="006F6C29"/>
    <w:rsid w:val="00701A6E"/>
    <w:rsid w:val="00701AAC"/>
    <w:rsid w:val="0070258F"/>
    <w:rsid w:val="00702A5B"/>
    <w:rsid w:val="007037B0"/>
    <w:rsid w:val="00704ABD"/>
    <w:rsid w:val="0070598E"/>
    <w:rsid w:val="00710559"/>
    <w:rsid w:val="0071289D"/>
    <w:rsid w:val="007138D4"/>
    <w:rsid w:val="00717198"/>
    <w:rsid w:val="0072479F"/>
    <w:rsid w:val="007275D9"/>
    <w:rsid w:val="0073359A"/>
    <w:rsid w:val="007361DE"/>
    <w:rsid w:val="00741D90"/>
    <w:rsid w:val="007430AC"/>
    <w:rsid w:val="00745167"/>
    <w:rsid w:val="007500A8"/>
    <w:rsid w:val="007553BF"/>
    <w:rsid w:val="00761B8E"/>
    <w:rsid w:val="00763F3E"/>
    <w:rsid w:val="0076733F"/>
    <w:rsid w:val="00771757"/>
    <w:rsid w:val="00771FA4"/>
    <w:rsid w:val="00773D10"/>
    <w:rsid w:val="0077462F"/>
    <w:rsid w:val="00775161"/>
    <w:rsid w:val="0077735C"/>
    <w:rsid w:val="00785318"/>
    <w:rsid w:val="007859C1"/>
    <w:rsid w:val="0078674F"/>
    <w:rsid w:val="007930CA"/>
    <w:rsid w:val="00794B40"/>
    <w:rsid w:val="00796A08"/>
    <w:rsid w:val="00797029"/>
    <w:rsid w:val="007A2B37"/>
    <w:rsid w:val="007A3DE3"/>
    <w:rsid w:val="007A4090"/>
    <w:rsid w:val="007A4E23"/>
    <w:rsid w:val="007A64A0"/>
    <w:rsid w:val="007A7A09"/>
    <w:rsid w:val="007B6C98"/>
    <w:rsid w:val="007C0F0D"/>
    <w:rsid w:val="007C1182"/>
    <w:rsid w:val="007C1588"/>
    <w:rsid w:val="007C7793"/>
    <w:rsid w:val="007C7C82"/>
    <w:rsid w:val="007D0397"/>
    <w:rsid w:val="007D251B"/>
    <w:rsid w:val="007D4A88"/>
    <w:rsid w:val="007D6693"/>
    <w:rsid w:val="007E1F01"/>
    <w:rsid w:val="007E26D6"/>
    <w:rsid w:val="007E2DDA"/>
    <w:rsid w:val="007E4CBC"/>
    <w:rsid w:val="007E515F"/>
    <w:rsid w:val="007E51ED"/>
    <w:rsid w:val="007E5FA6"/>
    <w:rsid w:val="00801314"/>
    <w:rsid w:val="00801B80"/>
    <w:rsid w:val="008062EA"/>
    <w:rsid w:val="0080644F"/>
    <w:rsid w:val="00810BE9"/>
    <w:rsid w:val="00813032"/>
    <w:rsid w:val="00813E03"/>
    <w:rsid w:val="00814B2E"/>
    <w:rsid w:val="0081506A"/>
    <w:rsid w:val="008240E5"/>
    <w:rsid w:val="0082467E"/>
    <w:rsid w:val="008333AB"/>
    <w:rsid w:val="00833FF0"/>
    <w:rsid w:val="00835C70"/>
    <w:rsid w:val="00836142"/>
    <w:rsid w:val="008427CF"/>
    <w:rsid w:val="00846F71"/>
    <w:rsid w:val="00847F18"/>
    <w:rsid w:val="0085217F"/>
    <w:rsid w:val="00855907"/>
    <w:rsid w:val="00856298"/>
    <w:rsid w:val="008572C4"/>
    <w:rsid w:val="00860C70"/>
    <w:rsid w:val="00860C9D"/>
    <w:rsid w:val="00863A23"/>
    <w:rsid w:val="00863C65"/>
    <w:rsid w:val="00863E14"/>
    <w:rsid w:val="0086646E"/>
    <w:rsid w:val="008701A4"/>
    <w:rsid w:val="00872427"/>
    <w:rsid w:val="0087385D"/>
    <w:rsid w:val="00875341"/>
    <w:rsid w:val="00875760"/>
    <w:rsid w:val="00875AA3"/>
    <w:rsid w:val="00875F26"/>
    <w:rsid w:val="00877654"/>
    <w:rsid w:val="008825C1"/>
    <w:rsid w:val="0088572F"/>
    <w:rsid w:val="008861E6"/>
    <w:rsid w:val="008927B3"/>
    <w:rsid w:val="00892DE6"/>
    <w:rsid w:val="008958AE"/>
    <w:rsid w:val="008A46EF"/>
    <w:rsid w:val="008B2FB7"/>
    <w:rsid w:val="008B38F1"/>
    <w:rsid w:val="008B6A9A"/>
    <w:rsid w:val="008C0F95"/>
    <w:rsid w:val="008C1D50"/>
    <w:rsid w:val="008C6070"/>
    <w:rsid w:val="008C71F5"/>
    <w:rsid w:val="008D2DD6"/>
    <w:rsid w:val="008D2F12"/>
    <w:rsid w:val="008D5CB8"/>
    <w:rsid w:val="008D7CAB"/>
    <w:rsid w:val="008E1E62"/>
    <w:rsid w:val="008E389E"/>
    <w:rsid w:val="008E4BE9"/>
    <w:rsid w:val="008E7B62"/>
    <w:rsid w:val="008E7F53"/>
    <w:rsid w:val="008F0B6B"/>
    <w:rsid w:val="008F1CC8"/>
    <w:rsid w:val="008F22C6"/>
    <w:rsid w:val="008F7531"/>
    <w:rsid w:val="00900A6C"/>
    <w:rsid w:val="009037CB"/>
    <w:rsid w:val="00904AA3"/>
    <w:rsid w:val="0090519E"/>
    <w:rsid w:val="00916E4C"/>
    <w:rsid w:val="00917070"/>
    <w:rsid w:val="0091712D"/>
    <w:rsid w:val="009171D7"/>
    <w:rsid w:val="009214F9"/>
    <w:rsid w:val="0092217C"/>
    <w:rsid w:val="0092262D"/>
    <w:rsid w:val="00922CC6"/>
    <w:rsid w:val="00924977"/>
    <w:rsid w:val="00924CDA"/>
    <w:rsid w:val="00925643"/>
    <w:rsid w:val="009265CB"/>
    <w:rsid w:val="00932362"/>
    <w:rsid w:val="009335AF"/>
    <w:rsid w:val="00934FF3"/>
    <w:rsid w:val="009363E2"/>
    <w:rsid w:val="009376DB"/>
    <w:rsid w:val="00941FD2"/>
    <w:rsid w:val="00950786"/>
    <w:rsid w:val="00954255"/>
    <w:rsid w:val="00960A8E"/>
    <w:rsid w:val="00961097"/>
    <w:rsid w:val="00963F21"/>
    <w:rsid w:val="00964390"/>
    <w:rsid w:val="00965F0F"/>
    <w:rsid w:val="00966192"/>
    <w:rsid w:val="009669BC"/>
    <w:rsid w:val="00972C4D"/>
    <w:rsid w:val="00977A4C"/>
    <w:rsid w:val="009859B3"/>
    <w:rsid w:val="00985DB1"/>
    <w:rsid w:val="00987193"/>
    <w:rsid w:val="0099428E"/>
    <w:rsid w:val="00994D6D"/>
    <w:rsid w:val="009A366C"/>
    <w:rsid w:val="009A6710"/>
    <w:rsid w:val="009A681A"/>
    <w:rsid w:val="009B0FE0"/>
    <w:rsid w:val="009B12EE"/>
    <w:rsid w:val="009B2561"/>
    <w:rsid w:val="009C09D5"/>
    <w:rsid w:val="009C0C12"/>
    <w:rsid w:val="009C1126"/>
    <w:rsid w:val="009C3865"/>
    <w:rsid w:val="009C470C"/>
    <w:rsid w:val="009C5358"/>
    <w:rsid w:val="009C53A5"/>
    <w:rsid w:val="009D2248"/>
    <w:rsid w:val="009D25BB"/>
    <w:rsid w:val="009D398D"/>
    <w:rsid w:val="009D4691"/>
    <w:rsid w:val="009D5FA3"/>
    <w:rsid w:val="009D6CDF"/>
    <w:rsid w:val="009D7554"/>
    <w:rsid w:val="009E2148"/>
    <w:rsid w:val="009E541B"/>
    <w:rsid w:val="009E5979"/>
    <w:rsid w:val="009F212F"/>
    <w:rsid w:val="009F4349"/>
    <w:rsid w:val="009F4C61"/>
    <w:rsid w:val="009F5B4A"/>
    <w:rsid w:val="009F779B"/>
    <w:rsid w:val="00A00501"/>
    <w:rsid w:val="00A023FD"/>
    <w:rsid w:val="00A037AD"/>
    <w:rsid w:val="00A04BCA"/>
    <w:rsid w:val="00A04D13"/>
    <w:rsid w:val="00A0712E"/>
    <w:rsid w:val="00A10C58"/>
    <w:rsid w:val="00A11E5E"/>
    <w:rsid w:val="00A12869"/>
    <w:rsid w:val="00A169F6"/>
    <w:rsid w:val="00A170E4"/>
    <w:rsid w:val="00A234FA"/>
    <w:rsid w:val="00A27524"/>
    <w:rsid w:val="00A33BDB"/>
    <w:rsid w:val="00A3421F"/>
    <w:rsid w:val="00A35644"/>
    <w:rsid w:val="00A35AEC"/>
    <w:rsid w:val="00A35E0F"/>
    <w:rsid w:val="00A361A3"/>
    <w:rsid w:val="00A40449"/>
    <w:rsid w:val="00A44CA2"/>
    <w:rsid w:val="00A4538E"/>
    <w:rsid w:val="00A47224"/>
    <w:rsid w:val="00A51507"/>
    <w:rsid w:val="00A55452"/>
    <w:rsid w:val="00A62120"/>
    <w:rsid w:val="00A6235F"/>
    <w:rsid w:val="00A658B8"/>
    <w:rsid w:val="00A733EA"/>
    <w:rsid w:val="00A73F5E"/>
    <w:rsid w:val="00A7549E"/>
    <w:rsid w:val="00A76B40"/>
    <w:rsid w:val="00A83465"/>
    <w:rsid w:val="00A83F77"/>
    <w:rsid w:val="00A84C60"/>
    <w:rsid w:val="00A908D7"/>
    <w:rsid w:val="00A932EF"/>
    <w:rsid w:val="00AA05EA"/>
    <w:rsid w:val="00AA1C7E"/>
    <w:rsid w:val="00AA20AE"/>
    <w:rsid w:val="00AA2459"/>
    <w:rsid w:val="00AA40EE"/>
    <w:rsid w:val="00AA5EFB"/>
    <w:rsid w:val="00AA79E5"/>
    <w:rsid w:val="00AB2B4E"/>
    <w:rsid w:val="00AB58A6"/>
    <w:rsid w:val="00AB730F"/>
    <w:rsid w:val="00AC2133"/>
    <w:rsid w:val="00AC437A"/>
    <w:rsid w:val="00AC64BD"/>
    <w:rsid w:val="00AC6EFB"/>
    <w:rsid w:val="00AC74E5"/>
    <w:rsid w:val="00AC7DD1"/>
    <w:rsid w:val="00AD12A0"/>
    <w:rsid w:val="00AD170A"/>
    <w:rsid w:val="00AD242F"/>
    <w:rsid w:val="00AD3B91"/>
    <w:rsid w:val="00AD6AA6"/>
    <w:rsid w:val="00AE0333"/>
    <w:rsid w:val="00AE0CBF"/>
    <w:rsid w:val="00AE121C"/>
    <w:rsid w:val="00AE281D"/>
    <w:rsid w:val="00AE44F0"/>
    <w:rsid w:val="00AE5170"/>
    <w:rsid w:val="00AE6544"/>
    <w:rsid w:val="00AE7186"/>
    <w:rsid w:val="00AE7C9C"/>
    <w:rsid w:val="00AF0B2A"/>
    <w:rsid w:val="00AF1851"/>
    <w:rsid w:val="00AF798B"/>
    <w:rsid w:val="00B00251"/>
    <w:rsid w:val="00B028E0"/>
    <w:rsid w:val="00B1168B"/>
    <w:rsid w:val="00B11D69"/>
    <w:rsid w:val="00B12238"/>
    <w:rsid w:val="00B12A1E"/>
    <w:rsid w:val="00B1362D"/>
    <w:rsid w:val="00B162B0"/>
    <w:rsid w:val="00B16D0F"/>
    <w:rsid w:val="00B20F1F"/>
    <w:rsid w:val="00B225E0"/>
    <w:rsid w:val="00B22AC7"/>
    <w:rsid w:val="00B230A3"/>
    <w:rsid w:val="00B23F11"/>
    <w:rsid w:val="00B265FA"/>
    <w:rsid w:val="00B334C3"/>
    <w:rsid w:val="00B34612"/>
    <w:rsid w:val="00B364EB"/>
    <w:rsid w:val="00B42597"/>
    <w:rsid w:val="00B44095"/>
    <w:rsid w:val="00B46FF1"/>
    <w:rsid w:val="00B470D2"/>
    <w:rsid w:val="00B50744"/>
    <w:rsid w:val="00B57DAA"/>
    <w:rsid w:val="00B61053"/>
    <w:rsid w:val="00B64F06"/>
    <w:rsid w:val="00B66109"/>
    <w:rsid w:val="00B67296"/>
    <w:rsid w:val="00B679F3"/>
    <w:rsid w:val="00B72F9B"/>
    <w:rsid w:val="00B730E3"/>
    <w:rsid w:val="00B90DE9"/>
    <w:rsid w:val="00B925EB"/>
    <w:rsid w:val="00B927BB"/>
    <w:rsid w:val="00B93A91"/>
    <w:rsid w:val="00B97801"/>
    <w:rsid w:val="00B97BE8"/>
    <w:rsid w:val="00BA1034"/>
    <w:rsid w:val="00BA1AEF"/>
    <w:rsid w:val="00BA71B3"/>
    <w:rsid w:val="00BB2DB9"/>
    <w:rsid w:val="00BB4609"/>
    <w:rsid w:val="00BB4760"/>
    <w:rsid w:val="00BB52FE"/>
    <w:rsid w:val="00BB56A7"/>
    <w:rsid w:val="00BB65DB"/>
    <w:rsid w:val="00BB6CAE"/>
    <w:rsid w:val="00BB7D3E"/>
    <w:rsid w:val="00BC49AE"/>
    <w:rsid w:val="00BD044E"/>
    <w:rsid w:val="00BD7BDD"/>
    <w:rsid w:val="00BE0DE0"/>
    <w:rsid w:val="00BE1530"/>
    <w:rsid w:val="00BE202A"/>
    <w:rsid w:val="00BE711F"/>
    <w:rsid w:val="00BE761C"/>
    <w:rsid w:val="00BF1F22"/>
    <w:rsid w:val="00BF2E39"/>
    <w:rsid w:val="00BF36C4"/>
    <w:rsid w:val="00BF4E34"/>
    <w:rsid w:val="00C01DC9"/>
    <w:rsid w:val="00C01F82"/>
    <w:rsid w:val="00C0310F"/>
    <w:rsid w:val="00C03B06"/>
    <w:rsid w:val="00C066F1"/>
    <w:rsid w:val="00C114B2"/>
    <w:rsid w:val="00C17ADE"/>
    <w:rsid w:val="00C329DA"/>
    <w:rsid w:val="00C35C12"/>
    <w:rsid w:val="00C377C7"/>
    <w:rsid w:val="00C41509"/>
    <w:rsid w:val="00C41687"/>
    <w:rsid w:val="00C4382A"/>
    <w:rsid w:val="00C47E8D"/>
    <w:rsid w:val="00C5033E"/>
    <w:rsid w:val="00C519AA"/>
    <w:rsid w:val="00C55117"/>
    <w:rsid w:val="00C57871"/>
    <w:rsid w:val="00C57C53"/>
    <w:rsid w:val="00C57CBC"/>
    <w:rsid w:val="00C649EE"/>
    <w:rsid w:val="00C64F00"/>
    <w:rsid w:val="00C65E1C"/>
    <w:rsid w:val="00C66BEE"/>
    <w:rsid w:val="00C753BC"/>
    <w:rsid w:val="00C75D8B"/>
    <w:rsid w:val="00C7768C"/>
    <w:rsid w:val="00C80C08"/>
    <w:rsid w:val="00C83F7A"/>
    <w:rsid w:val="00C85FD0"/>
    <w:rsid w:val="00C86C4E"/>
    <w:rsid w:val="00C904BE"/>
    <w:rsid w:val="00C9520F"/>
    <w:rsid w:val="00C96710"/>
    <w:rsid w:val="00C97343"/>
    <w:rsid w:val="00CA1BAB"/>
    <w:rsid w:val="00CA1BBD"/>
    <w:rsid w:val="00CA425B"/>
    <w:rsid w:val="00CA5754"/>
    <w:rsid w:val="00CA5BBC"/>
    <w:rsid w:val="00CB2125"/>
    <w:rsid w:val="00CB5D40"/>
    <w:rsid w:val="00CB66FD"/>
    <w:rsid w:val="00CC2A89"/>
    <w:rsid w:val="00CC3BB5"/>
    <w:rsid w:val="00CC4E66"/>
    <w:rsid w:val="00CC67FE"/>
    <w:rsid w:val="00CC6857"/>
    <w:rsid w:val="00CD520C"/>
    <w:rsid w:val="00CD717C"/>
    <w:rsid w:val="00CD7E4C"/>
    <w:rsid w:val="00CE248A"/>
    <w:rsid w:val="00CE36FA"/>
    <w:rsid w:val="00CE4A54"/>
    <w:rsid w:val="00CE6BBB"/>
    <w:rsid w:val="00CF1D4D"/>
    <w:rsid w:val="00CF2F0C"/>
    <w:rsid w:val="00CF5442"/>
    <w:rsid w:val="00CF54C3"/>
    <w:rsid w:val="00CF5929"/>
    <w:rsid w:val="00CF7297"/>
    <w:rsid w:val="00D00DE6"/>
    <w:rsid w:val="00D07AAB"/>
    <w:rsid w:val="00D1170F"/>
    <w:rsid w:val="00D11F9B"/>
    <w:rsid w:val="00D12108"/>
    <w:rsid w:val="00D121D0"/>
    <w:rsid w:val="00D1385A"/>
    <w:rsid w:val="00D1781A"/>
    <w:rsid w:val="00D17E28"/>
    <w:rsid w:val="00D255EB"/>
    <w:rsid w:val="00D27586"/>
    <w:rsid w:val="00D30DC2"/>
    <w:rsid w:val="00D34F5F"/>
    <w:rsid w:val="00D402BB"/>
    <w:rsid w:val="00D42027"/>
    <w:rsid w:val="00D427CF"/>
    <w:rsid w:val="00D43C65"/>
    <w:rsid w:val="00D43C71"/>
    <w:rsid w:val="00D510E5"/>
    <w:rsid w:val="00D55468"/>
    <w:rsid w:val="00D564D0"/>
    <w:rsid w:val="00D60188"/>
    <w:rsid w:val="00D606FD"/>
    <w:rsid w:val="00D61D9C"/>
    <w:rsid w:val="00D66766"/>
    <w:rsid w:val="00D70275"/>
    <w:rsid w:val="00D7202D"/>
    <w:rsid w:val="00D739AC"/>
    <w:rsid w:val="00D74073"/>
    <w:rsid w:val="00D74B91"/>
    <w:rsid w:val="00D75939"/>
    <w:rsid w:val="00D80AF3"/>
    <w:rsid w:val="00D82CA4"/>
    <w:rsid w:val="00D837F8"/>
    <w:rsid w:val="00D90E31"/>
    <w:rsid w:val="00D9305E"/>
    <w:rsid w:val="00DA194F"/>
    <w:rsid w:val="00DA2079"/>
    <w:rsid w:val="00DA41F3"/>
    <w:rsid w:val="00DB0707"/>
    <w:rsid w:val="00DB0B14"/>
    <w:rsid w:val="00DB282C"/>
    <w:rsid w:val="00DB3DA8"/>
    <w:rsid w:val="00DB48E8"/>
    <w:rsid w:val="00DB53FF"/>
    <w:rsid w:val="00DB77AB"/>
    <w:rsid w:val="00DC057F"/>
    <w:rsid w:val="00DC12EA"/>
    <w:rsid w:val="00DC7D5D"/>
    <w:rsid w:val="00DD16F6"/>
    <w:rsid w:val="00DD2F27"/>
    <w:rsid w:val="00DD3B9D"/>
    <w:rsid w:val="00DD4F7B"/>
    <w:rsid w:val="00DD5EE6"/>
    <w:rsid w:val="00DD62DB"/>
    <w:rsid w:val="00DE3F43"/>
    <w:rsid w:val="00DE5393"/>
    <w:rsid w:val="00DE7C4E"/>
    <w:rsid w:val="00DF0038"/>
    <w:rsid w:val="00DF015C"/>
    <w:rsid w:val="00DF0E6B"/>
    <w:rsid w:val="00DF0E73"/>
    <w:rsid w:val="00DF108F"/>
    <w:rsid w:val="00DF47FA"/>
    <w:rsid w:val="00DF4E68"/>
    <w:rsid w:val="00DF4FCB"/>
    <w:rsid w:val="00DF568B"/>
    <w:rsid w:val="00E03803"/>
    <w:rsid w:val="00E0491B"/>
    <w:rsid w:val="00E051D8"/>
    <w:rsid w:val="00E05A4F"/>
    <w:rsid w:val="00E066FC"/>
    <w:rsid w:val="00E12B82"/>
    <w:rsid w:val="00E13593"/>
    <w:rsid w:val="00E14621"/>
    <w:rsid w:val="00E20F8F"/>
    <w:rsid w:val="00E245D0"/>
    <w:rsid w:val="00E261D6"/>
    <w:rsid w:val="00E2761F"/>
    <w:rsid w:val="00E27B06"/>
    <w:rsid w:val="00E27EDA"/>
    <w:rsid w:val="00E309C6"/>
    <w:rsid w:val="00E33A32"/>
    <w:rsid w:val="00E350E4"/>
    <w:rsid w:val="00E432A8"/>
    <w:rsid w:val="00E43A91"/>
    <w:rsid w:val="00E44F40"/>
    <w:rsid w:val="00E45185"/>
    <w:rsid w:val="00E45DBC"/>
    <w:rsid w:val="00E46195"/>
    <w:rsid w:val="00E4715A"/>
    <w:rsid w:val="00E47634"/>
    <w:rsid w:val="00E5212E"/>
    <w:rsid w:val="00E54FC0"/>
    <w:rsid w:val="00E56DB4"/>
    <w:rsid w:val="00E56F72"/>
    <w:rsid w:val="00E62456"/>
    <w:rsid w:val="00E626A0"/>
    <w:rsid w:val="00E62C34"/>
    <w:rsid w:val="00E65027"/>
    <w:rsid w:val="00E6654E"/>
    <w:rsid w:val="00E66762"/>
    <w:rsid w:val="00E7010F"/>
    <w:rsid w:val="00E70319"/>
    <w:rsid w:val="00E718E7"/>
    <w:rsid w:val="00E71CA1"/>
    <w:rsid w:val="00E72BD0"/>
    <w:rsid w:val="00E74905"/>
    <w:rsid w:val="00E76E14"/>
    <w:rsid w:val="00E81347"/>
    <w:rsid w:val="00E83999"/>
    <w:rsid w:val="00E9179C"/>
    <w:rsid w:val="00E923E5"/>
    <w:rsid w:val="00E9482D"/>
    <w:rsid w:val="00E95A37"/>
    <w:rsid w:val="00EA022A"/>
    <w:rsid w:val="00EA3E9A"/>
    <w:rsid w:val="00EA50E9"/>
    <w:rsid w:val="00EA7554"/>
    <w:rsid w:val="00EB0420"/>
    <w:rsid w:val="00EB0C06"/>
    <w:rsid w:val="00EB13E1"/>
    <w:rsid w:val="00EB191F"/>
    <w:rsid w:val="00EB3D76"/>
    <w:rsid w:val="00EB496A"/>
    <w:rsid w:val="00EB7B7A"/>
    <w:rsid w:val="00EC00CD"/>
    <w:rsid w:val="00EC3103"/>
    <w:rsid w:val="00EC6FB4"/>
    <w:rsid w:val="00EC76D1"/>
    <w:rsid w:val="00ED1B4F"/>
    <w:rsid w:val="00ED2BEC"/>
    <w:rsid w:val="00ED38AB"/>
    <w:rsid w:val="00ED6396"/>
    <w:rsid w:val="00EE0562"/>
    <w:rsid w:val="00EE1A62"/>
    <w:rsid w:val="00EE2764"/>
    <w:rsid w:val="00EE2C37"/>
    <w:rsid w:val="00EE366F"/>
    <w:rsid w:val="00EE5EA1"/>
    <w:rsid w:val="00EF16F9"/>
    <w:rsid w:val="00EF1B87"/>
    <w:rsid w:val="00EF296A"/>
    <w:rsid w:val="00EF3E54"/>
    <w:rsid w:val="00F0008A"/>
    <w:rsid w:val="00F008AA"/>
    <w:rsid w:val="00F010B8"/>
    <w:rsid w:val="00F14E52"/>
    <w:rsid w:val="00F15C1A"/>
    <w:rsid w:val="00F17173"/>
    <w:rsid w:val="00F21179"/>
    <w:rsid w:val="00F214C0"/>
    <w:rsid w:val="00F22C6F"/>
    <w:rsid w:val="00F24352"/>
    <w:rsid w:val="00F27BDA"/>
    <w:rsid w:val="00F3405C"/>
    <w:rsid w:val="00F3537D"/>
    <w:rsid w:val="00F36E1B"/>
    <w:rsid w:val="00F37303"/>
    <w:rsid w:val="00F40011"/>
    <w:rsid w:val="00F41E78"/>
    <w:rsid w:val="00F5351C"/>
    <w:rsid w:val="00F61FB1"/>
    <w:rsid w:val="00F64EBD"/>
    <w:rsid w:val="00F65CF2"/>
    <w:rsid w:val="00F6650B"/>
    <w:rsid w:val="00F721D5"/>
    <w:rsid w:val="00F77197"/>
    <w:rsid w:val="00F81A70"/>
    <w:rsid w:val="00F847A8"/>
    <w:rsid w:val="00F86B73"/>
    <w:rsid w:val="00F8750E"/>
    <w:rsid w:val="00F93A10"/>
    <w:rsid w:val="00F93B0A"/>
    <w:rsid w:val="00FA298B"/>
    <w:rsid w:val="00FA2ECB"/>
    <w:rsid w:val="00FA32B4"/>
    <w:rsid w:val="00FA3E4A"/>
    <w:rsid w:val="00FB0AF4"/>
    <w:rsid w:val="00FB41AC"/>
    <w:rsid w:val="00FB7B42"/>
    <w:rsid w:val="00FC1176"/>
    <w:rsid w:val="00FC1EFF"/>
    <w:rsid w:val="00FD0577"/>
    <w:rsid w:val="00FD1336"/>
    <w:rsid w:val="00FD7863"/>
    <w:rsid w:val="00FE033E"/>
    <w:rsid w:val="00FE47FA"/>
    <w:rsid w:val="00FE4C4D"/>
    <w:rsid w:val="00FE5BAC"/>
    <w:rsid w:val="00FF17C9"/>
    <w:rsid w:val="00FF3688"/>
    <w:rsid w:val="00FF3EAB"/>
    <w:rsid w:val="00FF4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1A9C"/>
  <w15:chartTrackingRefBased/>
  <w15:docId w15:val="{4A5BB38A-DD80-4E81-B59C-D6E53F5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A6E"/>
    <w:rPr>
      <w:lang w:val="en-GB"/>
    </w:rPr>
  </w:style>
  <w:style w:type="paragraph" w:styleId="Heading1">
    <w:name w:val="heading 1"/>
    <w:basedOn w:val="Normal"/>
    <w:next w:val="Normal"/>
    <w:link w:val="Heading1Char"/>
    <w:uiPriority w:val="9"/>
    <w:qFormat/>
    <w:rsid w:val="00377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F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234"/>
    <w:rPr>
      <w:rFonts w:asciiTheme="majorHAnsi" w:eastAsiaTheme="majorEastAsia" w:hAnsiTheme="majorHAnsi" w:cstheme="majorBidi"/>
      <w:color w:val="2E74B5" w:themeColor="accent1" w:themeShade="BF"/>
      <w:sz w:val="26"/>
      <w:szCs w:val="26"/>
      <w:lang w:val="en-GB"/>
    </w:rPr>
  </w:style>
  <w:style w:type="paragraph" w:styleId="Title">
    <w:name w:val="Title"/>
    <w:basedOn w:val="Normal"/>
    <w:next w:val="Normal"/>
    <w:link w:val="TitleChar"/>
    <w:uiPriority w:val="10"/>
    <w:qFormat/>
    <w:rsid w:val="00020DE6"/>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020DE6"/>
    <w:rPr>
      <w:rFonts w:asciiTheme="majorHAnsi" w:eastAsiaTheme="majorEastAsia" w:hAnsiTheme="majorHAnsi" w:cstheme="majorBidi"/>
      <w:color w:val="2E74B5" w:themeColor="accent1" w:themeShade="BF"/>
      <w:spacing w:val="-10"/>
      <w:kern w:val="28"/>
      <w:sz w:val="56"/>
      <w:szCs w:val="56"/>
    </w:rPr>
  </w:style>
  <w:style w:type="paragraph" w:styleId="Caption">
    <w:name w:val="caption"/>
    <w:basedOn w:val="Normal"/>
    <w:next w:val="Normal"/>
    <w:uiPriority w:val="35"/>
    <w:unhideWhenUsed/>
    <w:qFormat/>
    <w:rsid w:val="00020DE6"/>
    <w:pPr>
      <w:spacing w:after="200" w:line="240" w:lineRule="auto"/>
    </w:pPr>
    <w:rPr>
      <w:i/>
      <w:iCs/>
      <w:color w:val="44546A" w:themeColor="text2"/>
      <w:sz w:val="18"/>
      <w:szCs w:val="18"/>
    </w:rPr>
  </w:style>
  <w:style w:type="character" w:styleId="Hyperlink">
    <w:name w:val="Hyperlink"/>
    <w:basedOn w:val="DefaultParagraphFont"/>
    <w:uiPriority w:val="99"/>
    <w:unhideWhenUsed/>
    <w:rsid w:val="00020DE6"/>
    <w:rPr>
      <w:color w:val="0563C1" w:themeColor="hyperlink"/>
      <w:u w:val="single"/>
    </w:rPr>
  </w:style>
  <w:style w:type="character" w:styleId="FollowedHyperlink">
    <w:name w:val="FollowedHyperlink"/>
    <w:basedOn w:val="DefaultParagraphFont"/>
    <w:uiPriority w:val="99"/>
    <w:semiHidden/>
    <w:unhideWhenUsed/>
    <w:rsid w:val="00EE5EA1"/>
    <w:rPr>
      <w:color w:val="954F72" w:themeColor="followedHyperlink"/>
      <w:u w:val="single"/>
    </w:rPr>
  </w:style>
  <w:style w:type="character" w:styleId="Emphasis">
    <w:name w:val="Emphasis"/>
    <w:basedOn w:val="DefaultParagraphFont"/>
    <w:uiPriority w:val="20"/>
    <w:qFormat/>
    <w:rsid w:val="001A19C7"/>
    <w:rPr>
      <w:i/>
      <w:iCs/>
    </w:rPr>
  </w:style>
  <w:style w:type="paragraph" w:styleId="NoSpacing">
    <w:name w:val="No Spacing"/>
    <w:uiPriority w:val="1"/>
    <w:qFormat/>
    <w:rsid w:val="00D74B91"/>
    <w:pPr>
      <w:spacing w:after="0" w:line="240" w:lineRule="auto"/>
    </w:pPr>
    <w:rPr>
      <w:lang w:val="en-GB"/>
    </w:rPr>
  </w:style>
  <w:style w:type="paragraph" w:styleId="TOCHeading">
    <w:name w:val="TOC Heading"/>
    <w:basedOn w:val="Heading1"/>
    <w:next w:val="Normal"/>
    <w:uiPriority w:val="39"/>
    <w:unhideWhenUsed/>
    <w:qFormat/>
    <w:rsid w:val="000D6C39"/>
    <w:pPr>
      <w:outlineLvl w:val="9"/>
    </w:pPr>
    <w:rPr>
      <w:lang w:val="en-US"/>
    </w:rPr>
  </w:style>
  <w:style w:type="paragraph" w:styleId="TOC1">
    <w:name w:val="toc 1"/>
    <w:basedOn w:val="Normal"/>
    <w:next w:val="Normal"/>
    <w:autoRedefine/>
    <w:uiPriority w:val="39"/>
    <w:unhideWhenUsed/>
    <w:rsid w:val="000D6C39"/>
    <w:pPr>
      <w:spacing w:after="100"/>
    </w:pPr>
  </w:style>
  <w:style w:type="character" w:styleId="Strong">
    <w:name w:val="Strong"/>
    <w:basedOn w:val="DefaultParagraphFont"/>
    <w:uiPriority w:val="22"/>
    <w:qFormat/>
    <w:rsid w:val="00E65027"/>
    <w:rPr>
      <w:b/>
      <w:bCs/>
    </w:rPr>
  </w:style>
  <w:style w:type="character" w:customStyle="1" w:styleId="apple-converted-space">
    <w:name w:val="apple-converted-space"/>
    <w:basedOn w:val="DefaultParagraphFont"/>
    <w:rsid w:val="00E65027"/>
  </w:style>
  <w:style w:type="character" w:styleId="CommentReference">
    <w:name w:val="annotation reference"/>
    <w:basedOn w:val="DefaultParagraphFont"/>
    <w:uiPriority w:val="99"/>
    <w:semiHidden/>
    <w:unhideWhenUsed/>
    <w:rsid w:val="00287EB2"/>
    <w:rPr>
      <w:sz w:val="16"/>
      <w:szCs w:val="16"/>
    </w:rPr>
  </w:style>
  <w:style w:type="paragraph" w:styleId="CommentText">
    <w:name w:val="annotation text"/>
    <w:basedOn w:val="Normal"/>
    <w:link w:val="CommentTextChar"/>
    <w:uiPriority w:val="99"/>
    <w:semiHidden/>
    <w:unhideWhenUsed/>
    <w:rsid w:val="00287EB2"/>
    <w:pPr>
      <w:spacing w:line="240" w:lineRule="auto"/>
    </w:pPr>
    <w:rPr>
      <w:sz w:val="20"/>
      <w:szCs w:val="20"/>
      <w:lang w:val="nl-NL"/>
    </w:rPr>
  </w:style>
  <w:style w:type="character" w:customStyle="1" w:styleId="CommentTextChar">
    <w:name w:val="Comment Text Char"/>
    <w:basedOn w:val="DefaultParagraphFont"/>
    <w:link w:val="CommentText"/>
    <w:uiPriority w:val="99"/>
    <w:semiHidden/>
    <w:rsid w:val="00287EB2"/>
    <w:rPr>
      <w:sz w:val="20"/>
      <w:szCs w:val="20"/>
    </w:rPr>
  </w:style>
  <w:style w:type="paragraph" w:styleId="CommentSubject">
    <w:name w:val="annotation subject"/>
    <w:basedOn w:val="CommentText"/>
    <w:next w:val="CommentText"/>
    <w:link w:val="CommentSubjectChar"/>
    <w:uiPriority w:val="99"/>
    <w:semiHidden/>
    <w:unhideWhenUsed/>
    <w:rsid w:val="00287EB2"/>
    <w:rPr>
      <w:b/>
      <w:bCs/>
    </w:rPr>
  </w:style>
  <w:style w:type="character" w:customStyle="1" w:styleId="CommentSubjectChar">
    <w:name w:val="Comment Subject Char"/>
    <w:basedOn w:val="CommentTextChar"/>
    <w:link w:val="CommentSubject"/>
    <w:uiPriority w:val="99"/>
    <w:semiHidden/>
    <w:rsid w:val="00287EB2"/>
    <w:rPr>
      <w:b/>
      <w:bCs/>
      <w:sz w:val="20"/>
      <w:szCs w:val="20"/>
      <w:lang w:val="en-GB"/>
    </w:rPr>
  </w:style>
  <w:style w:type="paragraph" w:styleId="BalloonText">
    <w:name w:val="Balloon Text"/>
    <w:basedOn w:val="Normal"/>
    <w:link w:val="BalloonTextChar"/>
    <w:uiPriority w:val="99"/>
    <w:semiHidden/>
    <w:unhideWhenUsed/>
    <w:rsid w:val="00287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EB2"/>
    <w:rPr>
      <w:rFonts w:ascii="Segoe UI" w:hAnsi="Segoe UI" w:cs="Segoe UI"/>
      <w:sz w:val="18"/>
      <w:szCs w:val="18"/>
      <w:lang w:val="en-GB"/>
    </w:rPr>
  </w:style>
  <w:style w:type="paragraph" w:styleId="HTMLPreformatted">
    <w:name w:val="HTML Preformatted"/>
    <w:basedOn w:val="Normal"/>
    <w:link w:val="HTMLPreformattedChar"/>
    <w:uiPriority w:val="99"/>
    <w:unhideWhenUsed/>
    <w:rsid w:val="002E3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2E3E70"/>
    <w:rPr>
      <w:rFonts w:ascii="Courier New" w:eastAsia="Times New Roman" w:hAnsi="Courier New" w:cs="Courier New"/>
      <w:sz w:val="20"/>
      <w:szCs w:val="20"/>
      <w:lang w:eastAsia="nl-NL"/>
    </w:rPr>
  </w:style>
  <w:style w:type="character" w:customStyle="1" w:styleId="pun1">
    <w:name w:val="pun1"/>
    <w:basedOn w:val="DefaultParagraphFont"/>
    <w:rsid w:val="00DC12EA"/>
    <w:rPr>
      <w:color w:val="000000"/>
    </w:rPr>
  </w:style>
  <w:style w:type="character" w:customStyle="1" w:styleId="typ1">
    <w:name w:val="typ1"/>
    <w:basedOn w:val="DefaultParagraphFont"/>
    <w:rsid w:val="00DC12EA"/>
    <w:rPr>
      <w:color w:val="2B91AF"/>
    </w:rPr>
  </w:style>
  <w:style w:type="character" w:customStyle="1" w:styleId="pln1">
    <w:name w:val="pln1"/>
    <w:basedOn w:val="DefaultParagraphFont"/>
    <w:rsid w:val="00DC12EA"/>
    <w:rPr>
      <w:color w:val="000000"/>
    </w:rPr>
  </w:style>
  <w:style w:type="character" w:customStyle="1" w:styleId="str1">
    <w:name w:val="str1"/>
    <w:basedOn w:val="DefaultParagraphFont"/>
    <w:rsid w:val="00DC12EA"/>
    <w:rPr>
      <w:color w:val="800000"/>
    </w:rPr>
  </w:style>
  <w:style w:type="paragraph" w:styleId="NormalWeb">
    <w:name w:val="Normal (Web)"/>
    <w:basedOn w:val="Normal"/>
    <w:uiPriority w:val="99"/>
    <w:unhideWhenUsed/>
    <w:rsid w:val="001A2D2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DefaultParagraphFont"/>
    <w:uiPriority w:val="99"/>
    <w:semiHidden/>
    <w:unhideWhenUsed/>
    <w:rsid w:val="00F3537D"/>
    <w:rPr>
      <w:rFonts w:ascii="Courier New" w:eastAsia="Times New Roman" w:hAnsi="Courier New" w:cs="Courier New"/>
      <w:sz w:val="20"/>
      <w:szCs w:val="20"/>
    </w:rPr>
  </w:style>
  <w:style w:type="paragraph" w:styleId="ListParagraph">
    <w:name w:val="List Paragraph"/>
    <w:basedOn w:val="Normal"/>
    <w:uiPriority w:val="34"/>
    <w:qFormat/>
    <w:rsid w:val="00073008"/>
    <w:pPr>
      <w:ind w:left="720"/>
      <w:contextualSpacing/>
    </w:pPr>
  </w:style>
  <w:style w:type="character" w:customStyle="1" w:styleId="selflink">
    <w:name w:val="selflink"/>
    <w:basedOn w:val="DefaultParagraphFont"/>
    <w:rsid w:val="001B0E51"/>
  </w:style>
  <w:style w:type="paragraph" w:styleId="TOC2">
    <w:name w:val="toc 2"/>
    <w:basedOn w:val="Normal"/>
    <w:next w:val="Normal"/>
    <w:autoRedefine/>
    <w:uiPriority w:val="39"/>
    <w:unhideWhenUsed/>
    <w:rsid w:val="00632C1E"/>
    <w:pPr>
      <w:tabs>
        <w:tab w:val="right" w:leader="dot" w:pos="9062"/>
      </w:tabs>
      <w:spacing w:after="100"/>
    </w:pPr>
  </w:style>
  <w:style w:type="paragraph" w:customStyle="1" w:styleId="CODE">
    <w:name w:val="CODE"/>
    <w:basedOn w:val="Normal"/>
    <w:link w:val="CODEChar"/>
    <w:qFormat/>
    <w:rsid w:val="00C41687"/>
    <w:pPr>
      <w:shd w:val="clear" w:color="auto" w:fill="F7F7F7"/>
      <w:spacing w:after="0"/>
    </w:pPr>
    <w:rPr>
      <w:rFonts w:ascii="Consolas" w:eastAsiaTheme="majorEastAsia" w:hAnsi="Consolas" w:cs="Consolas"/>
      <w:color w:val="333333"/>
      <w:sz w:val="18"/>
      <w:szCs w:val="18"/>
      <w:bdr w:val="none" w:sz="0" w:space="0" w:color="auto" w:frame="1"/>
    </w:rPr>
  </w:style>
  <w:style w:type="character" w:customStyle="1" w:styleId="CODEChar">
    <w:name w:val="CODE Char"/>
    <w:basedOn w:val="DefaultParagraphFont"/>
    <w:link w:val="CODE"/>
    <w:rsid w:val="00C41687"/>
    <w:rPr>
      <w:rFonts w:ascii="Consolas" w:eastAsiaTheme="majorEastAsia" w:hAnsi="Consolas" w:cs="Consolas"/>
      <w:color w:val="333333"/>
      <w:sz w:val="18"/>
      <w:szCs w:val="18"/>
      <w:bdr w:val="none" w:sz="0" w:space="0" w:color="auto" w:frame="1"/>
      <w:shd w:val="clear" w:color="auto" w:fill="F7F7F7"/>
      <w:lang w:val="en-GB"/>
    </w:rPr>
  </w:style>
  <w:style w:type="paragraph" w:styleId="TableofFigures">
    <w:name w:val="table of figures"/>
    <w:basedOn w:val="Normal"/>
    <w:next w:val="Normal"/>
    <w:uiPriority w:val="99"/>
    <w:unhideWhenUsed/>
    <w:rsid w:val="00FD1336"/>
    <w:pPr>
      <w:spacing w:after="0"/>
    </w:pPr>
  </w:style>
  <w:style w:type="character" w:customStyle="1" w:styleId="pl-e">
    <w:name w:val="pl-e"/>
    <w:basedOn w:val="DefaultParagraphFont"/>
    <w:rsid w:val="00236246"/>
  </w:style>
  <w:style w:type="character" w:customStyle="1" w:styleId="pl-s">
    <w:name w:val="pl-s"/>
    <w:basedOn w:val="DefaultParagraphFont"/>
    <w:rsid w:val="00236246"/>
  </w:style>
  <w:style w:type="character" w:customStyle="1" w:styleId="pl-pds">
    <w:name w:val="pl-pds"/>
    <w:basedOn w:val="DefaultParagraphFont"/>
    <w:rsid w:val="00236246"/>
  </w:style>
  <w:style w:type="character" w:customStyle="1" w:styleId="code-keyword">
    <w:name w:val="code-keyword"/>
    <w:basedOn w:val="DefaultParagraphFont"/>
    <w:rsid w:val="00172ADC"/>
  </w:style>
  <w:style w:type="character" w:customStyle="1" w:styleId="pun">
    <w:name w:val="pun"/>
    <w:basedOn w:val="DefaultParagraphFont"/>
    <w:rsid w:val="001C6071"/>
  </w:style>
  <w:style w:type="character" w:customStyle="1" w:styleId="typ">
    <w:name w:val="typ"/>
    <w:basedOn w:val="DefaultParagraphFont"/>
    <w:rsid w:val="001C6071"/>
  </w:style>
  <w:style w:type="character" w:customStyle="1" w:styleId="kwd">
    <w:name w:val="kwd"/>
    <w:basedOn w:val="DefaultParagraphFont"/>
    <w:rsid w:val="001C6071"/>
  </w:style>
  <w:style w:type="character" w:customStyle="1" w:styleId="pln">
    <w:name w:val="pln"/>
    <w:basedOn w:val="DefaultParagraphFont"/>
    <w:rsid w:val="001C6071"/>
  </w:style>
  <w:style w:type="character" w:customStyle="1" w:styleId="com">
    <w:name w:val="com"/>
    <w:basedOn w:val="DefaultParagraphFont"/>
    <w:rsid w:val="001C6071"/>
  </w:style>
  <w:style w:type="character" w:customStyle="1" w:styleId="tag">
    <w:name w:val="tag"/>
    <w:basedOn w:val="DefaultParagraphFont"/>
    <w:rsid w:val="001C6071"/>
  </w:style>
  <w:style w:type="character" w:customStyle="1" w:styleId="atn">
    <w:name w:val="atn"/>
    <w:basedOn w:val="DefaultParagraphFont"/>
    <w:rsid w:val="001C6071"/>
  </w:style>
  <w:style w:type="character" w:customStyle="1" w:styleId="atv">
    <w:name w:val="atv"/>
    <w:basedOn w:val="DefaultParagraphFont"/>
    <w:rsid w:val="001C6071"/>
  </w:style>
  <w:style w:type="character" w:customStyle="1" w:styleId="vote-count-post">
    <w:name w:val="vote-count-post"/>
    <w:basedOn w:val="DefaultParagraphFont"/>
    <w:rsid w:val="00741D90"/>
  </w:style>
  <w:style w:type="character" w:customStyle="1" w:styleId="str">
    <w:name w:val="str"/>
    <w:basedOn w:val="DefaultParagraphFont"/>
    <w:rsid w:val="00741D90"/>
  </w:style>
  <w:style w:type="character" w:customStyle="1" w:styleId="lit">
    <w:name w:val="lit"/>
    <w:basedOn w:val="DefaultParagraphFont"/>
    <w:rsid w:val="00741D90"/>
  </w:style>
  <w:style w:type="character" w:customStyle="1" w:styleId="relativetime">
    <w:name w:val="relativetime"/>
    <w:basedOn w:val="DefaultParagraphFont"/>
    <w:rsid w:val="00616556"/>
  </w:style>
  <w:style w:type="character" w:customStyle="1" w:styleId="reputation-score">
    <w:name w:val="reputation-score"/>
    <w:basedOn w:val="DefaultParagraphFont"/>
    <w:rsid w:val="00616556"/>
  </w:style>
  <w:style w:type="character" w:customStyle="1" w:styleId="badgecount">
    <w:name w:val="badgecount"/>
    <w:basedOn w:val="DefaultParagraphFont"/>
    <w:rsid w:val="00616556"/>
  </w:style>
  <w:style w:type="character" w:customStyle="1" w:styleId="comment-copy">
    <w:name w:val="comment-copy"/>
    <w:basedOn w:val="DefaultParagraphFont"/>
    <w:rsid w:val="00616556"/>
  </w:style>
  <w:style w:type="character" w:customStyle="1" w:styleId="comment-date">
    <w:name w:val="comment-date"/>
    <w:basedOn w:val="DefaultParagraphFont"/>
    <w:rsid w:val="00616556"/>
  </w:style>
  <w:style w:type="character" w:customStyle="1" w:styleId="relativetime-clean">
    <w:name w:val="relativetime-clean"/>
    <w:basedOn w:val="DefaultParagraphFont"/>
    <w:rsid w:val="00616556"/>
  </w:style>
  <w:style w:type="paragraph" w:styleId="Header">
    <w:name w:val="header"/>
    <w:basedOn w:val="Normal"/>
    <w:link w:val="HeaderChar"/>
    <w:uiPriority w:val="99"/>
    <w:unhideWhenUsed/>
    <w:rsid w:val="007717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1757"/>
    <w:rPr>
      <w:lang w:val="en-GB"/>
    </w:rPr>
  </w:style>
  <w:style w:type="paragraph" w:styleId="Footer">
    <w:name w:val="footer"/>
    <w:basedOn w:val="Normal"/>
    <w:link w:val="FooterChar"/>
    <w:uiPriority w:val="99"/>
    <w:unhideWhenUsed/>
    <w:rsid w:val="007717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1757"/>
    <w:rPr>
      <w:lang w:val="en-GB"/>
    </w:rPr>
  </w:style>
  <w:style w:type="paragraph" w:styleId="FootnoteText">
    <w:name w:val="footnote text"/>
    <w:basedOn w:val="Normal"/>
    <w:link w:val="FootnoteTextChar"/>
    <w:uiPriority w:val="99"/>
    <w:semiHidden/>
    <w:unhideWhenUsed/>
    <w:rsid w:val="006B0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0E82"/>
    <w:rPr>
      <w:sz w:val="20"/>
      <w:szCs w:val="20"/>
      <w:lang w:val="en-GB"/>
    </w:rPr>
  </w:style>
  <w:style w:type="character" w:styleId="FootnoteReference">
    <w:name w:val="footnote reference"/>
    <w:basedOn w:val="DefaultParagraphFont"/>
    <w:uiPriority w:val="99"/>
    <w:semiHidden/>
    <w:unhideWhenUsed/>
    <w:rsid w:val="006B0E82"/>
    <w:rPr>
      <w:vertAlign w:val="superscript"/>
    </w:rPr>
  </w:style>
  <w:style w:type="character" w:customStyle="1" w:styleId="Heading3Char">
    <w:name w:val="Heading 3 Char"/>
    <w:basedOn w:val="DefaultParagraphFont"/>
    <w:link w:val="Heading3"/>
    <w:uiPriority w:val="9"/>
    <w:rsid w:val="008B2FB7"/>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219">
      <w:bodyDiv w:val="1"/>
      <w:marLeft w:val="0"/>
      <w:marRight w:val="0"/>
      <w:marTop w:val="0"/>
      <w:marBottom w:val="0"/>
      <w:divBdr>
        <w:top w:val="none" w:sz="0" w:space="0" w:color="auto"/>
        <w:left w:val="none" w:sz="0" w:space="0" w:color="auto"/>
        <w:bottom w:val="none" w:sz="0" w:space="0" w:color="auto"/>
        <w:right w:val="none" w:sz="0" w:space="0" w:color="auto"/>
      </w:divBdr>
    </w:div>
    <w:div w:id="136193111">
      <w:bodyDiv w:val="1"/>
      <w:marLeft w:val="0"/>
      <w:marRight w:val="0"/>
      <w:marTop w:val="0"/>
      <w:marBottom w:val="0"/>
      <w:divBdr>
        <w:top w:val="none" w:sz="0" w:space="0" w:color="auto"/>
        <w:left w:val="none" w:sz="0" w:space="0" w:color="auto"/>
        <w:bottom w:val="none" w:sz="0" w:space="0" w:color="auto"/>
        <w:right w:val="none" w:sz="0" w:space="0" w:color="auto"/>
      </w:divBdr>
    </w:div>
    <w:div w:id="230968076">
      <w:bodyDiv w:val="1"/>
      <w:marLeft w:val="0"/>
      <w:marRight w:val="0"/>
      <w:marTop w:val="0"/>
      <w:marBottom w:val="0"/>
      <w:divBdr>
        <w:top w:val="none" w:sz="0" w:space="0" w:color="auto"/>
        <w:left w:val="none" w:sz="0" w:space="0" w:color="auto"/>
        <w:bottom w:val="none" w:sz="0" w:space="0" w:color="auto"/>
        <w:right w:val="none" w:sz="0" w:space="0" w:color="auto"/>
      </w:divBdr>
    </w:div>
    <w:div w:id="234899926">
      <w:bodyDiv w:val="1"/>
      <w:marLeft w:val="0"/>
      <w:marRight w:val="0"/>
      <w:marTop w:val="0"/>
      <w:marBottom w:val="0"/>
      <w:divBdr>
        <w:top w:val="none" w:sz="0" w:space="0" w:color="auto"/>
        <w:left w:val="none" w:sz="0" w:space="0" w:color="auto"/>
        <w:bottom w:val="none" w:sz="0" w:space="0" w:color="auto"/>
        <w:right w:val="none" w:sz="0" w:space="0" w:color="auto"/>
      </w:divBdr>
      <w:divsChild>
        <w:div w:id="1868176556">
          <w:marLeft w:val="0"/>
          <w:marRight w:val="0"/>
          <w:marTop w:val="0"/>
          <w:marBottom w:val="0"/>
          <w:divBdr>
            <w:top w:val="none" w:sz="0" w:space="0" w:color="auto"/>
            <w:left w:val="none" w:sz="0" w:space="0" w:color="auto"/>
            <w:bottom w:val="none" w:sz="0" w:space="0" w:color="auto"/>
            <w:right w:val="none" w:sz="0" w:space="0" w:color="auto"/>
          </w:divBdr>
          <w:divsChild>
            <w:div w:id="1337996151">
              <w:marLeft w:val="0"/>
              <w:marRight w:val="0"/>
              <w:marTop w:val="0"/>
              <w:marBottom w:val="0"/>
              <w:divBdr>
                <w:top w:val="none" w:sz="0" w:space="0" w:color="auto"/>
                <w:left w:val="none" w:sz="0" w:space="0" w:color="auto"/>
                <w:bottom w:val="none" w:sz="0" w:space="0" w:color="auto"/>
                <w:right w:val="none" w:sz="0" w:space="0" w:color="auto"/>
              </w:divBdr>
              <w:divsChild>
                <w:div w:id="493226217">
                  <w:marLeft w:val="4200"/>
                  <w:marRight w:val="0"/>
                  <w:marTop w:val="0"/>
                  <w:marBottom w:val="0"/>
                  <w:divBdr>
                    <w:top w:val="none" w:sz="0" w:space="0" w:color="auto"/>
                    <w:left w:val="none" w:sz="0" w:space="0" w:color="auto"/>
                    <w:bottom w:val="none" w:sz="0" w:space="0" w:color="auto"/>
                    <w:right w:val="none" w:sz="0" w:space="0" w:color="auto"/>
                  </w:divBdr>
                  <w:divsChild>
                    <w:div w:id="525560533">
                      <w:marLeft w:val="0"/>
                      <w:marRight w:val="0"/>
                      <w:marTop w:val="0"/>
                      <w:marBottom w:val="0"/>
                      <w:divBdr>
                        <w:top w:val="none" w:sz="0" w:space="0" w:color="auto"/>
                        <w:left w:val="none" w:sz="0" w:space="0" w:color="auto"/>
                        <w:bottom w:val="none" w:sz="0" w:space="0" w:color="auto"/>
                        <w:right w:val="none" w:sz="0" w:space="0" w:color="auto"/>
                      </w:divBdr>
                      <w:divsChild>
                        <w:div w:id="1320425484">
                          <w:marLeft w:val="0"/>
                          <w:marRight w:val="0"/>
                          <w:marTop w:val="0"/>
                          <w:marBottom w:val="0"/>
                          <w:divBdr>
                            <w:top w:val="none" w:sz="0" w:space="0" w:color="auto"/>
                            <w:left w:val="none" w:sz="0" w:space="0" w:color="auto"/>
                            <w:bottom w:val="none" w:sz="0" w:space="0" w:color="auto"/>
                            <w:right w:val="none" w:sz="0" w:space="0" w:color="auto"/>
                          </w:divBdr>
                          <w:divsChild>
                            <w:div w:id="128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92464">
      <w:bodyDiv w:val="1"/>
      <w:marLeft w:val="0"/>
      <w:marRight w:val="0"/>
      <w:marTop w:val="0"/>
      <w:marBottom w:val="0"/>
      <w:divBdr>
        <w:top w:val="none" w:sz="0" w:space="0" w:color="auto"/>
        <w:left w:val="none" w:sz="0" w:space="0" w:color="auto"/>
        <w:bottom w:val="none" w:sz="0" w:space="0" w:color="auto"/>
        <w:right w:val="none" w:sz="0" w:space="0" w:color="auto"/>
      </w:divBdr>
    </w:div>
    <w:div w:id="272564758">
      <w:bodyDiv w:val="1"/>
      <w:marLeft w:val="0"/>
      <w:marRight w:val="0"/>
      <w:marTop w:val="0"/>
      <w:marBottom w:val="0"/>
      <w:divBdr>
        <w:top w:val="none" w:sz="0" w:space="0" w:color="auto"/>
        <w:left w:val="none" w:sz="0" w:space="0" w:color="auto"/>
        <w:bottom w:val="none" w:sz="0" w:space="0" w:color="auto"/>
        <w:right w:val="none" w:sz="0" w:space="0" w:color="auto"/>
      </w:divBdr>
    </w:div>
    <w:div w:id="331445853">
      <w:bodyDiv w:val="1"/>
      <w:marLeft w:val="0"/>
      <w:marRight w:val="0"/>
      <w:marTop w:val="0"/>
      <w:marBottom w:val="0"/>
      <w:divBdr>
        <w:top w:val="none" w:sz="0" w:space="0" w:color="auto"/>
        <w:left w:val="none" w:sz="0" w:space="0" w:color="auto"/>
        <w:bottom w:val="none" w:sz="0" w:space="0" w:color="auto"/>
        <w:right w:val="none" w:sz="0" w:space="0" w:color="auto"/>
      </w:divBdr>
      <w:divsChild>
        <w:div w:id="1155294729">
          <w:marLeft w:val="0"/>
          <w:marRight w:val="0"/>
          <w:marTop w:val="0"/>
          <w:marBottom w:val="0"/>
          <w:divBdr>
            <w:top w:val="none" w:sz="0" w:space="0" w:color="auto"/>
            <w:left w:val="none" w:sz="0" w:space="0" w:color="auto"/>
            <w:bottom w:val="none" w:sz="0" w:space="0" w:color="auto"/>
            <w:right w:val="none" w:sz="0" w:space="0" w:color="auto"/>
          </w:divBdr>
          <w:divsChild>
            <w:div w:id="60445473">
              <w:marLeft w:val="0"/>
              <w:marRight w:val="0"/>
              <w:marTop w:val="0"/>
              <w:marBottom w:val="0"/>
              <w:divBdr>
                <w:top w:val="none" w:sz="0" w:space="0" w:color="auto"/>
                <w:left w:val="none" w:sz="0" w:space="0" w:color="auto"/>
                <w:bottom w:val="none" w:sz="0" w:space="0" w:color="auto"/>
                <w:right w:val="none" w:sz="0" w:space="0" w:color="auto"/>
              </w:divBdr>
              <w:divsChild>
                <w:div w:id="607155188">
                  <w:marLeft w:val="4200"/>
                  <w:marRight w:val="0"/>
                  <w:marTop w:val="0"/>
                  <w:marBottom w:val="0"/>
                  <w:divBdr>
                    <w:top w:val="none" w:sz="0" w:space="0" w:color="auto"/>
                    <w:left w:val="none" w:sz="0" w:space="0" w:color="auto"/>
                    <w:bottom w:val="none" w:sz="0" w:space="0" w:color="auto"/>
                    <w:right w:val="none" w:sz="0" w:space="0" w:color="auto"/>
                  </w:divBdr>
                  <w:divsChild>
                    <w:div w:id="2113890449">
                      <w:marLeft w:val="0"/>
                      <w:marRight w:val="0"/>
                      <w:marTop w:val="0"/>
                      <w:marBottom w:val="0"/>
                      <w:divBdr>
                        <w:top w:val="none" w:sz="0" w:space="0" w:color="auto"/>
                        <w:left w:val="none" w:sz="0" w:space="0" w:color="auto"/>
                        <w:bottom w:val="none" w:sz="0" w:space="0" w:color="auto"/>
                        <w:right w:val="none" w:sz="0" w:space="0" w:color="auto"/>
                      </w:divBdr>
                      <w:divsChild>
                        <w:div w:id="304241230">
                          <w:marLeft w:val="0"/>
                          <w:marRight w:val="0"/>
                          <w:marTop w:val="0"/>
                          <w:marBottom w:val="0"/>
                          <w:divBdr>
                            <w:top w:val="none" w:sz="0" w:space="0" w:color="auto"/>
                            <w:left w:val="none" w:sz="0" w:space="0" w:color="auto"/>
                            <w:bottom w:val="none" w:sz="0" w:space="0" w:color="auto"/>
                            <w:right w:val="none" w:sz="0" w:space="0" w:color="auto"/>
                          </w:divBdr>
                          <w:divsChild>
                            <w:div w:id="1781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284148">
      <w:bodyDiv w:val="1"/>
      <w:marLeft w:val="0"/>
      <w:marRight w:val="0"/>
      <w:marTop w:val="0"/>
      <w:marBottom w:val="0"/>
      <w:divBdr>
        <w:top w:val="none" w:sz="0" w:space="0" w:color="auto"/>
        <w:left w:val="none" w:sz="0" w:space="0" w:color="auto"/>
        <w:bottom w:val="none" w:sz="0" w:space="0" w:color="auto"/>
        <w:right w:val="none" w:sz="0" w:space="0" w:color="auto"/>
      </w:divBdr>
    </w:div>
    <w:div w:id="381712613">
      <w:bodyDiv w:val="1"/>
      <w:marLeft w:val="0"/>
      <w:marRight w:val="0"/>
      <w:marTop w:val="0"/>
      <w:marBottom w:val="0"/>
      <w:divBdr>
        <w:top w:val="none" w:sz="0" w:space="0" w:color="auto"/>
        <w:left w:val="none" w:sz="0" w:space="0" w:color="auto"/>
        <w:bottom w:val="none" w:sz="0" w:space="0" w:color="auto"/>
        <w:right w:val="none" w:sz="0" w:space="0" w:color="auto"/>
      </w:divBdr>
    </w:div>
    <w:div w:id="404500578">
      <w:bodyDiv w:val="1"/>
      <w:marLeft w:val="0"/>
      <w:marRight w:val="0"/>
      <w:marTop w:val="0"/>
      <w:marBottom w:val="0"/>
      <w:divBdr>
        <w:top w:val="none" w:sz="0" w:space="0" w:color="auto"/>
        <w:left w:val="none" w:sz="0" w:space="0" w:color="auto"/>
        <w:bottom w:val="none" w:sz="0" w:space="0" w:color="auto"/>
        <w:right w:val="none" w:sz="0" w:space="0" w:color="auto"/>
      </w:divBdr>
    </w:div>
    <w:div w:id="405030400">
      <w:bodyDiv w:val="1"/>
      <w:marLeft w:val="0"/>
      <w:marRight w:val="0"/>
      <w:marTop w:val="0"/>
      <w:marBottom w:val="0"/>
      <w:divBdr>
        <w:top w:val="none" w:sz="0" w:space="0" w:color="auto"/>
        <w:left w:val="none" w:sz="0" w:space="0" w:color="auto"/>
        <w:bottom w:val="none" w:sz="0" w:space="0" w:color="auto"/>
        <w:right w:val="none" w:sz="0" w:space="0" w:color="auto"/>
      </w:divBdr>
    </w:div>
    <w:div w:id="419720048">
      <w:bodyDiv w:val="1"/>
      <w:marLeft w:val="0"/>
      <w:marRight w:val="0"/>
      <w:marTop w:val="0"/>
      <w:marBottom w:val="0"/>
      <w:divBdr>
        <w:top w:val="none" w:sz="0" w:space="0" w:color="auto"/>
        <w:left w:val="none" w:sz="0" w:space="0" w:color="auto"/>
        <w:bottom w:val="none" w:sz="0" w:space="0" w:color="auto"/>
        <w:right w:val="none" w:sz="0" w:space="0" w:color="auto"/>
      </w:divBdr>
      <w:divsChild>
        <w:div w:id="7606791">
          <w:marLeft w:val="0"/>
          <w:marRight w:val="0"/>
          <w:marTop w:val="0"/>
          <w:marBottom w:val="0"/>
          <w:divBdr>
            <w:top w:val="none" w:sz="0" w:space="0" w:color="auto"/>
            <w:left w:val="none" w:sz="0" w:space="0" w:color="auto"/>
            <w:bottom w:val="none" w:sz="0" w:space="0" w:color="auto"/>
            <w:right w:val="none" w:sz="0" w:space="0" w:color="auto"/>
          </w:divBdr>
          <w:divsChild>
            <w:div w:id="545990852">
              <w:marLeft w:val="0"/>
              <w:marRight w:val="0"/>
              <w:marTop w:val="0"/>
              <w:marBottom w:val="0"/>
              <w:divBdr>
                <w:top w:val="none" w:sz="0" w:space="0" w:color="auto"/>
                <w:left w:val="none" w:sz="0" w:space="0" w:color="auto"/>
                <w:bottom w:val="none" w:sz="0" w:space="0" w:color="auto"/>
                <w:right w:val="none" w:sz="0" w:space="0" w:color="auto"/>
              </w:divBdr>
              <w:divsChild>
                <w:div w:id="274483249">
                  <w:marLeft w:val="4200"/>
                  <w:marRight w:val="0"/>
                  <w:marTop w:val="0"/>
                  <w:marBottom w:val="0"/>
                  <w:divBdr>
                    <w:top w:val="none" w:sz="0" w:space="0" w:color="auto"/>
                    <w:left w:val="none" w:sz="0" w:space="0" w:color="auto"/>
                    <w:bottom w:val="none" w:sz="0" w:space="0" w:color="auto"/>
                    <w:right w:val="none" w:sz="0" w:space="0" w:color="auto"/>
                  </w:divBdr>
                  <w:divsChild>
                    <w:div w:id="1727147722">
                      <w:marLeft w:val="0"/>
                      <w:marRight w:val="0"/>
                      <w:marTop w:val="0"/>
                      <w:marBottom w:val="0"/>
                      <w:divBdr>
                        <w:top w:val="none" w:sz="0" w:space="0" w:color="auto"/>
                        <w:left w:val="none" w:sz="0" w:space="0" w:color="auto"/>
                        <w:bottom w:val="none" w:sz="0" w:space="0" w:color="auto"/>
                        <w:right w:val="none" w:sz="0" w:space="0" w:color="auto"/>
                      </w:divBdr>
                      <w:divsChild>
                        <w:div w:id="1373653036">
                          <w:marLeft w:val="0"/>
                          <w:marRight w:val="0"/>
                          <w:marTop w:val="0"/>
                          <w:marBottom w:val="0"/>
                          <w:divBdr>
                            <w:top w:val="none" w:sz="0" w:space="0" w:color="auto"/>
                            <w:left w:val="none" w:sz="0" w:space="0" w:color="auto"/>
                            <w:bottom w:val="none" w:sz="0" w:space="0" w:color="auto"/>
                            <w:right w:val="none" w:sz="0" w:space="0" w:color="auto"/>
                          </w:divBdr>
                          <w:divsChild>
                            <w:div w:id="370157269">
                              <w:marLeft w:val="0"/>
                              <w:marRight w:val="0"/>
                              <w:marTop w:val="0"/>
                              <w:marBottom w:val="0"/>
                              <w:divBdr>
                                <w:top w:val="none" w:sz="0" w:space="0" w:color="auto"/>
                                <w:left w:val="none" w:sz="0" w:space="0" w:color="auto"/>
                                <w:bottom w:val="none" w:sz="0" w:space="0" w:color="auto"/>
                                <w:right w:val="none" w:sz="0" w:space="0" w:color="auto"/>
                              </w:divBdr>
                              <w:divsChild>
                                <w:div w:id="1213276293">
                                  <w:marLeft w:val="0"/>
                                  <w:marRight w:val="0"/>
                                  <w:marTop w:val="0"/>
                                  <w:marBottom w:val="0"/>
                                  <w:divBdr>
                                    <w:top w:val="none" w:sz="0" w:space="0" w:color="auto"/>
                                    <w:left w:val="none" w:sz="0" w:space="0" w:color="auto"/>
                                    <w:bottom w:val="none" w:sz="0" w:space="0" w:color="auto"/>
                                    <w:right w:val="none" w:sz="0" w:space="0" w:color="auto"/>
                                  </w:divBdr>
                                  <w:divsChild>
                                    <w:div w:id="439572741">
                                      <w:marLeft w:val="0"/>
                                      <w:marRight w:val="0"/>
                                      <w:marTop w:val="0"/>
                                      <w:marBottom w:val="0"/>
                                      <w:divBdr>
                                        <w:top w:val="none" w:sz="0" w:space="0" w:color="auto"/>
                                        <w:left w:val="none" w:sz="0" w:space="0" w:color="auto"/>
                                        <w:bottom w:val="none" w:sz="0" w:space="0" w:color="auto"/>
                                        <w:right w:val="none" w:sz="0" w:space="0" w:color="auto"/>
                                      </w:divBdr>
                                      <w:divsChild>
                                        <w:div w:id="569846968">
                                          <w:marLeft w:val="0"/>
                                          <w:marRight w:val="0"/>
                                          <w:marTop w:val="0"/>
                                          <w:marBottom w:val="0"/>
                                          <w:divBdr>
                                            <w:top w:val="none" w:sz="0" w:space="0" w:color="auto"/>
                                            <w:left w:val="none" w:sz="0" w:space="0" w:color="auto"/>
                                            <w:bottom w:val="none" w:sz="0" w:space="0" w:color="auto"/>
                                            <w:right w:val="none" w:sz="0" w:space="0" w:color="auto"/>
                                          </w:divBdr>
                                          <w:divsChild>
                                            <w:div w:id="1377778873">
                                              <w:marLeft w:val="0"/>
                                              <w:marRight w:val="0"/>
                                              <w:marTop w:val="0"/>
                                              <w:marBottom w:val="0"/>
                                              <w:divBdr>
                                                <w:top w:val="none" w:sz="0" w:space="0" w:color="auto"/>
                                                <w:left w:val="none" w:sz="0" w:space="0" w:color="auto"/>
                                                <w:bottom w:val="none" w:sz="0" w:space="0" w:color="auto"/>
                                                <w:right w:val="none" w:sz="0" w:space="0" w:color="auto"/>
                                              </w:divBdr>
                                              <w:divsChild>
                                                <w:div w:id="755050798">
                                                  <w:marLeft w:val="0"/>
                                                  <w:marRight w:val="0"/>
                                                  <w:marTop w:val="0"/>
                                                  <w:marBottom w:val="0"/>
                                                  <w:divBdr>
                                                    <w:top w:val="none" w:sz="0" w:space="0" w:color="auto"/>
                                                    <w:left w:val="none" w:sz="0" w:space="0" w:color="auto"/>
                                                    <w:bottom w:val="none" w:sz="0" w:space="0" w:color="auto"/>
                                                    <w:right w:val="none" w:sz="0" w:space="0" w:color="auto"/>
                                                  </w:divBdr>
                                                  <w:divsChild>
                                                    <w:div w:id="1493250826">
                                                      <w:marLeft w:val="0"/>
                                                      <w:marRight w:val="0"/>
                                                      <w:marTop w:val="0"/>
                                                      <w:marBottom w:val="0"/>
                                                      <w:divBdr>
                                                        <w:top w:val="none" w:sz="0" w:space="0" w:color="auto"/>
                                                        <w:left w:val="none" w:sz="0" w:space="0" w:color="auto"/>
                                                        <w:bottom w:val="none" w:sz="0" w:space="0" w:color="auto"/>
                                                        <w:right w:val="none" w:sz="0" w:space="0" w:color="auto"/>
                                                      </w:divBdr>
                                                      <w:divsChild>
                                                        <w:div w:id="4548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694643">
      <w:bodyDiv w:val="1"/>
      <w:marLeft w:val="0"/>
      <w:marRight w:val="0"/>
      <w:marTop w:val="0"/>
      <w:marBottom w:val="0"/>
      <w:divBdr>
        <w:top w:val="none" w:sz="0" w:space="0" w:color="auto"/>
        <w:left w:val="none" w:sz="0" w:space="0" w:color="auto"/>
        <w:bottom w:val="none" w:sz="0" w:space="0" w:color="auto"/>
        <w:right w:val="none" w:sz="0" w:space="0" w:color="auto"/>
      </w:divBdr>
    </w:div>
    <w:div w:id="490946201">
      <w:bodyDiv w:val="1"/>
      <w:marLeft w:val="0"/>
      <w:marRight w:val="0"/>
      <w:marTop w:val="0"/>
      <w:marBottom w:val="0"/>
      <w:divBdr>
        <w:top w:val="none" w:sz="0" w:space="0" w:color="auto"/>
        <w:left w:val="none" w:sz="0" w:space="0" w:color="auto"/>
        <w:bottom w:val="none" w:sz="0" w:space="0" w:color="auto"/>
        <w:right w:val="none" w:sz="0" w:space="0" w:color="auto"/>
      </w:divBdr>
    </w:div>
    <w:div w:id="669914111">
      <w:bodyDiv w:val="1"/>
      <w:marLeft w:val="0"/>
      <w:marRight w:val="0"/>
      <w:marTop w:val="0"/>
      <w:marBottom w:val="0"/>
      <w:divBdr>
        <w:top w:val="none" w:sz="0" w:space="0" w:color="auto"/>
        <w:left w:val="none" w:sz="0" w:space="0" w:color="auto"/>
        <w:bottom w:val="none" w:sz="0" w:space="0" w:color="auto"/>
        <w:right w:val="none" w:sz="0" w:space="0" w:color="auto"/>
      </w:divBdr>
      <w:divsChild>
        <w:div w:id="403576898">
          <w:marLeft w:val="0"/>
          <w:marRight w:val="0"/>
          <w:marTop w:val="0"/>
          <w:marBottom w:val="0"/>
          <w:divBdr>
            <w:top w:val="none" w:sz="0" w:space="0" w:color="auto"/>
            <w:left w:val="none" w:sz="0" w:space="0" w:color="auto"/>
            <w:bottom w:val="none" w:sz="0" w:space="0" w:color="auto"/>
            <w:right w:val="none" w:sz="0" w:space="0" w:color="auto"/>
          </w:divBdr>
          <w:divsChild>
            <w:div w:id="968586809">
              <w:marLeft w:val="0"/>
              <w:marRight w:val="0"/>
              <w:marTop w:val="0"/>
              <w:marBottom w:val="0"/>
              <w:divBdr>
                <w:top w:val="none" w:sz="0" w:space="0" w:color="auto"/>
                <w:left w:val="none" w:sz="0" w:space="0" w:color="auto"/>
                <w:bottom w:val="none" w:sz="0" w:space="0" w:color="auto"/>
                <w:right w:val="none" w:sz="0" w:space="0" w:color="auto"/>
              </w:divBdr>
              <w:divsChild>
                <w:div w:id="140968521">
                  <w:marLeft w:val="0"/>
                  <w:marRight w:val="0"/>
                  <w:marTop w:val="0"/>
                  <w:marBottom w:val="0"/>
                  <w:divBdr>
                    <w:top w:val="none" w:sz="0" w:space="0" w:color="auto"/>
                    <w:left w:val="none" w:sz="0" w:space="0" w:color="auto"/>
                    <w:bottom w:val="none" w:sz="0" w:space="0" w:color="auto"/>
                    <w:right w:val="none" w:sz="0" w:space="0" w:color="auto"/>
                  </w:divBdr>
                  <w:divsChild>
                    <w:div w:id="1130368705">
                      <w:marLeft w:val="0"/>
                      <w:marRight w:val="0"/>
                      <w:marTop w:val="0"/>
                      <w:marBottom w:val="0"/>
                      <w:divBdr>
                        <w:top w:val="none" w:sz="0" w:space="0" w:color="auto"/>
                        <w:left w:val="none" w:sz="0" w:space="0" w:color="auto"/>
                        <w:bottom w:val="none" w:sz="0" w:space="0" w:color="auto"/>
                        <w:right w:val="none" w:sz="0" w:space="0" w:color="auto"/>
                      </w:divBdr>
                      <w:divsChild>
                        <w:div w:id="970748537">
                          <w:marLeft w:val="0"/>
                          <w:marRight w:val="0"/>
                          <w:marTop w:val="0"/>
                          <w:marBottom w:val="0"/>
                          <w:divBdr>
                            <w:top w:val="none" w:sz="0" w:space="0" w:color="auto"/>
                            <w:left w:val="none" w:sz="0" w:space="0" w:color="auto"/>
                            <w:bottom w:val="none" w:sz="0" w:space="0" w:color="auto"/>
                            <w:right w:val="none" w:sz="0" w:space="0" w:color="auto"/>
                          </w:divBdr>
                          <w:divsChild>
                            <w:div w:id="28288531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3355">
      <w:bodyDiv w:val="1"/>
      <w:marLeft w:val="0"/>
      <w:marRight w:val="0"/>
      <w:marTop w:val="0"/>
      <w:marBottom w:val="0"/>
      <w:divBdr>
        <w:top w:val="none" w:sz="0" w:space="0" w:color="auto"/>
        <w:left w:val="none" w:sz="0" w:space="0" w:color="auto"/>
        <w:bottom w:val="none" w:sz="0" w:space="0" w:color="auto"/>
        <w:right w:val="none" w:sz="0" w:space="0" w:color="auto"/>
      </w:divBdr>
    </w:div>
    <w:div w:id="872810567">
      <w:bodyDiv w:val="1"/>
      <w:marLeft w:val="0"/>
      <w:marRight w:val="0"/>
      <w:marTop w:val="0"/>
      <w:marBottom w:val="0"/>
      <w:divBdr>
        <w:top w:val="none" w:sz="0" w:space="0" w:color="auto"/>
        <w:left w:val="none" w:sz="0" w:space="0" w:color="auto"/>
        <w:bottom w:val="none" w:sz="0" w:space="0" w:color="auto"/>
        <w:right w:val="none" w:sz="0" w:space="0" w:color="auto"/>
      </w:divBdr>
    </w:div>
    <w:div w:id="900867184">
      <w:bodyDiv w:val="1"/>
      <w:marLeft w:val="0"/>
      <w:marRight w:val="0"/>
      <w:marTop w:val="0"/>
      <w:marBottom w:val="0"/>
      <w:divBdr>
        <w:top w:val="none" w:sz="0" w:space="0" w:color="auto"/>
        <w:left w:val="none" w:sz="0" w:space="0" w:color="auto"/>
        <w:bottom w:val="none" w:sz="0" w:space="0" w:color="auto"/>
        <w:right w:val="none" w:sz="0" w:space="0" w:color="auto"/>
      </w:divBdr>
    </w:div>
    <w:div w:id="987898813">
      <w:bodyDiv w:val="1"/>
      <w:marLeft w:val="0"/>
      <w:marRight w:val="0"/>
      <w:marTop w:val="0"/>
      <w:marBottom w:val="0"/>
      <w:divBdr>
        <w:top w:val="none" w:sz="0" w:space="0" w:color="auto"/>
        <w:left w:val="none" w:sz="0" w:space="0" w:color="auto"/>
        <w:bottom w:val="none" w:sz="0" w:space="0" w:color="auto"/>
        <w:right w:val="none" w:sz="0" w:space="0" w:color="auto"/>
      </w:divBdr>
    </w:div>
    <w:div w:id="1060325290">
      <w:bodyDiv w:val="1"/>
      <w:marLeft w:val="0"/>
      <w:marRight w:val="0"/>
      <w:marTop w:val="0"/>
      <w:marBottom w:val="0"/>
      <w:divBdr>
        <w:top w:val="none" w:sz="0" w:space="0" w:color="auto"/>
        <w:left w:val="none" w:sz="0" w:space="0" w:color="auto"/>
        <w:bottom w:val="none" w:sz="0" w:space="0" w:color="auto"/>
        <w:right w:val="none" w:sz="0" w:space="0" w:color="auto"/>
      </w:divBdr>
    </w:div>
    <w:div w:id="1091124666">
      <w:bodyDiv w:val="1"/>
      <w:marLeft w:val="0"/>
      <w:marRight w:val="0"/>
      <w:marTop w:val="0"/>
      <w:marBottom w:val="0"/>
      <w:divBdr>
        <w:top w:val="none" w:sz="0" w:space="0" w:color="auto"/>
        <w:left w:val="none" w:sz="0" w:space="0" w:color="auto"/>
        <w:bottom w:val="none" w:sz="0" w:space="0" w:color="auto"/>
        <w:right w:val="none" w:sz="0" w:space="0" w:color="auto"/>
      </w:divBdr>
    </w:div>
    <w:div w:id="1109274149">
      <w:bodyDiv w:val="1"/>
      <w:marLeft w:val="0"/>
      <w:marRight w:val="0"/>
      <w:marTop w:val="0"/>
      <w:marBottom w:val="0"/>
      <w:divBdr>
        <w:top w:val="none" w:sz="0" w:space="0" w:color="auto"/>
        <w:left w:val="none" w:sz="0" w:space="0" w:color="auto"/>
        <w:bottom w:val="none" w:sz="0" w:space="0" w:color="auto"/>
        <w:right w:val="none" w:sz="0" w:space="0" w:color="auto"/>
      </w:divBdr>
      <w:divsChild>
        <w:div w:id="282150662">
          <w:marLeft w:val="0"/>
          <w:marRight w:val="0"/>
          <w:marTop w:val="0"/>
          <w:marBottom w:val="0"/>
          <w:divBdr>
            <w:top w:val="none" w:sz="0" w:space="0" w:color="auto"/>
            <w:left w:val="none" w:sz="0" w:space="0" w:color="auto"/>
            <w:bottom w:val="none" w:sz="0" w:space="0" w:color="auto"/>
            <w:right w:val="none" w:sz="0" w:space="0" w:color="auto"/>
          </w:divBdr>
          <w:divsChild>
            <w:div w:id="445077721">
              <w:marLeft w:val="0"/>
              <w:marRight w:val="0"/>
              <w:marTop w:val="0"/>
              <w:marBottom w:val="0"/>
              <w:divBdr>
                <w:top w:val="none" w:sz="0" w:space="0" w:color="auto"/>
                <w:left w:val="none" w:sz="0" w:space="0" w:color="auto"/>
                <w:bottom w:val="none" w:sz="0" w:space="0" w:color="auto"/>
                <w:right w:val="none" w:sz="0" w:space="0" w:color="auto"/>
              </w:divBdr>
              <w:divsChild>
                <w:div w:id="1793940510">
                  <w:marLeft w:val="4200"/>
                  <w:marRight w:val="0"/>
                  <w:marTop w:val="0"/>
                  <w:marBottom w:val="0"/>
                  <w:divBdr>
                    <w:top w:val="none" w:sz="0" w:space="0" w:color="auto"/>
                    <w:left w:val="none" w:sz="0" w:space="0" w:color="auto"/>
                    <w:bottom w:val="none" w:sz="0" w:space="0" w:color="auto"/>
                    <w:right w:val="none" w:sz="0" w:space="0" w:color="auto"/>
                  </w:divBdr>
                  <w:divsChild>
                    <w:div w:id="1113788693">
                      <w:marLeft w:val="0"/>
                      <w:marRight w:val="0"/>
                      <w:marTop w:val="0"/>
                      <w:marBottom w:val="0"/>
                      <w:divBdr>
                        <w:top w:val="none" w:sz="0" w:space="0" w:color="auto"/>
                        <w:left w:val="none" w:sz="0" w:space="0" w:color="auto"/>
                        <w:bottom w:val="none" w:sz="0" w:space="0" w:color="auto"/>
                        <w:right w:val="none" w:sz="0" w:space="0" w:color="auto"/>
                      </w:divBdr>
                      <w:divsChild>
                        <w:div w:id="1641693070">
                          <w:marLeft w:val="0"/>
                          <w:marRight w:val="0"/>
                          <w:marTop w:val="0"/>
                          <w:marBottom w:val="0"/>
                          <w:divBdr>
                            <w:top w:val="none" w:sz="0" w:space="0" w:color="auto"/>
                            <w:left w:val="none" w:sz="0" w:space="0" w:color="auto"/>
                            <w:bottom w:val="none" w:sz="0" w:space="0" w:color="auto"/>
                            <w:right w:val="none" w:sz="0" w:space="0" w:color="auto"/>
                          </w:divBdr>
                          <w:divsChild>
                            <w:div w:id="103505329">
                              <w:marLeft w:val="0"/>
                              <w:marRight w:val="0"/>
                              <w:marTop w:val="0"/>
                              <w:marBottom w:val="0"/>
                              <w:divBdr>
                                <w:top w:val="none" w:sz="0" w:space="0" w:color="auto"/>
                                <w:left w:val="none" w:sz="0" w:space="0" w:color="auto"/>
                                <w:bottom w:val="none" w:sz="0" w:space="0" w:color="auto"/>
                                <w:right w:val="none" w:sz="0" w:space="0" w:color="auto"/>
                              </w:divBdr>
                              <w:divsChild>
                                <w:div w:id="1921521846">
                                  <w:marLeft w:val="0"/>
                                  <w:marRight w:val="0"/>
                                  <w:marTop w:val="0"/>
                                  <w:marBottom w:val="0"/>
                                  <w:divBdr>
                                    <w:top w:val="none" w:sz="0" w:space="0" w:color="auto"/>
                                    <w:left w:val="none" w:sz="0" w:space="0" w:color="auto"/>
                                    <w:bottom w:val="none" w:sz="0" w:space="0" w:color="auto"/>
                                    <w:right w:val="none" w:sz="0" w:space="0" w:color="auto"/>
                                  </w:divBdr>
                                  <w:divsChild>
                                    <w:div w:id="1141115531">
                                      <w:marLeft w:val="0"/>
                                      <w:marRight w:val="0"/>
                                      <w:marTop w:val="0"/>
                                      <w:marBottom w:val="0"/>
                                      <w:divBdr>
                                        <w:top w:val="none" w:sz="0" w:space="0" w:color="auto"/>
                                        <w:left w:val="none" w:sz="0" w:space="0" w:color="auto"/>
                                        <w:bottom w:val="none" w:sz="0" w:space="0" w:color="auto"/>
                                        <w:right w:val="none" w:sz="0" w:space="0" w:color="auto"/>
                                      </w:divBdr>
                                      <w:divsChild>
                                        <w:div w:id="504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031208">
      <w:bodyDiv w:val="1"/>
      <w:marLeft w:val="0"/>
      <w:marRight w:val="0"/>
      <w:marTop w:val="0"/>
      <w:marBottom w:val="0"/>
      <w:divBdr>
        <w:top w:val="none" w:sz="0" w:space="0" w:color="auto"/>
        <w:left w:val="none" w:sz="0" w:space="0" w:color="auto"/>
        <w:bottom w:val="none" w:sz="0" w:space="0" w:color="auto"/>
        <w:right w:val="none" w:sz="0" w:space="0" w:color="auto"/>
      </w:divBdr>
    </w:div>
    <w:div w:id="1265846904">
      <w:bodyDiv w:val="1"/>
      <w:marLeft w:val="0"/>
      <w:marRight w:val="0"/>
      <w:marTop w:val="0"/>
      <w:marBottom w:val="0"/>
      <w:divBdr>
        <w:top w:val="none" w:sz="0" w:space="0" w:color="auto"/>
        <w:left w:val="none" w:sz="0" w:space="0" w:color="auto"/>
        <w:bottom w:val="none" w:sz="0" w:space="0" w:color="auto"/>
        <w:right w:val="none" w:sz="0" w:space="0" w:color="auto"/>
      </w:divBdr>
    </w:div>
    <w:div w:id="1274556169">
      <w:bodyDiv w:val="1"/>
      <w:marLeft w:val="0"/>
      <w:marRight w:val="0"/>
      <w:marTop w:val="0"/>
      <w:marBottom w:val="0"/>
      <w:divBdr>
        <w:top w:val="none" w:sz="0" w:space="0" w:color="auto"/>
        <w:left w:val="none" w:sz="0" w:space="0" w:color="auto"/>
        <w:bottom w:val="none" w:sz="0" w:space="0" w:color="auto"/>
        <w:right w:val="none" w:sz="0" w:space="0" w:color="auto"/>
      </w:divBdr>
    </w:div>
    <w:div w:id="1295602309">
      <w:bodyDiv w:val="1"/>
      <w:marLeft w:val="0"/>
      <w:marRight w:val="0"/>
      <w:marTop w:val="0"/>
      <w:marBottom w:val="0"/>
      <w:divBdr>
        <w:top w:val="none" w:sz="0" w:space="0" w:color="auto"/>
        <w:left w:val="none" w:sz="0" w:space="0" w:color="auto"/>
        <w:bottom w:val="none" w:sz="0" w:space="0" w:color="auto"/>
        <w:right w:val="none" w:sz="0" w:space="0" w:color="auto"/>
      </w:divBdr>
      <w:divsChild>
        <w:div w:id="1099908503">
          <w:marLeft w:val="0"/>
          <w:marRight w:val="0"/>
          <w:marTop w:val="0"/>
          <w:marBottom w:val="0"/>
          <w:divBdr>
            <w:top w:val="none" w:sz="0" w:space="0" w:color="auto"/>
            <w:left w:val="none" w:sz="0" w:space="0" w:color="auto"/>
            <w:bottom w:val="none" w:sz="0" w:space="0" w:color="auto"/>
            <w:right w:val="none" w:sz="0" w:space="0" w:color="auto"/>
          </w:divBdr>
          <w:divsChild>
            <w:div w:id="1169446162">
              <w:marLeft w:val="0"/>
              <w:marRight w:val="0"/>
              <w:marTop w:val="0"/>
              <w:marBottom w:val="0"/>
              <w:divBdr>
                <w:top w:val="none" w:sz="0" w:space="0" w:color="auto"/>
                <w:left w:val="none" w:sz="0" w:space="0" w:color="auto"/>
                <w:bottom w:val="none" w:sz="0" w:space="0" w:color="auto"/>
                <w:right w:val="none" w:sz="0" w:space="0" w:color="auto"/>
              </w:divBdr>
              <w:divsChild>
                <w:div w:id="1239095112">
                  <w:marLeft w:val="4200"/>
                  <w:marRight w:val="0"/>
                  <w:marTop w:val="0"/>
                  <w:marBottom w:val="0"/>
                  <w:divBdr>
                    <w:top w:val="none" w:sz="0" w:space="0" w:color="auto"/>
                    <w:left w:val="none" w:sz="0" w:space="0" w:color="auto"/>
                    <w:bottom w:val="none" w:sz="0" w:space="0" w:color="auto"/>
                    <w:right w:val="none" w:sz="0" w:space="0" w:color="auto"/>
                  </w:divBdr>
                  <w:divsChild>
                    <w:div w:id="1724521716">
                      <w:marLeft w:val="0"/>
                      <w:marRight w:val="0"/>
                      <w:marTop w:val="0"/>
                      <w:marBottom w:val="0"/>
                      <w:divBdr>
                        <w:top w:val="none" w:sz="0" w:space="0" w:color="auto"/>
                        <w:left w:val="none" w:sz="0" w:space="0" w:color="auto"/>
                        <w:bottom w:val="none" w:sz="0" w:space="0" w:color="auto"/>
                        <w:right w:val="none" w:sz="0" w:space="0" w:color="auto"/>
                      </w:divBdr>
                      <w:divsChild>
                        <w:div w:id="1150634892">
                          <w:marLeft w:val="0"/>
                          <w:marRight w:val="0"/>
                          <w:marTop w:val="0"/>
                          <w:marBottom w:val="0"/>
                          <w:divBdr>
                            <w:top w:val="none" w:sz="0" w:space="0" w:color="auto"/>
                            <w:left w:val="none" w:sz="0" w:space="0" w:color="auto"/>
                            <w:bottom w:val="none" w:sz="0" w:space="0" w:color="auto"/>
                            <w:right w:val="none" w:sz="0" w:space="0" w:color="auto"/>
                          </w:divBdr>
                          <w:divsChild>
                            <w:div w:id="1507983999">
                              <w:marLeft w:val="0"/>
                              <w:marRight w:val="0"/>
                              <w:marTop w:val="0"/>
                              <w:marBottom w:val="0"/>
                              <w:divBdr>
                                <w:top w:val="none" w:sz="0" w:space="0" w:color="auto"/>
                                <w:left w:val="none" w:sz="0" w:space="0" w:color="auto"/>
                                <w:bottom w:val="none" w:sz="0" w:space="0" w:color="auto"/>
                                <w:right w:val="none" w:sz="0" w:space="0" w:color="auto"/>
                              </w:divBdr>
                              <w:divsChild>
                                <w:div w:id="149487725">
                                  <w:marLeft w:val="0"/>
                                  <w:marRight w:val="0"/>
                                  <w:marTop w:val="0"/>
                                  <w:marBottom w:val="0"/>
                                  <w:divBdr>
                                    <w:top w:val="none" w:sz="0" w:space="0" w:color="auto"/>
                                    <w:left w:val="none" w:sz="0" w:space="0" w:color="auto"/>
                                    <w:bottom w:val="none" w:sz="0" w:space="0" w:color="auto"/>
                                    <w:right w:val="none" w:sz="0" w:space="0" w:color="auto"/>
                                  </w:divBdr>
                                  <w:divsChild>
                                    <w:div w:id="1655067821">
                                      <w:marLeft w:val="0"/>
                                      <w:marRight w:val="0"/>
                                      <w:marTop w:val="0"/>
                                      <w:marBottom w:val="0"/>
                                      <w:divBdr>
                                        <w:top w:val="none" w:sz="0" w:space="0" w:color="auto"/>
                                        <w:left w:val="none" w:sz="0" w:space="0" w:color="auto"/>
                                        <w:bottom w:val="none" w:sz="0" w:space="0" w:color="auto"/>
                                        <w:right w:val="none" w:sz="0" w:space="0" w:color="auto"/>
                                      </w:divBdr>
                                      <w:divsChild>
                                        <w:div w:id="1269897824">
                                          <w:marLeft w:val="0"/>
                                          <w:marRight w:val="0"/>
                                          <w:marTop w:val="0"/>
                                          <w:marBottom w:val="0"/>
                                          <w:divBdr>
                                            <w:top w:val="none" w:sz="0" w:space="0" w:color="auto"/>
                                            <w:left w:val="none" w:sz="0" w:space="0" w:color="auto"/>
                                            <w:bottom w:val="none" w:sz="0" w:space="0" w:color="auto"/>
                                            <w:right w:val="none" w:sz="0" w:space="0" w:color="auto"/>
                                          </w:divBdr>
                                          <w:divsChild>
                                            <w:div w:id="1614165791">
                                              <w:marLeft w:val="0"/>
                                              <w:marRight w:val="0"/>
                                              <w:marTop w:val="0"/>
                                              <w:marBottom w:val="0"/>
                                              <w:divBdr>
                                                <w:top w:val="none" w:sz="0" w:space="0" w:color="auto"/>
                                                <w:left w:val="none" w:sz="0" w:space="0" w:color="auto"/>
                                                <w:bottom w:val="none" w:sz="0" w:space="0" w:color="auto"/>
                                                <w:right w:val="none" w:sz="0" w:space="0" w:color="auto"/>
                                              </w:divBdr>
                                              <w:divsChild>
                                                <w:div w:id="1570383790">
                                                  <w:marLeft w:val="0"/>
                                                  <w:marRight w:val="0"/>
                                                  <w:marTop w:val="0"/>
                                                  <w:marBottom w:val="0"/>
                                                  <w:divBdr>
                                                    <w:top w:val="none" w:sz="0" w:space="0" w:color="auto"/>
                                                    <w:left w:val="none" w:sz="0" w:space="0" w:color="auto"/>
                                                    <w:bottom w:val="none" w:sz="0" w:space="0" w:color="auto"/>
                                                    <w:right w:val="none" w:sz="0" w:space="0" w:color="auto"/>
                                                  </w:divBdr>
                                                  <w:divsChild>
                                                    <w:div w:id="1930768266">
                                                      <w:marLeft w:val="0"/>
                                                      <w:marRight w:val="0"/>
                                                      <w:marTop w:val="0"/>
                                                      <w:marBottom w:val="0"/>
                                                      <w:divBdr>
                                                        <w:top w:val="none" w:sz="0" w:space="0" w:color="auto"/>
                                                        <w:left w:val="none" w:sz="0" w:space="0" w:color="auto"/>
                                                        <w:bottom w:val="none" w:sz="0" w:space="0" w:color="auto"/>
                                                        <w:right w:val="none" w:sz="0" w:space="0" w:color="auto"/>
                                                      </w:divBdr>
                                                      <w:divsChild>
                                                        <w:div w:id="7281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129762">
      <w:bodyDiv w:val="1"/>
      <w:marLeft w:val="0"/>
      <w:marRight w:val="0"/>
      <w:marTop w:val="0"/>
      <w:marBottom w:val="0"/>
      <w:divBdr>
        <w:top w:val="none" w:sz="0" w:space="0" w:color="auto"/>
        <w:left w:val="none" w:sz="0" w:space="0" w:color="auto"/>
        <w:bottom w:val="none" w:sz="0" w:space="0" w:color="auto"/>
        <w:right w:val="none" w:sz="0" w:space="0" w:color="auto"/>
      </w:divBdr>
    </w:div>
    <w:div w:id="1362976897">
      <w:bodyDiv w:val="1"/>
      <w:marLeft w:val="0"/>
      <w:marRight w:val="0"/>
      <w:marTop w:val="0"/>
      <w:marBottom w:val="0"/>
      <w:divBdr>
        <w:top w:val="none" w:sz="0" w:space="0" w:color="auto"/>
        <w:left w:val="none" w:sz="0" w:space="0" w:color="auto"/>
        <w:bottom w:val="none" w:sz="0" w:space="0" w:color="auto"/>
        <w:right w:val="none" w:sz="0" w:space="0" w:color="auto"/>
      </w:divBdr>
    </w:div>
    <w:div w:id="1478108961">
      <w:bodyDiv w:val="1"/>
      <w:marLeft w:val="0"/>
      <w:marRight w:val="0"/>
      <w:marTop w:val="0"/>
      <w:marBottom w:val="0"/>
      <w:divBdr>
        <w:top w:val="none" w:sz="0" w:space="0" w:color="auto"/>
        <w:left w:val="none" w:sz="0" w:space="0" w:color="auto"/>
        <w:bottom w:val="none" w:sz="0" w:space="0" w:color="auto"/>
        <w:right w:val="none" w:sz="0" w:space="0" w:color="auto"/>
      </w:divBdr>
      <w:divsChild>
        <w:div w:id="2082673978">
          <w:marLeft w:val="0"/>
          <w:marRight w:val="0"/>
          <w:marTop w:val="0"/>
          <w:marBottom w:val="0"/>
          <w:divBdr>
            <w:top w:val="none" w:sz="0" w:space="0" w:color="auto"/>
            <w:left w:val="none" w:sz="0" w:space="0" w:color="auto"/>
            <w:bottom w:val="none" w:sz="0" w:space="0" w:color="auto"/>
            <w:right w:val="none" w:sz="0" w:space="0" w:color="auto"/>
          </w:divBdr>
          <w:divsChild>
            <w:div w:id="1006859469">
              <w:marLeft w:val="0"/>
              <w:marRight w:val="0"/>
              <w:marTop w:val="0"/>
              <w:marBottom w:val="0"/>
              <w:divBdr>
                <w:top w:val="none" w:sz="0" w:space="0" w:color="auto"/>
                <w:left w:val="none" w:sz="0" w:space="0" w:color="auto"/>
                <w:bottom w:val="none" w:sz="0" w:space="0" w:color="auto"/>
                <w:right w:val="none" w:sz="0" w:space="0" w:color="auto"/>
              </w:divBdr>
              <w:divsChild>
                <w:div w:id="1037389467">
                  <w:marLeft w:val="4200"/>
                  <w:marRight w:val="0"/>
                  <w:marTop w:val="0"/>
                  <w:marBottom w:val="0"/>
                  <w:divBdr>
                    <w:top w:val="none" w:sz="0" w:space="0" w:color="auto"/>
                    <w:left w:val="none" w:sz="0" w:space="0" w:color="auto"/>
                    <w:bottom w:val="none" w:sz="0" w:space="0" w:color="auto"/>
                    <w:right w:val="none" w:sz="0" w:space="0" w:color="auto"/>
                  </w:divBdr>
                  <w:divsChild>
                    <w:div w:id="1409839487">
                      <w:marLeft w:val="0"/>
                      <w:marRight w:val="0"/>
                      <w:marTop w:val="0"/>
                      <w:marBottom w:val="0"/>
                      <w:divBdr>
                        <w:top w:val="none" w:sz="0" w:space="0" w:color="auto"/>
                        <w:left w:val="none" w:sz="0" w:space="0" w:color="auto"/>
                        <w:bottom w:val="none" w:sz="0" w:space="0" w:color="auto"/>
                        <w:right w:val="none" w:sz="0" w:space="0" w:color="auto"/>
                      </w:divBdr>
                      <w:divsChild>
                        <w:div w:id="297497443">
                          <w:marLeft w:val="0"/>
                          <w:marRight w:val="0"/>
                          <w:marTop w:val="0"/>
                          <w:marBottom w:val="0"/>
                          <w:divBdr>
                            <w:top w:val="none" w:sz="0" w:space="0" w:color="auto"/>
                            <w:left w:val="none" w:sz="0" w:space="0" w:color="auto"/>
                            <w:bottom w:val="none" w:sz="0" w:space="0" w:color="auto"/>
                            <w:right w:val="none" w:sz="0" w:space="0" w:color="auto"/>
                          </w:divBdr>
                          <w:divsChild>
                            <w:div w:id="7967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31159">
      <w:bodyDiv w:val="1"/>
      <w:marLeft w:val="0"/>
      <w:marRight w:val="0"/>
      <w:marTop w:val="0"/>
      <w:marBottom w:val="0"/>
      <w:divBdr>
        <w:top w:val="none" w:sz="0" w:space="0" w:color="auto"/>
        <w:left w:val="none" w:sz="0" w:space="0" w:color="auto"/>
        <w:bottom w:val="none" w:sz="0" w:space="0" w:color="auto"/>
        <w:right w:val="none" w:sz="0" w:space="0" w:color="auto"/>
      </w:divBdr>
    </w:div>
    <w:div w:id="1505558965">
      <w:bodyDiv w:val="1"/>
      <w:marLeft w:val="0"/>
      <w:marRight w:val="0"/>
      <w:marTop w:val="0"/>
      <w:marBottom w:val="0"/>
      <w:divBdr>
        <w:top w:val="none" w:sz="0" w:space="0" w:color="auto"/>
        <w:left w:val="none" w:sz="0" w:space="0" w:color="auto"/>
        <w:bottom w:val="none" w:sz="0" w:space="0" w:color="auto"/>
        <w:right w:val="none" w:sz="0" w:space="0" w:color="auto"/>
      </w:divBdr>
      <w:divsChild>
        <w:div w:id="240995012">
          <w:marLeft w:val="0"/>
          <w:marRight w:val="0"/>
          <w:marTop w:val="0"/>
          <w:marBottom w:val="0"/>
          <w:divBdr>
            <w:top w:val="none" w:sz="0" w:space="0" w:color="auto"/>
            <w:left w:val="none" w:sz="0" w:space="0" w:color="auto"/>
            <w:bottom w:val="none" w:sz="0" w:space="0" w:color="auto"/>
            <w:right w:val="none" w:sz="0" w:space="0" w:color="auto"/>
          </w:divBdr>
          <w:divsChild>
            <w:div w:id="445202834">
              <w:marLeft w:val="0"/>
              <w:marRight w:val="0"/>
              <w:marTop w:val="0"/>
              <w:marBottom w:val="0"/>
              <w:divBdr>
                <w:top w:val="none" w:sz="0" w:space="0" w:color="auto"/>
                <w:left w:val="none" w:sz="0" w:space="0" w:color="auto"/>
                <w:bottom w:val="none" w:sz="0" w:space="0" w:color="auto"/>
                <w:right w:val="none" w:sz="0" w:space="0" w:color="auto"/>
              </w:divBdr>
              <w:divsChild>
                <w:div w:id="196700602">
                  <w:marLeft w:val="4200"/>
                  <w:marRight w:val="0"/>
                  <w:marTop w:val="0"/>
                  <w:marBottom w:val="0"/>
                  <w:divBdr>
                    <w:top w:val="none" w:sz="0" w:space="0" w:color="auto"/>
                    <w:left w:val="none" w:sz="0" w:space="0" w:color="auto"/>
                    <w:bottom w:val="none" w:sz="0" w:space="0" w:color="auto"/>
                    <w:right w:val="none" w:sz="0" w:space="0" w:color="auto"/>
                  </w:divBdr>
                  <w:divsChild>
                    <w:div w:id="1712345074">
                      <w:marLeft w:val="0"/>
                      <w:marRight w:val="0"/>
                      <w:marTop w:val="0"/>
                      <w:marBottom w:val="0"/>
                      <w:divBdr>
                        <w:top w:val="none" w:sz="0" w:space="0" w:color="auto"/>
                        <w:left w:val="none" w:sz="0" w:space="0" w:color="auto"/>
                        <w:bottom w:val="none" w:sz="0" w:space="0" w:color="auto"/>
                        <w:right w:val="none" w:sz="0" w:space="0" w:color="auto"/>
                      </w:divBdr>
                      <w:divsChild>
                        <w:div w:id="1476022230">
                          <w:marLeft w:val="0"/>
                          <w:marRight w:val="0"/>
                          <w:marTop w:val="0"/>
                          <w:marBottom w:val="0"/>
                          <w:divBdr>
                            <w:top w:val="none" w:sz="0" w:space="0" w:color="auto"/>
                            <w:left w:val="none" w:sz="0" w:space="0" w:color="auto"/>
                            <w:bottom w:val="none" w:sz="0" w:space="0" w:color="auto"/>
                            <w:right w:val="none" w:sz="0" w:space="0" w:color="auto"/>
                          </w:divBdr>
                          <w:divsChild>
                            <w:div w:id="13416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76883">
      <w:bodyDiv w:val="1"/>
      <w:marLeft w:val="0"/>
      <w:marRight w:val="0"/>
      <w:marTop w:val="0"/>
      <w:marBottom w:val="0"/>
      <w:divBdr>
        <w:top w:val="none" w:sz="0" w:space="0" w:color="auto"/>
        <w:left w:val="none" w:sz="0" w:space="0" w:color="auto"/>
        <w:bottom w:val="none" w:sz="0" w:space="0" w:color="auto"/>
        <w:right w:val="none" w:sz="0" w:space="0" w:color="auto"/>
      </w:divBdr>
      <w:divsChild>
        <w:div w:id="1032420623">
          <w:marLeft w:val="0"/>
          <w:marRight w:val="0"/>
          <w:marTop w:val="0"/>
          <w:marBottom w:val="0"/>
          <w:divBdr>
            <w:top w:val="none" w:sz="0" w:space="0" w:color="auto"/>
            <w:left w:val="none" w:sz="0" w:space="0" w:color="auto"/>
            <w:bottom w:val="none" w:sz="0" w:space="0" w:color="auto"/>
            <w:right w:val="none" w:sz="0" w:space="0" w:color="auto"/>
          </w:divBdr>
          <w:divsChild>
            <w:div w:id="1437555033">
              <w:marLeft w:val="0"/>
              <w:marRight w:val="0"/>
              <w:marTop w:val="0"/>
              <w:marBottom w:val="0"/>
              <w:divBdr>
                <w:top w:val="none" w:sz="0" w:space="0" w:color="auto"/>
                <w:left w:val="none" w:sz="0" w:space="0" w:color="auto"/>
                <w:bottom w:val="none" w:sz="0" w:space="0" w:color="auto"/>
                <w:right w:val="none" w:sz="0" w:space="0" w:color="auto"/>
              </w:divBdr>
              <w:divsChild>
                <w:div w:id="381442827">
                  <w:marLeft w:val="4200"/>
                  <w:marRight w:val="0"/>
                  <w:marTop w:val="0"/>
                  <w:marBottom w:val="0"/>
                  <w:divBdr>
                    <w:top w:val="none" w:sz="0" w:space="0" w:color="auto"/>
                    <w:left w:val="none" w:sz="0" w:space="0" w:color="auto"/>
                    <w:bottom w:val="none" w:sz="0" w:space="0" w:color="auto"/>
                    <w:right w:val="none" w:sz="0" w:space="0" w:color="auto"/>
                  </w:divBdr>
                  <w:divsChild>
                    <w:div w:id="326056614">
                      <w:marLeft w:val="0"/>
                      <w:marRight w:val="0"/>
                      <w:marTop w:val="0"/>
                      <w:marBottom w:val="0"/>
                      <w:divBdr>
                        <w:top w:val="none" w:sz="0" w:space="0" w:color="auto"/>
                        <w:left w:val="none" w:sz="0" w:space="0" w:color="auto"/>
                        <w:bottom w:val="none" w:sz="0" w:space="0" w:color="auto"/>
                        <w:right w:val="none" w:sz="0" w:space="0" w:color="auto"/>
                      </w:divBdr>
                      <w:divsChild>
                        <w:div w:id="122189386">
                          <w:marLeft w:val="0"/>
                          <w:marRight w:val="0"/>
                          <w:marTop w:val="0"/>
                          <w:marBottom w:val="0"/>
                          <w:divBdr>
                            <w:top w:val="none" w:sz="0" w:space="0" w:color="auto"/>
                            <w:left w:val="none" w:sz="0" w:space="0" w:color="auto"/>
                            <w:bottom w:val="none" w:sz="0" w:space="0" w:color="auto"/>
                            <w:right w:val="none" w:sz="0" w:space="0" w:color="auto"/>
                          </w:divBdr>
                          <w:divsChild>
                            <w:div w:id="341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171">
      <w:bodyDiv w:val="1"/>
      <w:marLeft w:val="0"/>
      <w:marRight w:val="0"/>
      <w:marTop w:val="0"/>
      <w:marBottom w:val="0"/>
      <w:divBdr>
        <w:top w:val="none" w:sz="0" w:space="0" w:color="auto"/>
        <w:left w:val="none" w:sz="0" w:space="0" w:color="auto"/>
        <w:bottom w:val="none" w:sz="0" w:space="0" w:color="auto"/>
        <w:right w:val="none" w:sz="0" w:space="0" w:color="auto"/>
      </w:divBdr>
    </w:div>
    <w:div w:id="1755929765">
      <w:bodyDiv w:val="1"/>
      <w:marLeft w:val="0"/>
      <w:marRight w:val="0"/>
      <w:marTop w:val="0"/>
      <w:marBottom w:val="0"/>
      <w:divBdr>
        <w:top w:val="none" w:sz="0" w:space="0" w:color="auto"/>
        <w:left w:val="none" w:sz="0" w:space="0" w:color="auto"/>
        <w:bottom w:val="none" w:sz="0" w:space="0" w:color="auto"/>
        <w:right w:val="none" w:sz="0" w:space="0" w:color="auto"/>
      </w:divBdr>
    </w:div>
    <w:div w:id="1767723013">
      <w:bodyDiv w:val="1"/>
      <w:marLeft w:val="0"/>
      <w:marRight w:val="0"/>
      <w:marTop w:val="0"/>
      <w:marBottom w:val="0"/>
      <w:divBdr>
        <w:top w:val="none" w:sz="0" w:space="0" w:color="auto"/>
        <w:left w:val="none" w:sz="0" w:space="0" w:color="auto"/>
        <w:bottom w:val="none" w:sz="0" w:space="0" w:color="auto"/>
        <w:right w:val="none" w:sz="0" w:space="0" w:color="auto"/>
      </w:divBdr>
    </w:div>
    <w:div w:id="1860044973">
      <w:bodyDiv w:val="1"/>
      <w:marLeft w:val="0"/>
      <w:marRight w:val="0"/>
      <w:marTop w:val="0"/>
      <w:marBottom w:val="0"/>
      <w:divBdr>
        <w:top w:val="none" w:sz="0" w:space="0" w:color="auto"/>
        <w:left w:val="none" w:sz="0" w:space="0" w:color="auto"/>
        <w:bottom w:val="none" w:sz="0" w:space="0" w:color="auto"/>
        <w:right w:val="none" w:sz="0" w:space="0" w:color="auto"/>
      </w:divBdr>
    </w:div>
    <w:div w:id="1883134315">
      <w:bodyDiv w:val="1"/>
      <w:marLeft w:val="0"/>
      <w:marRight w:val="0"/>
      <w:marTop w:val="0"/>
      <w:marBottom w:val="0"/>
      <w:divBdr>
        <w:top w:val="none" w:sz="0" w:space="0" w:color="auto"/>
        <w:left w:val="none" w:sz="0" w:space="0" w:color="auto"/>
        <w:bottom w:val="none" w:sz="0" w:space="0" w:color="auto"/>
        <w:right w:val="none" w:sz="0" w:space="0" w:color="auto"/>
      </w:divBdr>
    </w:div>
    <w:div w:id="1917980479">
      <w:bodyDiv w:val="1"/>
      <w:marLeft w:val="0"/>
      <w:marRight w:val="0"/>
      <w:marTop w:val="0"/>
      <w:marBottom w:val="0"/>
      <w:divBdr>
        <w:top w:val="none" w:sz="0" w:space="0" w:color="auto"/>
        <w:left w:val="none" w:sz="0" w:space="0" w:color="auto"/>
        <w:bottom w:val="none" w:sz="0" w:space="0" w:color="auto"/>
        <w:right w:val="none" w:sz="0" w:space="0" w:color="auto"/>
      </w:divBdr>
    </w:div>
    <w:div w:id="2076849933">
      <w:bodyDiv w:val="1"/>
      <w:marLeft w:val="0"/>
      <w:marRight w:val="0"/>
      <w:marTop w:val="0"/>
      <w:marBottom w:val="0"/>
      <w:divBdr>
        <w:top w:val="none" w:sz="0" w:space="0" w:color="auto"/>
        <w:left w:val="none" w:sz="0" w:space="0" w:color="auto"/>
        <w:bottom w:val="none" w:sz="0" w:space="0" w:color="auto"/>
        <w:right w:val="none" w:sz="0" w:space="0" w:color="auto"/>
      </w:divBdr>
    </w:div>
    <w:div w:id="2079551123">
      <w:bodyDiv w:val="1"/>
      <w:marLeft w:val="0"/>
      <w:marRight w:val="0"/>
      <w:marTop w:val="0"/>
      <w:marBottom w:val="0"/>
      <w:divBdr>
        <w:top w:val="none" w:sz="0" w:space="0" w:color="auto"/>
        <w:left w:val="none" w:sz="0" w:space="0" w:color="auto"/>
        <w:bottom w:val="none" w:sz="0" w:space="0" w:color="auto"/>
        <w:right w:val="none" w:sz="0" w:space="0" w:color="auto"/>
      </w:divBdr>
    </w:div>
    <w:div w:id="2079553211">
      <w:bodyDiv w:val="1"/>
      <w:marLeft w:val="0"/>
      <w:marRight w:val="0"/>
      <w:marTop w:val="0"/>
      <w:marBottom w:val="0"/>
      <w:divBdr>
        <w:top w:val="none" w:sz="0" w:space="0" w:color="auto"/>
        <w:left w:val="none" w:sz="0" w:space="0" w:color="auto"/>
        <w:bottom w:val="none" w:sz="0" w:space="0" w:color="auto"/>
        <w:right w:val="none" w:sz="0" w:space="0" w:color="auto"/>
      </w:divBdr>
      <w:divsChild>
        <w:div w:id="1065688620">
          <w:marLeft w:val="0"/>
          <w:marRight w:val="0"/>
          <w:marTop w:val="0"/>
          <w:marBottom w:val="0"/>
          <w:divBdr>
            <w:top w:val="none" w:sz="0" w:space="0" w:color="auto"/>
            <w:left w:val="none" w:sz="0" w:space="0" w:color="auto"/>
            <w:bottom w:val="none" w:sz="0" w:space="0" w:color="auto"/>
            <w:right w:val="none" w:sz="0" w:space="0" w:color="auto"/>
          </w:divBdr>
          <w:divsChild>
            <w:div w:id="1157647934">
              <w:marLeft w:val="0"/>
              <w:marRight w:val="0"/>
              <w:marTop w:val="0"/>
              <w:marBottom w:val="0"/>
              <w:divBdr>
                <w:top w:val="none" w:sz="0" w:space="0" w:color="auto"/>
                <w:left w:val="none" w:sz="0" w:space="0" w:color="auto"/>
                <w:bottom w:val="none" w:sz="0" w:space="0" w:color="auto"/>
                <w:right w:val="none" w:sz="0" w:space="0" w:color="auto"/>
              </w:divBdr>
              <w:divsChild>
                <w:div w:id="806977200">
                  <w:marLeft w:val="4200"/>
                  <w:marRight w:val="0"/>
                  <w:marTop w:val="0"/>
                  <w:marBottom w:val="0"/>
                  <w:divBdr>
                    <w:top w:val="none" w:sz="0" w:space="0" w:color="auto"/>
                    <w:left w:val="none" w:sz="0" w:space="0" w:color="auto"/>
                    <w:bottom w:val="none" w:sz="0" w:space="0" w:color="auto"/>
                    <w:right w:val="none" w:sz="0" w:space="0" w:color="auto"/>
                  </w:divBdr>
                  <w:divsChild>
                    <w:div w:id="1705867981">
                      <w:marLeft w:val="0"/>
                      <w:marRight w:val="0"/>
                      <w:marTop w:val="0"/>
                      <w:marBottom w:val="0"/>
                      <w:divBdr>
                        <w:top w:val="none" w:sz="0" w:space="0" w:color="auto"/>
                        <w:left w:val="none" w:sz="0" w:space="0" w:color="auto"/>
                        <w:bottom w:val="none" w:sz="0" w:space="0" w:color="auto"/>
                        <w:right w:val="none" w:sz="0" w:space="0" w:color="auto"/>
                      </w:divBdr>
                      <w:divsChild>
                        <w:div w:id="552889544">
                          <w:marLeft w:val="0"/>
                          <w:marRight w:val="0"/>
                          <w:marTop w:val="0"/>
                          <w:marBottom w:val="0"/>
                          <w:divBdr>
                            <w:top w:val="none" w:sz="0" w:space="0" w:color="auto"/>
                            <w:left w:val="none" w:sz="0" w:space="0" w:color="auto"/>
                            <w:bottom w:val="none" w:sz="0" w:space="0" w:color="auto"/>
                            <w:right w:val="none" w:sz="0" w:space="0" w:color="auto"/>
                          </w:divBdr>
                          <w:divsChild>
                            <w:div w:id="11320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namoDS/Dynamo/issues/6231" TargetMode="External"/><Relationship Id="rId13" Type="http://schemas.openxmlformats.org/officeDocument/2006/relationships/image" Target="media/image4.jpeg"/><Relationship Id="rId18" Type="http://schemas.openxmlformats.org/officeDocument/2006/relationships/hyperlink" Target="http://help.trello.com/article/708-what-is-trello" TargetMode="External"/><Relationship Id="rId26" Type="http://schemas.openxmlformats.org/officeDocument/2006/relationships/hyperlink" Target="https://msdn.microsoft.com/query/dev14.query?appId=Dev14IDEF1&amp;l=EN-US&amp;k=k(System.Windows.Data.Binding.RelativeSource);k(VS.XamlEditor);k(TargetFrameworkMoniker-.NETFramework,Version%3Dv4.5)&amp;rd=true"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DynamoDS/Dynam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www.codeproject.com/Articles/328978/Introduction-to-multi-binding-and-multi-value-conv" TargetMode="External"/><Relationship Id="rId33" Type="http://schemas.openxmlformats.org/officeDocument/2006/relationships/hyperlink" Target="https://github.com/DynamoDS/Dynamo/pull/534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Office/R&amp;O/2016/Op%20te%20sturen/Onderzoekverslag%20Hubers%202015.docx" TargetMode="External"/><Relationship Id="rId29" Type="http://schemas.openxmlformats.org/officeDocument/2006/relationships/hyperlink" Target="https://github.com/DynamoDS/Dynamo/wiki/API-Cha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D:\Data\Office\R&amp;O\2016\Op%20te%20sturen\Onderzoekverslag%20Hubers%202015.docx"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eremytammik/RevitLookup" TargetMode="External"/><Relationship Id="rId23" Type="http://schemas.openxmlformats.org/officeDocument/2006/relationships/hyperlink" Target="http://stackoverflow.com/questions/295104/what-is-the-difference-between-a-field-and-a-property-in-c" TargetMode="External"/><Relationship Id="rId28" Type="http://schemas.openxmlformats.org/officeDocument/2006/relationships/hyperlink" Target="https://github.com/DynamoDS/Dynamo/wiki/API-Changes"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trello.com/b/A5QYT5V1/dutch-dynamo-user-group"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sdn.microsoft.com/en-us/library/hh850445.aspx"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tackoverflow.com/questions/13630545/check-whether-two-comma-separated-strings-are-equal-for-content-set" TargetMode="External"/><Relationship Id="rId30" Type="http://schemas.openxmlformats.org/officeDocument/2006/relationships/hyperlink" Target="https://github.com/DynamoDS/Dynamo/wiki/Migration-of-ProtoInterface-To-DynamoServices" TargetMode="External"/><Relationship Id="rId35" Type="http://schemas.openxmlformats.org/officeDocument/2006/relationships/hyperlink" Target="https://github.com/Dyna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0000"/>
        </a:solidFill>
        <a:ln>
          <a:solidFill>
            <a:srgbClr val="FF0000"/>
          </a:solidFill>
        </a:ln>
      </a:spPr>
      <a:bodyPr lIns="0" tIns="0" rIns="0" bIns="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C040B-CA95-4625-92E9-6821777E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146474</TotalTime>
  <Pages>25</Pages>
  <Words>11009</Words>
  <Characters>60554</Characters>
  <Application>Microsoft Office Word</Application>
  <DocSecurity>0</DocSecurity>
  <Lines>504</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71421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Hubers - BK</dc:creator>
  <cp:keywords/>
  <dc:description/>
  <cp:lastModifiedBy>Hans Hubers - BK</cp:lastModifiedBy>
  <cp:revision>382</cp:revision>
  <dcterms:created xsi:type="dcterms:W3CDTF">2015-05-06T14:51:00Z</dcterms:created>
  <dcterms:modified xsi:type="dcterms:W3CDTF">2016-05-07T10:49:00Z</dcterms:modified>
</cp:coreProperties>
</file>