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853658" w14:textId="77777777" w:rsidR="00CE0B67" w:rsidRPr="00CE0B67" w:rsidRDefault="00CE0B67">
      <w:pPr>
        <w:pStyle w:val="Heading1"/>
        <w:rPr>
          <w:rFonts w:ascii="Arial" w:eastAsia="Times New Roman" w:hAnsi="Arial" w:cs="Arial"/>
          <w:sz w:val="52"/>
          <w:szCs w:val="52"/>
          <w:lang w:val="en"/>
        </w:rPr>
      </w:pPr>
      <w:r w:rsidRPr="00CE0B67">
        <w:rPr>
          <w:rFonts w:ascii="Arial" w:eastAsia="Times New Roman" w:hAnsi="Arial" w:cs="Arial"/>
          <w:sz w:val="52"/>
          <w:szCs w:val="52"/>
          <w:lang w:val="en"/>
        </w:rPr>
        <w:t>T-Level Data Architecture Portfolio</w:t>
      </w:r>
    </w:p>
    <w:p w14:paraId="3782B359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Role: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Junior Data Architect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br/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Topic: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6.4 Data Types &amp; 6.5 Data Formats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br/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Duration: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~10 Hours</w:t>
      </w:r>
    </w:p>
    <w:p w14:paraId="2C272DF5" w14:textId="77777777" w:rsidR="00CE0B67" w:rsidRPr="00CE0B67" w:rsidRDefault="00D20DC8">
      <w:pPr>
        <w:spacing w:before="600" w:after="600"/>
        <w:rPr>
          <w:rFonts w:ascii="Arial" w:eastAsia="Times New Roman" w:hAnsi="Arial" w:cs="Arial"/>
          <w:color w:val="000000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noProof/>
          <w:color w:val="000000"/>
          <w:sz w:val="28"/>
          <w:szCs w:val="28"/>
          <w:lang w:val="en"/>
        </w:rPr>
      </w:r>
      <w:r w:rsidR="00D20DC8" w:rsidRPr="00CE0B67">
        <w:rPr>
          <w:rFonts w:ascii="Arial" w:eastAsia="Times New Roman" w:hAnsi="Arial" w:cs="Arial"/>
          <w:noProof/>
          <w:color w:val="000000"/>
          <w:sz w:val="28"/>
          <w:szCs w:val="28"/>
          <w:lang w:val="en"/>
        </w:rPr>
        <w:pict w14:anchorId="5CCDB8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1AD48F" w14:textId="77777777" w:rsidR="00CE0B67" w:rsidRPr="00CE0B67" w:rsidRDefault="00CE0B67">
      <w:pPr>
        <w:pStyle w:val="Heading2"/>
        <w:rPr>
          <w:rFonts w:ascii="Arial" w:eastAsia="Times New Roman" w:hAnsi="Arial" w:cs="Arial"/>
          <w:sz w:val="40"/>
          <w:szCs w:val="40"/>
          <w:lang w:val="en"/>
        </w:rPr>
      </w:pPr>
      <w:r w:rsidRPr="00CE0B67">
        <w:rPr>
          <w:rFonts w:ascii="Arial" w:eastAsia="Times New Roman" w:hAnsi="Arial" w:cs="Arial"/>
          <w:sz w:val="40"/>
          <w:szCs w:val="40"/>
          <w:lang w:val="en"/>
        </w:rPr>
        <w:t>Phase 1: The Knowledge Base (Research)</w:t>
      </w:r>
    </w:p>
    <w:p w14:paraId="7E5979DE" w14:textId="77777777" w:rsidR="00CE0B67" w:rsidRPr="00CE0B67" w:rsidRDefault="00CE0B67">
      <w:pPr>
        <w:shd w:val="clear" w:color="auto" w:fill="E8F0FE"/>
        <w:divId w:val="162822085"/>
        <w:rPr>
          <w:rFonts w:ascii="Arial" w:eastAsia="Times New Roman" w:hAnsi="Arial" w:cs="Arial"/>
          <w:color w:val="0D47A1"/>
          <w:sz w:val="28"/>
          <w:szCs w:val="28"/>
          <w:lang w:val="en"/>
        </w:rPr>
      </w:pPr>
      <w:r w:rsidRPr="00CE0B67">
        <w:rPr>
          <w:rStyle w:val="Strong"/>
          <w:rFonts w:ascii="Arial" w:eastAsia="Times New Roman" w:hAnsi="Arial" w:cs="Arial"/>
          <w:color w:val="0D47A1"/>
          <w:sz w:val="28"/>
          <w:szCs w:val="28"/>
          <w:lang w:val="en"/>
        </w:rPr>
        <w:t>INSTRUCTIONS:</w:t>
      </w:r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t xml:space="preserve"> </w:t>
      </w:r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t xml:space="preserve">Your task is to build a reference library. You must explicitly link definitions to the T-Level specification. Use the blue boxes to enter your findings. </w:t>
      </w:r>
    </w:p>
    <w:p w14:paraId="49A52685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1.1 Common Data Types (Spec 6.4.1)</w:t>
      </w:r>
    </w:p>
    <w:p w14:paraId="5FC3934E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Guidance: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Complete the table below. Define the purpose of each type and provide a valid example.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590"/>
        <w:gridCol w:w="2240"/>
        <w:gridCol w:w="1392"/>
      </w:tblGrid>
      <w:tr w:rsidR="00000000" w:rsidRPr="00CE0B67" w14:paraId="0DFBD37C" w14:textId="77777777">
        <w:trPr>
          <w:tblHeader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7131D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E0B6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5426F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E0B6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Definition &amp; Purpose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282C1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E0B6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Typical Use Case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EE535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E0B6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Example Value</w:t>
            </w:r>
          </w:p>
        </w:tc>
      </w:tr>
      <w:tr w:rsidR="00000000" w:rsidRPr="00CE0B67" w14:paraId="04944F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CFC7D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F02FA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Fonts w:ascii="Arial" w:eastAsia="Times New Roman" w:hAnsi="Arial" w:cs="Arial"/>
                <w:color w:val="000000"/>
              </w:rPr>
              <w:t>Whole number, no decimals. Used for counting.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21A2B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Fonts w:ascii="Arial" w:eastAsia="Times New Roman" w:hAnsi="Arial" w:cs="Arial"/>
                <w:color w:val="000000"/>
              </w:rPr>
              <w:t>IDs, Stock levels.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2CC4C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HTMLCode"/>
                <w:color w:val="000000"/>
                <w:sz w:val="21"/>
                <w:szCs w:val="21"/>
              </w:rPr>
              <w:t>42</w:t>
            </w:r>
          </w:p>
        </w:tc>
      </w:tr>
      <w:tr w:rsidR="00000000" w:rsidRPr="00CE0B67" w14:paraId="20D207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B52E0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Real (Float)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7270E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definition...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20918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use case...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3C2B8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e.g.</w:t>
            </w:r>
          </w:p>
        </w:tc>
      </w:tr>
      <w:tr w:rsidR="00000000" w:rsidRPr="00CE0B67" w14:paraId="73D3D3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0E0F0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21779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definition...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B7750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use case...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D29A7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e.g.</w:t>
            </w:r>
          </w:p>
        </w:tc>
      </w:tr>
      <w:tr w:rsidR="00000000" w:rsidRPr="00CE0B67" w14:paraId="08EA74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94596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F5D65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definition...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E8D42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use case...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E0533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e.g.</w:t>
            </w:r>
          </w:p>
        </w:tc>
      </w:tr>
      <w:tr w:rsidR="00000000" w:rsidRPr="00CE0B67" w14:paraId="24FD0D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9DB32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AC5E2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definition...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65C33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use case...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BD5FC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e.g.</w:t>
            </w:r>
          </w:p>
        </w:tc>
      </w:tr>
      <w:tr w:rsidR="00000000" w:rsidRPr="00CE0B67" w14:paraId="169321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8746C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0848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definition...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5A314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use case...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DDF79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e.g.</w:t>
            </w:r>
          </w:p>
        </w:tc>
      </w:tr>
      <w:tr w:rsidR="00000000" w:rsidRPr="00CE0B67" w14:paraId="60653E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5AE1C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Blob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53067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(Binary Large Object) - 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EBD28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use case...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B63ED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e.g.</w:t>
            </w:r>
          </w:p>
        </w:tc>
      </w:tr>
    </w:tbl>
    <w:p w14:paraId="2708B46F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1.2 Structured vs. Unstructured Data (Spec 6.4.2)</w:t>
      </w:r>
    </w:p>
    <w:p w14:paraId="13FEDAC5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Guidance: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Compare the two categories below, focusing on how they are organized.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604"/>
        <w:gridCol w:w="3154"/>
      </w:tblGrid>
      <w:tr w:rsidR="00000000" w:rsidRPr="00CE0B67" w14:paraId="2C9DA46C" w14:textId="77777777">
        <w:trPr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B863E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E0B6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Category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9C7B9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E0B6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Definition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FDDD3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E0B6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Example Scenario</w:t>
            </w:r>
          </w:p>
        </w:tc>
      </w:tr>
      <w:tr w:rsidR="00000000" w:rsidRPr="00CE0B67" w14:paraId="38F28D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982A0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Structured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5013B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Fonts w:ascii="Arial" w:eastAsia="Times New Roman" w:hAnsi="Arial" w:cs="Arial"/>
                <w:color w:val="000000"/>
              </w:rPr>
              <w:t>Data that fits a predefined model/schema (e.g. Rows &amp; Columns).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CE463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Fonts w:ascii="Arial" w:eastAsia="Times New Roman" w:hAnsi="Arial" w:cs="Arial"/>
                <w:color w:val="000000"/>
              </w:rPr>
              <w:t>A SQL database of customer orders.</w:t>
            </w:r>
          </w:p>
        </w:tc>
      </w:tr>
      <w:tr w:rsidR="00000000" w:rsidRPr="00CE0B67" w14:paraId="32857B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736F4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color w:val="000000"/>
              </w:rPr>
            </w:pPr>
            <w:r w:rsidRPr="00CE0B67">
              <w:rPr>
                <w:rStyle w:val="Strong"/>
                <w:rFonts w:ascii="Arial" w:eastAsia="Times New Roman" w:hAnsi="Arial" w:cs="Arial"/>
                <w:color w:val="000000"/>
              </w:rPr>
              <w:t>Unstructured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411A0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definition...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4D894" w14:textId="77777777" w:rsidR="00CE0B67" w:rsidRPr="00CE0B67" w:rsidRDefault="00CE0B67">
            <w:pPr>
              <w:spacing w:after="300"/>
              <w:rPr>
                <w:rFonts w:ascii="Arial" w:eastAsia="Times New Roman" w:hAnsi="Arial" w:cs="Arial"/>
                <w:i/>
                <w:iCs/>
                <w:color w:val="555555"/>
              </w:rPr>
            </w:pPr>
            <w:r w:rsidRPr="00CE0B67">
              <w:rPr>
                <w:rFonts w:ascii="Arial" w:eastAsia="Times New Roman" w:hAnsi="Arial" w:cs="Arial"/>
                <w:i/>
                <w:iCs/>
                <w:color w:val="555555"/>
              </w:rPr>
              <w:t>Enter scenario...</w:t>
            </w:r>
          </w:p>
        </w:tc>
      </w:tr>
    </w:tbl>
    <w:p w14:paraId="45D0B6BD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Reflection Question: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Why is it harder to write a program that searches inside </w:t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Unstructured Data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compared to </w:t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Structured Data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>?</w:t>
      </w:r>
    </w:p>
    <w:p w14:paraId="72FF5B21" w14:textId="77777777" w:rsidR="00CE0B67" w:rsidRPr="00CE0B67" w:rsidRDefault="00CE0B67">
      <w:pPr>
        <w:shd w:val="clear" w:color="auto" w:fill="F1F8FF"/>
        <w:divId w:val="624235074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49580576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1.3 Common Data Formats (Spec 6.5.1)</w:t>
      </w:r>
    </w:p>
    <w:p w14:paraId="50D65F1A" w14:textId="59D9713C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Guidance: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Research the definitions and identify the primary suitability for each format (e.g., Web, Enterprise, Legacy).</w:t>
      </w:r>
      <w:r w:rsidR="00D20DC8"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Complete the definitions and descriptions of suitability below for each format.</w:t>
      </w:r>
    </w:p>
    <w:p w14:paraId="4B0B3D1D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JSON (JavaScript Object Notation)</w:t>
      </w:r>
    </w:p>
    <w:p w14:paraId="0934651E" w14:textId="77777777" w:rsidR="00CE0B67" w:rsidRPr="00CE0B67" w:rsidRDefault="00CE0B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Fonts w:ascii="Arial" w:eastAsia="Times New Roman" w:hAnsi="Arial" w:cs="Arial"/>
          <w:color w:val="000000"/>
          <w:lang w:val="en"/>
        </w:rPr>
        <w:t>Definition:</w:t>
      </w:r>
    </w:p>
    <w:p w14:paraId="3A17F2BC" w14:textId="77777777" w:rsidR="00CE0B67" w:rsidRPr="00CE0B67" w:rsidRDefault="00CE0B6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Fonts w:ascii="Arial" w:eastAsia="Times New Roman" w:hAnsi="Arial" w:cs="Arial"/>
          <w:color w:val="000000"/>
          <w:lang w:val="en"/>
        </w:rPr>
        <w:t>Suitability:</w:t>
      </w:r>
    </w:p>
    <w:p w14:paraId="43C7F109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XML (</w:t>
      </w:r>
      <w:proofErr w:type="spellStart"/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eXtensible</w:t>
      </w:r>
      <w:proofErr w:type="spellEnd"/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 xml:space="preserve"> Markup Language)</w:t>
      </w:r>
    </w:p>
    <w:p w14:paraId="6876BED5" w14:textId="77777777" w:rsidR="00CE0B67" w:rsidRPr="00CE0B67" w:rsidRDefault="00CE0B67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Fonts w:ascii="Arial" w:eastAsia="Times New Roman" w:hAnsi="Arial" w:cs="Arial"/>
          <w:color w:val="000000"/>
          <w:lang w:val="en"/>
        </w:rPr>
        <w:t>Definition:</w:t>
      </w:r>
    </w:p>
    <w:p w14:paraId="2E83E60B" w14:textId="77777777" w:rsidR="00CE0B67" w:rsidRPr="00CE0B67" w:rsidRDefault="00CE0B67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Fonts w:ascii="Arial" w:eastAsia="Times New Roman" w:hAnsi="Arial" w:cs="Arial"/>
          <w:color w:val="000000"/>
          <w:lang w:val="en"/>
        </w:rPr>
        <w:t>Suitability:</w:t>
      </w:r>
    </w:p>
    <w:p w14:paraId="151D06B8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CSV (Comma Separated Values)</w:t>
      </w:r>
    </w:p>
    <w:p w14:paraId="159788B4" w14:textId="77777777" w:rsidR="00CE0B67" w:rsidRPr="00CE0B67" w:rsidRDefault="00CE0B67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Fonts w:ascii="Arial" w:eastAsia="Times New Roman" w:hAnsi="Arial" w:cs="Arial"/>
          <w:color w:val="000000"/>
          <w:lang w:val="en"/>
        </w:rPr>
        <w:t>Definition:</w:t>
      </w:r>
    </w:p>
    <w:p w14:paraId="71641C48" w14:textId="77777777" w:rsidR="00CE0B67" w:rsidRPr="00CE0B67" w:rsidRDefault="00CE0B67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Fonts w:ascii="Arial" w:eastAsia="Times New Roman" w:hAnsi="Arial" w:cs="Arial"/>
          <w:color w:val="000000"/>
          <w:lang w:val="en"/>
        </w:rPr>
        <w:t>Suitability:</w:t>
      </w:r>
    </w:p>
    <w:p w14:paraId="289DED85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Text File (.txt)</w:t>
      </w:r>
    </w:p>
    <w:p w14:paraId="4DADC86E" w14:textId="77777777" w:rsidR="00CE0B67" w:rsidRPr="00CE0B67" w:rsidRDefault="00CE0B67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Fonts w:ascii="Arial" w:eastAsia="Times New Roman" w:hAnsi="Arial" w:cs="Arial"/>
          <w:color w:val="000000"/>
          <w:lang w:val="en"/>
        </w:rPr>
        <w:t>Definition:</w:t>
      </w:r>
    </w:p>
    <w:p w14:paraId="1EEEF7E2" w14:textId="77777777" w:rsidR="00CE0B67" w:rsidRPr="00CE0B67" w:rsidRDefault="00CE0B67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Fonts w:ascii="Arial" w:eastAsia="Times New Roman" w:hAnsi="Arial" w:cs="Arial"/>
          <w:color w:val="000000"/>
          <w:lang w:val="en"/>
        </w:rPr>
        <w:t>Suitability:</w:t>
      </w:r>
    </w:p>
    <w:p w14:paraId="50A85D5C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ASCII vs UTF-8</w:t>
      </w:r>
    </w:p>
    <w:p w14:paraId="66127E77" w14:textId="77777777" w:rsidR="00CE0B67" w:rsidRPr="00CE0B67" w:rsidRDefault="00CE0B67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Style w:val="Strong"/>
          <w:rFonts w:ascii="Arial" w:eastAsia="Times New Roman" w:hAnsi="Arial" w:cs="Arial"/>
          <w:color w:val="000000"/>
          <w:lang w:val="en"/>
        </w:rPr>
        <w:t>ASCII:</w:t>
      </w:r>
      <w:r w:rsidRPr="00CE0B67">
        <w:rPr>
          <w:rFonts w:ascii="Arial" w:eastAsia="Times New Roman" w:hAnsi="Arial" w:cs="Arial"/>
          <w:color w:val="000000"/>
          <w:lang w:val="en"/>
        </w:rPr>
        <w:t xml:space="preserve"> 7-bit encoding (English only).</w:t>
      </w:r>
    </w:p>
    <w:p w14:paraId="6E8A9895" w14:textId="77777777" w:rsidR="00CE0B67" w:rsidRPr="00CE0B67" w:rsidRDefault="00CE0B67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Style w:val="Strong"/>
          <w:rFonts w:ascii="Arial" w:eastAsia="Times New Roman" w:hAnsi="Arial" w:cs="Arial"/>
          <w:color w:val="000000"/>
          <w:lang w:val="en"/>
        </w:rPr>
        <w:t>UTF-8:</w:t>
      </w:r>
      <w:r w:rsidRPr="00CE0B67">
        <w:rPr>
          <w:rFonts w:ascii="Arial" w:eastAsia="Times New Roman" w:hAnsi="Arial" w:cs="Arial"/>
          <w:color w:val="000000"/>
          <w:lang w:val="en"/>
        </w:rPr>
        <w:t xml:space="preserve"> Variable-length encoding (Global languages + Emojis).</w:t>
      </w:r>
    </w:p>
    <w:p w14:paraId="560C87E9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1.4 Extension: Industry Context (Optional)</w:t>
      </w:r>
    </w:p>
    <w:p w14:paraId="39C6D22F" w14:textId="77777777" w:rsidR="00CE0B67" w:rsidRPr="00CE0B67" w:rsidRDefault="00CE0B67">
      <w:pPr>
        <w:shd w:val="clear" w:color="auto" w:fill="E8F0FE"/>
        <w:divId w:val="176240305"/>
        <w:rPr>
          <w:rFonts w:ascii="Arial" w:eastAsia="Times New Roman" w:hAnsi="Arial" w:cs="Arial"/>
          <w:color w:val="0D47A1"/>
          <w:sz w:val="28"/>
          <w:szCs w:val="28"/>
          <w:lang w:val="en"/>
        </w:rPr>
      </w:pPr>
      <w:r w:rsidRPr="00CE0B67">
        <w:rPr>
          <w:rStyle w:val="Strong"/>
          <w:rFonts w:ascii="Arial" w:eastAsia="Times New Roman" w:hAnsi="Arial" w:cs="Arial"/>
          <w:color w:val="0D47A1"/>
          <w:sz w:val="28"/>
          <w:szCs w:val="28"/>
          <w:lang w:val="en"/>
        </w:rPr>
        <w:t>The Scenario:</w:t>
      </w:r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t xml:space="preserve"> You have a 10MB high-resolution image file. </w:t>
      </w:r>
    </w:p>
    <w:p w14:paraId="1B7A1511" w14:textId="77777777" w:rsidR="00CE0B67" w:rsidRPr="00CE0B67" w:rsidRDefault="00CE0B67">
      <w:pPr>
        <w:numPr>
          <w:ilvl w:val="0"/>
          <w:numId w:val="10"/>
        </w:numPr>
        <w:shd w:val="clear" w:color="auto" w:fill="E8F0FE"/>
        <w:spacing w:before="100" w:beforeAutospacing="1" w:after="100" w:afterAutospacing="1"/>
        <w:divId w:val="176240305"/>
        <w:rPr>
          <w:rFonts w:ascii="Arial" w:eastAsia="Times New Roman" w:hAnsi="Arial" w:cs="Arial"/>
          <w:color w:val="0D47A1"/>
          <w:lang w:val="en"/>
        </w:rPr>
      </w:pPr>
      <w:r w:rsidRPr="00CE0B67">
        <w:rPr>
          <w:rStyle w:val="Strong"/>
          <w:rFonts w:ascii="Arial" w:eastAsia="Times New Roman" w:hAnsi="Arial" w:cs="Arial"/>
          <w:color w:val="0D47A1"/>
          <w:lang w:val="en"/>
        </w:rPr>
        <w:t>Option A (Blob):</w:t>
      </w:r>
      <w:r w:rsidRPr="00CE0B67">
        <w:rPr>
          <w:rFonts w:ascii="Arial" w:eastAsia="Times New Roman" w:hAnsi="Arial" w:cs="Arial"/>
          <w:color w:val="0D47A1"/>
          <w:lang w:val="en"/>
        </w:rPr>
        <w:t xml:space="preserve"> </w:t>
      </w:r>
      <w:r w:rsidRPr="00CE0B67">
        <w:rPr>
          <w:rFonts w:ascii="Arial" w:eastAsia="Times New Roman" w:hAnsi="Arial" w:cs="Arial"/>
          <w:color w:val="0D47A1"/>
          <w:lang w:val="en"/>
        </w:rPr>
        <w:t>Store raw binary in the database. (Pros: Secure. Cons: Slows down database backups).</w:t>
      </w:r>
    </w:p>
    <w:p w14:paraId="3586E54C" w14:textId="77777777" w:rsidR="00CE0B67" w:rsidRPr="00CE0B67" w:rsidRDefault="00CE0B67">
      <w:pPr>
        <w:numPr>
          <w:ilvl w:val="0"/>
          <w:numId w:val="10"/>
        </w:numPr>
        <w:shd w:val="clear" w:color="auto" w:fill="E8F0FE"/>
        <w:spacing w:before="100" w:beforeAutospacing="1" w:after="100" w:afterAutospacing="1"/>
        <w:divId w:val="176240305"/>
        <w:rPr>
          <w:rFonts w:ascii="Arial" w:eastAsia="Times New Roman" w:hAnsi="Arial" w:cs="Arial"/>
          <w:color w:val="0D47A1"/>
          <w:lang w:val="en"/>
        </w:rPr>
      </w:pPr>
      <w:r w:rsidRPr="00CE0B67">
        <w:rPr>
          <w:rStyle w:val="Strong"/>
          <w:rFonts w:ascii="Arial" w:eastAsia="Times New Roman" w:hAnsi="Arial" w:cs="Arial"/>
          <w:color w:val="0D47A1"/>
          <w:lang w:val="en"/>
        </w:rPr>
        <w:t>Option B (JSON Text):</w:t>
      </w:r>
      <w:r w:rsidRPr="00CE0B67">
        <w:rPr>
          <w:rFonts w:ascii="Arial" w:eastAsia="Times New Roman" w:hAnsi="Arial" w:cs="Arial"/>
          <w:color w:val="0D47A1"/>
          <w:lang w:val="en"/>
        </w:rPr>
        <w:t xml:space="preserve"> </w:t>
      </w:r>
      <w:r w:rsidRPr="00CE0B67">
        <w:rPr>
          <w:rFonts w:ascii="Arial" w:eastAsia="Times New Roman" w:hAnsi="Arial" w:cs="Arial"/>
          <w:color w:val="0D47A1"/>
          <w:lang w:val="en"/>
        </w:rPr>
        <w:t>Convert image to text (Base64) inside JSON. (Cons: Increases file size by ~33%).</w:t>
      </w:r>
    </w:p>
    <w:p w14:paraId="13177053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Critical Thinking Task: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A mobile app requests a user's profile via a JSON API. Why might a Data Architect choose </w:t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NOT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to embed the actual image data (Blob) inside the JSON response?</w:t>
      </w:r>
    </w:p>
    <w:p w14:paraId="053CE038" w14:textId="77777777" w:rsidR="00CE0B67" w:rsidRPr="00CE0B67" w:rsidRDefault="00CE0B67">
      <w:pPr>
        <w:shd w:val="clear" w:color="auto" w:fill="F1F8FF"/>
        <w:divId w:val="721558322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0B728370" w14:textId="77777777" w:rsidR="00CE0B67" w:rsidRPr="00CE0B67" w:rsidRDefault="00D20DC8">
      <w:pPr>
        <w:spacing w:before="600" w:after="600"/>
        <w:rPr>
          <w:rFonts w:ascii="Arial" w:eastAsia="Times New Roman" w:hAnsi="Arial" w:cs="Arial"/>
          <w:color w:val="000000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noProof/>
          <w:color w:val="000000"/>
          <w:sz w:val="28"/>
          <w:szCs w:val="28"/>
          <w:lang w:val="en"/>
        </w:rPr>
      </w:r>
      <w:r w:rsidR="00D20DC8" w:rsidRPr="00CE0B67">
        <w:rPr>
          <w:rFonts w:ascii="Arial" w:eastAsia="Times New Roman" w:hAnsi="Arial" w:cs="Arial"/>
          <w:noProof/>
          <w:color w:val="000000"/>
          <w:sz w:val="28"/>
          <w:szCs w:val="28"/>
          <w:lang w:val="en"/>
        </w:rPr>
        <w:pict w14:anchorId="5EFD0B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2910EA" w14:textId="77777777" w:rsidR="00CE0B67" w:rsidRPr="00CE0B67" w:rsidRDefault="00CE0B67">
      <w:pPr>
        <w:pStyle w:val="Heading2"/>
        <w:rPr>
          <w:rFonts w:ascii="Arial" w:eastAsia="Times New Roman" w:hAnsi="Arial" w:cs="Arial"/>
          <w:sz w:val="40"/>
          <w:szCs w:val="40"/>
          <w:lang w:val="en"/>
        </w:rPr>
      </w:pPr>
      <w:r w:rsidRPr="00CE0B67">
        <w:rPr>
          <w:rFonts w:ascii="Arial" w:eastAsia="Times New Roman" w:hAnsi="Arial" w:cs="Arial"/>
          <w:sz w:val="40"/>
          <w:szCs w:val="40"/>
          <w:lang w:val="en"/>
        </w:rPr>
        <w:t>Phase 2: The Data Lab (Practical)</w:t>
      </w:r>
    </w:p>
    <w:p w14:paraId="197AC7D0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Emphasis"/>
          <w:rFonts w:ascii="Arial" w:hAnsi="Arial" w:cs="Arial"/>
          <w:color w:val="000000"/>
          <w:sz w:val="24"/>
          <w:szCs w:val="24"/>
          <w:lang w:val="en"/>
        </w:rPr>
        <w:t xml:space="preserve">You will write Python scripts to access files. This tests your understanding of </w:t>
      </w:r>
      <w:r w:rsidRPr="00CE0B67">
        <w:rPr>
          <w:rStyle w:val="Strong"/>
          <w:rFonts w:ascii="Arial" w:hAnsi="Arial" w:cs="Arial"/>
          <w:i/>
          <w:iCs/>
          <w:color w:val="000000"/>
          <w:sz w:val="24"/>
          <w:szCs w:val="24"/>
          <w:lang w:val="en"/>
        </w:rPr>
        <w:t>Data Transformation (6.4.3)</w:t>
      </w:r>
      <w:r w:rsidRPr="00CE0B67">
        <w:rPr>
          <w:rStyle w:val="Emphasis"/>
          <w:rFonts w:ascii="Arial" w:hAnsi="Arial" w:cs="Arial"/>
          <w:color w:val="000000"/>
          <w:sz w:val="24"/>
          <w:szCs w:val="24"/>
          <w:lang w:val="en"/>
        </w:rPr>
        <w:t xml:space="preserve"> and </w:t>
      </w:r>
      <w:r w:rsidRPr="00CE0B67">
        <w:rPr>
          <w:rStyle w:val="Strong"/>
          <w:rFonts w:ascii="Arial" w:hAnsi="Arial" w:cs="Arial"/>
          <w:i/>
          <w:iCs/>
          <w:color w:val="000000"/>
          <w:sz w:val="24"/>
          <w:szCs w:val="24"/>
          <w:lang w:val="en"/>
        </w:rPr>
        <w:t>Format Interrelationships (6.5.2)</w:t>
      </w:r>
      <w:r w:rsidRPr="00CE0B67">
        <w:rPr>
          <w:rStyle w:val="Emphasis"/>
          <w:rFonts w:ascii="Arial" w:hAnsi="Arial" w:cs="Arial"/>
          <w:color w:val="000000"/>
          <w:sz w:val="24"/>
          <w:szCs w:val="24"/>
          <w:lang w:val="en"/>
        </w:rPr>
        <w:t>.</w:t>
      </w:r>
    </w:p>
    <w:p w14:paraId="16503222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Task A: The Broken CSV (Spec 6.5.1 &amp; 6.4.3)</w:t>
      </w:r>
    </w:p>
    <w:p w14:paraId="1DA00557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The client sent </w:t>
      </w:r>
      <w:r w:rsidRPr="00CE0B67">
        <w:rPr>
          <w:rStyle w:val="HTMLCode"/>
          <w:color w:val="000000"/>
          <w:sz w:val="21"/>
          <w:szCs w:val="21"/>
          <w:lang w:val="en"/>
        </w:rPr>
        <w:t>broken_data.csv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. It contains a "Salary" column, but one entry is written as </w:t>
      </w:r>
      <w:r w:rsidRPr="00CE0B67">
        <w:rPr>
          <w:rStyle w:val="HTMLCode"/>
          <w:color w:val="000000"/>
          <w:sz w:val="21"/>
          <w:szCs w:val="21"/>
          <w:lang w:val="en"/>
        </w:rPr>
        <w:t>"30,000"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(with a comma) instead of </w:t>
      </w:r>
      <w:r w:rsidRPr="00CE0B67">
        <w:rPr>
          <w:rStyle w:val="HTMLCode"/>
          <w:color w:val="000000"/>
          <w:sz w:val="21"/>
          <w:szCs w:val="21"/>
          <w:lang w:val="en"/>
        </w:rPr>
        <w:t>30000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>.</w:t>
      </w:r>
    </w:p>
    <w:p w14:paraId="1EF99CEB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1. The Transformation Problem (6.4.3):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Write a script to read the CSV and calculate the </w:t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average salary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>.</w:t>
      </w:r>
    </w:p>
    <w:p w14:paraId="6905B3B1" w14:textId="77777777" w:rsidR="00CE0B67" w:rsidRPr="00CE0B67" w:rsidRDefault="00CE0B67">
      <w:pPr>
        <w:shd w:val="clear" w:color="auto" w:fill="F8F9FA"/>
        <w:divId w:val="1460613926"/>
        <w:rPr>
          <w:rFonts w:ascii="Consolas" w:eastAsia="Times New Roman" w:hAnsi="Consolas" w:cs="Consolas"/>
          <w:color w:val="000000"/>
          <w:sz w:val="28"/>
          <w:szCs w:val="28"/>
          <w:lang w:val="en"/>
        </w:rPr>
      </w:pPr>
      <w:r w:rsidRPr="00CE0B67">
        <w:rPr>
          <w:rFonts w:ascii="Consolas" w:eastAsia="Times New Roman" w:hAnsi="Consolas" w:cs="Consolas"/>
          <w:color w:val="000000"/>
          <w:sz w:val="28"/>
          <w:szCs w:val="28"/>
          <w:lang w:val="en"/>
        </w:rPr>
        <w:t xml:space="preserve"># Paste your Python code here </w:t>
      </w:r>
    </w:p>
    <w:p w14:paraId="1ACB82B7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Question: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What happens when Python tries to treat the string </w:t>
      </w:r>
      <w:r w:rsidRPr="00CE0B67">
        <w:rPr>
          <w:rStyle w:val="HTMLCode"/>
          <w:color w:val="000000"/>
          <w:sz w:val="21"/>
          <w:szCs w:val="21"/>
          <w:lang w:val="en"/>
        </w:rPr>
        <w:t>"30,000"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as an Integer data type?</w:t>
      </w:r>
    </w:p>
    <w:p w14:paraId="0C627229" w14:textId="77777777" w:rsidR="00CE0B67" w:rsidRPr="00CE0B67" w:rsidRDefault="00CE0B67">
      <w:pPr>
        <w:shd w:val="clear" w:color="auto" w:fill="F1F8FF"/>
        <w:divId w:val="1429741423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37C253E8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Fix: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How must you </w:t>
      </w:r>
      <w:r w:rsidRPr="00CE0B67">
        <w:rPr>
          <w:rStyle w:val="Emphasis"/>
          <w:rFonts w:ascii="Arial" w:hAnsi="Arial" w:cs="Arial"/>
          <w:color w:val="000000"/>
          <w:sz w:val="24"/>
          <w:szCs w:val="24"/>
          <w:lang w:val="en"/>
        </w:rPr>
        <w:t>transform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the data before calculations can be performed?</w:t>
      </w:r>
    </w:p>
    <w:p w14:paraId="3519A9EC" w14:textId="77777777" w:rsidR="00CE0B67" w:rsidRPr="00CE0B67" w:rsidRDefault="00CE0B67">
      <w:pPr>
        <w:shd w:val="clear" w:color="auto" w:fill="F1F8FF"/>
        <w:divId w:val="2011713362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349896E1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Task B: JSON vs XML (Spec 6.5.2)</w:t>
      </w:r>
    </w:p>
    <w:p w14:paraId="5CE10EE7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Suitability Judgement (6.5.2):</w:t>
      </w:r>
    </w:p>
    <w:p w14:paraId="4105939A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Fonts w:ascii="Arial" w:hAnsi="Arial" w:cs="Arial"/>
          <w:color w:val="000000"/>
          <w:sz w:val="24"/>
          <w:szCs w:val="24"/>
          <w:lang w:val="en"/>
        </w:rPr>
        <w:t>1. Compare the file size (in bytes) of both files. Which is smaller?</w:t>
      </w:r>
    </w:p>
    <w:p w14:paraId="0DFC5310" w14:textId="77777777" w:rsidR="00CE0B67" w:rsidRPr="00CE0B67" w:rsidRDefault="00CE0B67">
      <w:pPr>
        <w:shd w:val="clear" w:color="auto" w:fill="F1F8FF"/>
        <w:divId w:val="600533960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240B57AB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Fonts w:ascii="Arial" w:hAnsi="Arial" w:cs="Arial"/>
          <w:color w:val="000000"/>
          <w:sz w:val="24"/>
          <w:szCs w:val="24"/>
          <w:lang w:val="en"/>
        </w:rPr>
        <w:t>2. Which format was easier to parse in Python?</w:t>
      </w:r>
    </w:p>
    <w:p w14:paraId="622F0034" w14:textId="77777777" w:rsidR="00CE0B67" w:rsidRPr="00CE0B67" w:rsidRDefault="00CE0B67">
      <w:pPr>
        <w:shd w:val="clear" w:color="auto" w:fill="F1F8FF"/>
        <w:divId w:val="258561260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4027B6DD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3. </w:t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Conclusion: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For a high-speed mobile app, which format is more suitable?</w:t>
      </w:r>
    </w:p>
    <w:p w14:paraId="4E9F0C4F" w14:textId="77777777" w:rsidR="00CE0B67" w:rsidRPr="00CE0B67" w:rsidRDefault="00CE0B67">
      <w:pPr>
        <w:shd w:val="clear" w:color="auto" w:fill="F1F8FF"/>
        <w:divId w:val="2104446145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46A80C3D" w14:textId="77777777" w:rsidR="00CE0B67" w:rsidRPr="00CE0B67" w:rsidRDefault="00D20DC8">
      <w:pPr>
        <w:spacing w:before="600" w:after="600"/>
        <w:rPr>
          <w:rFonts w:ascii="Arial" w:eastAsia="Times New Roman" w:hAnsi="Arial" w:cs="Arial"/>
          <w:color w:val="000000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noProof/>
          <w:color w:val="000000"/>
          <w:sz w:val="28"/>
          <w:szCs w:val="28"/>
          <w:lang w:val="en"/>
        </w:rPr>
      </w:r>
      <w:r w:rsidR="00D20DC8" w:rsidRPr="00CE0B67">
        <w:rPr>
          <w:rFonts w:ascii="Arial" w:eastAsia="Times New Roman" w:hAnsi="Arial" w:cs="Arial"/>
          <w:noProof/>
          <w:color w:val="000000"/>
          <w:sz w:val="28"/>
          <w:szCs w:val="28"/>
          <w:lang w:val="en"/>
        </w:rPr>
        <w:pict w14:anchorId="5BA2CB1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EA5C53" w14:textId="77777777" w:rsidR="00CE0B67" w:rsidRPr="00CE0B67" w:rsidRDefault="00CE0B67">
      <w:pPr>
        <w:pStyle w:val="Heading2"/>
        <w:rPr>
          <w:rFonts w:ascii="Arial" w:eastAsia="Times New Roman" w:hAnsi="Arial" w:cs="Arial"/>
          <w:sz w:val="40"/>
          <w:szCs w:val="40"/>
          <w:lang w:val="en"/>
        </w:rPr>
      </w:pPr>
      <w:r w:rsidRPr="00CE0B67">
        <w:rPr>
          <w:rFonts w:ascii="Arial" w:eastAsia="Times New Roman" w:hAnsi="Arial" w:cs="Arial"/>
          <w:sz w:val="40"/>
          <w:szCs w:val="40"/>
          <w:lang w:val="en"/>
        </w:rPr>
        <w:t>Phase 3: The Architect's Decision (Scenario)</w:t>
      </w:r>
    </w:p>
    <w:p w14:paraId="34E49FAA" w14:textId="77777777" w:rsidR="00CE0B67" w:rsidRPr="00CE0B67" w:rsidRDefault="00CE0B67">
      <w:pPr>
        <w:shd w:val="clear" w:color="auto" w:fill="E8F0FE"/>
        <w:divId w:val="728193932"/>
        <w:rPr>
          <w:rFonts w:ascii="Arial" w:eastAsia="Times New Roman" w:hAnsi="Arial" w:cs="Arial"/>
          <w:color w:val="0D47A1"/>
          <w:sz w:val="28"/>
          <w:szCs w:val="28"/>
          <w:lang w:val="en"/>
        </w:rPr>
      </w:pPr>
      <w:r w:rsidRPr="00CE0B67">
        <w:rPr>
          <w:rStyle w:val="Strong"/>
          <w:rFonts w:ascii="Arial" w:eastAsia="Times New Roman" w:hAnsi="Arial" w:cs="Arial"/>
          <w:color w:val="0D47A1"/>
          <w:sz w:val="28"/>
          <w:szCs w:val="28"/>
          <w:lang w:val="en"/>
        </w:rPr>
        <w:t>Client:</w:t>
      </w:r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t xml:space="preserve"> "</w:t>
      </w:r>
      <w:proofErr w:type="spellStart"/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t>StreamFast</w:t>
      </w:r>
      <w:proofErr w:type="spellEnd"/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t>" (Video Streaming)</w:t>
      </w:r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br/>
      </w:r>
      <w:r w:rsidRPr="00CE0B67">
        <w:rPr>
          <w:rStyle w:val="Strong"/>
          <w:rFonts w:ascii="Arial" w:eastAsia="Times New Roman" w:hAnsi="Arial" w:cs="Arial"/>
          <w:color w:val="0D47A1"/>
          <w:sz w:val="28"/>
          <w:szCs w:val="28"/>
          <w:lang w:val="en"/>
        </w:rPr>
        <w:t>Requirement:</w:t>
      </w:r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t xml:space="preserve"> We need to store: </w:t>
      </w:r>
    </w:p>
    <w:p w14:paraId="41CE097C" w14:textId="77777777" w:rsidR="00CE0B67" w:rsidRPr="00CE0B67" w:rsidRDefault="00CE0B67">
      <w:pPr>
        <w:numPr>
          <w:ilvl w:val="0"/>
          <w:numId w:val="11"/>
        </w:numPr>
        <w:shd w:val="clear" w:color="auto" w:fill="E8F0FE"/>
        <w:spacing w:before="100" w:beforeAutospacing="1" w:after="100" w:afterAutospacing="1"/>
        <w:divId w:val="728193932"/>
        <w:rPr>
          <w:rFonts w:ascii="Arial" w:eastAsia="Times New Roman" w:hAnsi="Arial" w:cs="Arial"/>
          <w:color w:val="0D47A1"/>
          <w:lang w:val="en"/>
        </w:rPr>
      </w:pPr>
      <w:r w:rsidRPr="00CE0B67">
        <w:rPr>
          <w:rFonts w:ascii="Arial" w:eastAsia="Times New Roman" w:hAnsi="Arial" w:cs="Arial"/>
          <w:color w:val="0D47A1"/>
          <w:lang w:val="en"/>
        </w:rPr>
        <w:t>User Profiles (Name, Age, Subscription Status).</w:t>
      </w:r>
    </w:p>
    <w:p w14:paraId="184EB3E3" w14:textId="77777777" w:rsidR="00CE0B67" w:rsidRPr="00CE0B67" w:rsidRDefault="00CE0B67">
      <w:pPr>
        <w:numPr>
          <w:ilvl w:val="0"/>
          <w:numId w:val="11"/>
        </w:numPr>
        <w:shd w:val="clear" w:color="auto" w:fill="E8F0FE"/>
        <w:spacing w:before="100" w:beforeAutospacing="1" w:after="100" w:afterAutospacing="1"/>
        <w:divId w:val="728193932"/>
        <w:rPr>
          <w:rFonts w:ascii="Arial" w:eastAsia="Times New Roman" w:hAnsi="Arial" w:cs="Arial"/>
          <w:color w:val="0D47A1"/>
          <w:lang w:val="en"/>
        </w:rPr>
      </w:pPr>
      <w:r w:rsidRPr="00CE0B67">
        <w:rPr>
          <w:rFonts w:ascii="Arial" w:eastAsia="Times New Roman" w:hAnsi="Arial" w:cs="Arial"/>
          <w:color w:val="0D47A1"/>
          <w:lang w:val="en"/>
        </w:rPr>
        <w:t>Customer Support Chat Logs.</w:t>
      </w:r>
    </w:p>
    <w:p w14:paraId="1E57DD24" w14:textId="77777777" w:rsidR="00CE0B67" w:rsidRPr="00CE0B67" w:rsidRDefault="00CE0B67">
      <w:pPr>
        <w:numPr>
          <w:ilvl w:val="0"/>
          <w:numId w:val="11"/>
        </w:numPr>
        <w:shd w:val="clear" w:color="auto" w:fill="E8F0FE"/>
        <w:spacing w:before="100" w:beforeAutospacing="1" w:after="100" w:afterAutospacing="1"/>
        <w:divId w:val="728193932"/>
        <w:rPr>
          <w:rFonts w:ascii="Arial" w:eastAsia="Times New Roman" w:hAnsi="Arial" w:cs="Arial"/>
          <w:color w:val="0D47A1"/>
          <w:lang w:val="en"/>
        </w:rPr>
      </w:pPr>
      <w:r w:rsidRPr="00CE0B67">
        <w:rPr>
          <w:rFonts w:ascii="Arial" w:eastAsia="Times New Roman" w:hAnsi="Arial" w:cs="Arial"/>
          <w:color w:val="0D47A1"/>
          <w:lang w:val="en"/>
        </w:rPr>
        <w:t>The Movie Files (4K video).</w:t>
      </w:r>
    </w:p>
    <w:p w14:paraId="2BCB611B" w14:textId="77777777" w:rsidR="00CE0B67" w:rsidRPr="00CE0B67" w:rsidRDefault="00CE0B67">
      <w:pPr>
        <w:numPr>
          <w:ilvl w:val="0"/>
          <w:numId w:val="11"/>
        </w:numPr>
        <w:shd w:val="clear" w:color="auto" w:fill="E8F0FE"/>
        <w:spacing w:before="100" w:beforeAutospacing="1" w:after="100" w:afterAutospacing="1"/>
        <w:divId w:val="728193932"/>
        <w:rPr>
          <w:rFonts w:ascii="Arial" w:eastAsia="Times New Roman" w:hAnsi="Arial" w:cs="Arial"/>
          <w:color w:val="0D47A1"/>
          <w:lang w:val="en"/>
        </w:rPr>
      </w:pPr>
      <w:r w:rsidRPr="00CE0B67">
        <w:rPr>
          <w:rFonts w:ascii="Arial" w:eastAsia="Times New Roman" w:hAnsi="Arial" w:cs="Arial"/>
          <w:color w:val="0D47A1"/>
          <w:lang w:val="en"/>
        </w:rPr>
        <w:t>A daily export of "Most Watched" stats for the Finance Team (who use Excel).</w:t>
      </w:r>
    </w:p>
    <w:p w14:paraId="34591709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3.1 Data Type Suitability (Spec 6.4.4)</w:t>
      </w:r>
    </w:p>
    <w:p w14:paraId="58D58005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Guidance: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For each requirement, select the specific Data Type and justify it.</w:t>
      </w:r>
    </w:p>
    <w:p w14:paraId="119D3229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User Age: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[Integer / Real / Date?]</w:t>
      </w:r>
    </w:p>
    <w:p w14:paraId="569A096A" w14:textId="77777777" w:rsidR="00CE0B67" w:rsidRPr="00CE0B67" w:rsidRDefault="00CE0B67">
      <w:pPr>
        <w:shd w:val="clear" w:color="auto" w:fill="F1F8FF"/>
        <w:divId w:val="836459509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Style w:val="Strong"/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Justification:</w:t>
      </w: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 xml:space="preserve"> Type your answer here...</w:t>
      </w:r>
    </w:p>
    <w:p w14:paraId="6E67FC06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Subscription Status: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[String / Boolean?]</w:t>
      </w:r>
    </w:p>
    <w:p w14:paraId="263C6E30" w14:textId="77777777" w:rsidR="00CE0B67" w:rsidRPr="00CE0B67" w:rsidRDefault="00CE0B67">
      <w:pPr>
        <w:shd w:val="clear" w:color="auto" w:fill="F1F8FF"/>
        <w:divId w:val="1865747546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Style w:val="Strong"/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Justification:</w:t>
      </w: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 xml:space="preserve"> Type your answer here...</w:t>
      </w:r>
    </w:p>
    <w:p w14:paraId="775BF296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The Movie File: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[String path / Blob?]</w:t>
      </w:r>
    </w:p>
    <w:p w14:paraId="1D766BD1" w14:textId="77777777" w:rsidR="00CE0B67" w:rsidRPr="00CE0B67" w:rsidRDefault="00CE0B67">
      <w:pPr>
        <w:shd w:val="clear" w:color="auto" w:fill="F1F8FF"/>
        <w:divId w:val="1494684341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Style w:val="Strong"/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Justification:</w:t>
      </w: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 xml:space="preserve"> Type your answer here...</w:t>
      </w:r>
    </w:p>
    <w:p w14:paraId="6312E60C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3.2 Structured vs Unstructured Judgement (Spec 6.4.4)</w:t>
      </w:r>
    </w:p>
    <w:p w14:paraId="6710523E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The client wants to analyze the </w:t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Customer Support Chat Logs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to find angry customers.</w:t>
      </w:r>
    </w:p>
    <w:p w14:paraId="78300656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Is this data Structured or Unstructured?</w:t>
      </w:r>
    </w:p>
    <w:p w14:paraId="65700E12" w14:textId="77777777" w:rsidR="00CE0B67" w:rsidRPr="00CE0B67" w:rsidRDefault="00CE0B67">
      <w:pPr>
        <w:shd w:val="clear" w:color="auto" w:fill="F1F8FF"/>
        <w:divId w:val="756486521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here...</w:t>
      </w:r>
    </w:p>
    <w:p w14:paraId="16D8B9E9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Suitability: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Is a standard SQL database suitable for searching the </w:t>
      </w:r>
      <w:r w:rsidRPr="00CE0B67">
        <w:rPr>
          <w:rStyle w:val="Emphasis"/>
          <w:rFonts w:ascii="Arial" w:hAnsi="Arial" w:cs="Arial"/>
          <w:color w:val="000000"/>
          <w:sz w:val="24"/>
          <w:szCs w:val="24"/>
          <w:lang w:val="en"/>
        </w:rPr>
        <w:t>sentiment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of these text logs? Explain why/why not.</w:t>
      </w:r>
    </w:p>
    <w:p w14:paraId="1360CC4E" w14:textId="77777777" w:rsidR="00CE0B67" w:rsidRPr="00CE0B67" w:rsidRDefault="00CE0B67">
      <w:pPr>
        <w:shd w:val="clear" w:color="auto" w:fill="F1F8FF"/>
        <w:divId w:val="1580824736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038A89B5" w14:textId="77777777" w:rsidR="00CE0B67" w:rsidRPr="00CE0B67" w:rsidRDefault="00CE0B67">
      <w:pPr>
        <w:pStyle w:val="Heading3"/>
        <w:rPr>
          <w:rFonts w:ascii="Arial" w:eastAsia="Times New Roman" w:hAnsi="Arial" w:cs="Arial"/>
          <w:sz w:val="32"/>
          <w:szCs w:val="32"/>
          <w:lang w:val="en"/>
        </w:rPr>
      </w:pPr>
      <w:r w:rsidRPr="00CE0B67">
        <w:rPr>
          <w:rFonts w:ascii="Arial" w:eastAsia="Times New Roman" w:hAnsi="Arial" w:cs="Arial"/>
          <w:sz w:val="32"/>
          <w:szCs w:val="32"/>
          <w:lang w:val="en"/>
        </w:rPr>
        <w:t>3.3 Format Suitability (Spec 6.5.2)</w:t>
      </w:r>
    </w:p>
    <w:p w14:paraId="74D18F29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The Finance Team needs the "Most Watched" report. Would you generate this report as </w:t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JSON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or </w:t>
      </w: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CSV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>?</w:t>
      </w:r>
    </w:p>
    <w:p w14:paraId="266E10C1" w14:textId="77777777" w:rsidR="00CE0B67" w:rsidRPr="00CE0B67" w:rsidRDefault="00CE0B67">
      <w:pPr>
        <w:shd w:val="clear" w:color="auto" w:fill="F1F8FF"/>
        <w:divId w:val="868680709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here...</w:t>
      </w:r>
    </w:p>
    <w:p w14:paraId="67859580" w14:textId="77777777" w:rsidR="00CE0B67" w:rsidRPr="00CE0B67" w:rsidRDefault="00CE0B67">
      <w:pPr>
        <w:pStyle w:val="NormalWeb"/>
        <w:rPr>
          <w:rFonts w:ascii="Arial" w:hAnsi="Arial" w:cs="Arial"/>
          <w:color w:val="000000"/>
          <w:sz w:val="24"/>
          <w:szCs w:val="24"/>
          <w:lang w:val="en"/>
        </w:rPr>
      </w:pPr>
      <w:r w:rsidRPr="00CE0B67">
        <w:rPr>
          <w:rStyle w:val="Strong"/>
          <w:rFonts w:ascii="Arial" w:hAnsi="Arial" w:cs="Arial"/>
          <w:color w:val="000000"/>
          <w:sz w:val="24"/>
          <w:szCs w:val="24"/>
          <w:lang w:val="en"/>
        </w:rPr>
        <w:t>Justification: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 xml:space="preserve"> </w:t>
      </w:r>
      <w:r w:rsidRPr="00CE0B67">
        <w:rPr>
          <w:rFonts w:ascii="Arial" w:hAnsi="Arial" w:cs="Arial"/>
          <w:color w:val="000000"/>
          <w:sz w:val="24"/>
          <w:szCs w:val="24"/>
          <w:lang w:val="en"/>
        </w:rPr>
        <w:t>(Consider the software the Finance Team uses).</w:t>
      </w:r>
    </w:p>
    <w:p w14:paraId="0AC54418" w14:textId="77777777" w:rsidR="00CE0B67" w:rsidRPr="00CE0B67" w:rsidRDefault="00CE0B67">
      <w:pPr>
        <w:shd w:val="clear" w:color="auto" w:fill="F1F8FF"/>
        <w:divId w:val="1307584371"/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i/>
          <w:iCs/>
          <w:color w:val="666666"/>
          <w:sz w:val="28"/>
          <w:szCs w:val="28"/>
          <w:lang w:val="en"/>
        </w:rPr>
        <w:t>Type your answer here...</w:t>
      </w:r>
    </w:p>
    <w:p w14:paraId="4CD1F21C" w14:textId="77777777" w:rsidR="00CE0B67" w:rsidRPr="00CE0B67" w:rsidRDefault="00D20DC8">
      <w:pPr>
        <w:spacing w:before="600" w:after="600"/>
        <w:rPr>
          <w:rFonts w:ascii="Arial" w:eastAsia="Times New Roman" w:hAnsi="Arial" w:cs="Arial"/>
          <w:color w:val="000000"/>
          <w:sz w:val="28"/>
          <w:szCs w:val="28"/>
          <w:lang w:val="en"/>
        </w:rPr>
      </w:pPr>
      <w:r w:rsidRPr="00CE0B67">
        <w:rPr>
          <w:rFonts w:ascii="Arial" w:eastAsia="Times New Roman" w:hAnsi="Arial" w:cs="Arial"/>
          <w:noProof/>
          <w:color w:val="000000"/>
          <w:sz w:val="28"/>
          <w:szCs w:val="28"/>
          <w:lang w:val="en"/>
        </w:rPr>
      </w:r>
      <w:r w:rsidR="00D20DC8" w:rsidRPr="00CE0B67">
        <w:rPr>
          <w:rFonts w:ascii="Arial" w:eastAsia="Times New Roman" w:hAnsi="Arial" w:cs="Arial"/>
          <w:noProof/>
          <w:color w:val="000000"/>
          <w:sz w:val="28"/>
          <w:szCs w:val="28"/>
          <w:lang w:val="en"/>
        </w:rPr>
        <w:pict w14:anchorId="66F7791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41E827" w14:textId="77777777" w:rsidR="00CE0B67" w:rsidRPr="00CE0B67" w:rsidRDefault="00CE0B67">
      <w:pPr>
        <w:pStyle w:val="Heading2"/>
        <w:rPr>
          <w:rFonts w:ascii="Arial" w:eastAsia="Times New Roman" w:hAnsi="Arial" w:cs="Arial"/>
          <w:sz w:val="40"/>
          <w:szCs w:val="40"/>
          <w:lang w:val="en"/>
        </w:rPr>
      </w:pPr>
      <w:r w:rsidRPr="00CE0B67">
        <w:rPr>
          <w:rFonts w:ascii="Arial" w:eastAsia="Times New Roman" w:hAnsi="Arial" w:cs="Arial"/>
          <w:sz w:val="40"/>
          <w:szCs w:val="40"/>
          <w:lang w:val="en"/>
        </w:rPr>
        <w:t>Phase 4: Peer Transformation Review</w:t>
      </w:r>
    </w:p>
    <w:p w14:paraId="5473DAB0" w14:textId="77777777" w:rsidR="00CE0B67" w:rsidRPr="00CE0B67" w:rsidRDefault="00CE0B67">
      <w:pPr>
        <w:shd w:val="clear" w:color="auto" w:fill="E8F0FE"/>
        <w:divId w:val="195118444"/>
        <w:rPr>
          <w:rFonts w:ascii="Arial" w:eastAsia="Times New Roman" w:hAnsi="Arial" w:cs="Arial"/>
          <w:color w:val="0D47A1"/>
          <w:sz w:val="28"/>
          <w:szCs w:val="28"/>
          <w:lang w:val="en"/>
        </w:rPr>
      </w:pPr>
      <w:r w:rsidRPr="00CE0B67">
        <w:rPr>
          <w:rStyle w:val="Strong"/>
          <w:rFonts w:ascii="Apple Color Emoji" w:eastAsia="Times New Roman" w:hAnsi="Apple Color Emoji" w:cs="Apple Color Emoji"/>
          <w:color w:val="0D47A1"/>
          <w:sz w:val="28"/>
          <w:szCs w:val="28"/>
          <w:lang w:val="en"/>
        </w:rPr>
        <w:t>📝</w:t>
      </w:r>
      <w:r w:rsidRPr="00CE0B67">
        <w:rPr>
          <w:rStyle w:val="Strong"/>
          <w:rFonts w:ascii="Arial" w:eastAsia="Times New Roman" w:hAnsi="Arial" w:cs="Arial"/>
          <w:color w:val="0D47A1"/>
          <w:sz w:val="28"/>
          <w:szCs w:val="28"/>
          <w:lang w:val="en"/>
        </w:rPr>
        <w:t xml:space="preserve"> PEER CHECK:</w:t>
      </w:r>
      <w:r w:rsidRPr="00CE0B67">
        <w:rPr>
          <w:rFonts w:ascii="Arial" w:eastAsia="Times New Roman" w:hAnsi="Arial" w:cs="Arial"/>
          <w:color w:val="0D47A1"/>
          <w:sz w:val="28"/>
          <w:szCs w:val="28"/>
          <w:lang w:val="en"/>
        </w:rPr>
        <w:t xml:space="preserve"> Swap workbooks with a partner and check Phase 3. </w:t>
      </w:r>
    </w:p>
    <w:p w14:paraId="7B996674" w14:textId="77777777" w:rsidR="00CE0B67" w:rsidRPr="00CE0B67" w:rsidRDefault="00CE0B67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Style w:val="Strong"/>
          <w:rFonts w:ascii="Arial" w:eastAsia="Times New Roman" w:hAnsi="Arial" w:cs="Arial"/>
          <w:color w:val="000000"/>
          <w:lang w:val="en"/>
        </w:rPr>
        <w:t>Transformation Check (6.4.3):</w:t>
      </w:r>
      <w:r w:rsidRPr="00CE0B67">
        <w:rPr>
          <w:rFonts w:ascii="Arial" w:eastAsia="Times New Roman" w:hAnsi="Arial" w:cs="Arial"/>
          <w:color w:val="000000"/>
          <w:lang w:val="en"/>
        </w:rPr>
        <w:t xml:space="preserve"> Look at their choice for "User Age". If they chose </w:t>
      </w:r>
      <w:r w:rsidRPr="00CE0B67">
        <w:rPr>
          <w:rStyle w:val="Strong"/>
          <w:rFonts w:ascii="Arial" w:eastAsia="Times New Roman" w:hAnsi="Arial" w:cs="Arial"/>
          <w:color w:val="000000"/>
          <w:lang w:val="en"/>
        </w:rPr>
        <w:t>Age</w:t>
      </w:r>
      <w:r w:rsidRPr="00CE0B67">
        <w:rPr>
          <w:rFonts w:ascii="Arial" w:eastAsia="Times New Roman" w:hAnsi="Arial" w:cs="Arial"/>
          <w:color w:val="000000"/>
          <w:lang w:val="en"/>
        </w:rPr>
        <w:t xml:space="preserve"> (Integer) instead of </w:t>
      </w:r>
      <w:r w:rsidRPr="00CE0B67">
        <w:rPr>
          <w:rStyle w:val="Strong"/>
          <w:rFonts w:ascii="Arial" w:eastAsia="Times New Roman" w:hAnsi="Arial" w:cs="Arial"/>
          <w:color w:val="000000"/>
          <w:lang w:val="en"/>
        </w:rPr>
        <w:t>Date of Birth</w:t>
      </w:r>
      <w:r w:rsidRPr="00CE0B67">
        <w:rPr>
          <w:rFonts w:ascii="Arial" w:eastAsia="Times New Roman" w:hAnsi="Arial" w:cs="Arial"/>
          <w:color w:val="000000"/>
          <w:lang w:val="en"/>
        </w:rPr>
        <w:t xml:space="preserve"> (Date type), ask them: </w:t>
      </w:r>
      <w:r w:rsidRPr="00CE0B67">
        <w:rPr>
          <w:rStyle w:val="Emphasis"/>
          <w:rFonts w:ascii="Arial" w:eastAsia="Times New Roman" w:hAnsi="Arial" w:cs="Arial"/>
          <w:color w:val="000000"/>
          <w:lang w:val="en"/>
        </w:rPr>
        <w:t>"Does storing Age as a static Integer create a problem when the user has a birthday?"</w:t>
      </w:r>
    </w:p>
    <w:p w14:paraId="46FC6C26" w14:textId="77777777" w:rsidR="00CE0B67" w:rsidRPr="00CE0B67" w:rsidRDefault="00CE0B67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lang w:val="en"/>
        </w:rPr>
      </w:pPr>
      <w:r w:rsidRPr="00CE0B67">
        <w:rPr>
          <w:rStyle w:val="Strong"/>
          <w:rFonts w:ascii="Arial" w:eastAsia="Times New Roman" w:hAnsi="Arial" w:cs="Arial"/>
          <w:color w:val="000000"/>
          <w:lang w:val="en"/>
        </w:rPr>
        <w:t>Format Check:</w:t>
      </w:r>
      <w:r w:rsidRPr="00CE0B67">
        <w:rPr>
          <w:rFonts w:ascii="Arial" w:eastAsia="Times New Roman" w:hAnsi="Arial" w:cs="Arial"/>
          <w:color w:val="000000"/>
          <w:lang w:val="en"/>
        </w:rPr>
        <w:t xml:space="preserve"> </w:t>
      </w:r>
      <w:r w:rsidRPr="00CE0B67">
        <w:rPr>
          <w:rFonts w:ascii="Arial" w:eastAsia="Times New Roman" w:hAnsi="Arial" w:cs="Arial"/>
          <w:color w:val="000000"/>
          <w:lang w:val="en"/>
        </w:rPr>
        <w:t>Did they justify CSV for the Finance team based on "Interoperability"?</w:t>
      </w:r>
    </w:p>
    <w:sectPr w:rsidR="00000000" w:rsidRPr="00CE0B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068FD" w14:textId="77777777" w:rsidR="00CE0B67" w:rsidRDefault="00CE0B67">
      <w:r>
        <w:separator/>
      </w:r>
    </w:p>
  </w:endnote>
  <w:endnote w:type="continuationSeparator" w:id="0">
    <w:p w14:paraId="05D3ACC8" w14:textId="77777777" w:rsidR="00CE0B67" w:rsidRDefault="00CE0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CF4A" w14:textId="77777777" w:rsidR="00CE0B67" w:rsidRDefault="00CE0B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99E1" w14:textId="77777777" w:rsidR="00CE0B67" w:rsidRDefault="00CE0B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B8CA" w14:textId="77777777" w:rsidR="00CE0B67" w:rsidRDefault="00CE0B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3B10" w14:textId="77777777" w:rsidR="00CE0B67" w:rsidRDefault="00CE0B67">
      <w:r>
        <w:separator/>
      </w:r>
    </w:p>
  </w:footnote>
  <w:footnote w:type="continuationSeparator" w:id="0">
    <w:p w14:paraId="47A65B03" w14:textId="77777777" w:rsidR="00CE0B67" w:rsidRDefault="00CE0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D7A3" w14:textId="77777777" w:rsidR="00CE0B67" w:rsidRDefault="00CE0B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7DB4" w14:textId="77777777" w:rsidR="00CE0B67" w:rsidRDefault="00CE0B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CE6A" w14:textId="77777777" w:rsidR="00CE0B67" w:rsidRDefault="00CE0B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4202"/>
    <w:multiLevelType w:val="multilevel"/>
    <w:tmpl w:val="F5E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65CD"/>
    <w:multiLevelType w:val="multilevel"/>
    <w:tmpl w:val="4B0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230A8"/>
    <w:multiLevelType w:val="multilevel"/>
    <w:tmpl w:val="C468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22FE8"/>
    <w:multiLevelType w:val="multilevel"/>
    <w:tmpl w:val="2FE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7677E"/>
    <w:multiLevelType w:val="multilevel"/>
    <w:tmpl w:val="262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F70F9"/>
    <w:multiLevelType w:val="multilevel"/>
    <w:tmpl w:val="911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55582"/>
    <w:multiLevelType w:val="multilevel"/>
    <w:tmpl w:val="235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21D3"/>
    <w:multiLevelType w:val="multilevel"/>
    <w:tmpl w:val="A77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32AB9"/>
    <w:multiLevelType w:val="multilevel"/>
    <w:tmpl w:val="679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B7F92"/>
    <w:multiLevelType w:val="multilevel"/>
    <w:tmpl w:val="B276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B45D8"/>
    <w:multiLevelType w:val="multilevel"/>
    <w:tmpl w:val="3FA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0F02"/>
    <w:multiLevelType w:val="multilevel"/>
    <w:tmpl w:val="E70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740321">
    <w:abstractNumId w:val="10"/>
  </w:num>
  <w:num w:numId="2" w16cid:durableId="1113597224">
    <w:abstractNumId w:val="3"/>
  </w:num>
  <w:num w:numId="3" w16cid:durableId="1817839307">
    <w:abstractNumId w:val="1"/>
  </w:num>
  <w:num w:numId="4" w16cid:durableId="1211531158">
    <w:abstractNumId w:val="4"/>
  </w:num>
  <w:num w:numId="5" w16cid:durableId="753554077">
    <w:abstractNumId w:val="9"/>
  </w:num>
  <w:num w:numId="6" w16cid:durableId="307170135">
    <w:abstractNumId w:val="0"/>
  </w:num>
  <w:num w:numId="7" w16cid:durableId="2119177242">
    <w:abstractNumId w:val="5"/>
  </w:num>
  <w:num w:numId="8" w16cid:durableId="2132895592">
    <w:abstractNumId w:val="8"/>
  </w:num>
  <w:num w:numId="9" w16cid:durableId="1141339629">
    <w:abstractNumId w:val="7"/>
  </w:num>
  <w:num w:numId="10" w16cid:durableId="336887009">
    <w:abstractNumId w:val="6"/>
  </w:num>
  <w:num w:numId="11" w16cid:durableId="1863206473">
    <w:abstractNumId w:val="2"/>
  </w:num>
  <w:num w:numId="12" w16cid:durableId="1973167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C8"/>
    <w:rsid w:val="00541E10"/>
    <w:rsid w:val="00CE0B67"/>
    <w:rsid w:val="00D20DC8"/>
    <w:rsid w:val="00E5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10828F"/>
  <w15:chartTrackingRefBased/>
  <w15:docId w15:val="{50AC0BB7-4CA0-3B4E-99B7-57780B3A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6" w:space="5" w:color="CCCCCC"/>
      </w:pBdr>
      <w:spacing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80" w:after="240"/>
      <w:outlineLvl w:val="1"/>
    </w:pPr>
    <w:rPr>
      <w:b/>
      <w:bCs/>
      <w:color w:val="434343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60"/>
      <w:outlineLvl w:val="2"/>
    </w:pPr>
    <w:rPr>
      <w:b/>
      <w:bCs/>
      <w:color w:val="66666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nsolas" w:hint="default"/>
      <w:sz w:val="20"/>
      <w:szCs w:val="20"/>
      <w:shd w:val="clear" w:color="auto" w:fill="F1F3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task-box">
    <w:name w:val="task-box"/>
    <w:basedOn w:val="Normal"/>
    <w:pPr>
      <w:pBdr>
        <w:top w:val="single" w:sz="6" w:space="11" w:color="4488F7"/>
        <w:left w:val="single" w:sz="6" w:space="11" w:color="4488F7"/>
        <w:bottom w:val="single" w:sz="6" w:space="11" w:color="4488F7"/>
        <w:right w:val="single" w:sz="6" w:space="11" w:color="4488F7"/>
      </w:pBdr>
      <w:shd w:val="clear" w:color="auto" w:fill="E8F0FE"/>
      <w:spacing w:before="225" w:after="225"/>
    </w:pPr>
    <w:rPr>
      <w:color w:val="0D47A1"/>
      <w:sz w:val="22"/>
      <w:szCs w:val="22"/>
    </w:rPr>
  </w:style>
  <w:style w:type="paragraph" w:customStyle="1" w:styleId="student-answer-box">
    <w:name w:val="student-answer-box"/>
    <w:basedOn w:val="Normal"/>
    <w:pPr>
      <w:p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pBdr>
      <w:shd w:val="clear" w:color="auto" w:fill="F1F8FF"/>
      <w:spacing w:before="150" w:after="300"/>
    </w:pPr>
    <w:rPr>
      <w:i/>
      <w:iCs/>
      <w:color w:val="666666"/>
      <w:sz w:val="22"/>
      <w:szCs w:val="22"/>
    </w:rPr>
  </w:style>
  <w:style w:type="paragraph" w:customStyle="1" w:styleId="code-block">
    <w:name w:val="code-block"/>
    <w:basedOn w:val="Normal"/>
    <w:pPr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hd w:val="clear" w:color="auto" w:fill="F8F9FA"/>
      <w:spacing w:before="100" w:beforeAutospacing="1" w:after="300"/>
    </w:pPr>
    <w:rPr>
      <w:rFonts w:ascii="Consolas" w:hAnsi="Consolas" w:cs="Consolas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2085">
      <w:marLeft w:val="0"/>
      <w:marRight w:val="0"/>
      <w:marTop w:val="225"/>
      <w:marBottom w:val="225"/>
      <w:divBdr>
        <w:top w:val="single" w:sz="6" w:space="11" w:color="4488F7"/>
        <w:left w:val="single" w:sz="6" w:space="11" w:color="4488F7"/>
        <w:bottom w:val="single" w:sz="6" w:space="11" w:color="4488F7"/>
        <w:right w:val="single" w:sz="6" w:space="11" w:color="4488F7"/>
      </w:divBdr>
    </w:div>
    <w:div w:id="176240305">
      <w:marLeft w:val="0"/>
      <w:marRight w:val="0"/>
      <w:marTop w:val="225"/>
      <w:marBottom w:val="225"/>
      <w:divBdr>
        <w:top w:val="single" w:sz="6" w:space="11" w:color="4488F7"/>
        <w:left w:val="single" w:sz="6" w:space="11" w:color="4488F7"/>
        <w:bottom w:val="single" w:sz="6" w:space="11" w:color="4488F7"/>
        <w:right w:val="single" w:sz="6" w:space="11" w:color="4488F7"/>
      </w:divBdr>
    </w:div>
    <w:div w:id="195118444">
      <w:marLeft w:val="0"/>
      <w:marRight w:val="0"/>
      <w:marTop w:val="225"/>
      <w:marBottom w:val="225"/>
      <w:divBdr>
        <w:top w:val="single" w:sz="6" w:space="11" w:color="4488F7"/>
        <w:left w:val="single" w:sz="6" w:space="11" w:color="4488F7"/>
        <w:bottom w:val="single" w:sz="6" w:space="11" w:color="4488F7"/>
        <w:right w:val="single" w:sz="6" w:space="11" w:color="4488F7"/>
      </w:divBdr>
    </w:div>
    <w:div w:id="258561260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600533960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624235074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721558322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728193932">
      <w:marLeft w:val="0"/>
      <w:marRight w:val="0"/>
      <w:marTop w:val="225"/>
      <w:marBottom w:val="225"/>
      <w:divBdr>
        <w:top w:val="single" w:sz="6" w:space="11" w:color="4488F7"/>
        <w:left w:val="single" w:sz="6" w:space="11" w:color="4488F7"/>
        <w:bottom w:val="single" w:sz="6" w:space="11" w:color="4488F7"/>
        <w:right w:val="single" w:sz="6" w:space="11" w:color="4488F7"/>
      </w:divBdr>
    </w:div>
    <w:div w:id="756486521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836459509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868680709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1307584371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1429741423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1460613926">
      <w:marLeft w:val="0"/>
      <w:marRight w:val="0"/>
      <w:marTop w:val="0"/>
      <w:marBottom w:val="300"/>
      <w:div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divBdr>
    </w:div>
    <w:div w:id="1494684341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1580824736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1865747546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2011713362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  <w:div w:id="2104446145">
      <w:marLeft w:val="0"/>
      <w:marRight w:val="0"/>
      <w:marTop w:val="150"/>
      <w:marBottom w:val="300"/>
      <w:divBdr>
        <w:top w:val="single" w:sz="6" w:space="11" w:color="C8E1FF"/>
        <w:left w:val="single" w:sz="36" w:space="11" w:color="4488F7"/>
        <w:bottom w:val="single" w:sz="6" w:space="11" w:color="C8E1FF"/>
        <w:right w:val="single" w:sz="6" w:space="11" w:color="C8E1FF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793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T-Level Data Architecture Workbook</dc:title>
  <dc:subject/>
  <dc:creator>Joe Hudson</dc:creator>
  <cp:keywords/>
  <dc:description/>
  <cp:lastModifiedBy>Joe Hudson</cp:lastModifiedBy>
  <cp:revision>3</cp:revision>
  <dcterms:created xsi:type="dcterms:W3CDTF">2025-11-24T23:13:00Z</dcterms:created>
  <dcterms:modified xsi:type="dcterms:W3CDTF">2025-11-24T23:13:00Z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2025-11-24T23:13:01Z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704f3b09-8035-4d3c-a215-dce5c0002471</vt:lpwstr>
  </property>
  <property fmtid="{D5CDD505-2E9C-101B-9397-08002B2CF9AE}" pid="7" name="MSIP_Label_defa4170-0d19-0005-0004-bc88714345d2_ActionId">
    <vt:lpwstr>bd245bff-2e1b-490a-8867-9d912b682cc4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