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9686" w14:textId="5603BEFC" w:rsidR="008C7AFE" w:rsidRPr="00EA30D4" w:rsidRDefault="008C7AFE" w:rsidP="00EA30D4"/>
    <w:sectPr w:rsidR="008C7AFE" w:rsidRPr="00EA30D4" w:rsidSect="00D64C92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968D" w14:textId="77777777" w:rsidR="00DD2E2E" w:rsidRDefault="00DD2E2E">
      <w:pPr>
        <w:spacing w:after="0"/>
      </w:pPr>
      <w:r>
        <w:separator/>
      </w:r>
    </w:p>
  </w:endnote>
  <w:endnote w:type="continuationSeparator" w:id="0">
    <w:p w14:paraId="08309DB1" w14:textId="77777777" w:rsidR="00DD2E2E" w:rsidRDefault="00DD2E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947A0" w14:textId="77777777" w:rsidR="00DD2E2E" w:rsidRDefault="00DD2E2E">
      <w:r>
        <w:separator/>
      </w:r>
    </w:p>
  </w:footnote>
  <w:footnote w:type="continuationSeparator" w:id="0">
    <w:p w14:paraId="7CFE4C02" w14:textId="77777777" w:rsidR="00DD2E2E" w:rsidRDefault="00DD2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6C8E9" w14:textId="7CBBC261" w:rsidR="00863460" w:rsidRPr="00863460" w:rsidRDefault="00863460" w:rsidP="00863460">
    <w:pPr>
      <w:jc w:val="right"/>
      <w:rPr>
        <w:rFonts w:ascii="Cambria" w:hAnsi="Cambria"/>
      </w:rPr>
    </w:pPr>
    <w:r w:rsidRPr="00863460">
      <w:rPr>
        <w:rFonts w:ascii="Cambria" w:hAnsi="Cambria" w:cs="Arial"/>
        <w:color w:val="000000"/>
        <w:sz w:val="22"/>
        <w:szCs w:val="22"/>
      </w:rPr>
      <w:t xml:space="preserve">License: </w:t>
    </w:r>
    <w:hyperlink r:id="rId1" w:history="1">
      <w:r w:rsidRPr="00863460">
        <w:rPr>
          <w:rStyle w:val="Hyperlink"/>
          <w:rFonts w:ascii="Cambria" w:hAnsi="Cambria" w:cs="Arial"/>
          <w:color w:val="7890CD"/>
          <w:sz w:val="22"/>
          <w:szCs w:val="22"/>
        </w:rPr>
        <w:t>CC-BY 4.0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8170A" w14:textId="76129CAA" w:rsidR="00D64C92" w:rsidRDefault="00863460" w:rsidP="00863460">
    <w:pPr>
      <w:pStyle w:val="Header"/>
      <w:jc w:val="right"/>
    </w:pPr>
    <w:r>
      <w:rPr>
        <w:noProof/>
      </w:rPr>
      <w:drawing>
        <wp:inline distT="0" distB="0" distL="0" distR="0" wp14:anchorId="72C808C1" wp14:editId="32760E62">
          <wp:extent cx="2856368" cy="574936"/>
          <wp:effectExtent l="0" t="0" r="0" b="0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7151" cy="5871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112882" w14:textId="6EEF9C80" w:rsidR="00863460" w:rsidRPr="00863460" w:rsidRDefault="00863460" w:rsidP="00863460">
    <w:pPr>
      <w:jc w:val="right"/>
      <w:rPr>
        <w:rFonts w:ascii="Cambria" w:hAnsi="Cambria"/>
      </w:rPr>
    </w:pPr>
    <w:r w:rsidRPr="00863460">
      <w:rPr>
        <w:rFonts w:ascii="Cambria" w:hAnsi="Cambria" w:cs="Arial"/>
        <w:color w:val="000000"/>
        <w:sz w:val="22"/>
        <w:szCs w:val="22"/>
      </w:rPr>
      <w:t xml:space="preserve">License: </w:t>
    </w:r>
    <w:hyperlink r:id="rId2" w:history="1">
      <w:r w:rsidRPr="00863460">
        <w:rPr>
          <w:rStyle w:val="Hyperlink"/>
          <w:rFonts w:ascii="Cambria" w:hAnsi="Cambria" w:cs="Arial"/>
          <w:color w:val="7890CD"/>
          <w:sz w:val="22"/>
          <w:szCs w:val="22"/>
        </w:rPr>
        <w:t>CC-BY 4.0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0704837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FA2E539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FFFFFF7C"/>
    <w:multiLevelType w:val="singleLevel"/>
    <w:tmpl w:val="EA266E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517EDA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FE4C7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9BB6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59AEEC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1"/>
    <w:multiLevelType w:val="singleLevel"/>
    <w:tmpl w:val="DBEA40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1E0DC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0C2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7F24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92F09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1AE401"/>
    <w:multiLevelType w:val="multilevel"/>
    <w:tmpl w:val="38A8DC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47261BAD"/>
    <w:multiLevelType w:val="multilevel"/>
    <w:tmpl w:val="B730601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4FBE019A"/>
    <w:multiLevelType w:val="multilevel"/>
    <w:tmpl w:val="505C2EC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71315DCA"/>
    <w:multiLevelType w:val="multilevel"/>
    <w:tmpl w:val="28302F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9">
    <w:abstractNumId w:val="1"/>
  </w:num>
  <w:num w:numId="20">
    <w:abstractNumId w:val="14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  <w:num w:numId="25">
    <w:abstractNumId w:val="10"/>
  </w:num>
  <w:num w:numId="26">
    <w:abstractNumId w:val="6"/>
  </w:num>
  <w:num w:numId="27">
    <w:abstractNumId w:val="7"/>
  </w:num>
  <w:num w:numId="28">
    <w:abstractNumId w:val="8"/>
  </w:num>
  <w:num w:numId="29">
    <w:abstractNumId w:val="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0530"/>
    <w:rsid w:val="0039403F"/>
    <w:rsid w:val="004E29B3"/>
    <w:rsid w:val="00590D07"/>
    <w:rsid w:val="00784D58"/>
    <w:rsid w:val="00863460"/>
    <w:rsid w:val="008C7AFE"/>
    <w:rsid w:val="008D6863"/>
    <w:rsid w:val="00B86B75"/>
    <w:rsid w:val="00BC48D5"/>
    <w:rsid w:val="00C36279"/>
    <w:rsid w:val="00D64C92"/>
    <w:rsid w:val="00DD2E2E"/>
    <w:rsid w:val="00E315A3"/>
    <w:rsid w:val="00EA30D4"/>
    <w:rsid w:val="00F37F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A791C"/>
  <w15:docId w15:val="{D5468562-59C4-E741-B495-BD4BCAC3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64C9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9403F"/>
  </w:style>
  <w:style w:type="paragraph" w:styleId="Header">
    <w:name w:val="header"/>
    <w:basedOn w:val="Normal"/>
    <w:link w:val="HeaderChar"/>
    <w:uiPriority w:val="99"/>
    <w:unhideWhenUsed/>
    <w:rsid w:val="00D64C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4C92"/>
  </w:style>
  <w:style w:type="paragraph" w:styleId="Footer">
    <w:name w:val="footer"/>
    <w:basedOn w:val="Normal"/>
    <w:link w:val="FooterChar"/>
    <w:unhideWhenUsed/>
    <w:rsid w:val="00D64C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6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/4.0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GDSCN Book: SARS with Galaxy on AnVIL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GDSCN Book: SARS with Galaxy on AnVIL</dc:title>
  <dc:creator/>
  <cp:keywords/>
  <dc:description>This book provides resources for instructors to engage students in a cloud-based Galaxy activity on AnVIL, focused on SARS-CoV-2 variant detection.</dc:description>
  <cp:lastModifiedBy>Ava M Hoffman</cp:lastModifiedBy>
  <cp:revision>4</cp:revision>
  <dcterms:created xsi:type="dcterms:W3CDTF">2021-11-22T14:12:00Z</dcterms:created>
  <dcterms:modified xsi:type="dcterms:W3CDTF">2021-11-22T21:43:00Z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November, 2021</vt:lpwstr>
  </property>
  <property fmtid="{D5CDD505-2E9C-101B-9397-08002B2CF9AE}" pid="5" name="documentclass">
    <vt:lpwstr>book</vt:lpwstr>
  </property>
  <property fmtid="{D5CDD505-2E9C-101B-9397-08002B2CF9AE}" pid="6" name="favicon">
    <vt:lpwstr>assets/dasl_favicon.ico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