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GDSCN:</w:t>
      </w:r>
      <w:r>
        <w:t xml:space="preserve"> </w:t>
      </w:r>
      <w:r>
        <w:t xml:space="preserve">Course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May,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about-this-course"/>
    <w:p>
      <w:pPr>
        <w:pStyle w:val="Heading1"/>
      </w:pPr>
      <w:r>
        <w:t xml:space="preserve">About this Course</w:t>
      </w:r>
    </w:p>
    <w:p>
      <w:pPr>
        <w:pStyle w:val="FirstParagraph"/>
      </w:pPr>
      <w:r>
        <w:t xml:space="preserve">This course is part of a series of courses for the</w:t>
      </w:r>
      <w:r>
        <w:t xml:space="preserve"> </w:t>
      </w:r>
      <w:hyperlink r:id="rId20">
        <w:r>
          <w:rPr>
            <w:rStyle w:val="Hyperlink"/>
          </w:rPr>
          <w:t xml:space="preserve">The Genomic Data Science Community Network (GDSCN)</w:t>
        </w:r>
      </w:hyperlink>
      <w:r>
        <w:t xml:space="preserve"> </w:t>
      </w:r>
      <w:r>
        <w:t xml:space="preserve">is a group of educators gathered with the aim to bring genomic data science education to students at diverse institutions.</w:t>
      </w:r>
    </w:p>
    <w:bookmarkEnd w:id="21"/>
    <w:bookmarkStart w:id="25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3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Many of the AnVIL books that are designed for teaching a class or workshop contain information aimed at the instructor.</w:t>
      </w:r>
    </w:p>
    <w:p>
      <w:pPr>
        <w:pStyle w:val="BodyText"/>
      </w:pPr>
      <w:r>
        <w:t xml:space="preserve">You might want to create a</w:t>
      </w:r>
      <w:r>
        <w:t xml:space="preserve"> </w:t>
      </w:r>
      <w:r>
        <w:t xml:space="preserve">“</w:t>
      </w:r>
      <w:r>
        <w:t xml:space="preserve">student guide</w:t>
      </w:r>
      <w:r>
        <w:t xml:space="preserve">”</w:t>
      </w:r>
      <w:r>
        <w:t xml:space="preserve"> </w:t>
      </w:r>
      <w:r>
        <w:t xml:space="preserve">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student-guide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By default, repositories based on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 </w:t>
      </w:r>
      <w:r>
        <w:t xml:space="preserve">create a docx file containing this chapter as an example. Once you have adjusted</w:t>
      </w:r>
      <w:r>
        <w:t xml:space="preserve"> </w:t>
      </w:r>
      <w:r>
        <w:rPr>
          <w:rStyle w:val="VerbatimChar"/>
        </w:rPr>
        <w:t xml:space="preserve">student-guide/bookdown.yml</w:t>
      </w:r>
      <w:r>
        <w:t xml:space="preserve"> </w:t>
      </w:r>
      <w:r>
        <w:t xml:space="preserve">to include the chapters you want in your student guide, you can link to it by replacing</w:t>
      </w:r>
      <w:r>
        <w:t xml:space="preserve"> </w:t>
      </w:r>
      <w:r>
        <w:rPr>
          <w:rStyle w:val="VerbatimChar"/>
        </w:rPr>
        <w:t xml:space="preserve">{repo-name}</w:t>
      </w:r>
      <w:r>
        <w:t xml:space="preserve"> </w:t>
      </w:r>
      <w:r>
        <w:t xml:space="preserve">in the following URL:</w:t>
      </w:r>
    </w:p>
    <w:p>
      <w:pPr>
        <w:pStyle w:val="BodyText"/>
      </w:pPr>
      <w:r>
        <w:rPr>
          <w:rStyle w:val="VerbatimChar"/>
        </w:rPr>
        <w:t xml:space="preserve">https://github.com/jhudsl/{repo-name}/raw/main/student-guide/docs/Student_Guide.docx</w:t>
      </w:r>
    </w:p>
    <w:p>
      <w:pPr>
        <w:pStyle w:val="BodyText"/>
      </w:pPr>
      <w:r>
        <w:t xml:space="preserve">When someone clicks this link, they will download the docx file. For example, here is the link for the student guide from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: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https://github.com/jhudsl/AnVIL_Template/raw/main/student-guide/docs/Student_Guide.docx</w:t>
        </w:r>
      </w:hyperlink>
    </w:p>
    <w:bookmarkEnd w:id="23"/>
    <w:bookmarkStart w:id="24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4"/>
    <w:bookmarkEnd w:id="25"/>
    <w:bookmarkStart w:id="32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26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FirstName LastName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the course in some way - video or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other authors besides lead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 (include section name/link in parentheses) - make new line if more than one section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less than a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guide the content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 (include chapter name/link in parentheses or word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high level advice 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small assistance to content but not to the level of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overall content and aesthetics on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the code for the technical aspects related to the specific course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30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graphics for the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figures/plots for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Filmed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audio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Institution/individual who funded course including grant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who help with funding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2025-05-20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0.41    2024-10-16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3.6.2   2023-12-11 [1] RSPM (R 4.3.0)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0.23    2023-11-01 [1] RSPM (R 4.3.0)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1.48    2024-07-07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1.3.4   2024-01-16 [1] RSPM (R 4.3.0)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2.5.1   2021-08-19 [1] RSPM (R 4.3.0)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1.1.4   2024-06-04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0.48    2024-10-03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2.3.8   2023-12-11 [1] RSPM (R 4.3.0)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32"/>
    <w:bookmarkStart w:id="33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carriewright11.github.io/" TargetMode="External" /><Relationship Type="http://schemas.openxmlformats.org/officeDocument/2006/relationships/hyperlink" Id="rId22" Target="https://github.com/jhudsl/AnVIL_Template/raw/main/student-guide/docs/Student_Guide.docx" TargetMode="External" /><Relationship Type="http://schemas.openxmlformats.org/officeDocument/2006/relationships/hyperlink" Id="rId26" Target="https://github.com/jhudsl/OTTR_Template/wiki/How-to-give-credits" TargetMode="External" /><Relationship Type="http://schemas.openxmlformats.org/officeDocument/2006/relationships/hyperlink" Id="rId30" Target="https://github.com/jhudsl/ottrpal" TargetMode="External" /><Relationship Type="http://schemas.openxmlformats.org/officeDocument/2006/relationships/hyperlink" Id="rId31" Target="https://johnmuschelli.com/" TargetMode="External" /><Relationship Type="http://schemas.openxmlformats.org/officeDocument/2006/relationships/hyperlink" Id="rId28" Target="https://www.cansavvy.com/" TargetMode="External" /><Relationship Type="http://schemas.openxmlformats.org/officeDocument/2006/relationships/hyperlink" Id="rId20" Target="https://www.gdscn.org/home" TargetMode="External" /><Relationship Type="http://schemas.openxmlformats.org/officeDocument/2006/relationships/hyperlink" Id="rId27" Target="link%20to%20personal%20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arriewright11.github.io/" TargetMode="External" /><Relationship Type="http://schemas.openxmlformats.org/officeDocument/2006/relationships/hyperlink" Id="rId22" Target="https://github.com/jhudsl/AnVIL_Template/raw/main/student-guide/docs/Student_Guide.docx" TargetMode="External" /><Relationship Type="http://schemas.openxmlformats.org/officeDocument/2006/relationships/hyperlink" Id="rId26" Target="https://github.com/jhudsl/OTTR_Template/wiki/How-to-give-credits" TargetMode="External" /><Relationship Type="http://schemas.openxmlformats.org/officeDocument/2006/relationships/hyperlink" Id="rId30" Target="https://github.com/jhudsl/ottrpal" TargetMode="External" /><Relationship Type="http://schemas.openxmlformats.org/officeDocument/2006/relationships/hyperlink" Id="rId31" Target="https://johnmuschelli.com/" TargetMode="External" /><Relationship Type="http://schemas.openxmlformats.org/officeDocument/2006/relationships/hyperlink" Id="rId28" Target="https://www.cansavvy.com/" TargetMode="External" /><Relationship Type="http://schemas.openxmlformats.org/officeDocument/2006/relationships/hyperlink" Id="rId20" Target="https://www.gdscn.org/home" TargetMode="External" /><Relationship Type="http://schemas.openxmlformats.org/officeDocument/2006/relationships/hyperlink" Id="rId27" Target="link%20to%20personal%20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GDSCN: Course Name</dc:title>
  <dc:creator/>
  <dc:description>Description about Course/Book.</dc:description>
  <cp:keywords/>
  <dcterms:created xsi:type="dcterms:W3CDTF">2025-05-20T15:45:28Z</dcterms:created>
  <dcterms:modified xsi:type="dcterms:W3CDTF">2025-05-20T15:45:28Z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/>
  </property>
  <property fmtid="{D5CDD505-2E9C-101B-9397-08002B2CF9AE}" pid="4" name="bookdown">
    <vt:lpwstr/>
  </property>
  <property fmtid="{D5CDD505-2E9C-101B-9397-08002B2CF9AE}" pid="5" name="date">
    <vt:lpwstr>May, 2025</vt:lpwstr>
  </property>
  <property fmtid="{D5CDD505-2E9C-101B-9397-08002B2CF9AE}" pid="6" name="documentclass">
    <vt:lpwstr>book</vt:lpwstr>
  </property>
  <property fmtid="{D5CDD505-2E9C-101B-9397-08002B2CF9AE}" pid="7" name="favicon">
    <vt:lpwstr>assets/GDSCN_style/gdscn_favicon.ico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