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DF6" w:rsidRPr="009F3DF6" w:rsidRDefault="009F3DF6" w:rsidP="009F3DF6">
      <w:pPr>
        <w:spacing w:after="0" w:line="240" w:lineRule="auto"/>
        <w:rPr>
          <w:rFonts w:ascii="Times New Roman" w:eastAsia="Times New Roman" w:hAnsi="Times New Roman" w:cs="Times New Roman"/>
          <w:sz w:val="24"/>
          <w:szCs w:val="24"/>
          <w:lang w:eastAsia="en-GB"/>
        </w:rPr>
      </w:pPr>
      <w:r w:rsidRPr="009F3DF6">
        <w:rPr>
          <w:rFonts w:ascii="Arial" w:eastAsia="Times New Roman" w:hAnsi="Arial" w:cs="Arial"/>
          <w:color w:val="222222"/>
          <w:sz w:val="19"/>
          <w:szCs w:val="19"/>
          <w:shd w:val="clear" w:color="auto" w:fill="FFFFFF"/>
          <w:lang w:eastAsia="en-GB"/>
        </w:rPr>
        <w:t>Hey Marta!</w:t>
      </w:r>
    </w:p>
    <w:p w:rsidR="009F3DF6" w:rsidRPr="009F3DF6" w:rsidRDefault="009F3DF6" w:rsidP="009F3DF6">
      <w:pPr>
        <w:shd w:val="clear" w:color="auto" w:fill="FFFFFF"/>
        <w:spacing w:after="0" w:line="240" w:lineRule="auto"/>
        <w:rPr>
          <w:rFonts w:ascii="Arial" w:eastAsia="Times New Roman" w:hAnsi="Arial" w:cs="Arial"/>
          <w:color w:val="222222"/>
          <w:sz w:val="19"/>
          <w:szCs w:val="19"/>
          <w:lang w:eastAsia="en-GB"/>
        </w:rPr>
      </w:pPr>
    </w:p>
    <w:p w:rsidR="009F3DF6" w:rsidRPr="009F3DF6" w:rsidRDefault="009F3DF6" w:rsidP="009F3DF6">
      <w:pPr>
        <w:shd w:val="clear" w:color="auto" w:fill="FFFFFF"/>
        <w:spacing w:after="0" w:line="240" w:lineRule="auto"/>
        <w:rPr>
          <w:rFonts w:ascii="Arial" w:eastAsia="Times New Roman" w:hAnsi="Arial" w:cs="Arial"/>
          <w:color w:val="222222"/>
          <w:sz w:val="19"/>
          <w:szCs w:val="19"/>
          <w:lang w:eastAsia="en-GB"/>
        </w:rPr>
      </w:pPr>
      <w:r w:rsidRPr="009F3DF6">
        <w:rPr>
          <w:rFonts w:ascii="Arial" w:eastAsia="Times New Roman" w:hAnsi="Arial" w:cs="Arial"/>
          <w:color w:val="222222"/>
          <w:sz w:val="19"/>
          <w:szCs w:val="19"/>
          <w:lang w:eastAsia="en-GB"/>
        </w:rPr>
        <w:t>Thanks for sending over the wireframe!</w:t>
      </w:r>
    </w:p>
    <w:p w:rsidR="009F3DF6" w:rsidRPr="009F3DF6" w:rsidRDefault="009F3DF6" w:rsidP="009F3DF6">
      <w:pPr>
        <w:shd w:val="clear" w:color="auto" w:fill="FFFFFF"/>
        <w:spacing w:after="0" w:line="240" w:lineRule="auto"/>
        <w:rPr>
          <w:rFonts w:ascii="Arial" w:eastAsia="Times New Roman" w:hAnsi="Arial" w:cs="Arial"/>
          <w:color w:val="222222"/>
          <w:sz w:val="19"/>
          <w:szCs w:val="19"/>
          <w:lang w:eastAsia="en-GB"/>
        </w:rPr>
      </w:pPr>
    </w:p>
    <w:p w:rsidR="009F3DF6" w:rsidRPr="009F3DF6" w:rsidRDefault="009F3DF6" w:rsidP="009F3DF6">
      <w:pPr>
        <w:shd w:val="clear" w:color="auto" w:fill="FFFFFF"/>
        <w:spacing w:after="0" w:line="240" w:lineRule="auto"/>
        <w:rPr>
          <w:rFonts w:ascii="Arial" w:eastAsia="Times New Roman" w:hAnsi="Arial" w:cs="Arial"/>
          <w:color w:val="222222"/>
          <w:sz w:val="19"/>
          <w:szCs w:val="19"/>
          <w:lang w:eastAsia="en-GB"/>
        </w:rPr>
      </w:pPr>
      <w:r w:rsidRPr="009F3DF6">
        <w:rPr>
          <w:rFonts w:ascii="Arial" w:eastAsia="Times New Roman" w:hAnsi="Arial" w:cs="Arial"/>
          <w:color w:val="222222"/>
          <w:sz w:val="19"/>
          <w:szCs w:val="19"/>
          <w:lang w:eastAsia="en-GB"/>
        </w:rPr>
        <w:t>I really liked how it wasn't complicated and I can see it being very easy to follow through for a user. I especially liked the contact bar! </w:t>
      </w:r>
    </w:p>
    <w:p w:rsidR="009F3DF6" w:rsidRPr="009F3DF6" w:rsidRDefault="009F3DF6" w:rsidP="009F3DF6">
      <w:pPr>
        <w:shd w:val="clear" w:color="auto" w:fill="FFFFFF"/>
        <w:spacing w:after="0" w:line="240" w:lineRule="auto"/>
        <w:rPr>
          <w:rFonts w:ascii="Arial" w:eastAsia="Times New Roman" w:hAnsi="Arial" w:cs="Arial"/>
          <w:color w:val="222222"/>
          <w:sz w:val="19"/>
          <w:szCs w:val="19"/>
          <w:lang w:eastAsia="en-GB"/>
        </w:rPr>
      </w:pPr>
    </w:p>
    <w:p w:rsidR="009F3DF6" w:rsidRPr="009F3DF6" w:rsidRDefault="009F3DF6" w:rsidP="009F3DF6">
      <w:pPr>
        <w:shd w:val="clear" w:color="auto" w:fill="FFFFFF"/>
        <w:spacing w:after="0" w:line="240" w:lineRule="auto"/>
        <w:rPr>
          <w:rFonts w:ascii="Arial" w:eastAsia="Times New Roman" w:hAnsi="Arial" w:cs="Arial"/>
          <w:color w:val="222222"/>
          <w:sz w:val="19"/>
          <w:szCs w:val="19"/>
          <w:lang w:eastAsia="en-GB"/>
        </w:rPr>
      </w:pPr>
      <w:r w:rsidRPr="009F3DF6">
        <w:rPr>
          <w:rFonts w:ascii="Arial" w:eastAsia="Times New Roman" w:hAnsi="Arial" w:cs="Arial"/>
          <w:color w:val="222222"/>
          <w:sz w:val="19"/>
          <w:szCs w:val="19"/>
          <w:lang w:eastAsia="en-GB"/>
        </w:rPr>
        <w:t>Sections:</w:t>
      </w:r>
    </w:p>
    <w:p w:rsidR="009F3DF6" w:rsidRPr="009F3DF6" w:rsidRDefault="009F3DF6" w:rsidP="009F3DF6">
      <w:pPr>
        <w:shd w:val="clear" w:color="auto" w:fill="FFFFFF"/>
        <w:spacing w:after="0" w:line="240" w:lineRule="auto"/>
        <w:rPr>
          <w:rFonts w:ascii="Arial" w:eastAsia="Times New Roman" w:hAnsi="Arial" w:cs="Arial"/>
          <w:color w:val="222222"/>
          <w:sz w:val="19"/>
          <w:szCs w:val="19"/>
          <w:lang w:eastAsia="en-GB"/>
        </w:rPr>
      </w:pPr>
      <w:r w:rsidRPr="009F3DF6">
        <w:rPr>
          <w:rFonts w:ascii="Arial" w:eastAsia="Times New Roman" w:hAnsi="Arial" w:cs="Arial"/>
          <w:color w:val="222222"/>
          <w:sz w:val="19"/>
          <w:szCs w:val="19"/>
          <w:lang w:eastAsia="en-GB"/>
        </w:rPr>
        <w:t xml:space="preserve">- </w:t>
      </w:r>
      <w:proofErr w:type="spellStart"/>
      <w:proofErr w:type="gramStart"/>
      <w:r w:rsidRPr="009F3DF6">
        <w:rPr>
          <w:rFonts w:ascii="Arial" w:eastAsia="Times New Roman" w:hAnsi="Arial" w:cs="Arial"/>
          <w:color w:val="222222"/>
          <w:sz w:val="19"/>
          <w:szCs w:val="19"/>
          <w:lang w:eastAsia="en-GB"/>
        </w:rPr>
        <w:t>nav</w:t>
      </w:r>
      <w:proofErr w:type="spellEnd"/>
      <w:proofErr w:type="gramEnd"/>
      <w:r w:rsidRPr="009F3DF6">
        <w:rPr>
          <w:rFonts w:ascii="Arial" w:eastAsia="Times New Roman" w:hAnsi="Arial" w:cs="Arial"/>
          <w:color w:val="222222"/>
          <w:sz w:val="19"/>
          <w:szCs w:val="19"/>
          <w:lang w:eastAsia="en-GB"/>
        </w:rPr>
        <w:t xml:space="preserve"> bar+ homepage --&gt; I really liked this bit. It was exactly what I was looking for but I'm hoping that the </w:t>
      </w:r>
      <w:proofErr w:type="spellStart"/>
      <w:r w:rsidRPr="009F3DF6">
        <w:rPr>
          <w:rFonts w:ascii="Arial" w:eastAsia="Times New Roman" w:hAnsi="Arial" w:cs="Arial"/>
          <w:color w:val="222222"/>
          <w:sz w:val="19"/>
          <w:szCs w:val="19"/>
          <w:lang w:eastAsia="en-GB"/>
        </w:rPr>
        <w:t>nav</w:t>
      </w:r>
      <w:proofErr w:type="spellEnd"/>
      <w:r w:rsidRPr="009F3DF6">
        <w:rPr>
          <w:rFonts w:ascii="Arial" w:eastAsia="Times New Roman" w:hAnsi="Arial" w:cs="Arial"/>
          <w:color w:val="222222"/>
          <w:sz w:val="19"/>
          <w:szCs w:val="19"/>
          <w:lang w:eastAsia="en-GB"/>
        </w:rPr>
        <w:t xml:space="preserve"> bar will follow through as you scroll just like the contact bar. </w:t>
      </w:r>
    </w:p>
    <w:p w:rsidR="009F3DF6" w:rsidRPr="009F3DF6" w:rsidRDefault="009F3DF6" w:rsidP="009F3DF6">
      <w:pPr>
        <w:shd w:val="clear" w:color="auto" w:fill="FFFFFF"/>
        <w:spacing w:after="0" w:line="240" w:lineRule="auto"/>
        <w:rPr>
          <w:rFonts w:ascii="Arial" w:eastAsia="Times New Roman" w:hAnsi="Arial" w:cs="Arial"/>
          <w:color w:val="222222"/>
          <w:sz w:val="19"/>
          <w:szCs w:val="19"/>
          <w:lang w:eastAsia="en-GB"/>
        </w:rPr>
      </w:pPr>
      <w:r w:rsidRPr="009F3DF6">
        <w:rPr>
          <w:rFonts w:ascii="Arial" w:eastAsia="Times New Roman" w:hAnsi="Arial" w:cs="Arial"/>
          <w:color w:val="222222"/>
          <w:sz w:val="19"/>
          <w:szCs w:val="19"/>
          <w:lang w:eastAsia="en-GB"/>
        </w:rPr>
        <w:t>- about page --&gt; I'm worried about this part because I don't know if I have that much of myself to talk about (</w:t>
      </w:r>
      <w:proofErr w:type="spellStart"/>
      <w:r w:rsidRPr="009F3DF6">
        <w:rPr>
          <w:rFonts w:ascii="Arial" w:eastAsia="Times New Roman" w:hAnsi="Arial" w:cs="Arial"/>
          <w:color w:val="222222"/>
          <w:sz w:val="19"/>
          <w:szCs w:val="19"/>
          <w:lang w:eastAsia="en-GB"/>
        </w:rPr>
        <w:t>haha</w:t>
      </w:r>
      <w:proofErr w:type="spellEnd"/>
      <w:r w:rsidRPr="009F3DF6">
        <w:rPr>
          <w:rFonts w:ascii="Arial" w:eastAsia="Times New Roman" w:hAnsi="Arial" w:cs="Arial"/>
          <w:color w:val="222222"/>
          <w:sz w:val="19"/>
          <w:szCs w:val="19"/>
          <w:lang w:eastAsia="en-GB"/>
        </w:rPr>
        <w:t>!) and the page seems to allow a lot for text. I also would prefer the paragraph column and the photo column to be switched but that parts' not really a big deal. </w:t>
      </w:r>
    </w:p>
    <w:p w:rsidR="009F3DF6" w:rsidRPr="009F3DF6" w:rsidRDefault="009F3DF6" w:rsidP="009F3DF6">
      <w:pPr>
        <w:shd w:val="clear" w:color="auto" w:fill="FFFFFF"/>
        <w:spacing w:after="0" w:line="240" w:lineRule="auto"/>
        <w:rPr>
          <w:rFonts w:ascii="Arial" w:eastAsia="Times New Roman" w:hAnsi="Arial" w:cs="Arial"/>
          <w:color w:val="222222"/>
          <w:sz w:val="19"/>
          <w:szCs w:val="19"/>
          <w:lang w:eastAsia="en-GB"/>
        </w:rPr>
      </w:pPr>
      <w:r w:rsidRPr="009F3DF6">
        <w:rPr>
          <w:rFonts w:ascii="Arial" w:eastAsia="Times New Roman" w:hAnsi="Arial" w:cs="Arial"/>
          <w:color w:val="222222"/>
          <w:sz w:val="19"/>
          <w:szCs w:val="19"/>
          <w:lang w:eastAsia="en-GB"/>
        </w:rPr>
        <w:t>- work page --&gt; I'm worried this part seemed a bit like when you're scrolling through pictures in an iPad, where the focal picture is a bit bigger than the other pictures (don't know if you understand what I'm saying). I would prefer it if the photos were the same size but maybe the side photos could be dimmed while the main photo is shown through normal lighting OR all photos the same size but when you hover over a photo it enlarges and the whole info thing will pop up. </w:t>
      </w:r>
    </w:p>
    <w:p w:rsidR="009F3DF6" w:rsidRPr="009F3DF6" w:rsidRDefault="009F3DF6" w:rsidP="009F3DF6">
      <w:pPr>
        <w:shd w:val="clear" w:color="auto" w:fill="FFFFFF"/>
        <w:spacing w:after="0" w:line="240" w:lineRule="auto"/>
        <w:rPr>
          <w:rFonts w:ascii="Arial" w:eastAsia="Times New Roman" w:hAnsi="Arial" w:cs="Arial"/>
          <w:color w:val="222222"/>
          <w:sz w:val="19"/>
          <w:szCs w:val="19"/>
          <w:lang w:eastAsia="en-GB"/>
        </w:rPr>
      </w:pPr>
    </w:p>
    <w:p w:rsidR="009F3DF6" w:rsidRPr="009F3DF6" w:rsidRDefault="009F3DF6" w:rsidP="009F3DF6">
      <w:pPr>
        <w:shd w:val="clear" w:color="auto" w:fill="FFFFFF"/>
        <w:spacing w:after="0" w:line="240" w:lineRule="auto"/>
        <w:rPr>
          <w:rFonts w:ascii="Arial" w:eastAsia="Times New Roman" w:hAnsi="Arial" w:cs="Arial"/>
          <w:color w:val="222222"/>
          <w:sz w:val="19"/>
          <w:szCs w:val="19"/>
          <w:lang w:eastAsia="en-GB"/>
        </w:rPr>
      </w:pPr>
      <w:r w:rsidRPr="009F3DF6">
        <w:rPr>
          <w:rFonts w:ascii="Arial" w:eastAsia="Times New Roman" w:hAnsi="Arial" w:cs="Arial"/>
          <w:color w:val="222222"/>
          <w:sz w:val="19"/>
          <w:szCs w:val="19"/>
          <w:lang w:eastAsia="en-GB"/>
        </w:rPr>
        <w:t>Overall: </w:t>
      </w:r>
    </w:p>
    <w:p w:rsidR="009F3DF6" w:rsidRPr="009F3DF6" w:rsidRDefault="009F3DF6" w:rsidP="009F3DF6">
      <w:pPr>
        <w:shd w:val="clear" w:color="auto" w:fill="FFFFFF"/>
        <w:spacing w:after="0" w:line="240" w:lineRule="auto"/>
        <w:rPr>
          <w:rFonts w:ascii="Arial" w:eastAsia="Times New Roman" w:hAnsi="Arial" w:cs="Arial"/>
          <w:color w:val="222222"/>
          <w:sz w:val="19"/>
          <w:szCs w:val="19"/>
          <w:lang w:eastAsia="en-GB"/>
        </w:rPr>
      </w:pPr>
      <w:r w:rsidRPr="009F3DF6">
        <w:rPr>
          <w:rFonts w:ascii="Arial" w:eastAsia="Times New Roman" w:hAnsi="Arial" w:cs="Arial"/>
          <w:color w:val="222222"/>
          <w:sz w:val="19"/>
          <w:szCs w:val="19"/>
          <w:lang w:eastAsia="en-GB"/>
        </w:rPr>
        <w:t xml:space="preserve">Will the mock-up appeal to the site's visitors? </w:t>
      </w:r>
      <w:proofErr w:type="gramStart"/>
      <w:r w:rsidRPr="009F3DF6">
        <w:rPr>
          <w:rFonts w:ascii="Arial" w:eastAsia="Times New Roman" w:hAnsi="Arial" w:cs="Arial"/>
          <w:color w:val="222222"/>
          <w:sz w:val="19"/>
          <w:szCs w:val="19"/>
          <w:lang w:eastAsia="en-GB"/>
        </w:rPr>
        <w:t>Definitely.</w:t>
      </w:r>
      <w:proofErr w:type="gramEnd"/>
      <w:r w:rsidRPr="009F3DF6">
        <w:rPr>
          <w:rFonts w:ascii="Arial" w:eastAsia="Times New Roman" w:hAnsi="Arial" w:cs="Arial"/>
          <w:color w:val="222222"/>
          <w:sz w:val="19"/>
          <w:szCs w:val="19"/>
          <w:lang w:eastAsia="en-GB"/>
        </w:rPr>
        <w:t xml:space="preserve"> I think I wouldn't change most of it except for the bits I highlighted above. It fulfilled the simple concept I was looking for and will definitely allow the user to easily see my past works and what I am capable of doing. </w:t>
      </w:r>
    </w:p>
    <w:p w:rsidR="009F3DF6" w:rsidRPr="009F3DF6" w:rsidRDefault="009F3DF6" w:rsidP="009F3DF6">
      <w:pPr>
        <w:shd w:val="clear" w:color="auto" w:fill="FFFFFF"/>
        <w:spacing w:after="0" w:line="240" w:lineRule="auto"/>
        <w:rPr>
          <w:rFonts w:ascii="Arial" w:eastAsia="Times New Roman" w:hAnsi="Arial" w:cs="Arial"/>
          <w:color w:val="222222"/>
          <w:sz w:val="19"/>
          <w:szCs w:val="19"/>
          <w:lang w:eastAsia="en-GB"/>
        </w:rPr>
      </w:pPr>
      <w:r w:rsidRPr="009F3DF6">
        <w:rPr>
          <w:rFonts w:ascii="Arial" w:eastAsia="Times New Roman" w:hAnsi="Arial" w:cs="Arial"/>
          <w:color w:val="222222"/>
          <w:sz w:val="19"/>
          <w:szCs w:val="19"/>
          <w:lang w:eastAsia="en-GB"/>
        </w:rPr>
        <w:t>Are your products or services elevated in your website's hierarchy? Yes! Sections are clearly marked and the page is really easy to follow through</w:t>
      </w:r>
    </w:p>
    <w:p w:rsidR="009F3DF6" w:rsidRPr="009F3DF6" w:rsidRDefault="009F3DF6" w:rsidP="009F3DF6">
      <w:pPr>
        <w:shd w:val="clear" w:color="auto" w:fill="FFFFFF"/>
        <w:spacing w:after="0" w:line="240" w:lineRule="auto"/>
        <w:rPr>
          <w:rFonts w:ascii="Arial" w:eastAsia="Times New Roman" w:hAnsi="Arial" w:cs="Arial"/>
          <w:color w:val="222222"/>
          <w:sz w:val="19"/>
          <w:szCs w:val="19"/>
          <w:lang w:eastAsia="en-GB"/>
        </w:rPr>
      </w:pPr>
      <w:r w:rsidRPr="009F3DF6">
        <w:rPr>
          <w:rFonts w:ascii="Arial" w:eastAsia="Times New Roman" w:hAnsi="Arial" w:cs="Arial"/>
          <w:color w:val="222222"/>
          <w:sz w:val="19"/>
          <w:szCs w:val="19"/>
          <w:lang w:eastAsia="en-GB"/>
        </w:rPr>
        <w:t xml:space="preserve">Would the page stand out against your competitor's pages? I think so! Most competitors like to do an </w:t>
      </w:r>
      <w:proofErr w:type="spellStart"/>
      <w:r w:rsidRPr="009F3DF6">
        <w:rPr>
          <w:rFonts w:ascii="Arial" w:eastAsia="Times New Roman" w:hAnsi="Arial" w:cs="Arial"/>
          <w:color w:val="222222"/>
          <w:sz w:val="19"/>
          <w:szCs w:val="19"/>
          <w:lang w:eastAsia="en-GB"/>
        </w:rPr>
        <w:t>all out</w:t>
      </w:r>
      <w:proofErr w:type="spellEnd"/>
      <w:r w:rsidRPr="009F3DF6">
        <w:rPr>
          <w:rFonts w:ascii="Arial" w:eastAsia="Times New Roman" w:hAnsi="Arial" w:cs="Arial"/>
          <w:color w:val="222222"/>
          <w:sz w:val="19"/>
          <w:szCs w:val="19"/>
          <w:lang w:eastAsia="en-GB"/>
        </w:rPr>
        <w:t xml:space="preserve"> approach where they show you everything that they can do but I like this simple approach much better. </w:t>
      </w:r>
      <w:proofErr w:type="gramStart"/>
      <w:r w:rsidRPr="009F3DF6">
        <w:rPr>
          <w:rFonts w:ascii="Arial" w:eastAsia="Times New Roman" w:hAnsi="Arial" w:cs="Arial"/>
          <w:color w:val="222222"/>
          <w:sz w:val="19"/>
          <w:szCs w:val="19"/>
          <w:lang w:eastAsia="en-GB"/>
        </w:rPr>
        <w:t>Less overwhelming?</w:t>
      </w:r>
      <w:proofErr w:type="gramEnd"/>
    </w:p>
    <w:p w:rsidR="009F3DF6" w:rsidRPr="009F3DF6" w:rsidRDefault="009F3DF6" w:rsidP="009F3DF6">
      <w:pPr>
        <w:shd w:val="clear" w:color="auto" w:fill="FFFFFF"/>
        <w:spacing w:after="0" w:line="240" w:lineRule="auto"/>
        <w:rPr>
          <w:rFonts w:ascii="Arial" w:eastAsia="Times New Roman" w:hAnsi="Arial" w:cs="Arial"/>
          <w:color w:val="222222"/>
          <w:sz w:val="19"/>
          <w:szCs w:val="19"/>
          <w:lang w:eastAsia="en-GB"/>
        </w:rPr>
      </w:pPr>
      <w:r w:rsidRPr="009F3DF6">
        <w:rPr>
          <w:rFonts w:ascii="Arial" w:eastAsia="Times New Roman" w:hAnsi="Arial" w:cs="Arial"/>
          <w:color w:val="222222"/>
          <w:sz w:val="19"/>
          <w:szCs w:val="19"/>
          <w:lang w:eastAsia="en-GB"/>
        </w:rPr>
        <w:t xml:space="preserve">Does the style represent your restaurant's/business' brand? Yup! Also allows for much more advanced developments later on which </w:t>
      </w:r>
      <w:proofErr w:type="gramStart"/>
      <w:r w:rsidRPr="009F3DF6">
        <w:rPr>
          <w:rFonts w:ascii="Arial" w:eastAsia="Times New Roman" w:hAnsi="Arial" w:cs="Arial"/>
          <w:color w:val="222222"/>
          <w:sz w:val="19"/>
          <w:szCs w:val="19"/>
          <w:lang w:eastAsia="en-GB"/>
        </w:rPr>
        <w:t>was</w:t>
      </w:r>
      <w:proofErr w:type="gramEnd"/>
      <w:r w:rsidRPr="009F3DF6">
        <w:rPr>
          <w:rFonts w:ascii="Arial" w:eastAsia="Times New Roman" w:hAnsi="Arial" w:cs="Arial"/>
          <w:color w:val="222222"/>
          <w:sz w:val="19"/>
          <w:szCs w:val="19"/>
          <w:lang w:eastAsia="en-GB"/>
        </w:rPr>
        <w:t xml:space="preserve"> what I was looking for!</w:t>
      </w:r>
    </w:p>
    <w:p w:rsidR="009F3DF6" w:rsidRPr="009F3DF6" w:rsidRDefault="009F3DF6" w:rsidP="009F3DF6">
      <w:pPr>
        <w:shd w:val="clear" w:color="auto" w:fill="FFFFFF"/>
        <w:spacing w:after="0" w:line="240" w:lineRule="auto"/>
        <w:rPr>
          <w:rFonts w:ascii="Arial" w:eastAsia="Times New Roman" w:hAnsi="Arial" w:cs="Arial"/>
          <w:color w:val="222222"/>
          <w:sz w:val="19"/>
          <w:szCs w:val="19"/>
          <w:lang w:eastAsia="en-GB"/>
        </w:rPr>
      </w:pPr>
    </w:p>
    <w:p w:rsidR="009F3DF6" w:rsidRPr="009F3DF6" w:rsidRDefault="009F3DF6" w:rsidP="009F3DF6">
      <w:pPr>
        <w:shd w:val="clear" w:color="auto" w:fill="FFFFFF"/>
        <w:spacing w:after="0" w:line="240" w:lineRule="auto"/>
        <w:rPr>
          <w:rFonts w:ascii="Arial" w:eastAsia="Times New Roman" w:hAnsi="Arial" w:cs="Arial"/>
          <w:color w:val="222222"/>
          <w:sz w:val="19"/>
          <w:szCs w:val="19"/>
          <w:lang w:eastAsia="en-GB"/>
        </w:rPr>
      </w:pPr>
      <w:r w:rsidRPr="009F3DF6">
        <w:rPr>
          <w:rFonts w:ascii="Arial" w:eastAsia="Times New Roman" w:hAnsi="Arial" w:cs="Arial"/>
          <w:color w:val="222222"/>
          <w:sz w:val="19"/>
          <w:szCs w:val="19"/>
          <w:lang w:eastAsia="en-GB"/>
        </w:rPr>
        <w:t>Thanks!!</w:t>
      </w:r>
    </w:p>
    <w:p w:rsidR="00460AA9" w:rsidRDefault="009F3DF6">
      <w:bookmarkStart w:id="0" w:name="_GoBack"/>
      <w:bookmarkEnd w:id="0"/>
    </w:p>
    <w:sectPr w:rsidR="00460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DF6"/>
    <w:rsid w:val="005A4CDA"/>
    <w:rsid w:val="009F3D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414947">
      <w:bodyDiv w:val="1"/>
      <w:marLeft w:val="0"/>
      <w:marRight w:val="0"/>
      <w:marTop w:val="0"/>
      <w:marBottom w:val="0"/>
      <w:divBdr>
        <w:top w:val="none" w:sz="0" w:space="0" w:color="auto"/>
        <w:left w:val="none" w:sz="0" w:space="0" w:color="auto"/>
        <w:bottom w:val="none" w:sz="0" w:space="0" w:color="auto"/>
        <w:right w:val="none" w:sz="0" w:space="0" w:color="auto"/>
      </w:divBdr>
      <w:divsChild>
        <w:div w:id="1472475747">
          <w:marLeft w:val="0"/>
          <w:marRight w:val="0"/>
          <w:marTop w:val="0"/>
          <w:marBottom w:val="0"/>
          <w:divBdr>
            <w:top w:val="none" w:sz="0" w:space="0" w:color="auto"/>
            <w:left w:val="none" w:sz="0" w:space="0" w:color="auto"/>
            <w:bottom w:val="none" w:sz="0" w:space="0" w:color="auto"/>
            <w:right w:val="none" w:sz="0" w:space="0" w:color="auto"/>
          </w:divBdr>
        </w:div>
        <w:div w:id="637687838">
          <w:marLeft w:val="0"/>
          <w:marRight w:val="0"/>
          <w:marTop w:val="0"/>
          <w:marBottom w:val="0"/>
          <w:divBdr>
            <w:top w:val="none" w:sz="0" w:space="0" w:color="auto"/>
            <w:left w:val="none" w:sz="0" w:space="0" w:color="auto"/>
            <w:bottom w:val="none" w:sz="0" w:space="0" w:color="auto"/>
            <w:right w:val="none" w:sz="0" w:space="0" w:color="auto"/>
          </w:divBdr>
        </w:div>
        <w:div w:id="296030568">
          <w:marLeft w:val="0"/>
          <w:marRight w:val="0"/>
          <w:marTop w:val="0"/>
          <w:marBottom w:val="0"/>
          <w:divBdr>
            <w:top w:val="none" w:sz="0" w:space="0" w:color="auto"/>
            <w:left w:val="none" w:sz="0" w:space="0" w:color="auto"/>
            <w:bottom w:val="none" w:sz="0" w:space="0" w:color="auto"/>
            <w:right w:val="none" w:sz="0" w:space="0" w:color="auto"/>
          </w:divBdr>
        </w:div>
        <w:div w:id="1041398399">
          <w:marLeft w:val="0"/>
          <w:marRight w:val="0"/>
          <w:marTop w:val="0"/>
          <w:marBottom w:val="0"/>
          <w:divBdr>
            <w:top w:val="none" w:sz="0" w:space="0" w:color="auto"/>
            <w:left w:val="none" w:sz="0" w:space="0" w:color="auto"/>
            <w:bottom w:val="none" w:sz="0" w:space="0" w:color="auto"/>
            <w:right w:val="none" w:sz="0" w:space="0" w:color="auto"/>
          </w:divBdr>
        </w:div>
        <w:div w:id="15084648">
          <w:marLeft w:val="0"/>
          <w:marRight w:val="0"/>
          <w:marTop w:val="0"/>
          <w:marBottom w:val="0"/>
          <w:divBdr>
            <w:top w:val="none" w:sz="0" w:space="0" w:color="auto"/>
            <w:left w:val="none" w:sz="0" w:space="0" w:color="auto"/>
            <w:bottom w:val="none" w:sz="0" w:space="0" w:color="auto"/>
            <w:right w:val="none" w:sz="0" w:space="0" w:color="auto"/>
          </w:divBdr>
        </w:div>
        <w:div w:id="779910325">
          <w:marLeft w:val="0"/>
          <w:marRight w:val="0"/>
          <w:marTop w:val="0"/>
          <w:marBottom w:val="0"/>
          <w:divBdr>
            <w:top w:val="none" w:sz="0" w:space="0" w:color="auto"/>
            <w:left w:val="none" w:sz="0" w:space="0" w:color="auto"/>
            <w:bottom w:val="none" w:sz="0" w:space="0" w:color="auto"/>
            <w:right w:val="none" w:sz="0" w:space="0" w:color="auto"/>
          </w:divBdr>
        </w:div>
        <w:div w:id="1457870334">
          <w:marLeft w:val="0"/>
          <w:marRight w:val="0"/>
          <w:marTop w:val="0"/>
          <w:marBottom w:val="0"/>
          <w:divBdr>
            <w:top w:val="none" w:sz="0" w:space="0" w:color="auto"/>
            <w:left w:val="none" w:sz="0" w:space="0" w:color="auto"/>
            <w:bottom w:val="none" w:sz="0" w:space="0" w:color="auto"/>
            <w:right w:val="none" w:sz="0" w:space="0" w:color="auto"/>
          </w:divBdr>
        </w:div>
        <w:div w:id="179394565">
          <w:marLeft w:val="0"/>
          <w:marRight w:val="0"/>
          <w:marTop w:val="0"/>
          <w:marBottom w:val="0"/>
          <w:divBdr>
            <w:top w:val="none" w:sz="0" w:space="0" w:color="auto"/>
            <w:left w:val="none" w:sz="0" w:space="0" w:color="auto"/>
            <w:bottom w:val="none" w:sz="0" w:space="0" w:color="auto"/>
            <w:right w:val="none" w:sz="0" w:space="0" w:color="auto"/>
          </w:divBdr>
        </w:div>
        <w:div w:id="1244804404">
          <w:marLeft w:val="0"/>
          <w:marRight w:val="0"/>
          <w:marTop w:val="0"/>
          <w:marBottom w:val="0"/>
          <w:divBdr>
            <w:top w:val="none" w:sz="0" w:space="0" w:color="auto"/>
            <w:left w:val="none" w:sz="0" w:space="0" w:color="auto"/>
            <w:bottom w:val="none" w:sz="0" w:space="0" w:color="auto"/>
            <w:right w:val="none" w:sz="0" w:space="0" w:color="auto"/>
          </w:divBdr>
        </w:div>
        <w:div w:id="710301123">
          <w:marLeft w:val="0"/>
          <w:marRight w:val="0"/>
          <w:marTop w:val="0"/>
          <w:marBottom w:val="0"/>
          <w:divBdr>
            <w:top w:val="none" w:sz="0" w:space="0" w:color="auto"/>
            <w:left w:val="none" w:sz="0" w:space="0" w:color="auto"/>
            <w:bottom w:val="none" w:sz="0" w:space="0" w:color="auto"/>
            <w:right w:val="none" w:sz="0" w:space="0" w:color="auto"/>
          </w:divBdr>
        </w:div>
        <w:div w:id="811409677">
          <w:marLeft w:val="0"/>
          <w:marRight w:val="0"/>
          <w:marTop w:val="0"/>
          <w:marBottom w:val="0"/>
          <w:divBdr>
            <w:top w:val="none" w:sz="0" w:space="0" w:color="auto"/>
            <w:left w:val="none" w:sz="0" w:space="0" w:color="auto"/>
            <w:bottom w:val="none" w:sz="0" w:space="0" w:color="auto"/>
            <w:right w:val="none" w:sz="0" w:space="0" w:color="auto"/>
          </w:divBdr>
        </w:div>
        <w:div w:id="1326931702">
          <w:marLeft w:val="0"/>
          <w:marRight w:val="0"/>
          <w:marTop w:val="0"/>
          <w:marBottom w:val="0"/>
          <w:divBdr>
            <w:top w:val="none" w:sz="0" w:space="0" w:color="auto"/>
            <w:left w:val="none" w:sz="0" w:space="0" w:color="auto"/>
            <w:bottom w:val="none" w:sz="0" w:space="0" w:color="auto"/>
            <w:right w:val="none" w:sz="0" w:space="0" w:color="auto"/>
          </w:divBdr>
          <w:divsChild>
            <w:div w:id="307561201">
              <w:marLeft w:val="0"/>
              <w:marRight w:val="0"/>
              <w:marTop w:val="0"/>
              <w:marBottom w:val="0"/>
              <w:divBdr>
                <w:top w:val="none" w:sz="0" w:space="0" w:color="auto"/>
                <w:left w:val="none" w:sz="0" w:space="0" w:color="auto"/>
                <w:bottom w:val="none" w:sz="0" w:space="0" w:color="auto"/>
                <w:right w:val="none" w:sz="0" w:space="0" w:color="auto"/>
              </w:divBdr>
            </w:div>
            <w:div w:id="1891570456">
              <w:marLeft w:val="0"/>
              <w:marRight w:val="0"/>
              <w:marTop w:val="0"/>
              <w:marBottom w:val="0"/>
              <w:divBdr>
                <w:top w:val="none" w:sz="0" w:space="0" w:color="auto"/>
                <w:left w:val="none" w:sz="0" w:space="0" w:color="auto"/>
                <w:bottom w:val="none" w:sz="0" w:space="0" w:color="auto"/>
                <w:right w:val="none" w:sz="0" w:space="0" w:color="auto"/>
              </w:divBdr>
            </w:div>
            <w:div w:id="453258011">
              <w:marLeft w:val="0"/>
              <w:marRight w:val="0"/>
              <w:marTop w:val="0"/>
              <w:marBottom w:val="0"/>
              <w:divBdr>
                <w:top w:val="none" w:sz="0" w:space="0" w:color="auto"/>
                <w:left w:val="none" w:sz="0" w:space="0" w:color="auto"/>
                <w:bottom w:val="none" w:sz="0" w:space="0" w:color="auto"/>
                <w:right w:val="none" w:sz="0" w:space="0" w:color="auto"/>
              </w:divBdr>
            </w:div>
            <w:div w:id="1071272990">
              <w:marLeft w:val="0"/>
              <w:marRight w:val="0"/>
              <w:marTop w:val="0"/>
              <w:marBottom w:val="0"/>
              <w:divBdr>
                <w:top w:val="none" w:sz="0" w:space="0" w:color="auto"/>
                <w:left w:val="none" w:sz="0" w:space="0" w:color="auto"/>
                <w:bottom w:val="none" w:sz="0" w:space="0" w:color="auto"/>
                <w:right w:val="none" w:sz="0" w:space="0" w:color="auto"/>
              </w:divBdr>
            </w:div>
            <w:div w:id="3511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Work Group plc</Company>
  <LinksUpToDate>false</LinksUpToDate>
  <CharactersWithSpaces>1977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Brebner</dc:creator>
  <cp:lastModifiedBy>Marta Brebner</cp:lastModifiedBy>
  <cp:revision>1</cp:revision>
  <dcterms:created xsi:type="dcterms:W3CDTF">2015-07-13T15:05:00Z</dcterms:created>
  <dcterms:modified xsi:type="dcterms:W3CDTF">2015-07-13T15:06:00Z</dcterms:modified>
</cp:coreProperties>
</file>