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58DD" w:rsidRDefault="00D358DD" w:rsidP="00F27A36">
      <w:pPr>
        <w:numPr>
          <w:ilvl w:val="0"/>
          <w:numId w:val="1"/>
        </w:numPr>
        <w:spacing w:before="100" w:beforeAutospacing="1" w:after="100" w:afterAutospacing="1" w:line="240" w:lineRule="auto"/>
        <w:ind w:left="0" w:firstLine="0"/>
        <w:jc w:val="left"/>
        <w:outlineLvl w:val="2"/>
        <w:rPr>
          <w:rFonts w:asciiTheme="minorHAnsi" w:eastAsia="Times New Roman" w:hAnsiTheme="minorHAnsi" w:cstheme="minorHAnsi"/>
          <w:b/>
          <w:bCs/>
          <w:sz w:val="27"/>
          <w:szCs w:val="27"/>
          <w:lang w:eastAsia="de-DE"/>
        </w:rPr>
      </w:pPr>
      <w:r>
        <w:rPr>
          <w:rFonts w:asciiTheme="minorHAnsi" w:eastAsia="Times New Roman" w:hAnsiTheme="minorHAnsi" w:cstheme="minorHAnsi"/>
          <w:b/>
          <w:bCs/>
          <w:sz w:val="27"/>
          <w:szCs w:val="27"/>
          <w:lang w:eastAsia="de-DE"/>
        </w:rPr>
        <w:t>Regelungstechnik</w:t>
      </w:r>
      <w:r w:rsidR="00C83909">
        <w:rPr>
          <w:rFonts w:asciiTheme="minorHAnsi" w:eastAsia="Times New Roman" w:hAnsiTheme="minorHAnsi" w:cstheme="minorHAnsi"/>
          <w:b/>
          <w:bCs/>
          <w:sz w:val="27"/>
          <w:szCs w:val="27"/>
          <w:lang w:eastAsia="de-DE"/>
        </w:rPr>
        <w:t xml:space="preserve"> - Diskret</w:t>
      </w:r>
    </w:p>
    <w:p w:rsidR="002F055B" w:rsidRDefault="002F055B" w:rsidP="002F055B">
      <w:pPr>
        <w:pStyle w:val="berschrift2"/>
      </w:pPr>
      <w:r w:rsidRPr="002F055B">
        <w:t>Was ist ein Blockschaltbild</w:t>
      </w:r>
      <w:r>
        <w:t xml:space="preserve"> einer Regelung bzw. Steuerung</w:t>
      </w:r>
      <w:r w:rsidRPr="002F055B">
        <w:t>?</w:t>
      </w:r>
      <w:r>
        <w:t xml:space="preserve"> (1 Punkt)?</w:t>
      </w:r>
    </w:p>
    <w:p w:rsidR="002F055B" w:rsidRPr="002F055B" w:rsidRDefault="002F055B" w:rsidP="002F055B">
      <w:pPr>
        <w:spacing w:before="100" w:beforeAutospacing="1" w:after="100" w:afterAutospacing="1" w:line="240" w:lineRule="auto"/>
        <w:ind w:left="720"/>
        <w:jc w:val="left"/>
        <w:rPr>
          <w:color w:val="BFBFBF" w:themeColor="background1" w:themeShade="BF"/>
        </w:rPr>
      </w:pPr>
      <w:r w:rsidRPr="002F055B">
        <w:rPr>
          <w:color w:val="BFBFBF" w:themeColor="background1" w:themeShade="BF"/>
        </w:rPr>
        <w:t xml:space="preserve">Ein Blockschaltbild einer Regelung / Steuerung ist eine grafische Darstellung eines Regelungssystems. Es zeigt die Wechselwirkungen der einzelnen Komponenten / Sub-Systemen. Systeme werden durch Blöcke dargestellt, die durch Pfeile verbunden sind, welche die Ein- und Ausgangsgrößen darstellen. </w:t>
      </w:r>
      <w:r w:rsidRPr="002F055B">
        <w:rPr>
          <w:noProof/>
          <w:color w:val="BFBFBF" w:themeColor="background1" w:themeShade="BF"/>
        </w:rPr>
        <w:drawing>
          <wp:inline distT="0" distB="0" distL="0" distR="0">
            <wp:extent cx="5760720" cy="2495285"/>
            <wp:effectExtent l="0" t="0" r="0" b="635"/>
            <wp:docPr id="3" name="Grafik 3" descr="h: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3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495285"/>
                    </a:xfrm>
                    <a:prstGeom prst="rect">
                      <a:avLst/>
                    </a:prstGeom>
                    <a:noFill/>
                    <a:ln>
                      <a:noFill/>
                    </a:ln>
                  </pic:spPr>
                </pic:pic>
              </a:graphicData>
            </a:graphic>
          </wp:inline>
        </w:drawing>
      </w:r>
    </w:p>
    <w:p w:rsidR="002F055B" w:rsidRPr="002F055B" w:rsidRDefault="002F055B" w:rsidP="002F055B">
      <w:pPr>
        <w:spacing w:before="100" w:beforeAutospacing="1" w:after="100" w:afterAutospacing="1" w:line="240" w:lineRule="auto"/>
        <w:ind w:left="720"/>
        <w:jc w:val="left"/>
      </w:pPr>
    </w:p>
    <w:p w:rsidR="002F055B" w:rsidRDefault="002F055B" w:rsidP="002F055B">
      <w:pPr>
        <w:pStyle w:val="berschrift2"/>
      </w:pPr>
      <w:r>
        <w:t xml:space="preserve">Zeichen Sie eine Blockschaltbild für folgenden Sachverhalt: </w:t>
      </w:r>
      <w:r w:rsidR="00D358DD" w:rsidRPr="00D358DD">
        <w:t>Ein Backofen soll seine Temperatur konstant halten. Zeichnen Sie ein Blockschaltbild für die Regelung bzw. Steuerung des Backofens</w:t>
      </w:r>
      <w:r>
        <w:t xml:space="preserve"> und benennen Sie mindestens</w:t>
      </w:r>
      <w:r w:rsidR="00713626">
        <w:t xml:space="preserve"> indem Sie auch anschreiben durch welche Komponente, diese im konkreten Fall dargestellt wird. (5 Punkt)</w:t>
      </w:r>
    </w:p>
    <w:p w:rsidR="002F055B" w:rsidRDefault="002F055B" w:rsidP="00F27A36">
      <w:pPr>
        <w:pStyle w:val="Listenabsatz"/>
        <w:numPr>
          <w:ilvl w:val="0"/>
          <w:numId w:val="7"/>
        </w:numPr>
        <w:rPr>
          <w:lang w:eastAsia="de-DE"/>
        </w:rPr>
      </w:pPr>
      <w:r>
        <w:rPr>
          <w:lang w:eastAsia="de-DE"/>
        </w:rPr>
        <w:t>Messglied</w:t>
      </w:r>
    </w:p>
    <w:p w:rsidR="002F055B" w:rsidRDefault="002F055B" w:rsidP="00F27A36">
      <w:pPr>
        <w:pStyle w:val="Listenabsatz"/>
        <w:numPr>
          <w:ilvl w:val="0"/>
          <w:numId w:val="7"/>
        </w:numPr>
        <w:rPr>
          <w:lang w:eastAsia="de-DE"/>
        </w:rPr>
      </w:pPr>
      <w:r>
        <w:rPr>
          <w:lang w:eastAsia="de-DE"/>
        </w:rPr>
        <w:t>Regelstrecke</w:t>
      </w:r>
    </w:p>
    <w:p w:rsidR="002F055B" w:rsidRDefault="002F055B" w:rsidP="00F27A36">
      <w:pPr>
        <w:pStyle w:val="Listenabsatz"/>
        <w:numPr>
          <w:ilvl w:val="0"/>
          <w:numId w:val="7"/>
        </w:numPr>
        <w:rPr>
          <w:lang w:eastAsia="de-DE"/>
        </w:rPr>
      </w:pPr>
      <w:r>
        <w:rPr>
          <w:lang w:eastAsia="de-DE"/>
        </w:rPr>
        <w:t>Regler</w:t>
      </w:r>
    </w:p>
    <w:p w:rsidR="002F055B" w:rsidRDefault="002F055B" w:rsidP="00F27A36">
      <w:pPr>
        <w:pStyle w:val="Listenabsatz"/>
        <w:numPr>
          <w:ilvl w:val="0"/>
          <w:numId w:val="7"/>
        </w:numPr>
        <w:rPr>
          <w:lang w:eastAsia="de-DE"/>
        </w:rPr>
      </w:pPr>
      <w:r>
        <w:rPr>
          <w:lang w:eastAsia="de-DE"/>
        </w:rPr>
        <w:t>Führungsgröße</w:t>
      </w:r>
    </w:p>
    <w:p w:rsidR="002F055B" w:rsidRDefault="002F055B" w:rsidP="002F055B">
      <w:pPr>
        <w:rPr>
          <w:lang w:eastAsia="de-DE"/>
        </w:rPr>
      </w:pPr>
    </w:p>
    <w:p w:rsidR="002F055B" w:rsidRDefault="00713626" w:rsidP="002F055B">
      <w:pPr>
        <w:rPr>
          <w:color w:val="BFBFBF" w:themeColor="background1" w:themeShade="BF"/>
        </w:rPr>
      </w:pPr>
      <w:r w:rsidRPr="00713626">
        <w:rPr>
          <w:color w:val="BFBFBF" w:themeColor="background1" w:themeShade="BF"/>
        </w:rPr>
        <w:t>Je ein Punkt für:  Messglied (Temperaturfühler), Regelstrecke (Innenraum des Backofens), Regler (z.B. Microkontroller), Führungsgröße (z.B. Wunschtemperatur)</w:t>
      </w:r>
    </w:p>
    <w:p w:rsidR="00713626" w:rsidRPr="00713626" w:rsidRDefault="00713626" w:rsidP="002F055B">
      <w:pPr>
        <w:rPr>
          <w:color w:val="BFBFBF" w:themeColor="background1" w:themeShade="BF"/>
        </w:rPr>
      </w:pPr>
      <w:r>
        <w:rPr>
          <w:color w:val="BFBFBF" w:themeColor="background1" w:themeShade="BF"/>
        </w:rPr>
        <w:t>Ein Punkt für richtige Rückführung der Messgröße vom Messglied. Ein Punkt für</w:t>
      </w:r>
      <w:r w:rsidR="00B211E0">
        <w:rPr>
          <w:color w:val="BFBFBF" w:themeColor="background1" w:themeShade="BF"/>
        </w:rPr>
        <w:t>s</w:t>
      </w:r>
      <w:r>
        <w:rPr>
          <w:color w:val="BFBFBF" w:themeColor="background1" w:themeShade="BF"/>
        </w:rPr>
        <w:t xml:space="preserve"> Einzeich</w:t>
      </w:r>
      <w:r w:rsidR="00B211E0">
        <w:rPr>
          <w:color w:val="BFBFBF" w:themeColor="background1" w:themeShade="BF"/>
        </w:rPr>
        <w:t>n</w:t>
      </w:r>
      <w:r>
        <w:rPr>
          <w:color w:val="BFBFBF" w:themeColor="background1" w:themeShade="BF"/>
        </w:rPr>
        <w:t>en der Summationsstelle zum Berechnen der Regeldifferenz.</w:t>
      </w:r>
    </w:p>
    <w:p w:rsidR="00D358DD" w:rsidRDefault="00D358DD" w:rsidP="00D358DD">
      <w:pPr>
        <w:spacing w:before="100" w:beforeAutospacing="1" w:after="100" w:afterAutospacing="1" w:line="240" w:lineRule="auto"/>
        <w:jc w:val="left"/>
      </w:pPr>
      <w:r w:rsidRPr="00D358DD">
        <w:rPr>
          <w:noProof/>
        </w:rPr>
        <w:lastRenderedPageBreak/>
        <w:drawing>
          <wp:inline distT="0" distB="0" distL="0" distR="0" wp14:anchorId="65F28A88" wp14:editId="524EB761">
            <wp:extent cx="5760720" cy="2200275"/>
            <wp:effectExtent l="0" t="0" r="0" b="952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200275"/>
                    </a:xfrm>
                    <a:prstGeom prst="rect">
                      <a:avLst/>
                    </a:prstGeom>
                  </pic:spPr>
                </pic:pic>
              </a:graphicData>
            </a:graphic>
          </wp:inline>
        </w:drawing>
      </w:r>
    </w:p>
    <w:p w:rsidR="00D358DD" w:rsidRPr="000026E2" w:rsidRDefault="00D358DD" w:rsidP="002F055B">
      <w:pPr>
        <w:pStyle w:val="berschrift2"/>
      </w:pPr>
      <w:r w:rsidRPr="000026E2">
        <w:t xml:space="preserve">Was </w:t>
      </w:r>
      <w:r w:rsidR="00713626">
        <w:t xml:space="preserve">versteht man unter </w:t>
      </w:r>
      <w:r w:rsidRPr="000026E2">
        <w:t>Störgrößen</w:t>
      </w:r>
      <w:r w:rsidR="00713626">
        <w:t>, wo wirken diese im Blockschaltbild und was wären konkrete Beispiele</w:t>
      </w:r>
      <w:r w:rsidRPr="000026E2">
        <w:t xml:space="preserve"> in diesem System?</w:t>
      </w:r>
      <w:r w:rsidR="00DD4D04" w:rsidRPr="000026E2">
        <w:t xml:space="preserve"> (1 Punkt)</w:t>
      </w:r>
    </w:p>
    <w:p w:rsidR="00DD4D04" w:rsidRPr="00713626" w:rsidRDefault="00713626" w:rsidP="00713626">
      <w:pPr>
        <w:rPr>
          <w:color w:val="BFBFBF" w:themeColor="background1" w:themeShade="BF"/>
        </w:rPr>
      </w:pPr>
      <w:r>
        <w:rPr>
          <w:color w:val="BFBFBF" w:themeColor="background1" w:themeShade="BF"/>
        </w:rPr>
        <w:t xml:space="preserve">Wirken auf die Regelstrecke z.B. </w:t>
      </w:r>
      <w:r w:rsidR="00DD4D04" w:rsidRPr="00713626">
        <w:rPr>
          <w:color w:val="BFBFBF" w:themeColor="background1" w:themeShade="BF"/>
        </w:rPr>
        <w:t>Öffnen der Backofentür, Thermische Trägheit des Backgutes, Umgebungstemperatur</w:t>
      </w:r>
      <w:r>
        <w:rPr>
          <w:color w:val="BFBFBF" w:themeColor="background1" w:themeShade="BF"/>
        </w:rPr>
        <w:t xml:space="preserve"> in der Küche</w:t>
      </w:r>
    </w:p>
    <w:p w:rsidR="00D358DD" w:rsidRPr="000026E2" w:rsidRDefault="00D358DD" w:rsidP="00F27A36">
      <w:pPr>
        <w:pStyle w:val="berschrift2"/>
      </w:pPr>
      <w:r w:rsidRPr="000026E2">
        <w:t>Handelt es sich hierbei um eine Regelung oder eine Steuerung? Begründen Sie Ihre Antwort.</w:t>
      </w:r>
      <w:r w:rsidR="00DD4D04" w:rsidRPr="000026E2">
        <w:t xml:space="preserve"> (1 Punkt)</w:t>
      </w:r>
    </w:p>
    <w:p w:rsidR="00DD4D04" w:rsidRPr="00713626" w:rsidRDefault="00DD4D04" w:rsidP="00713626">
      <w:pPr>
        <w:rPr>
          <w:color w:val="BFBFBF" w:themeColor="background1" w:themeShade="BF"/>
        </w:rPr>
      </w:pPr>
      <w:r w:rsidRPr="00713626">
        <w:rPr>
          <w:color w:val="BFBFBF" w:themeColor="background1" w:themeShade="BF"/>
        </w:rPr>
        <w:t>Regelung, da geschlossener Regelkreis</w:t>
      </w:r>
      <w:r w:rsidR="00713626">
        <w:rPr>
          <w:color w:val="BFBFBF" w:themeColor="background1" w:themeShade="BF"/>
        </w:rPr>
        <w:t>.</w:t>
      </w:r>
    </w:p>
    <w:p w:rsidR="00DD4D04" w:rsidRPr="000026E2" w:rsidRDefault="00D358DD" w:rsidP="002F055B">
      <w:pPr>
        <w:pStyle w:val="berschrift2"/>
      </w:pPr>
      <w:r w:rsidRPr="000026E2">
        <w:t>Welcher Regler</w:t>
      </w:r>
      <w:r w:rsidR="00713626">
        <w:t>-Typ</w:t>
      </w:r>
      <w:r w:rsidRPr="000026E2">
        <w:t xml:space="preserve"> bietet sich an, wenn der Heizstab nur binär (ein/aus) geschaltet werden kann?</w:t>
      </w:r>
      <w:r w:rsidR="00DD4D04" w:rsidRPr="000026E2">
        <w:t xml:space="preserve"> (1 Punkt)</w:t>
      </w:r>
    </w:p>
    <w:p w:rsidR="00D358DD" w:rsidRPr="00713626" w:rsidRDefault="00D358DD" w:rsidP="00713626">
      <w:pPr>
        <w:rPr>
          <w:color w:val="BFBFBF" w:themeColor="background1" w:themeShade="BF"/>
        </w:rPr>
      </w:pPr>
      <w:r w:rsidRPr="00713626">
        <w:rPr>
          <w:color w:val="BFBFBF" w:themeColor="background1" w:themeShade="BF"/>
        </w:rPr>
        <w:t xml:space="preserve">Ein Zweipunktregler </w:t>
      </w:r>
      <w:r w:rsidR="00DD4D04" w:rsidRPr="00713626">
        <w:rPr>
          <w:color w:val="BFBFBF" w:themeColor="background1" w:themeShade="BF"/>
        </w:rPr>
        <w:t xml:space="preserve">ggf. mit </w:t>
      </w:r>
      <w:r w:rsidRPr="00713626">
        <w:rPr>
          <w:color w:val="BFBFBF" w:themeColor="background1" w:themeShade="BF"/>
        </w:rPr>
        <w:t>Hysterese</w:t>
      </w:r>
      <w:r w:rsidR="00DD4D04" w:rsidRPr="00713626">
        <w:rPr>
          <w:color w:val="BFBFBF" w:themeColor="background1" w:themeShade="BF"/>
        </w:rPr>
        <w:t xml:space="preserve"> </w:t>
      </w:r>
      <w:r w:rsidRPr="00713626">
        <w:rPr>
          <w:color w:val="BFBFBF" w:themeColor="background1" w:themeShade="BF"/>
        </w:rPr>
        <w:t xml:space="preserve">bietet sich an. Bei diesem Regler wird der </w:t>
      </w:r>
      <w:proofErr w:type="spellStart"/>
      <w:r w:rsidRPr="00713626">
        <w:rPr>
          <w:color w:val="BFBFBF" w:themeColor="background1" w:themeShade="BF"/>
        </w:rPr>
        <w:t>Heizstab</w:t>
      </w:r>
      <w:proofErr w:type="spellEnd"/>
      <w:r w:rsidRPr="00713626">
        <w:rPr>
          <w:color w:val="BFBFBF" w:themeColor="background1" w:themeShade="BF"/>
        </w:rPr>
        <w:t xml:space="preserve"> entweder vollständig eingeschaltet oder ausgeschaltet, je nachdem, ob die gemessene Temperatur unter oder über einem bestimmten Schwellenwert liegt.</w:t>
      </w:r>
      <w:r w:rsidR="00713626">
        <w:rPr>
          <w:color w:val="BFBFBF" w:themeColor="background1" w:themeShade="BF"/>
        </w:rPr>
        <w:t xml:space="preserve"> Stetige Regler machen hier keinen Sinn.</w:t>
      </w:r>
    </w:p>
    <w:p w:rsidR="00DD4D04" w:rsidRDefault="00DD4D04" w:rsidP="00DD4D04">
      <w:pPr>
        <w:spacing w:before="100" w:beforeAutospacing="1" w:after="100" w:afterAutospacing="1" w:line="240" w:lineRule="auto"/>
        <w:ind w:left="720"/>
        <w:jc w:val="left"/>
      </w:pPr>
    </w:p>
    <w:p w:rsidR="00DD4D04" w:rsidRDefault="00DD4D04" w:rsidP="002F055B">
      <w:pPr>
        <w:pStyle w:val="berschrift2"/>
      </w:pPr>
      <w:r w:rsidRPr="000026E2">
        <w:t xml:space="preserve">Gäbe es hier Gründe </w:t>
      </w:r>
      <w:r w:rsidR="00C83909">
        <w:t xml:space="preserve">die dafür oder dagegen sprechen </w:t>
      </w:r>
      <w:r w:rsidRPr="000026E2">
        <w:t>eine Hysterese einzubauen? Zeich</w:t>
      </w:r>
      <w:r w:rsidR="000026E2">
        <w:t>n</w:t>
      </w:r>
      <w:r w:rsidRPr="000026E2">
        <w:t>en Sie eine Hysteresekurve für den Regler des Backofens (</w:t>
      </w:r>
      <w:r w:rsidR="00C83909">
        <w:t>2</w:t>
      </w:r>
      <w:r w:rsidRPr="000026E2">
        <w:t xml:space="preserve"> Punkt)</w:t>
      </w:r>
    </w:p>
    <w:p w:rsidR="000026E2" w:rsidRPr="00C83909" w:rsidRDefault="000026E2" w:rsidP="000026E2">
      <w:pPr>
        <w:rPr>
          <w:color w:val="BFBFBF" w:themeColor="background1" w:themeShade="BF"/>
        </w:rPr>
      </w:pPr>
      <w:r w:rsidRPr="00C83909">
        <w:rPr>
          <w:color w:val="BFBFBF" w:themeColor="background1" w:themeShade="BF"/>
        </w:rPr>
        <w:t xml:space="preserve">Hysterese nicht nötig, das </w:t>
      </w:r>
      <w:r w:rsidR="00C83909">
        <w:rPr>
          <w:color w:val="BFBFBF" w:themeColor="background1" w:themeShade="BF"/>
        </w:rPr>
        <w:t>häufig S</w:t>
      </w:r>
      <w:r w:rsidRPr="00C83909">
        <w:rPr>
          <w:color w:val="BFBFBF" w:themeColor="background1" w:themeShade="BF"/>
        </w:rPr>
        <w:t xml:space="preserve">chalten dem </w:t>
      </w:r>
      <w:proofErr w:type="spellStart"/>
      <w:r w:rsidRPr="00C83909">
        <w:rPr>
          <w:color w:val="BFBFBF" w:themeColor="background1" w:themeShade="BF"/>
        </w:rPr>
        <w:t>Heiz</w:t>
      </w:r>
      <w:bookmarkStart w:id="0" w:name="_GoBack"/>
      <w:bookmarkEnd w:id="0"/>
      <w:r w:rsidRPr="00C83909">
        <w:rPr>
          <w:color w:val="BFBFBF" w:themeColor="background1" w:themeShade="BF"/>
        </w:rPr>
        <w:t>stab</w:t>
      </w:r>
      <w:proofErr w:type="spellEnd"/>
      <w:r w:rsidRPr="00C83909">
        <w:rPr>
          <w:color w:val="BFBFBF" w:themeColor="background1" w:themeShade="BF"/>
        </w:rPr>
        <w:t xml:space="preserve"> eher nicht schadet.</w:t>
      </w:r>
      <w:r w:rsidR="00C83909">
        <w:rPr>
          <w:color w:val="BFBFBF" w:themeColor="background1" w:themeShade="BF"/>
        </w:rPr>
        <w:t xml:space="preserve"> Hingegen würde eine Hysterese zu höheren Temperaturschwankungen in der Regelstrecke führen.</w:t>
      </w:r>
    </w:p>
    <w:p w:rsidR="00DD4D04" w:rsidRDefault="00DD4D04" w:rsidP="00DD4D04">
      <w:pPr>
        <w:spacing w:before="100" w:beforeAutospacing="1" w:after="100" w:afterAutospacing="1" w:line="240" w:lineRule="auto"/>
        <w:ind w:left="720"/>
        <w:jc w:val="left"/>
      </w:pPr>
      <w:r w:rsidRPr="00DD4D04">
        <w:rPr>
          <w:noProof/>
        </w:rPr>
        <w:lastRenderedPageBreak/>
        <w:drawing>
          <wp:inline distT="0" distB="0" distL="0" distR="0" wp14:anchorId="1AD0A4A3" wp14:editId="5D1B51D5">
            <wp:extent cx="5048509" cy="3575234"/>
            <wp:effectExtent l="0" t="0" r="0" b="635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8509" cy="3575234"/>
                    </a:xfrm>
                    <a:prstGeom prst="rect">
                      <a:avLst/>
                    </a:prstGeom>
                  </pic:spPr>
                </pic:pic>
              </a:graphicData>
            </a:graphic>
          </wp:inline>
        </w:drawing>
      </w:r>
    </w:p>
    <w:p w:rsidR="00C83909" w:rsidRDefault="00C83909" w:rsidP="00F27A36">
      <w:pPr>
        <w:numPr>
          <w:ilvl w:val="0"/>
          <w:numId w:val="1"/>
        </w:numPr>
        <w:spacing w:before="100" w:beforeAutospacing="1" w:after="100" w:afterAutospacing="1" w:line="240" w:lineRule="auto"/>
        <w:ind w:left="0" w:firstLine="0"/>
        <w:jc w:val="left"/>
        <w:outlineLvl w:val="2"/>
        <w:rPr>
          <w:rFonts w:asciiTheme="minorHAnsi" w:eastAsia="Times New Roman" w:hAnsiTheme="minorHAnsi" w:cstheme="minorHAnsi"/>
          <w:b/>
          <w:bCs/>
          <w:sz w:val="27"/>
          <w:szCs w:val="27"/>
          <w:lang w:eastAsia="de-DE"/>
        </w:rPr>
      </w:pPr>
      <w:r>
        <w:rPr>
          <w:rFonts w:asciiTheme="minorHAnsi" w:eastAsia="Times New Roman" w:hAnsiTheme="minorHAnsi" w:cstheme="minorHAnsi"/>
          <w:b/>
          <w:bCs/>
          <w:sz w:val="27"/>
          <w:szCs w:val="27"/>
          <w:lang w:eastAsia="de-DE"/>
        </w:rPr>
        <w:t>Regelungstechnik - Stetig</w:t>
      </w:r>
    </w:p>
    <w:p w:rsidR="00C83909" w:rsidRPr="00917844" w:rsidRDefault="00C83909" w:rsidP="00C83909">
      <w:pPr>
        <w:pStyle w:val="berschrift2"/>
      </w:pPr>
      <w:r>
        <w:t>Angenommen, wir wollen das System nun doch quasi-stetig regeln. Erklären Sie das</w:t>
      </w:r>
      <w:r w:rsidRPr="00917844">
        <w:t xml:space="preserve"> Prinzip der Pulsweitenmodulation</w:t>
      </w:r>
      <w:r>
        <w:t xml:space="preserve"> und skizzieren sie dies</w:t>
      </w:r>
      <w:r w:rsidRPr="009973B0">
        <w:t xml:space="preserve"> </w:t>
      </w:r>
      <w:r>
        <w:t xml:space="preserve">mit den richtigen Begriffen. </w:t>
      </w:r>
      <w:r w:rsidRPr="00917844">
        <w:t>(3 Punkte)</w:t>
      </w:r>
    </w:p>
    <w:p w:rsidR="00C83909" w:rsidRPr="00C83909" w:rsidRDefault="00C83909" w:rsidP="00C83909">
      <w:pPr>
        <w:rPr>
          <w:color w:val="BFBFBF" w:themeColor="background1" w:themeShade="BF"/>
        </w:rPr>
      </w:pPr>
      <w:r w:rsidRPr="00C83909">
        <w:rPr>
          <w:color w:val="BFBFBF" w:themeColor="background1" w:themeShade="BF"/>
        </w:rPr>
        <w:t xml:space="preserve">Bei der Pulsweitenmodulation wird </w:t>
      </w:r>
      <w:r>
        <w:rPr>
          <w:color w:val="BFBFBF" w:themeColor="background1" w:themeShade="BF"/>
        </w:rPr>
        <w:t xml:space="preserve">eine quasi-stetige Ansteuerung eines Eingangs </w:t>
      </w:r>
      <w:r w:rsidRPr="00C83909">
        <w:rPr>
          <w:color w:val="BFBFBF" w:themeColor="background1" w:themeShade="BF"/>
        </w:rPr>
        <w:t>durch schnelles Ein- und Ausschalten</w:t>
      </w:r>
      <w:r>
        <w:rPr>
          <w:color w:val="BFBFBF" w:themeColor="background1" w:themeShade="BF"/>
        </w:rPr>
        <w:t xml:space="preserve"> eines digitalen Ausgangs</w:t>
      </w:r>
      <w:r w:rsidRPr="00C83909">
        <w:rPr>
          <w:color w:val="BFBFBF" w:themeColor="background1" w:themeShade="BF"/>
        </w:rPr>
        <w:t xml:space="preserve"> </w:t>
      </w:r>
      <w:r>
        <w:rPr>
          <w:color w:val="BFBFBF" w:themeColor="background1" w:themeShade="BF"/>
        </w:rPr>
        <w:t>erzielt</w:t>
      </w:r>
      <w:r w:rsidRPr="00C83909">
        <w:rPr>
          <w:color w:val="BFBFBF" w:themeColor="background1" w:themeShade="BF"/>
        </w:rPr>
        <w:t>. Durch Anpassung der Periodendauer</w:t>
      </w:r>
      <w:r>
        <w:rPr>
          <w:color w:val="BFBFBF" w:themeColor="background1" w:themeShade="BF"/>
        </w:rPr>
        <w:t xml:space="preserve"> / Impulsdauer</w:t>
      </w:r>
      <w:r w:rsidRPr="00C83909">
        <w:rPr>
          <w:color w:val="BFBFBF" w:themeColor="background1" w:themeShade="BF"/>
        </w:rPr>
        <w:t xml:space="preserve"> und des Duty </w:t>
      </w:r>
      <w:proofErr w:type="spellStart"/>
      <w:r w:rsidRPr="00C83909">
        <w:rPr>
          <w:color w:val="BFBFBF" w:themeColor="background1" w:themeShade="BF"/>
        </w:rPr>
        <w:t>Cycles</w:t>
      </w:r>
      <w:proofErr w:type="spellEnd"/>
      <w:r>
        <w:rPr>
          <w:color w:val="BFBFBF" w:themeColor="background1" w:themeShade="BF"/>
        </w:rPr>
        <w:t xml:space="preserve"> (Pausendauer)</w:t>
      </w:r>
      <w:r w:rsidRPr="00C83909">
        <w:rPr>
          <w:color w:val="BFBFBF" w:themeColor="background1" w:themeShade="BF"/>
        </w:rPr>
        <w:t xml:space="preserve"> </w:t>
      </w:r>
      <w:r>
        <w:rPr>
          <w:color w:val="BFBFBF" w:themeColor="background1" w:themeShade="BF"/>
        </w:rPr>
        <w:t xml:space="preserve">innerhalb einer Periodendauer </w:t>
      </w:r>
      <w:r w:rsidRPr="00C83909">
        <w:rPr>
          <w:color w:val="BFBFBF" w:themeColor="background1" w:themeShade="BF"/>
        </w:rPr>
        <w:t xml:space="preserve">kann die Ausgangsleistung quasi-stetig angepasst werden. </w:t>
      </w:r>
    </w:p>
    <w:p w:rsidR="00C83909" w:rsidRPr="009973B0" w:rsidRDefault="00C83909" w:rsidP="00C83909">
      <w:pPr>
        <w:spacing w:before="100" w:beforeAutospacing="1" w:after="100" w:afterAutospacing="1" w:line="240" w:lineRule="auto"/>
        <w:jc w:val="center"/>
        <w:rPr>
          <w:rFonts w:asciiTheme="minorHAnsi" w:eastAsia="Times New Roman" w:hAnsiTheme="minorHAnsi" w:cstheme="minorHAnsi"/>
          <w:sz w:val="24"/>
          <w:szCs w:val="24"/>
          <w:lang w:eastAsia="de-DE"/>
        </w:rPr>
      </w:pPr>
      <w:r>
        <w:rPr>
          <w:noProof/>
        </w:rPr>
        <w:drawing>
          <wp:inline distT="0" distB="0" distL="0" distR="0" wp14:anchorId="59F6454C" wp14:editId="57CD533E">
            <wp:extent cx="3820784" cy="2305878"/>
            <wp:effectExtent l="0" t="0" r="8890" b="0"/>
            <wp:docPr id="18" name="Grafik 18" descr="bg right w: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g right w:5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8278" cy="2310401"/>
                    </a:xfrm>
                    <a:prstGeom prst="rect">
                      <a:avLst/>
                    </a:prstGeom>
                    <a:noFill/>
                    <a:ln>
                      <a:noFill/>
                    </a:ln>
                  </pic:spPr>
                </pic:pic>
              </a:graphicData>
            </a:graphic>
          </wp:inline>
        </w:drawing>
      </w:r>
    </w:p>
    <w:p w:rsidR="001E58C6" w:rsidRDefault="001E58C6" w:rsidP="001E58C6">
      <w:pPr>
        <w:spacing w:before="100" w:beforeAutospacing="1" w:after="100" w:afterAutospacing="1" w:line="240" w:lineRule="auto"/>
        <w:ind w:left="720"/>
        <w:jc w:val="left"/>
      </w:pPr>
    </w:p>
    <w:p w:rsidR="001E58C6" w:rsidRDefault="001E58C6" w:rsidP="00C83909">
      <w:pPr>
        <w:pStyle w:val="berschrift2"/>
      </w:pPr>
      <w:r>
        <w:lastRenderedPageBreak/>
        <w:t xml:space="preserve">Wir nehmen nun an der </w:t>
      </w:r>
      <w:proofErr w:type="spellStart"/>
      <w:r>
        <w:t>Heizstab</w:t>
      </w:r>
      <w:proofErr w:type="spellEnd"/>
      <w:r>
        <w:t xml:space="preserve"> sei stetig regelbar. Welchen universellen Regler könnten wir nun einsetzen? Erklären Sie die Formel, welche den Ein- und Ausgang miteinander in Verbindung bringt (</w:t>
      </w:r>
      <w:r w:rsidR="00FE3159">
        <w:t>5</w:t>
      </w:r>
      <w:r>
        <w:t xml:space="preserve"> Punkt</w:t>
      </w:r>
      <w:r w:rsidR="00FE3159">
        <w:t>e</w:t>
      </w:r>
      <w:r>
        <w:t>)</w:t>
      </w:r>
    </w:p>
    <w:p w:rsidR="00FE3159" w:rsidRDefault="00FE3159" w:rsidP="00FE3159">
      <w:pPr>
        <w:rPr>
          <w:color w:val="BFBFBF" w:themeColor="background1" w:themeShade="BF"/>
        </w:rPr>
      </w:pPr>
      <w:r w:rsidRPr="00FE3159">
        <w:rPr>
          <w:color w:val="BFBFBF" w:themeColor="background1" w:themeShade="BF"/>
        </w:rPr>
        <w:t>Hierzu kann man einen PID-Regler mit Proportional, Integral- und Differential-Teil einsetzen.</w:t>
      </w:r>
      <w:r>
        <w:rPr>
          <w:color w:val="BFBFBF" w:themeColor="background1" w:themeShade="BF"/>
        </w:rPr>
        <w:t xml:space="preserve"> (1 Punkt)</w:t>
      </w:r>
    </w:p>
    <w:p w:rsidR="00FE3159" w:rsidRPr="00FE3159" w:rsidRDefault="00FE3159" w:rsidP="00FE3159">
      <w:pPr>
        <w:rPr>
          <w:color w:val="BFBFBF" w:themeColor="background1" w:themeShade="BF"/>
        </w:rPr>
      </w:pPr>
      <w:r>
        <w:rPr>
          <w:color w:val="BFBFBF" w:themeColor="background1" w:themeShade="BF"/>
        </w:rPr>
        <w:t>Der Zusammenhang zwischen Ausgang und Eingang (meinst Regeldifferenz) kann mit einer der folgenden Formeln beschrieben werden: (1 Punkt)</w:t>
      </w:r>
    </w:p>
    <w:p w:rsidR="001E58C6" w:rsidRDefault="00FE3159" w:rsidP="00FE3159">
      <w:pPr>
        <w:spacing w:before="100" w:beforeAutospacing="1" w:after="100" w:afterAutospacing="1" w:line="240" w:lineRule="auto"/>
        <w:ind w:left="720"/>
        <w:jc w:val="center"/>
      </w:pPr>
      <w:r w:rsidRPr="00FE3159">
        <w:rPr>
          <w:noProof/>
        </w:rPr>
        <w:drawing>
          <wp:inline distT="0" distB="0" distL="0" distR="0" wp14:anchorId="790B2D5F" wp14:editId="72FA9874">
            <wp:extent cx="4534133" cy="1289116"/>
            <wp:effectExtent l="0" t="0" r="0" b="635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4133" cy="1289116"/>
                    </a:xfrm>
                    <a:prstGeom prst="rect">
                      <a:avLst/>
                    </a:prstGeom>
                  </pic:spPr>
                </pic:pic>
              </a:graphicData>
            </a:graphic>
          </wp:inline>
        </w:drawing>
      </w:r>
    </w:p>
    <w:p w:rsidR="00FE3159" w:rsidRPr="00FE3159" w:rsidRDefault="00FE3159" w:rsidP="00FE3159">
      <w:pPr>
        <w:rPr>
          <w:color w:val="BFBFBF" w:themeColor="background1" w:themeShade="BF"/>
        </w:rPr>
      </w:pPr>
      <w:r w:rsidRPr="00FE3159">
        <w:rPr>
          <w:color w:val="BFBFBF" w:themeColor="background1" w:themeShade="BF"/>
        </w:rPr>
        <w:t>(je 1 Punkt)</w:t>
      </w:r>
    </w:p>
    <w:p w:rsidR="00FE3159" w:rsidRPr="00FE3159" w:rsidRDefault="00FE3159" w:rsidP="00FE3159">
      <w:pPr>
        <w:rPr>
          <w:color w:val="BFBFBF" w:themeColor="background1" w:themeShade="BF"/>
        </w:rPr>
      </w:pPr>
      <w:r w:rsidRPr="00FE3159">
        <w:rPr>
          <w:color w:val="BFBFBF" w:themeColor="background1" w:themeShade="BF"/>
        </w:rPr>
        <w:t xml:space="preserve">Proportional-Teil: Regelabweichung wird mit Faktor </w:t>
      </w:r>
      <w:proofErr w:type="spellStart"/>
      <w:r w:rsidRPr="00FE3159">
        <w:rPr>
          <w:color w:val="BFBFBF" w:themeColor="background1" w:themeShade="BF"/>
        </w:rPr>
        <w:t>K_</w:t>
      </w:r>
      <w:r>
        <w:rPr>
          <w:color w:val="BFBFBF" w:themeColor="background1" w:themeShade="BF"/>
        </w:rPr>
        <w:t>i</w:t>
      </w:r>
      <w:proofErr w:type="spellEnd"/>
      <w:r w:rsidRPr="00FE3159">
        <w:rPr>
          <w:color w:val="BFBFBF" w:themeColor="background1" w:themeShade="BF"/>
        </w:rPr>
        <w:t xml:space="preserve"> multipliziert</w:t>
      </w:r>
    </w:p>
    <w:p w:rsidR="00FE3159" w:rsidRPr="00FE3159" w:rsidRDefault="00FE3159" w:rsidP="00FE3159">
      <w:pPr>
        <w:rPr>
          <w:color w:val="BFBFBF" w:themeColor="background1" w:themeShade="BF"/>
        </w:rPr>
      </w:pPr>
      <w:r w:rsidRPr="00FE3159">
        <w:rPr>
          <w:color w:val="BFBFBF" w:themeColor="background1" w:themeShade="BF"/>
        </w:rPr>
        <w:t xml:space="preserve">Differential -Teil: Änderungsrate der Regelabweichung über die Zeit wird mit Faktor </w:t>
      </w:r>
      <w:proofErr w:type="spellStart"/>
      <w:r w:rsidRPr="00FE3159">
        <w:rPr>
          <w:color w:val="BFBFBF" w:themeColor="background1" w:themeShade="BF"/>
        </w:rPr>
        <w:t>K_</w:t>
      </w:r>
      <w:r>
        <w:rPr>
          <w:color w:val="BFBFBF" w:themeColor="background1" w:themeShade="BF"/>
        </w:rPr>
        <w:t>d</w:t>
      </w:r>
      <w:proofErr w:type="spellEnd"/>
      <w:r w:rsidRPr="00FE3159">
        <w:rPr>
          <w:color w:val="BFBFBF" w:themeColor="background1" w:themeShade="BF"/>
        </w:rPr>
        <w:t xml:space="preserve"> oder Vorhaltzeit multipliziert</w:t>
      </w:r>
    </w:p>
    <w:p w:rsidR="00FE3159" w:rsidRPr="00FE3159" w:rsidRDefault="00FE3159" w:rsidP="00FE3159">
      <w:pPr>
        <w:rPr>
          <w:color w:val="BFBFBF" w:themeColor="background1" w:themeShade="BF"/>
        </w:rPr>
      </w:pPr>
      <w:r w:rsidRPr="00FE3159">
        <w:rPr>
          <w:color w:val="BFBFBF" w:themeColor="background1" w:themeShade="BF"/>
        </w:rPr>
        <w:t xml:space="preserve">Integral -Teil: </w:t>
      </w:r>
      <w:proofErr w:type="spellStart"/>
      <w:r w:rsidRPr="00FE3159">
        <w:rPr>
          <w:color w:val="BFBFBF" w:themeColor="background1" w:themeShade="BF"/>
        </w:rPr>
        <w:t>Interal</w:t>
      </w:r>
      <w:proofErr w:type="spellEnd"/>
      <w:r w:rsidRPr="00FE3159">
        <w:rPr>
          <w:color w:val="BFBFBF" w:themeColor="background1" w:themeShade="BF"/>
        </w:rPr>
        <w:t xml:space="preserve"> der Regelabweichung über die Zeit wird mit Faktor K_I oder Nachstellzeit multipliziert</w:t>
      </w:r>
    </w:p>
    <w:p w:rsidR="00FE3159" w:rsidRDefault="00FE3159" w:rsidP="00FE3159">
      <w:pPr>
        <w:spacing w:before="100" w:beforeAutospacing="1" w:after="100" w:afterAutospacing="1" w:line="240" w:lineRule="auto"/>
        <w:ind w:left="720"/>
      </w:pPr>
    </w:p>
    <w:p w:rsidR="001E58C6" w:rsidRDefault="001E58C6" w:rsidP="00C83909">
      <w:pPr>
        <w:pStyle w:val="berschrift2"/>
      </w:pPr>
      <w:r>
        <w:t>Angenommen d</w:t>
      </w:r>
      <w:r w:rsidR="00FE3159">
        <w:t xml:space="preserve">ie Regeldifferenz am Eingang folgt </w:t>
      </w:r>
      <w:r>
        <w:t xml:space="preserve">e(t)=t^2 und </w:t>
      </w:r>
      <w:r w:rsidR="00FE3159">
        <w:t xml:space="preserve">wir haben nun </w:t>
      </w:r>
      <w:r>
        <w:t>ein</w:t>
      </w:r>
      <w:r w:rsidR="00FE3159">
        <w:t>en</w:t>
      </w:r>
      <w:r>
        <w:t xml:space="preserve"> PD-Regler mit K_P = 2 und T_v =</w:t>
      </w:r>
      <w:r w:rsidR="00B7132A">
        <w:t>1/</w:t>
      </w:r>
      <w:r>
        <w:t>2, wie entwickelt sich u(t)</w:t>
      </w:r>
      <w:r w:rsidR="00FE3159">
        <w:t>?</w:t>
      </w:r>
      <w:r>
        <w:t xml:space="preserve"> </w:t>
      </w:r>
      <w:r w:rsidR="00940AEB">
        <w:t>Skizzen Sie</w:t>
      </w:r>
      <w:r w:rsidR="00FE3159">
        <w:t xml:space="preserve">. </w:t>
      </w:r>
      <w:r>
        <w:t>(</w:t>
      </w:r>
      <w:r w:rsidR="00FE3159">
        <w:t>2</w:t>
      </w:r>
      <w:r>
        <w:t xml:space="preserve"> Punkt)</w:t>
      </w:r>
    </w:p>
    <w:p w:rsidR="00B7132A" w:rsidRPr="004647FA" w:rsidRDefault="00B7132A" w:rsidP="004647FA">
      <w:pPr>
        <w:rPr>
          <w:color w:val="BFBFBF" w:themeColor="background1" w:themeShade="BF"/>
        </w:rPr>
      </w:pPr>
      <w:r w:rsidRPr="004647FA">
        <w:rPr>
          <w:color w:val="BFBFBF" w:themeColor="background1" w:themeShade="BF"/>
        </w:rPr>
        <w:t xml:space="preserve">Proportional-Abteil ist 2*t^2, Differenzialanteil ist </w:t>
      </w:r>
      <w:r w:rsidR="00FE3159" w:rsidRPr="004647FA">
        <w:rPr>
          <w:color w:val="BFBFBF" w:themeColor="background1" w:themeShade="BF"/>
        </w:rPr>
        <w:t>(1/</w:t>
      </w:r>
      <w:proofErr w:type="gramStart"/>
      <w:r w:rsidR="00FE3159" w:rsidRPr="004647FA">
        <w:rPr>
          <w:color w:val="BFBFBF" w:themeColor="background1" w:themeShade="BF"/>
        </w:rPr>
        <w:t>2)*</w:t>
      </w:r>
      <w:proofErr w:type="gramEnd"/>
      <w:r w:rsidR="00FE3159" w:rsidRPr="004647FA">
        <w:rPr>
          <w:color w:val="BFBFBF" w:themeColor="background1" w:themeShade="BF"/>
        </w:rPr>
        <w:t xml:space="preserve"> 2 </w:t>
      </w:r>
      <w:r w:rsidRPr="004647FA">
        <w:rPr>
          <w:color w:val="BFBFBF" w:themeColor="background1" w:themeShade="BF"/>
        </w:rPr>
        <w:t>t</w:t>
      </w:r>
      <w:r w:rsidR="00FE3159" w:rsidRPr="004647FA">
        <w:rPr>
          <w:color w:val="BFBFBF" w:themeColor="background1" w:themeShade="BF"/>
        </w:rPr>
        <w:t xml:space="preserve"> = t</w:t>
      </w:r>
      <w:r w:rsidRPr="004647FA">
        <w:rPr>
          <w:color w:val="BFBFBF" w:themeColor="background1" w:themeShade="BF"/>
        </w:rPr>
        <w:t>. Beides wird zur Antwort addiert.</w:t>
      </w:r>
    </w:p>
    <w:p w:rsidR="001E58C6" w:rsidRDefault="001E58C6" w:rsidP="001E58C6">
      <w:pPr>
        <w:spacing w:before="100" w:beforeAutospacing="1" w:after="100" w:afterAutospacing="1" w:line="240" w:lineRule="auto"/>
        <w:ind w:left="720"/>
        <w:jc w:val="left"/>
      </w:pPr>
    </w:p>
    <w:p w:rsidR="000026E2" w:rsidRDefault="000026E2">
      <w:pPr>
        <w:spacing w:after="200" w:line="276" w:lineRule="auto"/>
        <w:jc w:val="left"/>
        <w:rPr>
          <w:rFonts w:asciiTheme="minorHAnsi" w:eastAsia="Times New Roman" w:hAnsiTheme="minorHAnsi" w:cstheme="minorHAnsi"/>
          <w:b/>
          <w:bCs/>
          <w:sz w:val="27"/>
          <w:szCs w:val="27"/>
          <w:lang w:eastAsia="de-DE"/>
        </w:rPr>
      </w:pPr>
      <w:r>
        <w:rPr>
          <w:rFonts w:asciiTheme="minorHAnsi" w:eastAsia="Times New Roman" w:hAnsiTheme="minorHAnsi" w:cstheme="minorHAnsi"/>
          <w:b/>
          <w:bCs/>
          <w:sz w:val="27"/>
          <w:szCs w:val="27"/>
          <w:lang w:eastAsia="de-DE"/>
        </w:rPr>
        <w:br w:type="page"/>
      </w:r>
    </w:p>
    <w:p w:rsidR="00D358DD" w:rsidRDefault="00D358DD" w:rsidP="00F27A36">
      <w:pPr>
        <w:numPr>
          <w:ilvl w:val="0"/>
          <w:numId w:val="1"/>
        </w:numPr>
        <w:spacing w:before="100" w:beforeAutospacing="1" w:after="100" w:afterAutospacing="1" w:line="240" w:lineRule="auto"/>
        <w:ind w:left="0" w:firstLine="0"/>
        <w:jc w:val="left"/>
        <w:outlineLvl w:val="2"/>
        <w:rPr>
          <w:rFonts w:asciiTheme="minorHAnsi" w:eastAsia="Times New Roman" w:hAnsiTheme="minorHAnsi" w:cstheme="minorHAnsi"/>
          <w:b/>
          <w:bCs/>
          <w:sz w:val="27"/>
          <w:szCs w:val="27"/>
          <w:lang w:eastAsia="de-DE"/>
        </w:rPr>
      </w:pPr>
      <w:r>
        <w:rPr>
          <w:rFonts w:asciiTheme="minorHAnsi" w:eastAsia="Times New Roman" w:hAnsiTheme="minorHAnsi" w:cstheme="minorHAnsi"/>
          <w:b/>
          <w:bCs/>
          <w:sz w:val="27"/>
          <w:szCs w:val="27"/>
          <w:lang w:eastAsia="de-DE"/>
        </w:rPr>
        <w:lastRenderedPageBreak/>
        <w:t>Steuerungen und Mikrocontroller</w:t>
      </w:r>
    </w:p>
    <w:p w:rsidR="00D358DD" w:rsidRPr="00917844" w:rsidRDefault="00D358DD" w:rsidP="002F055B">
      <w:pPr>
        <w:pStyle w:val="berschrift2"/>
      </w:pPr>
      <w:r w:rsidRPr="00917844">
        <w:t xml:space="preserve">Frage: Was versteht man unter einem Hauptprogramm eines Microcontrollers oder einer </w:t>
      </w:r>
      <w:r w:rsidR="004647FA">
        <w:t>Speicher</w:t>
      </w:r>
      <w:r w:rsidR="00696074">
        <w:t>-</w:t>
      </w:r>
      <w:r w:rsidR="004647FA">
        <w:t>Programmierbaren Steuerung</w:t>
      </w:r>
      <w:r w:rsidRPr="00917844">
        <w:t>? (</w:t>
      </w:r>
      <w:r w:rsidR="000E4293">
        <w:t>1</w:t>
      </w:r>
      <w:r w:rsidRPr="00917844">
        <w:t xml:space="preserve"> Punkte)</w:t>
      </w:r>
    </w:p>
    <w:p w:rsidR="00D358DD" w:rsidRPr="004647FA" w:rsidRDefault="00D358DD" w:rsidP="004647FA">
      <w:pPr>
        <w:rPr>
          <w:color w:val="BFBFBF" w:themeColor="background1" w:themeShade="BF"/>
        </w:rPr>
      </w:pPr>
      <w:r w:rsidRPr="004647FA">
        <w:rPr>
          <w:color w:val="BFBFBF" w:themeColor="background1" w:themeShade="BF"/>
        </w:rPr>
        <w:t xml:space="preserve">Das Hauptprogramm ist das zentral ausgeführte Programm auf einem Microcontroller oder einer SPS. Es dient als Einstiegspunkt für alle weiteren Programme und wird </w:t>
      </w:r>
      <w:r w:rsidR="004647FA">
        <w:rPr>
          <w:color w:val="BFBFBF" w:themeColor="background1" w:themeShade="BF"/>
        </w:rPr>
        <w:t>i.d.R. Zyklisch / wiederholt</w:t>
      </w:r>
      <w:r w:rsidRPr="004647FA">
        <w:rPr>
          <w:color w:val="BFBFBF" w:themeColor="background1" w:themeShade="BF"/>
        </w:rPr>
        <w:t xml:space="preserve"> abgearbeitet, um die Steuerungs</w:t>
      </w:r>
      <w:r w:rsidR="004647FA">
        <w:rPr>
          <w:color w:val="BFBFBF" w:themeColor="background1" w:themeShade="BF"/>
        </w:rPr>
        <w:t>- und Regelungsaufgaben</w:t>
      </w:r>
      <w:r w:rsidRPr="004647FA">
        <w:rPr>
          <w:color w:val="BFBFBF" w:themeColor="background1" w:themeShade="BF"/>
        </w:rPr>
        <w:t xml:space="preserve"> zu erfüllen, vergleichbar mit der MAIN-Funktion bei Programmiersprachen wie </w:t>
      </w:r>
      <w:proofErr w:type="spellStart"/>
      <w:r w:rsidRPr="004647FA">
        <w:rPr>
          <w:color w:val="BFBFBF" w:themeColor="background1" w:themeShade="BF"/>
        </w:rPr>
        <w:t>TwinCat</w:t>
      </w:r>
      <w:proofErr w:type="spellEnd"/>
      <w:r w:rsidRPr="004647FA">
        <w:rPr>
          <w:color w:val="BFBFBF" w:themeColor="background1" w:themeShade="BF"/>
        </w:rPr>
        <w:t>.</w:t>
      </w:r>
    </w:p>
    <w:p w:rsidR="00D358DD" w:rsidRPr="00917844" w:rsidRDefault="00D358DD" w:rsidP="002F055B">
      <w:pPr>
        <w:pStyle w:val="berschrift2"/>
      </w:pPr>
      <w:r w:rsidRPr="00917844">
        <w:t xml:space="preserve">Frage: </w:t>
      </w:r>
      <w:r w:rsidR="000E4293">
        <w:t xml:space="preserve">Fertigen Sie eine technische Skizze einer </w:t>
      </w:r>
      <w:r w:rsidR="000E4293" w:rsidRPr="000E4293">
        <w:t>Elektronische Schaltung</w:t>
      </w:r>
      <w:r w:rsidR="000E4293">
        <w:t xml:space="preserve"> an</w:t>
      </w:r>
      <w:r w:rsidRPr="00917844">
        <w:t>, wie man einen Taster an einen Digitalen Eingang eines Microcontrollers oder einer SPS anschließt</w:t>
      </w:r>
      <w:r w:rsidR="000E4293">
        <w:t>, wenn hierbei ein Pull-Up-Widerstand genutzt wird. Wozu dient dieser?</w:t>
      </w:r>
      <w:r w:rsidR="004647FA">
        <w:t xml:space="preserve"> </w:t>
      </w:r>
      <w:r w:rsidRPr="009973B0">
        <w:t>(</w:t>
      </w:r>
      <w:r>
        <w:t>5</w:t>
      </w:r>
      <w:r w:rsidRPr="00917844">
        <w:t xml:space="preserve"> Punkte)</w:t>
      </w:r>
    </w:p>
    <w:p w:rsidR="00D358DD" w:rsidRPr="009973B0" w:rsidRDefault="00D358DD" w:rsidP="00D358DD">
      <w:pPr>
        <w:spacing w:before="100" w:beforeAutospacing="1" w:after="100" w:afterAutospacing="1" w:line="240" w:lineRule="auto"/>
        <w:jc w:val="left"/>
        <w:rPr>
          <w:rFonts w:asciiTheme="minorHAnsi" w:eastAsia="Times New Roman" w:hAnsiTheme="minorHAnsi" w:cstheme="minorHAnsi"/>
          <w:sz w:val="24"/>
          <w:szCs w:val="24"/>
          <w:lang w:eastAsia="de-DE"/>
        </w:rPr>
      </w:pPr>
      <w:r w:rsidRPr="009973B0">
        <w:rPr>
          <w:rFonts w:asciiTheme="minorHAnsi" w:eastAsia="Times New Roman" w:hAnsiTheme="minorHAnsi" w:cstheme="minorHAnsi"/>
          <w:sz w:val="24"/>
          <w:szCs w:val="24"/>
          <w:lang w:eastAsia="de-DE"/>
        </w:rPr>
        <w:t>Antwort:</w:t>
      </w:r>
    </w:p>
    <w:p w:rsidR="00D358DD" w:rsidRPr="000E4293" w:rsidRDefault="00D358DD" w:rsidP="000E4293">
      <w:pPr>
        <w:rPr>
          <w:color w:val="BFBFBF" w:themeColor="background1" w:themeShade="BF"/>
        </w:rPr>
      </w:pPr>
      <w:r w:rsidRPr="000E4293">
        <w:rPr>
          <w:color w:val="BFBFBF" w:themeColor="background1" w:themeShade="BF"/>
        </w:rPr>
        <w:t>Mit Pull-Up Widerstand (</w:t>
      </w:r>
      <w:r w:rsidR="000E4293">
        <w:rPr>
          <w:color w:val="BFBFBF" w:themeColor="background1" w:themeShade="BF"/>
        </w:rPr>
        <w:t>5</w:t>
      </w:r>
      <w:r w:rsidRPr="000E4293">
        <w:rPr>
          <w:color w:val="BFBFBF" w:themeColor="background1" w:themeShade="BF"/>
        </w:rPr>
        <w:t xml:space="preserve"> Punkte): Ein Taster</w:t>
      </w:r>
      <w:r w:rsidR="000E4293">
        <w:rPr>
          <w:color w:val="BFBFBF" w:themeColor="background1" w:themeShade="BF"/>
        </w:rPr>
        <w:t xml:space="preserve"> (richtiges Symbol 1 Punkt)</w:t>
      </w:r>
      <w:r w:rsidRPr="000E4293">
        <w:rPr>
          <w:color w:val="BFBFBF" w:themeColor="background1" w:themeShade="BF"/>
        </w:rPr>
        <w:t xml:space="preserve"> wird an einen digitalen Eingang angeschlossen, wobei ein Pull-Up Widerstand</w:t>
      </w:r>
      <w:r w:rsidR="000E4293">
        <w:rPr>
          <w:color w:val="BFBFBF" w:themeColor="background1" w:themeShade="BF"/>
        </w:rPr>
        <w:t xml:space="preserve"> (richtiges Symbol 1 Punkt)</w:t>
      </w:r>
      <w:r w:rsidRPr="000E4293">
        <w:rPr>
          <w:color w:val="BFBFBF" w:themeColor="background1" w:themeShade="BF"/>
        </w:rPr>
        <w:t xml:space="preserve"> verwendet wird, um sicherzustellen, dass der Eingang bei nicht gedrücktem Taster auf ein definiertes Potential</w:t>
      </w:r>
      <w:r w:rsidR="000E4293">
        <w:rPr>
          <w:color w:val="BFBFBF" w:themeColor="background1" w:themeShade="BF"/>
        </w:rPr>
        <w:t xml:space="preserve"> (z.B. V+ auf 24 V)</w:t>
      </w:r>
      <w:r w:rsidRPr="000E4293">
        <w:rPr>
          <w:color w:val="BFBFBF" w:themeColor="background1" w:themeShade="BF"/>
        </w:rPr>
        <w:t xml:space="preserve"> gezogen wird</w:t>
      </w:r>
      <w:r w:rsidR="000E4293">
        <w:rPr>
          <w:color w:val="BFBFBF" w:themeColor="background1" w:themeShade="BF"/>
        </w:rPr>
        <w:t xml:space="preserve"> (Erklärung 1 Punkt). V- bzw. Ground und V+ bzw. VCC </w:t>
      </w:r>
      <w:proofErr w:type="gramStart"/>
      <w:r w:rsidR="000E4293">
        <w:rPr>
          <w:color w:val="BFBFBF" w:themeColor="background1" w:themeShade="BF"/>
        </w:rPr>
        <w:t>je ein Punkt</w:t>
      </w:r>
      <w:proofErr w:type="gramEnd"/>
      <w:r w:rsidR="000E4293">
        <w:rPr>
          <w:color w:val="BFBFBF" w:themeColor="background1" w:themeShade="BF"/>
        </w:rPr>
        <w:t>.</w:t>
      </w:r>
    </w:p>
    <w:p w:rsidR="00D358DD" w:rsidRDefault="00D358DD" w:rsidP="00D358DD">
      <w:pPr>
        <w:spacing w:before="100" w:beforeAutospacing="1" w:after="100" w:afterAutospacing="1" w:line="240" w:lineRule="auto"/>
        <w:jc w:val="center"/>
        <w:rPr>
          <w:rFonts w:asciiTheme="minorHAnsi" w:eastAsia="Times New Roman" w:hAnsiTheme="minorHAnsi" w:cstheme="minorHAnsi"/>
          <w:sz w:val="24"/>
          <w:szCs w:val="24"/>
          <w:lang w:eastAsia="de-DE"/>
        </w:rPr>
      </w:pPr>
      <w:r w:rsidRPr="009973B0">
        <w:rPr>
          <w:rFonts w:asciiTheme="minorHAnsi" w:hAnsiTheme="minorHAnsi" w:cstheme="minorHAnsi"/>
          <w:noProof/>
          <w:sz w:val="28"/>
          <w:szCs w:val="28"/>
          <w:vertAlign w:val="subscript"/>
        </w:rPr>
        <w:drawing>
          <wp:inline distT="0" distB="0" distL="0" distR="0" wp14:anchorId="1692FBCF" wp14:editId="1FD2FEC1">
            <wp:extent cx="1280160" cy="1285439"/>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94754" cy="1300093"/>
                    </a:xfrm>
                    <a:prstGeom prst="rect">
                      <a:avLst/>
                    </a:prstGeom>
                  </pic:spPr>
                </pic:pic>
              </a:graphicData>
            </a:graphic>
          </wp:inline>
        </w:drawing>
      </w:r>
    </w:p>
    <w:p w:rsidR="00D358DD" w:rsidRPr="009973B0" w:rsidRDefault="00D358DD" w:rsidP="00D358DD">
      <w:pPr>
        <w:spacing w:before="100" w:beforeAutospacing="1" w:after="100" w:afterAutospacing="1" w:line="240" w:lineRule="auto"/>
        <w:jc w:val="left"/>
        <w:rPr>
          <w:rFonts w:asciiTheme="minorHAnsi" w:eastAsia="Times New Roman" w:hAnsiTheme="minorHAnsi" w:cstheme="minorHAnsi"/>
          <w:sz w:val="24"/>
          <w:szCs w:val="24"/>
          <w:lang w:eastAsia="de-DE"/>
        </w:rPr>
      </w:pPr>
    </w:p>
    <w:p w:rsidR="00D358DD" w:rsidRPr="000E4293" w:rsidRDefault="00D358DD" w:rsidP="000E4293">
      <w:pPr>
        <w:rPr>
          <w:color w:val="BFBFBF" w:themeColor="background1" w:themeShade="BF"/>
        </w:rPr>
      </w:pPr>
      <w:r w:rsidRPr="000E4293">
        <w:rPr>
          <w:color w:val="BFBFBF" w:themeColor="background1" w:themeShade="BF"/>
        </w:rPr>
        <w:t>Ohne Pull-Up Widerstand (</w:t>
      </w:r>
      <w:r w:rsidR="000E4293" w:rsidRPr="000E4293">
        <w:rPr>
          <w:color w:val="BFBFBF" w:themeColor="background1" w:themeShade="BF"/>
        </w:rPr>
        <w:t>3</w:t>
      </w:r>
      <w:r w:rsidRPr="000E4293">
        <w:rPr>
          <w:color w:val="BFBFBF" w:themeColor="background1" w:themeShade="BF"/>
        </w:rPr>
        <w:t xml:space="preserve"> Punkte): Alternativ kann der Taster ohne Pull-Up Widerstand angeschlossen werden, wenn der Microcontroller oder die SPS bereits interne Pull-Up Widerstände besitzt, die aktiviert werden können.</w:t>
      </w:r>
    </w:p>
    <w:p w:rsidR="00D358DD" w:rsidRDefault="00D358DD" w:rsidP="00D358DD">
      <w:pPr>
        <w:spacing w:before="100" w:beforeAutospacing="1" w:after="100" w:afterAutospacing="1" w:line="240" w:lineRule="auto"/>
        <w:jc w:val="center"/>
        <w:rPr>
          <w:rFonts w:asciiTheme="minorHAnsi" w:eastAsia="Times New Roman" w:hAnsiTheme="minorHAnsi" w:cstheme="minorHAnsi"/>
          <w:sz w:val="24"/>
          <w:szCs w:val="24"/>
          <w:lang w:eastAsia="de-DE"/>
        </w:rPr>
      </w:pPr>
      <w:r>
        <w:rPr>
          <w:noProof/>
        </w:rPr>
        <w:drawing>
          <wp:inline distT="0" distB="0" distL="0" distR="0" wp14:anchorId="7C8401AF" wp14:editId="6F419307">
            <wp:extent cx="2790908" cy="1786231"/>
            <wp:effectExtent l="0" t="0" r="0" b="5080"/>
            <wp:docPr id="17" name="Grafik 17" descr="https://www.xplore-dna.net/pluginfile.php/612/mod_page/content/5/Zeichnung%20S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xplore-dna.net/pluginfile.php/612/mod_page/content/5/Zeichnung%20SP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02388" cy="1793579"/>
                    </a:xfrm>
                    <a:prstGeom prst="rect">
                      <a:avLst/>
                    </a:prstGeom>
                    <a:noFill/>
                    <a:ln>
                      <a:noFill/>
                    </a:ln>
                  </pic:spPr>
                </pic:pic>
              </a:graphicData>
            </a:graphic>
          </wp:inline>
        </w:drawing>
      </w:r>
    </w:p>
    <w:p w:rsidR="000E4293" w:rsidRDefault="000E4293" w:rsidP="000E4293">
      <w:pPr>
        <w:spacing w:before="100" w:beforeAutospacing="1" w:after="100" w:afterAutospacing="1" w:line="240" w:lineRule="auto"/>
        <w:jc w:val="left"/>
        <w:rPr>
          <w:rFonts w:asciiTheme="minorHAnsi" w:eastAsia="Times New Roman" w:hAnsiTheme="minorHAnsi" w:cstheme="minorHAnsi"/>
          <w:b/>
          <w:bCs/>
          <w:sz w:val="24"/>
          <w:szCs w:val="24"/>
          <w:lang w:eastAsia="de-DE"/>
        </w:rPr>
      </w:pPr>
    </w:p>
    <w:p w:rsidR="00D358DD" w:rsidRPr="00917844" w:rsidRDefault="00D358DD" w:rsidP="000E4293">
      <w:pPr>
        <w:pStyle w:val="berschrift2"/>
      </w:pPr>
      <w:r w:rsidRPr="00917844">
        <w:lastRenderedPageBreak/>
        <w:t xml:space="preserve">Was ist </w:t>
      </w:r>
      <w:r w:rsidR="000E4293">
        <w:t>die theoretische Definition eines</w:t>
      </w:r>
      <w:r w:rsidRPr="00917844">
        <w:t xml:space="preserve"> Endliche</w:t>
      </w:r>
      <w:r w:rsidR="000E4293">
        <w:t>n</w:t>
      </w:r>
      <w:r w:rsidRPr="00917844">
        <w:t xml:space="preserve"> Automat</w:t>
      </w:r>
      <w:r w:rsidR="000E4293">
        <w:t>en</w:t>
      </w:r>
      <w:r w:rsidRPr="00917844">
        <w:t xml:space="preserve"> / </w:t>
      </w:r>
      <w:r w:rsidR="000E4293">
        <w:t xml:space="preserve">einer </w:t>
      </w:r>
      <w:r w:rsidRPr="00917844">
        <w:t xml:space="preserve">Finite State </w:t>
      </w:r>
      <w:proofErr w:type="spellStart"/>
      <w:r w:rsidRPr="00917844">
        <w:t>Machine</w:t>
      </w:r>
      <w:proofErr w:type="spellEnd"/>
      <w:r w:rsidRPr="00917844">
        <w:t xml:space="preserve"> und wofür kann man diesen</w:t>
      </w:r>
      <w:r w:rsidR="000E4293">
        <w:t xml:space="preserve"> bei der Entwicklung von Steuerungen</w:t>
      </w:r>
      <w:r w:rsidRPr="00917844">
        <w:t xml:space="preserve"> einsetzen? (</w:t>
      </w:r>
      <w:r>
        <w:t>2</w:t>
      </w:r>
      <w:r w:rsidRPr="00917844">
        <w:t xml:space="preserve"> Punkte)</w:t>
      </w:r>
    </w:p>
    <w:p w:rsidR="000E4293" w:rsidRDefault="00D358DD" w:rsidP="000E4293">
      <w:pPr>
        <w:rPr>
          <w:color w:val="BFBFBF" w:themeColor="background1" w:themeShade="BF"/>
        </w:rPr>
      </w:pPr>
      <w:r w:rsidRPr="000E4293">
        <w:rPr>
          <w:color w:val="BFBFBF" w:themeColor="background1" w:themeShade="BF"/>
        </w:rPr>
        <w:t xml:space="preserve">Ein endlicher Automat (Finite State </w:t>
      </w:r>
      <w:proofErr w:type="spellStart"/>
      <w:r w:rsidRPr="000E4293">
        <w:rPr>
          <w:color w:val="BFBFBF" w:themeColor="background1" w:themeShade="BF"/>
        </w:rPr>
        <w:t>Machine</w:t>
      </w:r>
      <w:proofErr w:type="spellEnd"/>
      <w:r w:rsidR="000E4293">
        <w:rPr>
          <w:color w:val="BFBFBF" w:themeColor="background1" w:themeShade="BF"/>
        </w:rPr>
        <w:t>)</w:t>
      </w:r>
      <w:r w:rsidRPr="000E4293">
        <w:rPr>
          <w:color w:val="BFBFBF" w:themeColor="background1" w:themeShade="BF"/>
        </w:rPr>
        <w:t xml:space="preserve"> ist ein Modell eines Systems mit einer endlichen Anzahl von Zuständen</w:t>
      </w:r>
      <w:r w:rsidR="000E4293">
        <w:rPr>
          <w:color w:val="BFBFBF" w:themeColor="background1" w:themeShade="BF"/>
        </w:rPr>
        <w:t xml:space="preserve"> und der Übergänge zwischen diesen Zuständen</w:t>
      </w:r>
      <w:r w:rsidRPr="000E4293">
        <w:rPr>
          <w:color w:val="BFBFBF" w:themeColor="background1" w:themeShade="BF"/>
        </w:rPr>
        <w:t xml:space="preserve">. Es wird durch ein 5-Tupel </w:t>
      </w:r>
      <w:r w:rsidR="000E4293" w:rsidRPr="000E4293">
        <w:rPr>
          <w:color w:val="BFBFBF" w:themeColor="background1" w:themeShade="BF"/>
        </w:rPr>
        <w:t>definiert</w:t>
      </w:r>
      <w:r w:rsidR="000E4293">
        <w:rPr>
          <w:color w:val="BFBFBF" w:themeColor="background1" w:themeShade="BF"/>
        </w:rPr>
        <w:t>:</w:t>
      </w:r>
    </w:p>
    <w:p w:rsidR="000E4293" w:rsidRDefault="00D358DD" w:rsidP="00F27A36">
      <w:pPr>
        <w:pStyle w:val="Listenabsatz"/>
        <w:numPr>
          <w:ilvl w:val="0"/>
          <w:numId w:val="7"/>
        </w:numPr>
        <w:rPr>
          <w:color w:val="BFBFBF" w:themeColor="background1" w:themeShade="BF"/>
        </w:rPr>
      </w:pPr>
      <w:r w:rsidRPr="000E4293">
        <w:rPr>
          <w:color w:val="BFBFBF" w:themeColor="background1" w:themeShade="BF"/>
        </w:rPr>
        <w:t>endliche Zustandsmenge</w:t>
      </w:r>
    </w:p>
    <w:p w:rsidR="000E4293" w:rsidRDefault="00D358DD" w:rsidP="00F27A36">
      <w:pPr>
        <w:pStyle w:val="Listenabsatz"/>
        <w:numPr>
          <w:ilvl w:val="0"/>
          <w:numId w:val="7"/>
        </w:numPr>
        <w:rPr>
          <w:color w:val="BFBFBF" w:themeColor="background1" w:themeShade="BF"/>
        </w:rPr>
      </w:pPr>
      <w:r w:rsidRPr="000E4293">
        <w:rPr>
          <w:color w:val="BFBFBF" w:themeColor="background1" w:themeShade="BF"/>
        </w:rPr>
        <w:t>Startzustand</w:t>
      </w:r>
    </w:p>
    <w:p w:rsidR="000E4293" w:rsidRDefault="00D358DD" w:rsidP="00F27A36">
      <w:pPr>
        <w:pStyle w:val="Listenabsatz"/>
        <w:numPr>
          <w:ilvl w:val="0"/>
          <w:numId w:val="7"/>
        </w:numPr>
        <w:rPr>
          <w:color w:val="BFBFBF" w:themeColor="background1" w:themeShade="BF"/>
        </w:rPr>
      </w:pPr>
      <w:r w:rsidRPr="000E4293">
        <w:rPr>
          <w:color w:val="BFBFBF" w:themeColor="background1" w:themeShade="BF"/>
        </w:rPr>
        <w:t>endliches Eingabealphabet</w:t>
      </w:r>
    </w:p>
    <w:p w:rsidR="000E4293" w:rsidRDefault="00D358DD" w:rsidP="00F27A36">
      <w:pPr>
        <w:pStyle w:val="Listenabsatz"/>
        <w:numPr>
          <w:ilvl w:val="0"/>
          <w:numId w:val="7"/>
        </w:numPr>
        <w:rPr>
          <w:color w:val="BFBFBF" w:themeColor="background1" w:themeShade="BF"/>
        </w:rPr>
      </w:pPr>
      <w:r w:rsidRPr="000E4293">
        <w:rPr>
          <w:color w:val="BFBFBF" w:themeColor="background1" w:themeShade="BF"/>
        </w:rPr>
        <w:t>Endzustandsmenge</w:t>
      </w:r>
    </w:p>
    <w:p w:rsidR="00D358DD" w:rsidRPr="000E4293" w:rsidRDefault="00D358DD" w:rsidP="00F27A36">
      <w:pPr>
        <w:pStyle w:val="Listenabsatz"/>
        <w:numPr>
          <w:ilvl w:val="0"/>
          <w:numId w:val="7"/>
        </w:numPr>
        <w:rPr>
          <w:color w:val="BFBFBF" w:themeColor="background1" w:themeShade="BF"/>
        </w:rPr>
      </w:pPr>
      <w:r w:rsidRPr="000E4293">
        <w:rPr>
          <w:color w:val="BFBFBF" w:themeColor="background1" w:themeShade="BF"/>
        </w:rPr>
        <w:t xml:space="preserve">Übergangsfunktion </w:t>
      </w:r>
    </w:p>
    <w:p w:rsidR="00D358DD" w:rsidRPr="000E4293" w:rsidRDefault="00D358DD" w:rsidP="000E4293">
      <w:pPr>
        <w:rPr>
          <w:color w:val="BFBFBF" w:themeColor="background1" w:themeShade="BF"/>
        </w:rPr>
      </w:pPr>
      <w:r w:rsidRPr="000E4293">
        <w:rPr>
          <w:color w:val="BFBFBF" w:themeColor="background1" w:themeShade="BF"/>
        </w:rPr>
        <w:t>Anwendungen finden sich in der Steuerung von Aufzügen, Automaten, Protokollen in Kommunikationssystemen und vielen anderen Bereichen, wo klare Zustandsübergänge benötigt werden.</w:t>
      </w:r>
      <w:r w:rsidR="000E4293">
        <w:rPr>
          <w:color w:val="BFBFBF" w:themeColor="background1" w:themeShade="BF"/>
        </w:rPr>
        <w:t xml:space="preserve"> Durch die Modellierung mittels </w:t>
      </w:r>
      <w:r w:rsidR="000E4293" w:rsidRPr="000E4293">
        <w:rPr>
          <w:color w:val="BFBFBF" w:themeColor="background1" w:themeShade="BF"/>
        </w:rPr>
        <w:t xml:space="preserve">Finite State </w:t>
      </w:r>
      <w:proofErr w:type="spellStart"/>
      <w:r w:rsidR="000E4293" w:rsidRPr="000E4293">
        <w:rPr>
          <w:color w:val="BFBFBF" w:themeColor="background1" w:themeShade="BF"/>
        </w:rPr>
        <w:t>Machine</w:t>
      </w:r>
      <w:proofErr w:type="spellEnd"/>
      <w:r w:rsidR="000E4293">
        <w:rPr>
          <w:color w:val="BFBFBF" w:themeColor="background1" w:themeShade="BF"/>
        </w:rPr>
        <w:t xml:space="preserve"> kann die Implementierung erleichtert werden, zudem können klare Systemzustände definiert werden, was z.B. Fehler besser erkennbar macht.</w:t>
      </w:r>
    </w:p>
    <w:p w:rsidR="00D358DD" w:rsidRPr="009973B0" w:rsidRDefault="00D358DD" w:rsidP="002F055B">
      <w:pPr>
        <w:pStyle w:val="berschrift2"/>
      </w:pPr>
      <w:r w:rsidRPr="009973B0">
        <w:t xml:space="preserve">Frage: </w:t>
      </w:r>
      <w:r>
        <w:t>Zeichnen Sie eine</w:t>
      </w:r>
      <w:r w:rsidRPr="009973B0">
        <w:t xml:space="preserve"> Finite State Machine </w:t>
      </w:r>
      <w:r>
        <w:t>für eine Wechselschaltung mit zwei Schaltern A+B</w:t>
      </w:r>
      <w:r w:rsidRPr="009973B0">
        <w:t xml:space="preserve"> (</w:t>
      </w:r>
      <w:r w:rsidR="000E4293">
        <w:t>1</w:t>
      </w:r>
      <w:r w:rsidRPr="009973B0">
        <w:t xml:space="preserve"> Punkte)</w:t>
      </w:r>
    </w:p>
    <w:p w:rsidR="00D358DD" w:rsidRPr="00B733E6" w:rsidRDefault="000E4293" w:rsidP="00B733E6">
      <w:pPr>
        <w:rPr>
          <w:color w:val="BFBFBF" w:themeColor="background1" w:themeShade="BF"/>
        </w:rPr>
      </w:pPr>
      <w:r w:rsidRPr="00B733E6">
        <w:rPr>
          <w:color w:val="BFBFBF" w:themeColor="background1" w:themeShade="BF"/>
        </w:rPr>
        <w:t xml:space="preserve">Zustände an /aus und Übergänge </w:t>
      </w:r>
      <w:r w:rsidR="00D358DD" w:rsidRPr="00B733E6">
        <w:rPr>
          <w:color w:val="BFBFBF" w:themeColor="background1" w:themeShade="BF"/>
        </w:rPr>
        <w:t>Schalter A oder Schalter B</w:t>
      </w:r>
      <w:r w:rsidRPr="00B733E6">
        <w:rPr>
          <w:color w:val="BFBFBF" w:themeColor="background1" w:themeShade="BF"/>
        </w:rPr>
        <w:t xml:space="preserve"> (zusammengefasst als </w:t>
      </w:r>
      <w:proofErr w:type="spellStart"/>
      <w:proofErr w:type="gramStart"/>
      <w:r w:rsidRPr="00B733E6">
        <w:rPr>
          <w:color w:val="BFBFBF" w:themeColor="background1" w:themeShade="BF"/>
        </w:rPr>
        <w:t>toggle</w:t>
      </w:r>
      <w:proofErr w:type="spellEnd"/>
      <w:r w:rsidRPr="00B733E6">
        <w:rPr>
          <w:color w:val="BFBFBF" w:themeColor="background1" w:themeShade="BF"/>
        </w:rPr>
        <w:t>(</w:t>
      </w:r>
      <w:proofErr w:type="gramEnd"/>
      <w:r w:rsidRPr="00B733E6">
        <w:rPr>
          <w:color w:val="BFBFBF" w:themeColor="background1" w:themeShade="BF"/>
        </w:rPr>
        <w:t>) oder) oder zwei Übergangspfeile für jeden Schalter einen</w:t>
      </w:r>
    </w:p>
    <w:p w:rsidR="00B733E6" w:rsidRDefault="00D358DD" w:rsidP="00D358DD">
      <w:pPr>
        <w:spacing w:before="100" w:beforeAutospacing="1" w:after="100" w:afterAutospacing="1" w:line="240" w:lineRule="auto"/>
        <w:ind w:left="360"/>
        <w:jc w:val="center"/>
        <w:rPr>
          <w:rFonts w:asciiTheme="minorHAnsi" w:eastAsia="Times New Roman" w:hAnsiTheme="minorHAnsi" w:cstheme="minorHAnsi"/>
          <w:sz w:val="24"/>
          <w:szCs w:val="24"/>
          <w:lang w:eastAsia="de-DE"/>
        </w:rPr>
      </w:pPr>
      <w:r w:rsidRPr="00260195">
        <w:rPr>
          <w:rFonts w:asciiTheme="minorHAnsi" w:eastAsia="Times New Roman" w:hAnsiTheme="minorHAnsi" w:cstheme="minorHAnsi"/>
          <w:noProof/>
          <w:sz w:val="24"/>
          <w:szCs w:val="24"/>
          <w:lang w:eastAsia="de-DE"/>
        </w:rPr>
        <w:drawing>
          <wp:inline distT="0" distB="0" distL="0" distR="0" wp14:anchorId="23A7451D" wp14:editId="631321CE">
            <wp:extent cx="2735249" cy="1649531"/>
            <wp:effectExtent l="0" t="0" r="8255" b="825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4245" cy="1654956"/>
                    </a:xfrm>
                    <a:prstGeom prst="rect">
                      <a:avLst/>
                    </a:prstGeom>
                  </pic:spPr>
                </pic:pic>
              </a:graphicData>
            </a:graphic>
          </wp:inline>
        </w:drawing>
      </w:r>
    </w:p>
    <w:p w:rsidR="00F27A36" w:rsidRDefault="00F27A36">
      <w:pPr>
        <w:spacing w:after="200" w:line="276" w:lineRule="auto"/>
        <w:jc w:val="left"/>
        <w:rPr>
          <w:rFonts w:asciiTheme="minorHAnsi" w:eastAsia="Times New Roman" w:hAnsiTheme="minorHAnsi" w:cstheme="minorHAnsi"/>
          <w:sz w:val="24"/>
          <w:szCs w:val="24"/>
          <w:lang w:eastAsia="de-DE"/>
        </w:rPr>
      </w:pPr>
      <w:r>
        <w:rPr>
          <w:rFonts w:asciiTheme="minorHAnsi" w:eastAsia="Times New Roman" w:hAnsiTheme="minorHAnsi" w:cstheme="minorHAnsi"/>
          <w:sz w:val="24"/>
          <w:szCs w:val="24"/>
          <w:lang w:eastAsia="de-DE"/>
        </w:rPr>
        <w:br w:type="page"/>
      </w:r>
    </w:p>
    <w:p w:rsidR="00F27A36" w:rsidRDefault="00F27A36" w:rsidP="00F27A36">
      <w:pPr>
        <w:numPr>
          <w:ilvl w:val="0"/>
          <w:numId w:val="1"/>
        </w:numPr>
        <w:spacing w:before="100" w:beforeAutospacing="1" w:after="100" w:afterAutospacing="1" w:line="240" w:lineRule="auto"/>
        <w:ind w:left="0" w:firstLine="0"/>
        <w:jc w:val="left"/>
        <w:outlineLvl w:val="2"/>
        <w:rPr>
          <w:rFonts w:asciiTheme="minorHAnsi" w:eastAsia="Times New Roman" w:hAnsiTheme="minorHAnsi" w:cstheme="minorHAnsi"/>
          <w:b/>
          <w:bCs/>
          <w:sz w:val="27"/>
          <w:szCs w:val="27"/>
          <w:lang w:eastAsia="de-DE"/>
        </w:rPr>
      </w:pPr>
      <w:r w:rsidRPr="00917844">
        <w:rPr>
          <w:rFonts w:asciiTheme="minorHAnsi" w:eastAsia="Times New Roman" w:hAnsiTheme="minorHAnsi" w:cstheme="minorHAnsi"/>
          <w:b/>
          <w:bCs/>
          <w:sz w:val="27"/>
          <w:szCs w:val="27"/>
          <w:lang w:eastAsia="de-DE"/>
        </w:rPr>
        <w:lastRenderedPageBreak/>
        <w:t>Bussysteme</w:t>
      </w:r>
    </w:p>
    <w:p w:rsidR="00F27A36" w:rsidRPr="00917844" w:rsidRDefault="00F27A36" w:rsidP="00F27A36">
      <w:pPr>
        <w:pStyle w:val="berschrift2"/>
      </w:pPr>
      <w:r w:rsidRPr="00917844">
        <w:t xml:space="preserve">Frage: Wonach lassen sich Bussysteme unterscheiden? </w:t>
      </w:r>
      <w:r>
        <w:t>(3</w:t>
      </w:r>
      <w:r w:rsidRPr="00917844">
        <w:t xml:space="preserve"> Punkte)</w:t>
      </w:r>
    </w:p>
    <w:p w:rsidR="00F27A36" w:rsidRPr="002557CA" w:rsidRDefault="00F27A36" w:rsidP="00F27A36">
      <w:pPr>
        <w:ind w:left="851" w:hanging="851"/>
        <w:rPr>
          <w:color w:val="BFBFBF" w:themeColor="background1" w:themeShade="BF"/>
        </w:rPr>
      </w:pPr>
      <w:r>
        <w:rPr>
          <w:color w:val="BFBFBF" w:themeColor="background1" w:themeShade="BF"/>
        </w:rPr>
        <w:t>Je ein Punkt</w:t>
      </w:r>
    </w:p>
    <w:p w:rsidR="00F27A36" w:rsidRPr="005F3FE4" w:rsidRDefault="00F27A36" w:rsidP="00F27A36">
      <w:pPr>
        <w:pStyle w:val="Listenabsatz"/>
        <w:numPr>
          <w:ilvl w:val="0"/>
          <w:numId w:val="8"/>
        </w:numPr>
        <w:rPr>
          <w:color w:val="BFBFBF" w:themeColor="background1" w:themeShade="BF"/>
        </w:rPr>
      </w:pPr>
      <w:r w:rsidRPr="005F3FE4">
        <w:rPr>
          <w:color w:val="BFBFBF" w:themeColor="background1" w:themeShade="BF"/>
        </w:rPr>
        <w:t>Telegramminhalt: Datenformate und Struktur der Nachrichten.</w:t>
      </w:r>
    </w:p>
    <w:p w:rsidR="00F27A36" w:rsidRPr="005F3FE4" w:rsidRDefault="00F27A36" w:rsidP="00F27A36">
      <w:pPr>
        <w:pStyle w:val="Listenabsatz"/>
        <w:numPr>
          <w:ilvl w:val="0"/>
          <w:numId w:val="8"/>
        </w:numPr>
        <w:rPr>
          <w:color w:val="BFBFBF" w:themeColor="background1" w:themeShade="BF"/>
        </w:rPr>
      </w:pPr>
      <w:r w:rsidRPr="005F3FE4">
        <w:rPr>
          <w:color w:val="BFBFBF" w:themeColor="background1" w:themeShade="BF"/>
        </w:rPr>
        <w:t>Topologie: Netzwerkstruktur, z.B. Bus, Ring, Stern.</w:t>
      </w:r>
    </w:p>
    <w:p w:rsidR="00F27A36" w:rsidRPr="005F3FE4" w:rsidRDefault="00F27A36" w:rsidP="00F27A36">
      <w:pPr>
        <w:pStyle w:val="Listenabsatz"/>
        <w:numPr>
          <w:ilvl w:val="0"/>
          <w:numId w:val="8"/>
        </w:numPr>
        <w:rPr>
          <w:color w:val="BFBFBF" w:themeColor="background1" w:themeShade="BF"/>
        </w:rPr>
      </w:pPr>
      <w:r w:rsidRPr="005F3FE4">
        <w:rPr>
          <w:color w:val="BFBFBF" w:themeColor="background1" w:themeShade="BF"/>
        </w:rPr>
        <w:t>Teilnehmerhierarchie: Master-Slave, Peer-to-Peer.</w:t>
      </w:r>
    </w:p>
    <w:p w:rsidR="00F27A36" w:rsidRPr="005F3FE4" w:rsidRDefault="00F27A36" w:rsidP="00F27A36">
      <w:pPr>
        <w:pStyle w:val="Listenabsatz"/>
        <w:numPr>
          <w:ilvl w:val="0"/>
          <w:numId w:val="8"/>
        </w:numPr>
        <w:rPr>
          <w:color w:val="BFBFBF" w:themeColor="background1" w:themeShade="BF"/>
        </w:rPr>
      </w:pPr>
      <w:r w:rsidRPr="005F3FE4">
        <w:rPr>
          <w:color w:val="BFBFBF" w:themeColor="background1" w:themeShade="BF"/>
        </w:rPr>
        <w:t>Adressierung: Statische vs. dynamische Adressvergabe.</w:t>
      </w:r>
    </w:p>
    <w:p w:rsidR="00F27A36" w:rsidRPr="005F3FE4" w:rsidRDefault="00F27A36" w:rsidP="00F27A36">
      <w:pPr>
        <w:pStyle w:val="Listenabsatz"/>
        <w:numPr>
          <w:ilvl w:val="0"/>
          <w:numId w:val="8"/>
        </w:numPr>
        <w:rPr>
          <w:color w:val="BFBFBF" w:themeColor="background1" w:themeShade="BF"/>
        </w:rPr>
      </w:pPr>
      <w:r w:rsidRPr="005F3FE4">
        <w:rPr>
          <w:color w:val="BFBFBF" w:themeColor="background1" w:themeShade="BF"/>
        </w:rPr>
        <w:t>Buszugriffsverfahren: deterministisch z.B. Token-</w:t>
      </w:r>
      <w:proofErr w:type="spellStart"/>
      <w:r w:rsidRPr="005F3FE4">
        <w:rPr>
          <w:color w:val="BFBFBF" w:themeColor="background1" w:themeShade="BF"/>
        </w:rPr>
        <w:t>Passing</w:t>
      </w:r>
      <w:proofErr w:type="spellEnd"/>
      <w:r w:rsidRPr="005F3FE4">
        <w:rPr>
          <w:color w:val="BFBFBF" w:themeColor="background1" w:themeShade="BF"/>
        </w:rPr>
        <w:t>, zufällig z.B. CSMA/CD.</w:t>
      </w:r>
    </w:p>
    <w:p w:rsidR="00F27A36" w:rsidRPr="005F3FE4" w:rsidRDefault="00F27A36" w:rsidP="00F27A36">
      <w:pPr>
        <w:pStyle w:val="Listenabsatz"/>
        <w:numPr>
          <w:ilvl w:val="0"/>
          <w:numId w:val="8"/>
        </w:numPr>
        <w:rPr>
          <w:color w:val="BFBFBF" w:themeColor="background1" w:themeShade="BF"/>
        </w:rPr>
      </w:pPr>
      <w:r w:rsidRPr="005F3FE4">
        <w:rPr>
          <w:color w:val="BFBFBF" w:themeColor="background1" w:themeShade="BF"/>
        </w:rPr>
        <w:t>Signalisierung: Elektrische, optische, drahtlose Signalisierung.</w:t>
      </w:r>
    </w:p>
    <w:p w:rsidR="00F27A36" w:rsidRPr="005F3FE4" w:rsidRDefault="00F27A36" w:rsidP="00F27A36">
      <w:pPr>
        <w:pStyle w:val="Listenabsatz"/>
        <w:numPr>
          <w:ilvl w:val="0"/>
          <w:numId w:val="8"/>
        </w:numPr>
        <w:rPr>
          <w:color w:val="BFBFBF" w:themeColor="background1" w:themeShade="BF"/>
        </w:rPr>
      </w:pPr>
      <w:r w:rsidRPr="005F3FE4">
        <w:rPr>
          <w:color w:val="BFBFBF" w:themeColor="background1" w:themeShade="BF"/>
        </w:rPr>
        <w:t>Übertragungsmedium: Kupferkabel, Lichtwellenleiter, Funk.</w:t>
      </w:r>
    </w:p>
    <w:p w:rsidR="00F27A36" w:rsidRDefault="00F27A36" w:rsidP="00F27A36">
      <w:pPr>
        <w:pStyle w:val="berschrift2"/>
      </w:pPr>
      <w:r>
        <w:t xml:space="preserve">Wie funktioniert das Buszugriffsverfahren </w:t>
      </w:r>
      <w:r w:rsidRPr="00917844">
        <w:t>C</w:t>
      </w:r>
      <w:r>
        <w:t xml:space="preserve">arrier Sense / Multiple Access </w:t>
      </w:r>
      <w:proofErr w:type="spellStart"/>
      <w:r>
        <w:t>Colission</w:t>
      </w:r>
      <w:proofErr w:type="spellEnd"/>
      <w:r>
        <w:t xml:space="preserve"> </w:t>
      </w:r>
      <w:proofErr w:type="spellStart"/>
      <w:r>
        <w:t>Detection</w:t>
      </w:r>
      <w:proofErr w:type="spellEnd"/>
      <w:r>
        <w:t>? Zu welcher Familie von Buszugriffsverfahren gehört es? Ist es echtzeitfähig? (3 Punkte)</w:t>
      </w:r>
    </w:p>
    <w:p w:rsidR="00F27A36" w:rsidRDefault="00F27A36" w:rsidP="00F27A36">
      <w:pPr>
        <w:ind w:left="851" w:hanging="851"/>
        <w:rPr>
          <w:color w:val="BFBFBF" w:themeColor="background1" w:themeShade="BF"/>
        </w:rPr>
      </w:pPr>
      <w:r w:rsidRPr="002557CA">
        <w:rPr>
          <w:color w:val="BFBFBF" w:themeColor="background1" w:themeShade="BF"/>
        </w:rPr>
        <w:t>CSMA ist ein zufälliges Buszugriffsverfahren, bei dem die Master versuchen auf die Leitung zuzugreifen und zu senden</w:t>
      </w:r>
      <w:r>
        <w:rPr>
          <w:color w:val="BFBFBF" w:themeColor="background1" w:themeShade="BF"/>
        </w:rPr>
        <w:t xml:space="preserve"> und in der Lage sind Bus</w:t>
      </w:r>
      <w:r w:rsidRPr="002557CA">
        <w:rPr>
          <w:color w:val="BFBFBF" w:themeColor="background1" w:themeShade="BF"/>
        </w:rPr>
        <w:t>kollisionen</w:t>
      </w:r>
      <w:r>
        <w:rPr>
          <w:color w:val="BFBFBF" w:themeColor="background1" w:themeShade="BF"/>
        </w:rPr>
        <w:t xml:space="preserve"> zu erkennen. Beim Erkennen einer Kollision wird wer Sendeversuch zu späterem Zeitpunkt wiederholt. Damit ist das System nicht echtzeitfähig. Das bedeutet, dass keine Zeit garantiert werden kann, in der das System seine Nachricht spätestens senden kann.</w:t>
      </w:r>
    </w:p>
    <w:p w:rsidR="00F27A36" w:rsidRDefault="00F27A36" w:rsidP="00F27A36">
      <w:pPr>
        <w:ind w:left="851" w:hanging="851"/>
      </w:pPr>
    </w:p>
    <w:p w:rsidR="00F27A36" w:rsidRDefault="00F27A36" w:rsidP="00F27A36">
      <w:pPr>
        <w:pStyle w:val="berschrift2"/>
      </w:pPr>
      <w:r>
        <w:t>Wie werden Störungen vom Sender erkannt. Welche Aussage lässt sich über die physikalische</w:t>
      </w:r>
      <w:r w:rsidRPr="00917844">
        <w:t xml:space="preserve"> Entfernung zwischen zwei Teilnehmern in einem Bussystem</w:t>
      </w:r>
      <w:r>
        <w:t xml:space="preserve"> treffen, damit CSMA/CD funktionieren kann</w:t>
      </w:r>
      <w:r w:rsidRPr="00917844">
        <w:t>?</w:t>
      </w:r>
      <w:r>
        <w:t xml:space="preserve"> </w:t>
      </w:r>
      <w:r w:rsidRPr="00917844">
        <w:t>(</w:t>
      </w:r>
      <w:r>
        <w:t>2</w:t>
      </w:r>
      <w:r w:rsidRPr="00917844">
        <w:t xml:space="preserve"> Punkte)</w:t>
      </w:r>
    </w:p>
    <w:p w:rsidR="00F27A36" w:rsidRDefault="00F27A36" w:rsidP="00F27A36">
      <w:pPr>
        <w:ind w:left="851" w:hanging="851"/>
        <w:jc w:val="center"/>
        <w:rPr>
          <w:lang w:eastAsia="de-DE"/>
        </w:rPr>
      </w:pPr>
      <w:r>
        <w:rPr>
          <w:color w:val="BFBFBF" w:themeColor="background1" w:themeShade="BF"/>
        </w:rPr>
        <w:t xml:space="preserve">Ein sendender Teilnehmer vergleicht die Spannungen auf der Leitung mit seiner Nachricht. Wird die Sendung durch eine Kollision gestört, so entspricht das Signal (High / Low) auf der Leitung nicht mehr der Erwartungen. Der Abstand zwischen Sender und Empfänger darf deswegen nicht zu hoch werden, damit am Eingang des Senders gleichzeitig das zu sendende und störende Signal anliegen. </w:t>
      </w:r>
      <w:r w:rsidRPr="009973B0">
        <w:rPr>
          <w:rFonts w:asciiTheme="minorHAnsi" w:hAnsiTheme="minorHAnsi" w:cstheme="minorHAnsi"/>
          <w:noProof/>
          <w:color w:val="5C5C5C"/>
          <w:sz w:val="21"/>
          <w:szCs w:val="21"/>
          <w:shd w:val="clear" w:color="auto" w:fill="FAFAFA"/>
        </w:rPr>
        <w:drawing>
          <wp:inline distT="0" distB="0" distL="0" distR="0" wp14:anchorId="13117EB1" wp14:editId="21360267">
            <wp:extent cx="1594714" cy="2249387"/>
            <wp:effectExtent l="0" t="0" r="571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03896" cy="2262339"/>
                    </a:xfrm>
                    <a:prstGeom prst="rect">
                      <a:avLst/>
                    </a:prstGeom>
                  </pic:spPr>
                </pic:pic>
              </a:graphicData>
            </a:graphic>
          </wp:inline>
        </w:drawing>
      </w:r>
    </w:p>
    <w:p w:rsidR="00F27A36" w:rsidRPr="002557CA" w:rsidRDefault="00F27A36" w:rsidP="00F27A36">
      <w:pPr>
        <w:pStyle w:val="berschrift2"/>
      </w:pPr>
      <w:r>
        <w:lastRenderedPageBreak/>
        <w:t>Berechnen Sie, wie lange das Signal am Sender anliegt, wenn folgende Annahmen gelten (2 Punkte):</w:t>
      </w:r>
    </w:p>
    <w:p w:rsidR="00F27A36" w:rsidRDefault="00F27A36" w:rsidP="00F27A36">
      <w:pPr>
        <w:pStyle w:val="Listenabsatz"/>
        <w:numPr>
          <w:ilvl w:val="2"/>
          <w:numId w:val="6"/>
        </w:numPr>
        <w:rPr>
          <w:lang w:eastAsia="de-DE"/>
        </w:rPr>
      </w:pPr>
      <w:r>
        <w:rPr>
          <w:lang w:eastAsia="de-DE"/>
        </w:rPr>
        <w:t>Leitungscode ist Return-</w:t>
      </w:r>
      <w:proofErr w:type="spellStart"/>
      <w:r>
        <w:rPr>
          <w:lang w:eastAsia="de-DE"/>
        </w:rPr>
        <w:t>to</w:t>
      </w:r>
      <w:proofErr w:type="spellEnd"/>
      <w:r>
        <w:rPr>
          <w:lang w:eastAsia="de-DE"/>
        </w:rPr>
        <w:t>-Zero</w:t>
      </w:r>
    </w:p>
    <w:p w:rsidR="00F27A36" w:rsidRDefault="00F27A36" w:rsidP="00F27A36">
      <w:pPr>
        <w:pStyle w:val="Listenabsatz"/>
        <w:numPr>
          <w:ilvl w:val="2"/>
          <w:numId w:val="6"/>
        </w:numPr>
        <w:rPr>
          <w:lang w:eastAsia="de-DE"/>
        </w:rPr>
      </w:pPr>
      <w:r>
        <w:rPr>
          <w:lang w:eastAsia="de-DE"/>
        </w:rPr>
        <w:t>Baudrate ist 16.000 Baud</w:t>
      </w:r>
    </w:p>
    <w:p w:rsidR="00F27A36" w:rsidRDefault="00F27A36" w:rsidP="00F27A36">
      <w:pPr>
        <w:pStyle w:val="Listenabsatz"/>
        <w:numPr>
          <w:ilvl w:val="2"/>
          <w:numId w:val="6"/>
        </w:numPr>
        <w:rPr>
          <w:lang w:eastAsia="de-DE"/>
        </w:rPr>
      </w:pPr>
      <w:r>
        <w:rPr>
          <w:lang w:eastAsia="de-DE"/>
        </w:rPr>
        <w:t>Telegrammlänge ist 2 Byte</w:t>
      </w:r>
    </w:p>
    <w:p w:rsidR="00F27A36" w:rsidRPr="00F27A36" w:rsidRDefault="00F27A36" w:rsidP="00F27A36">
      <w:pPr>
        <w:spacing w:before="100" w:beforeAutospacing="1" w:after="100" w:afterAutospacing="1" w:line="240" w:lineRule="auto"/>
        <w:jc w:val="left"/>
        <w:rPr>
          <w:b/>
          <w:color w:val="BFBFBF" w:themeColor="background1" w:themeShade="BF"/>
        </w:rPr>
      </w:pPr>
      <w:r w:rsidRPr="00F27A36">
        <w:rPr>
          <w:b/>
          <w:color w:val="BFBFBF" w:themeColor="background1" w:themeShade="BF"/>
        </w:rPr>
        <w:t>Datenübertragungsrate (Bitrate):</w:t>
      </w:r>
    </w:p>
    <w:p w:rsidR="00F27A36" w:rsidRDefault="00F27A36" w:rsidP="00F27A36">
      <w:pPr>
        <w:spacing w:before="100" w:beforeAutospacing="1" w:after="100" w:afterAutospacing="1" w:line="240" w:lineRule="auto"/>
        <w:jc w:val="left"/>
        <w:rPr>
          <w:color w:val="BFBFBF" w:themeColor="background1" w:themeShade="BF"/>
        </w:rPr>
      </w:pPr>
      <w:r w:rsidRPr="00F27A36">
        <w:rPr>
          <w:color w:val="BFBFBF" w:themeColor="background1" w:themeShade="BF"/>
        </w:rPr>
        <w:t>Da der Leitungscode Return-</w:t>
      </w:r>
      <w:proofErr w:type="spellStart"/>
      <w:r w:rsidRPr="00F27A36">
        <w:rPr>
          <w:color w:val="BFBFBF" w:themeColor="background1" w:themeShade="BF"/>
        </w:rPr>
        <w:t>to</w:t>
      </w:r>
      <w:proofErr w:type="spellEnd"/>
      <w:r w:rsidRPr="00F27A36">
        <w:rPr>
          <w:color w:val="BFBFBF" w:themeColor="background1" w:themeShade="BF"/>
        </w:rPr>
        <w:t>-Zero verwendet wird, benötigt jedes Bit zwei Zustandswechsel, also wird die Bitrate halbiert:</w:t>
      </w:r>
    </w:p>
    <w:p w:rsidR="00F27A36" w:rsidRPr="00F27A36" w:rsidRDefault="00F27A36" w:rsidP="00F27A36">
      <w:pPr>
        <w:spacing w:before="100" w:beforeAutospacing="1" w:after="100" w:afterAutospacing="1" w:line="240" w:lineRule="auto"/>
        <w:jc w:val="center"/>
        <w:rPr>
          <w:color w:val="BFBFBF" w:themeColor="background1" w:themeShade="BF"/>
        </w:rPr>
      </w:pPr>
      <w:r>
        <w:rPr>
          <w:noProof/>
        </w:rPr>
        <w:drawing>
          <wp:inline distT="0" distB="0" distL="0" distR="0" wp14:anchorId="3006E271" wp14:editId="1329C54C">
            <wp:extent cx="2435860" cy="1214120"/>
            <wp:effectExtent l="0" t="0" r="2540" b="5080"/>
            <wp:docPr id="24" name="Grafik 24"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fin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5860" cy="1214120"/>
                    </a:xfrm>
                    <a:prstGeom prst="rect">
                      <a:avLst/>
                    </a:prstGeom>
                    <a:noFill/>
                    <a:ln>
                      <a:noFill/>
                    </a:ln>
                  </pic:spPr>
                </pic:pic>
              </a:graphicData>
            </a:graphic>
          </wp:inline>
        </w:drawing>
      </w:r>
    </w:p>
    <w:p w:rsidR="00F27A36" w:rsidRPr="00F27A36" w:rsidRDefault="00F27A36" w:rsidP="00F27A36">
      <w:pPr>
        <w:spacing w:before="100" w:beforeAutospacing="1" w:after="100" w:afterAutospacing="1" w:line="240" w:lineRule="auto"/>
        <w:jc w:val="left"/>
        <w:rPr>
          <w:color w:val="BFBFBF" w:themeColor="background1" w:themeShade="BF"/>
        </w:rPr>
      </w:pPr>
      <w:r w:rsidRPr="00F27A36">
        <w:rPr>
          <w:color w:val="BFBFBF" w:themeColor="background1" w:themeShade="BF"/>
        </w:rPr>
        <w:t>Bitrate = Baudrate / 2</w:t>
      </w:r>
      <w:r>
        <w:rPr>
          <w:color w:val="BFBFBF" w:themeColor="background1" w:themeShade="BF"/>
        </w:rPr>
        <w:t xml:space="preserve"> (Signale / Bit)</w:t>
      </w:r>
    </w:p>
    <w:p w:rsidR="00F27A36" w:rsidRPr="00F27A36" w:rsidRDefault="00F27A36" w:rsidP="00F27A36">
      <w:pPr>
        <w:spacing w:before="100" w:beforeAutospacing="1" w:after="100" w:afterAutospacing="1" w:line="240" w:lineRule="auto"/>
        <w:jc w:val="left"/>
        <w:rPr>
          <w:color w:val="BFBFBF" w:themeColor="background1" w:themeShade="BF"/>
        </w:rPr>
      </w:pPr>
      <w:r w:rsidRPr="00F27A36">
        <w:rPr>
          <w:color w:val="BFBFBF" w:themeColor="background1" w:themeShade="BF"/>
        </w:rPr>
        <w:t>Bitrate = 16.000 Baud / 2 = 8.000 Bit/s</w:t>
      </w:r>
    </w:p>
    <w:p w:rsidR="00F27A36" w:rsidRPr="00F27A36" w:rsidRDefault="00F27A36" w:rsidP="00F27A36">
      <w:pPr>
        <w:spacing w:before="100" w:beforeAutospacing="1" w:after="100" w:afterAutospacing="1" w:line="240" w:lineRule="auto"/>
        <w:jc w:val="left"/>
        <w:rPr>
          <w:b/>
          <w:color w:val="BFBFBF" w:themeColor="background1" w:themeShade="BF"/>
        </w:rPr>
      </w:pPr>
      <w:r w:rsidRPr="00F27A36">
        <w:rPr>
          <w:b/>
          <w:color w:val="BFBFBF" w:themeColor="background1" w:themeShade="BF"/>
        </w:rPr>
        <w:t>Telegrammlänge in Übertragungszeit umrechnen:</w:t>
      </w:r>
    </w:p>
    <w:p w:rsidR="00F27A36" w:rsidRPr="00F27A36" w:rsidRDefault="00F27A36" w:rsidP="00F27A36">
      <w:pPr>
        <w:spacing w:before="100" w:beforeAutospacing="1" w:after="100" w:afterAutospacing="1" w:line="240" w:lineRule="auto"/>
        <w:jc w:val="left"/>
        <w:rPr>
          <w:color w:val="BFBFBF" w:themeColor="background1" w:themeShade="BF"/>
        </w:rPr>
      </w:pPr>
      <w:r w:rsidRPr="00F27A36">
        <w:rPr>
          <w:color w:val="BFBFBF" w:themeColor="background1" w:themeShade="BF"/>
        </w:rPr>
        <w:t>Ein Telegramm hat</w:t>
      </w:r>
      <w:r>
        <w:rPr>
          <w:color w:val="BFBFBF" w:themeColor="background1" w:themeShade="BF"/>
        </w:rPr>
        <w:t xml:space="preserve"> 2 Byte =</w:t>
      </w:r>
      <w:r w:rsidRPr="00F27A36">
        <w:rPr>
          <w:color w:val="BFBFBF" w:themeColor="background1" w:themeShade="BF"/>
        </w:rPr>
        <w:t xml:space="preserve"> 16 Bits, also:</w:t>
      </w:r>
    </w:p>
    <w:p w:rsidR="00F27A36" w:rsidRPr="00F27A36" w:rsidRDefault="00F27A36" w:rsidP="00F27A36">
      <w:pPr>
        <w:spacing w:before="100" w:beforeAutospacing="1" w:after="100" w:afterAutospacing="1" w:line="240" w:lineRule="auto"/>
        <w:jc w:val="left"/>
        <w:rPr>
          <w:color w:val="BFBFBF" w:themeColor="background1" w:themeShade="BF"/>
        </w:rPr>
      </w:pPr>
      <w:r w:rsidRPr="00F27A36">
        <w:rPr>
          <w:color w:val="BFBFBF" w:themeColor="background1" w:themeShade="BF"/>
        </w:rPr>
        <w:t>Übertragungszeit eines Telegramms = Telegrammlänge / Bitrate</w:t>
      </w:r>
    </w:p>
    <w:p w:rsidR="00F27A36" w:rsidRPr="00F27A36" w:rsidRDefault="00F27A36" w:rsidP="00F27A36">
      <w:pPr>
        <w:spacing w:before="100" w:beforeAutospacing="1" w:after="100" w:afterAutospacing="1" w:line="240" w:lineRule="auto"/>
        <w:jc w:val="left"/>
        <w:rPr>
          <w:color w:val="BFBFBF" w:themeColor="background1" w:themeShade="BF"/>
        </w:rPr>
      </w:pPr>
      <w:r w:rsidRPr="00F27A36">
        <w:rPr>
          <w:color w:val="BFBFBF" w:themeColor="background1" w:themeShade="BF"/>
        </w:rPr>
        <w:t xml:space="preserve">Übertragungszeit eines Telegramms = 16 Bits / 8.000 Bit/s = 0,002 Sekunden = 2 </w:t>
      </w:r>
      <w:proofErr w:type="spellStart"/>
      <w:r w:rsidRPr="00F27A36">
        <w:rPr>
          <w:color w:val="BFBFBF" w:themeColor="background1" w:themeShade="BF"/>
        </w:rPr>
        <w:t>ms</w:t>
      </w:r>
      <w:proofErr w:type="spellEnd"/>
    </w:p>
    <w:p w:rsidR="00F27A36" w:rsidRDefault="00F27A36">
      <w:pPr>
        <w:spacing w:after="200" w:line="276" w:lineRule="auto"/>
        <w:jc w:val="left"/>
        <w:rPr>
          <w:rFonts w:asciiTheme="minorHAnsi" w:eastAsia="Times New Roman" w:hAnsiTheme="minorHAnsi" w:cstheme="minorHAnsi"/>
          <w:sz w:val="24"/>
          <w:szCs w:val="24"/>
          <w:lang w:eastAsia="de-DE"/>
        </w:rPr>
      </w:pPr>
      <w:r>
        <w:rPr>
          <w:rFonts w:asciiTheme="minorHAnsi" w:eastAsia="Times New Roman" w:hAnsiTheme="minorHAnsi" w:cstheme="minorHAnsi"/>
          <w:sz w:val="24"/>
          <w:szCs w:val="24"/>
          <w:lang w:eastAsia="de-DE"/>
        </w:rPr>
        <w:br w:type="page"/>
      </w:r>
    </w:p>
    <w:p w:rsidR="00B733E6" w:rsidRDefault="00B733E6">
      <w:pPr>
        <w:spacing w:after="200" w:line="276" w:lineRule="auto"/>
        <w:jc w:val="left"/>
        <w:rPr>
          <w:rFonts w:asciiTheme="minorHAnsi" w:eastAsia="Times New Roman" w:hAnsiTheme="minorHAnsi" w:cstheme="minorHAnsi"/>
          <w:sz w:val="24"/>
          <w:szCs w:val="24"/>
          <w:lang w:eastAsia="de-DE"/>
        </w:rPr>
      </w:pPr>
    </w:p>
    <w:p w:rsidR="00B733E6" w:rsidRPr="00B733E6" w:rsidRDefault="00B733E6" w:rsidP="00F27A36">
      <w:pPr>
        <w:numPr>
          <w:ilvl w:val="0"/>
          <w:numId w:val="1"/>
        </w:numPr>
        <w:spacing w:before="100" w:beforeAutospacing="1" w:after="100" w:afterAutospacing="1" w:line="240" w:lineRule="auto"/>
        <w:ind w:left="0" w:firstLine="0"/>
        <w:jc w:val="left"/>
        <w:outlineLvl w:val="2"/>
        <w:rPr>
          <w:rFonts w:asciiTheme="minorHAnsi" w:eastAsia="Times New Roman" w:hAnsiTheme="minorHAnsi" w:cstheme="minorHAnsi"/>
          <w:b/>
          <w:bCs/>
          <w:sz w:val="27"/>
          <w:szCs w:val="27"/>
          <w:lang w:eastAsia="de-DE"/>
        </w:rPr>
      </w:pPr>
      <w:r>
        <w:rPr>
          <w:rFonts w:asciiTheme="minorHAnsi" w:eastAsia="Times New Roman" w:hAnsiTheme="minorHAnsi" w:cstheme="minorHAnsi"/>
          <w:b/>
          <w:bCs/>
          <w:sz w:val="27"/>
          <w:szCs w:val="27"/>
          <w:lang w:eastAsia="de-DE"/>
        </w:rPr>
        <w:t>Programmierung (Optional)</w:t>
      </w:r>
    </w:p>
    <w:p w:rsidR="00D358DD" w:rsidRPr="00260195" w:rsidRDefault="00D358DD" w:rsidP="002F055B">
      <w:pPr>
        <w:pStyle w:val="berschrift2"/>
      </w:pPr>
      <w:r>
        <w:t xml:space="preserve">Erklären Sie das Codebeispiel, wie diese Wechselschaltung </w:t>
      </w:r>
      <w:r w:rsidR="00B733E6">
        <w:t>o</w:t>
      </w:r>
      <w:r>
        <w:t>bjektorientiert Programmiert werden kann</w:t>
      </w:r>
      <w:r w:rsidR="00B733E6">
        <w:t xml:space="preserve"> indem Sie Methoden und Attribute erklären.</w:t>
      </w:r>
      <w:r w:rsidRPr="009973B0">
        <w:t xml:space="preserve"> </w:t>
      </w:r>
      <w:r w:rsidR="00B733E6">
        <w:br/>
      </w:r>
      <w:r w:rsidRPr="009973B0">
        <w:t>(</w:t>
      </w:r>
      <w:r w:rsidR="00CA290F">
        <w:t>4</w:t>
      </w:r>
      <w:r w:rsidRPr="009973B0">
        <w:t xml:space="preserve"> Punkte)</w:t>
      </w:r>
    </w:p>
    <w:p w:rsidR="00D358DD" w:rsidRPr="00B77332" w:rsidRDefault="00D358DD" w:rsidP="00D358DD">
      <w:pPr>
        <w:spacing w:before="100" w:beforeAutospacing="1" w:after="100" w:afterAutospacing="1" w:line="240" w:lineRule="auto"/>
        <w:ind w:left="360"/>
        <w:jc w:val="left"/>
        <w:rPr>
          <w:rFonts w:ascii="Consolas" w:eastAsia="Times New Roman" w:hAnsi="Consolas" w:cstheme="minorHAnsi"/>
          <w:sz w:val="24"/>
          <w:szCs w:val="24"/>
          <w:lang w:val="en-US" w:eastAsia="de-DE"/>
        </w:rPr>
      </w:pPr>
      <w:r w:rsidRPr="00B77332">
        <w:rPr>
          <w:rFonts w:ascii="Consolas" w:eastAsia="Times New Roman" w:hAnsi="Consolas" w:cstheme="minorHAnsi"/>
          <w:sz w:val="24"/>
          <w:szCs w:val="24"/>
          <w:lang w:val="en-US" w:eastAsia="de-DE"/>
        </w:rPr>
        <w:t>import board</w:t>
      </w:r>
      <w:r w:rsidRPr="00B77332">
        <w:rPr>
          <w:rFonts w:ascii="Consolas" w:eastAsia="Times New Roman" w:hAnsi="Consolas" w:cstheme="minorHAnsi"/>
          <w:sz w:val="24"/>
          <w:szCs w:val="24"/>
          <w:lang w:val="en-US" w:eastAsia="de-DE"/>
        </w:rPr>
        <w:br/>
      </w:r>
      <w:proofErr w:type="spellStart"/>
      <w:r w:rsidRPr="00B77332">
        <w:rPr>
          <w:rFonts w:ascii="Consolas" w:eastAsia="Times New Roman" w:hAnsi="Consolas" w:cstheme="minorHAnsi"/>
          <w:sz w:val="24"/>
          <w:szCs w:val="24"/>
          <w:lang w:val="en-US" w:eastAsia="de-DE"/>
        </w:rPr>
        <w:t>led_pin</w:t>
      </w:r>
      <w:proofErr w:type="spellEnd"/>
      <w:r w:rsidRPr="00B77332">
        <w:rPr>
          <w:rFonts w:ascii="Consolas" w:eastAsia="Times New Roman" w:hAnsi="Consolas" w:cstheme="minorHAnsi"/>
          <w:sz w:val="24"/>
          <w:szCs w:val="24"/>
          <w:lang w:val="en-US" w:eastAsia="de-DE"/>
        </w:rPr>
        <w:t xml:space="preserve"> = board.GP1</w:t>
      </w:r>
    </w:p>
    <w:p w:rsidR="00D358DD" w:rsidRPr="00917844" w:rsidRDefault="00D358DD" w:rsidP="00D358DD">
      <w:pPr>
        <w:spacing w:before="100" w:beforeAutospacing="1" w:after="100" w:afterAutospacing="1" w:line="240" w:lineRule="auto"/>
        <w:ind w:left="360"/>
        <w:jc w:val="left"/>
        <w:rPr>
          <w:rFonts w:ascii="Consolas" w:eastAsia="Times New Roman" w:hAnsi="Consolas" w:cstheme="minorHAnsi"/>
          <w:sz w:val="24"/>
          <w:szCs w:val="24"/>
          <w:lang w:val="en-US" w:eastAsia="de-DE"/>
        </w:rPr>
      </w:pPr>
      <w:r w:rsidRPr="00917844">
        <w:rPr>
          <w:rFonts w:ascii="Consolas" w:eastAsia="Times New Roman" w:hAnsi="Consolas" w:cstheme="minorHAnsi"/>
          <w:sz w:val="24"/>
          <w:szCs w:val="24"/>
          <w:lang w:val="en-US" w:eastAsia="de-DE"/>
        </w:rPr>
        <w:t xml:space="preserve">class </w:t>
      </w:r>
      <w:proofErr w:type="spellStart"/>
      <w:proofErr w:type="gramStart"/>
      <w:r w:rsidRPr="00917844">
        <w:rPr>
          <w:rFonts w:ascii="Consolas" w:eastAsia="Times New Roman" w:hAnsi="Consolas" w:cstheme="minorHAnsi"/>
          <w:sz w:val="24"/>
          <w:szCs w:val="24"/>
          <w:lang w:val="en-US" w:eastAsia="de-DE"/>
        </w:rPr>
        <w:t>Wechselschaltung</w:t>
      </w:r>
      <w:proofErr w:type="spellEnd"/>
      <w:r w:rsidRPr="00917844">
        <w:rPr>
          <w:rFonts w:ascii="Consolas" w:eastAsia="Times New Roman" w:hAnsi="Consolas" w:cstheme="minorHAnsi"/>
          <w:sz w:val="24"/>
          <w:szCs w:val="24"/>
          <w:lang w:val="en-US" w:eastAsia="de-DE"/>
        </w:rPr>
        <w:t>(</w:t>
      </w:r>
      <w:proofErr w:type="gramEnd"/>
      <w:r w:rsidRPr="00917844">
        <w:rPr>
          <w:rFonts w:ascii="Consolas" w:eastAsia="Times New Roman" w:hAnsi="Consolas" w:cstheme="minorHAnsi"/>
          <w:sz w:val="24"/>
          <w:szCs w:val="24"/>
          <w:lang w:val="en-US" w:eastAsia="de-DE"/>
        </w:rPr>
        <w:t>):</w:t>
      </w:r>
    </w:p>
    <w:p w:rsidR="00D358DD" w:rsidRPr="00917844" w:rsidRDefault="00D358DD" w:rsidP="00D358DD">
      <w:pPr>
        <w:spacing w:before="100" w:beforeAutospacing="1" w:after="100" w:afterAutospacing="1" w:line="240" w:lineRule="auto"/>
        <w:ind w:left="360"/>
        <w:jc w:val="left"/>
        <w:rPr>
          <w:rFonts w:ascii="Consolas" w:eastAsia="Times New Roman" w:hAnsi="Consolas" w:cstheme="minorHAnsi"/>
          <w:sz w:val="24"/>
          <w:szCs w:val="24"/>
          <w:lang w:val="en-US" w:eastAsia="de-DE"/>
        </w:rPr>
      </w:pPr>
      <w:r w:rsidRPr="00917844">
        <w:rPr>
          <w:rFonts w:ascii="Consolas" w:eastAsia="Times New Roman" w:hAnsi="Consolas" w:cstheme="minorHAnsi"/>
          <w:sz w:val="24"/>
          <w:szCs w:val="24"/>
          <w:lang w:val="en-US" w:eastAsia="de-DE"/>
        </w:rPr>
        <w:tab/>
        <w:t>def __</w:t>
      </w:r>
      <w:proofErr w:type="spellStart"/>
      <w:r w:rsidRPr="00917844">
        <w:rPr>
          <w:rFonts w:ascii="Consolas" w:eastAsia="Times New Roman" w:hAnsi="Consolas" w:cstheme="minorHAnsi"/>
          <w:sz w:val="24"/>
          <w:szCs w:val="24"/>
          <w:lang w:val="en-US" w:eastAsia="de-DE"/>
        </w:rPr>
        <w:t>init</w:t>
      </w:r>
      <w:proofErr w:type="spellEnd"/>
      <w:r w:rsidRPr="00917844">
        <w:rPr>
          <w:rFonts w:ascii="Consolas" w:eastAsia="Times New Roman" w:hAnsi="Consolas" w:cstheme="minorHAnsi"/>
          <w:sz w:val="24"/>
          <w:szCs w:val="24"/>
          <w:lang w:val="en-US" w:eastAsia="de-DE"/>
        </w:rPr>
        <w:t>_</w:t>
      </w:r>
      <w:proofErr w:type="gramStart"/>
      <w:r w:rsidRPr="00917844">
        <w:rPr>
          <w:rFonts w:ascii="Consolas" w:eastAsia="Times New Roman" w:hAnsi="Consolas" w:cstheme="minorHAnsi"/>
          <w:sz w:val="24"/>
          <w:szCs w:val="24"/>
          <w:lang w:val="en-US" w:eastAsia="de-DE"/>
        </w:rPr>
        <w:t>_(</w:t>
      </w:r>
      <w:proofErr w:type="gramEnd"/>
      <w:r w:rsidRPr="00917844">
        <w:rPr>
          <w:rFonts w:ascii="Consolas" w:eastAsia="Times New Roman" w:hAnsi="Consolas" w:cstheme="minorHAnsi"/>
          <w:sz w:val="24"/>
          <w:szCs w:val="24"/>
          <w:lang w:val="en-US" w:eastAsia="de-DE"/>
        </w:rPr>
        <w:t xml:space="preserve">self, </w:t>
      </w:r>
      <w:r w:rsidRPr="00B77332">
        <w:rPr>
          <w:rFonts w:ascii="Consolas" w:eastAsia="Times New Roman" w:hAnsi="Consolas" w:cstheme="minorHAnsi"/>
          <w:sz w:val="24"/>
          <w:szCs w:val="24"/>
          <w:lang w:val="en-US" w:eastAsia="de-DE"/>
        </w:rPr>
        <w:t>led</w:t>
      </w:r>
      <w:r w:rsidRPr="00917844">
        <w:rPr>
          <w:rFonts w:ascii="Consolas" w:eastAsia="Times New Roman" w:hAnsi="Consolas" w:cstheme="minorHAnsi"/>
          <w:sz w:val="24"/>
          <w:szCs w:val="24"/>
          <w:lang w:val="en-US" w:eastAsia="de-DE"/>
        </w:rPr>
        <w:t xml:space="preserve">): </w:t>
      </w:r>
    </w:p>
    <w:p w:rsidR="00D358DD" w:rsidRDefault="00D358DD" w:rsidP="00D358DD">
      <w:pPr>
        <w:spacing w:before="100" w:beforeAutospacing="1" w:after="100" w:afterAutospacing="1" w:line="240" w:lineRule="auto"/>
        <w:ind w:left="1420"/>
        <w:jc w:val="left"/>
        <w:rPr>
          <w:rFonts w:ascii="Consolas" w:eastAsia="Times New Roman" w:hAnsi="Consolas" w:cstheme="minorHAnsi"/>
          <w:sz w:val="24"/>
          <w:szCs w:val="24"/>
          <w:lang w:val="en-US" w:eastAsia="de-DE"/>
        </w:rPr>
      </w:pPr>
      <w:proofErr w:type="spellStart"/>
      <w:proofErr w:type="gramStart"/>
      <w:r w:rsidRPr="00B77332">
        <w:rPr>
          <w:rFonts w:ascii="Consolas" w:eastAsia="Times New Roman" w:hAnsi="Consolas" w:cstheme="minorHAnsi"/>
          <w:sz w:val="24"/>
          <w:szCs w:val="24"/>
          <w:lang w:val="en-US" w:eastAsia="de-DE"/>
        </w:rPr>
        <w:t>self.licht</w:t>
      </w:r>
      <w:proofErr w:type="spellEnd"/>
      <w:proofErr w:type="gramEnd"/>
      <w:r w:rsidRPr="00B77332">
        <w:rPr>
          <w:rFonts w:ascii="Consolas" w:eastAsia="Times New Roman" w:hAnsi="Consolas" w:cstheme="minorHAnsi"/>
          <w:sz w:val="24"/>
          <w:szCs w:val="24"/>
          <w:lang w:val="en-US" w:eastAsia="de-DE"/>
        </w:rPr>
        <w:t xml:space="preserve"> = false</w:t>
      </w:r>
      <w:r w:rsidRPr="00B77332">
        <w:rPr>
          <w:rFonts w:ascii="Consolas" w:eastAsia="Times New Roman" w:hAnsi="Consolas" w:cstheme="minorHAnsi"/>
          <w:sz w:val="24"/>
          <w:szCs w:val="24"/>
          <w:lang w:val="en-US" w:eastAsia="de-DE"/>
        </w:rPr>
        <w:br/>
      </w:r>
      <w:proofErr w:type="spellStart"/>
      <w:r>
        <w:rPr>
          <w:rFonts w:ascii="Consolas" w:eastAsia="Times New Roman" w:hAnsi="Consolas" w:cstheme="minorHAnsi"/>
          <w:sz w:val="24"/>
          <w:szCs w:val="24"/>
          <w:lang w:val="en-US" w:eastAsia="de-DE"/>
        </w:rPr>
        <w:t>self.</w:t>
      </w:r>
      <w:r w:rsidRPr="00B77332">
        <w:rPr>
          <w:rFonts w:ascii="Consolas" w:eastAsia="Times New Roman" w:hAnsi="Consolas" w:cstheme="minorHAnsi"/>
          <w:sz w:val="24"/>
          <w:szCs w:val="24"/>
          <w:lang w:val="en-US" w:eastAsia="de-DE"/>
        </w:rPr>
        <w:t>led</w:t>
      </w:r>
      <w:proofErr w:type="spellEnd"/>
      <w:r w:rsidRPr="00B77332">
        <w:rPr>
          <w:rFonts w:ascii="Consolas" w:eastAsia="Times New Roman" w:hAnsi="Consolas" w:cstheme="minorHAnsi"/>
          <w:sz w:val="24"/>
          <w:szCs w:val="24"/>
          <w:lang w:val="en-US" w:eastAsia="de-DE"/>
        </w:rPr>
        <w:t xml:space="preserve"> = </w:t>
      </w:r>
      <w:proofErr w:type="spellStart"/>
      <w:r w:rsidRPr="00B77332">
        <w:rPr>
          <w:rFonts w:ascii="Consolas" w:eastAsia="Times New Roman" w:hAnsi="Consolas" w:cstheme="minorHAnsi"/>
          <w:sz w:val="24"/>
          <w:szCs w:val="24"/>
          <w:lang w:val="en-US" w:eastAsia="de-DE"/>
        </w:rPr>
        <w:t>digitalio.DigitalInOut</w:t>
      </w:r>
      <w:proofErr w:type="spellEnd"/>
      <w:r w:rsidRPr="00B77332">
        <w:rPr>
          <w:rFonts w:ascii="Consolas" w:eastAsia="Times New Roman" w:hAnsi="Consolas" w:cstheme="minorHAnsi"/>
          <w:sz w:val="24"/>
          <w:szCs w:val="24"/>
          <w:lang w:val="en-US" w:eastAsia="de-DE"/>
        </w:rPr>
        <w:t>(led)</w:t>
      </w:r>
      <w:r>
        <w:rPr>
          <w:rFonts w:ascii="Consolas" w:eastAsia="Times New Roman" w:hAnsi="Consolas" w:cstheme="minorHAnsi"/>
          <w:sz w:val="24"/>
          <w:szCs w:val="24"/>
          <w:lang w:val="en-US" w:eastAsia="de-DE"/>
        </w:rPr>
        <w:br/>
      </w:r>
      <w:proofErr w:type="spellStart"/>
      <w:r w:rsidRPr="00B77332">
        <w:rPr>
          <w:rFonts w:ascii="Consolas" w:eastAsia="Times New Roman" w:hAnsi="Consolas" w:cstheme="minorHAnsi"/>
          <w:sz w:val="24"/>
          <w:szCs w:val="24"/>
          <w:lang w:val="en-US" w:eastAsia="de-DE"/>
        </w:rPr>
        <w:t>self.led.direction</w:t>
      </w:r>
      <w:proofErr w:type="spellEnd"/>
      <w:r w:rsidRPr="00B77332">
        <w:rPr>
          <w:rFonts w:ascii="Consolas" w:eastAsia="Times New Roman" w:hAnsi="Consolas" w:cstheme="minorHAnsi"/>
          <w:sz w:val="24"/>
          <w:szCs w:val="24"/>
          <w:lang w:val="en-US" w:eastAsia="de-DE"/>
        </w:rPr>
        <w:t xml:space="preserve"> = </w:t>
      </w:r>
      <w:proofErr w:type="spellStart"/>
      <w:r w:rsidRPr="00B77332">
        <w:rPr>
          <w:rFonts w:ascii="Consolas" w:eastAsia="Times New Roman" w:hAnsi="Consolas" w:cstheme="minorHAnsi"/>
          <w:sz w:val="24"/>
          <w:szCs w:val="24"/>
          <w:lang w:val="en-US" w:eastAsia="de-DE"/>
        </w:rPr>
        <w:t>digitalio.Direction.OUTPUT</w:t>
      </w:r>
      <w:proofErr w:type="spellEnd"/>
    </w:p>
    <w:p w:rsidR="00D358DD" w:rsidRPr="00B77332" w:rsidRDefault="00D358DD" w:rsidP="00D358DD">
      <w:pPr>
        <w:spacing w:before="100" w:beforeAutospacing="1" w:after="100" w:afterAutospacing="1" w:line="240" w:lineRule="auto"/>
        <w:ind w:firstLine="708"/>
        <w:jc w:val="left"/>
        <w:rPr>
          <w:rFonts w:ascii="Consolas" w:eastAsia="Times New Roman" w:hAnsi="Consolas" w:cstheme="minorHAnsi"/>
          <w:sz w:val="24"/>
          <w:szCs w:val="24"/>
          <w:lang w:val="en-US" w:eastAsia="de-DE"/>
        </w:rPr>
      </w:pPr>
      <w:r w:rsidRPr="00B77332">
        <w:rPr>
          <w:rFonts w:ascii="Consolas" w:eastAsia="Times New Roman" w:hAnsi="Consolas" w:cstheme="minorHAnsi"/>
          <w:sz w:val="24"/>
          <w:szCs w:val="24"/>
          <w:lang w:val="en-US" w:eastAsia="de-DE"/>
        </w:rPr>
        <w:t xml:space="preserve">def </w:t>
      </w:r>
      <w:proofErr w:type="gramStart"/>
      <w:r w:rsidRPr="00B77332">
        <w:rPr>
          <w:rFonts w:ascii="Consolas" w:eastAsia="Times New Roman" w:hAnsi="Consolas" w:cstheme="minorHAnsi"/>
          <w:sz w:val="24"/>
          <w:szCs w:val="24"/>
          <w:lang w:val="en-US" w:eastAsia="de-DE"/>
        </w:rPr>
        <w:t>toggle(</w:t>
      </w:r>
      <w:proofErr w:type="gramEnd"/>
      <w:r w:rsidRPr="00B77332">
        <w:rPr>
          <w:rFonts w:ascii="Consolas" w:eastAsia="Times New Roman" w:hAnsi="Consolas" w:cstheme="minorHAnsi"/>
          <w:sz w:val="24"/>
          <w:szCs w:val="24"/>
          <w:lang w:val="en-US" w:eastAsia="de-DE"/>
        </w:rPr>
        <w:t>):</w:t>
      </w:r>
    </w:p>
    <w:p w:rsidR="00D358DD" w:rsidRPr="00917844" w:rsidRDefault="00D358DD" w:rsidP="00D358DD">
      <w:pPr>
        <w:spacing w:before="100" w:beforeAutospacing="1" w:after="100" w:afterAutospacing="1" w:line="240" w:lineRule="auto"/>
        <w:ind w:left="1416" w:firstLine="4"/>
        <w:jc w:val="left"/>
        <w:rPr>
          <w:rFonts w:ascii="Consolas" w:eastAsia="Times New Roman" w:hAnsi="Consolas" w:cstheme="minorHAnsi"/>
          <w:sz w:val="24"/>
          <w:szCs w:val="24"/>
          <w:lang w:eastAsia="de-DE"/>
        </w:rPr>
      </w:pPr>
      <w:proofErr w:type="spellStart"/>
      <w:proofErr w:type="gramStart"/>
      <w:r w:rsidRPr="00917844">
        <w:rPr>
          <w:rFonts w:ascii="Consolas" w:eastAsia="Times New Roman" w:hAnsi="Consolas" w:cstheme="minorHAnsi"/>
          <w:sz w:val="24"/>
          <w:szCs w:val="24"/>
          <w:lang w:eastAsia="de-DE"/>
        </w:rPr>
        <w:t>self.licht</w:t>
      </w:r>
      <w:proofErr w:type="spellEnd"/>
      <w:proofErr w:type="gramEnd"/>
      <w:r w:rsidRPr="00917844">
        <w:rPr>
          <w:rFonts w:ascii="Consolas" w:eastAsia="Times New Roman" w:hAnsi="Consolas" w:cstheme="minorHAnsi"/>
          <w:sz w:val="24"/>
          <w:szCs w:val="24"/>
          <w:lang w:eastAsia="de-DE"/>
        </w:rPr>
        <w:t xml:space="preserve"> = not(</w:t>
      </w:r>
      <w:proofErr w:type="spellStart"/>
      <w:r w:rsidRPr="00917844">
        <w:rPr>
          <w:rFonts w:ascii="Consolas" w:eastAsia="Times New Roman" w:hAnsi="Consolas" w:cstheme="minorHAnsi"/>
          <w:sz w:val="24"/>
          <w:szCs w:val="24"/>
          <w:lang w:eastAsia="de-DE"/>
        </w:rPr>
        <w:t>self.licht</w:t>
      </w:r>
      <w:proofErr w:type="spellEnd"/>
      <w:r w:rsidRPr="00917844">
        <w:rPr>
          <w:rFonts w:ascii="Consolas" w:eastAsia="Times New Roman" w:hAnsi="Consolas" w:cstheme="minorHAnsi"/>
          <w:sz w:val="24"/>
          <w:szCs w:val="24"/>
          <w:lang w:eastAsia="de-DE"/>
        </w:rPr>
        <w:t>)</w:t>
      </w:r>
      <w:r w:rsidRPr="00917844">
        <w:rPr>
          <w:rFonts w:ascii="Consolas" w:eastAsia="Times New Roman" w:hAnsi="Consolas" w:cstheme="minorHAnsi"/>
          <w:sz w:val="24"/>
          <w:szCs w:val="24"/>
          <w:lang w:eastAsia="de-DE"/>
        </w:rPr>
        <w:br/>
      </w:r>
      <w:proofErr w:type="spellStart"/>
      <w:r w:rsidRPr="00B77332">
        <w:rPr>
          <w:rFonts w:ascii="Consolas" w:eastAsia="Times New Roman" w:hAnsi="Consolas" w:cstheme="minorHAnsi"/>
          <w:sz w:val="24"/>
          <w:szCs w:val="24"/>
          <w:lang w:eastAsia="de-DE"/>
        </w:rPr>
        <w:t>led</w:t>
      </w:r>
      <w:r w:rsidRPr="00917844">
        <w:rPr>
          <w:rFonts w:ascii="Consolas" w:eastAsia="Times New Roman" w:hAnsi="Consolas" w:cstheme="minorHAnsi"/>
          <w:sz w:val="24"/>
          <w:szCs w:val="24"/>
          <w:lang w:eastAsia="de-DE"/>
        </w:rPr>
        <w:t>.value</w:t>
      </w:r>
      <w:proofErr w:type="spellEnd"/>
      <w:r w:rsidRPr="00917844">
        <w:rPr>
          <w:rFonts w:ascii="Consolas" w:eastAsia="Times New Roman" w:hAnsi="Consolas" w:cstheme="minorHAnsi"/>
          <w:sz w:val="24"/>
          <w:szCs w:val="24"/>
          <w:lang w:eastAsia="de-DE"/>
        </w:rPr>
        <w:t xml:space="preserve"> = </w:t>
      </w:r>
      <w:proofErr w:type="spellStart"/>
      <w:r w:rsidRPr="00917844">
        <w:rPr>
          <w:rFonts w:ascii="Consolas" w:eastAsia="Times New Roman" w:hAnsi="Consolas" w:cstheme="minorHAnsi"/>
          <w:sz w:val="24"/>
          <w:szCs w:val="24"/>
          <w:lang w:eastAsia="de-DE"/>
        </w:rPr>
        <w:t>self.licht</w:t>
      </w:r>
      <w:proofErr w:type="spellEnd"/>
    </w:p>
    <w:p w:rsidR="00D358DD" w:rsidRPr="00917844" w:rsidRDefault="00D358DD" w:rsidP="00D358DD">
      <w:pPr>
        <w:spacing w:after="200" w:line="276" w:lineRule="auto"/>
        <w:jc w:val="left"/>
        <w:rPr>
          <w:rFonts w:ascii="Consolas" w:eastAsia="Times New Roman" w:hAnsi="Consolas" w:cstheme="minorHAnsi"/>
          <w:sz w:val="24"/>
          <w:szCs w:val="24"/>
          <w:lang w:eastAsia="de-DE"/>
        </w:rPr>
      </w:pPr>
    </w:p>
    <w:p w:rsidR="00D358DD" w:rsidRDefault="00D358DD" w:rsidP="00D358DD">
      <w:pPr>
        <w:spacing w:after="200" w:line="276" w:lineRule="auto"/>
        <w:jc w:val="left"/>
        <w:rPr>
          <w:rFonts w:asciiTheme="minorHAnsi" w:eastAsia="Times New Roman" w:hAnsiTheme="minorHAnsi" w:cstheme="minorHAnsi"/>
          <w:sz w:val="24"/>
          <w:szCs w:val="24"/>
          <w:lang w:eastAsia="de-DE"/>
        </w:rPr>
      </w:pPr>
      <w:r>
        <w:rPr>
          <w:rFonts w:asciiTheme="minorHAnsi" w:eastAsia="Times New Roman" w:hAnsiTheme="minorHAnsi" w:cstheme="minorHAnsi"/>
          <w:sz w:val="24"/>
          <w:szCs w:val="24"/>
          <w:lang w:eastAsia="de-DE"/>
        </w:rPr>
        <w:br w:type="page"/>
      </w:r>
    </w:p>
    <w:p w:rsidR="00B733E6" w:rsidRPr="00B733E6" w:rsidRDefault="00D358DD" w:rsidP="00B733E6">
      <w:pPr>
        <w:rPr>
          <w:color w:val="BFBFBF" w:themeColor="background1" w:themeShade="BF"/>
        </w:rPr>
      </w:pPr>
      <w:r w:rsidRPr="00B733E6">
        <w:rPr>
          <w:color w:val="BFBFBF" w:themeColor="background1" w:themeShade="BF"/>
        </w:rPr>
        <w:lastRenderedPageBreak/>
        <w:t>Erklären von Methoden</w:t>
      </w:r>
      <w:r w:rsidR="00B733E6">
        <w:rPr>
          <w:color w:val="BFBFBF" w:themeColor="background1" w:themeShade="BF"/>
        </w:rPr>
        <w:t xml:space="preserve"> (2 Punkte)</w:t>
      </w:r>
    </w:p>
    <w:p w:rsidR="00B733E6" w:rsidRPr="00B733E6" w:rsidRDefault="00B733E6" w:rsidP="00B733E6">
      <w:pPr>
        <w:ind w:firstLine="708"/>
        <w:rPr>
          <w:color w:val="BFBFBF" w:themeColor="background1" w:themeShade="BF"/>
        </w:rPr>
      </w:pPr>
      <w:r w:rsidRPr="00B733E6">
        <w:rPr>
          <w:color w:val="BFBFBF" w:themeColor="background1" w:themeShade="BF"/>
        </w:rPr>
        <w:t>__</w:t>
      </w:r>
      <w:proofErr w:type="spellStart"/>
      <w:r w:rsidRPr="00B733E6">
        <w:rPr>
          <w:color w:val="BFBFBF" w:themeColor="background1" w:themeShade="BF"/>
        </w:rPr>
        <w:t>init</w:t>
      </w:r>
      <w:proofErr w:type="spellEnd"/>
      <w:r w:rsidRPr="00B733E6">
        <w:rPr>
          <w:color w:val="BFBFBF" w:themeColor="background1" w:themeShade="BF"/>
        </w:rPr>
        <w:t>_</w:t>
      </w:r>
      <w:proofErr w:type="gramStart"/>
      <w:r w:rsidRPr="00B733E6">
        <w:rPr>
          <w:color w:val="BFBFBF" w:themeColor="background1" w:themeShade="BF"/>
        </w:rPr>
        <w:t>_(</w:t>
      </w:r>
      <w:proofErr w:type="gramEnd"/>
      <w:r w:rsidRPr="00B733E6">
        <w:rPr>
          <w:color w:val="BFBFBF" w:themeColor="background1" w:themeShade="BF"/>
        </w:rPr>
        <w:t>) ist Konstruktor</w:t>
      </w:r>
    </w:p>
    <w:p w:rsidR="00B733E6" w:rsidRPr="00B733E6" w:rsidRDefault="00B733E6" w:rsidP="00B733E6">
      <w:pPr>
        <w:ind w:firstLine="708"/>
        <w:rPr>
          <w:color w:val="BFBFBF" w:themeColor="background1" w:themeShade="BF"/>
        </w:rPr>
      </w:pPr>
      <w:proofErr w:type="spellStart"/>
      <w:proofErr w:type="gramStart"/>
      <w:r w:rsidRPr="00B733E6">
        <w:rPr>
          <w:color w:val="BFBFBF" w:themeColor="background1" w:themeShade="BF"/>
        </w:rPr>
        <w:t>toggle</w:t>
      </w:r>
      <w:proofErr w:type="spellEnd"/>
      <w:r w:rsidRPr="00B733E6">
        <w:rPr>
          <w:color w:val="BFBFBF" w:themeColor="background1" w:themeShade="BF"/>
        </w:rPr>
        <w:t>(</w:t>
      </w:r>
      <w:proofErr w:type="gramEnd"/>
      <w:r w:rsidRPr="00B733E6">
        <w:rPr>
          <w:color w:val="BFBFBF" w:themeColor="background1" w:themeShade="BF"/>
        </w:rPr>
        <w:t>)invertieren des Zustands</w:t>
      </w:r>
    </w:p>
    <w:p w:rsidR="00B733E6" w:rsidRDefault="00B733E6" w:rsidP="00B733E6">
      <w:pPr>
        <w:ind w:left="851" w:hanging="851"/>
        <w:rPr>
          <w:color w:val="BFBFBF" w:themeColor="background1" w:themeShade="BF"/>
        </w:rPr>
      </w:pPr>
      <w:r w:rsidRPr="00B733E6">
        <w:rPr>
          <w:color w:val="BFBFBF" w:themeColor="background1" w:themeShade="BF"/>
        </w:rPr>
        <w:t xml:space="preserve">Erklären von </w:t>
      </w:r>
      <w:proofErr w:type="gramStart"/>
      <w:r>
        <w:rPr>
          <w:color w:val="BFBFBF" w:themeColor="background1" w:themeShade="BF"/>
        </w:rPr>
        <w:t>Attributen</w:t>
      </w:r>
      <w:r w:rsidRPr="00B733E6">
        <w:rPr>
          <w:color w:val="BFBFBF" w:themeColor="background1" w:themeShade="BF"/>
        </w:rPr>
        <w:t xml:space="preserve">  (</w:t>
      </w:r>
      <w:proofErr w:type="gramEnd"/>
      <w:r w:rsidRPr="00B733E6">
        <w:rPr>
          <w:color w:val="BFBFBF" w:themeColor="background1" w:themeShade="BF"/>
        </w:rPr>
        <w:t>2 Punkte)</w:t>
      </w:r>
    </w:p>
    <w:p w:rsidR="00B733E6" w:rsidRPr="00B733E6" w:rsidRDefault="00B733E6" w:rsidP="00B733E6">
      <w:pPr>
        <w:ind w:firstLine="708"/>
        <w:rPr>
          <w:color w:val="BFBFBF" w:themeColor="background1" w:themeShade="BF"/>
        </w:rPr>
      </w:pPr>
      <w:proofErr w:type="spellStart"/>
      <w:r>
        <w:rPr>
          <w:color w:val="BFBFBF" w:themeColor="background1" w:themeShade="BF"/>
        </w:rPr>
        <w:t>l</w:t>
      </w:r>
      <w:r w:rsidRPr="00B733E6">
        <w:rPr>
          <w:color w:val="BFBFBF" w:themeColor="background1" w:themeShade="BF"/>
        </w:rPr>
        <w:t>ed</w:t>
      </w:r>
      <w:proofErr w:type="spellEnd"/>
      <w:r w:rsidRPr="00B733E6">
        <w:rPr>
          <w:color w:val="BFBFBF" w:themeColor="background1" w:themeShade="BF"/>
        </w:rPr>
        <w:t xml:space="preserve"> ist ein Objekt, dass den mit der LED verbundenen Ausgang beschreibt</w:t>
      </w:r>
      <w:r w:rsidRPr="00B733E6">
        <w:rPr>
          <w:color w:val="BFBFBF" w:themeColor="background1" w:themeShade="BF"/>
        </w:rPr>
        <w:tab/>
      </w:r>
    </w:p>
    <w:p w:rsidR="00B733E6" w:rsidRPr="00B733E6" w:rsidRDefault="00B733E6" w:rsidP="00B733E6">
      <w:pPr>
        <w:ind w:firstLine="708"/>
        <w:rPr>
          <w:color w:val="BFBFBF" w:themeColor="background1" w:themeShade="BF"/>
        </w:rPr>
      </w:pPr>
      <w:r w:rsidRPr="00B733E6">
        <w:rPr>
          <w:color w:val="BFBFBF" w:themeColor="background1" w:themeShade="BF"/>
        </w:rPr>
        <w:t xml:space="preserve">licht speichert den Zustand in einer </w:t>
      </w:r>
      <w:proofErr w:type="spellStart"/>
      <w:r w:rsidRPr="00B733E6">
        <w:rPr>
          <w:color w:val="BFBFBF" w:themeColor="background1" w:themeShade="BF"/>
        </w:rPr>
        <w:t>Boolschen</w:t>
      </w:r>
      <w:proofErr w:type="spellEnd"/>
      <w:r w:rsidRPr="00B733E6">
        <w:rPr>
          <w:color w:val="BFBFBF" w:themeColor="background1" w:themeShade="BF"/>
        </w:rPr>
        <w:t xml:space="preserve"> Variable</w:t>
      </w:r>
    </w:p>
    <w:p w:rsidR="00B733E6" w:rsidRDefault="00B733E6" w:rsidP="00B733E6">
      <w:pPr>
        <w:rPr>
          <w:color w:val="BFBFBF" w:themeColor="background1" w:themeShade="BF"/>
        </w:rPr>
      </w:pPr>
    </w:p>
    <w:p w:rsidR="00B733E6" w:rsidRPr="00B733E6" w:rsidRDefault="00B733E6" w:rsidP="00B733E6">
      <w:pPr>
        <w:pStyle w:val="berschrift2"/>
      </w:pPr>
      <w:r>
        <w:t>Angenommen dieser Code steht im Hauptprogramm eines Microcontrollers. Was fehlt damit dieses funktioniert? (1 Punkt)</w:t>
      </w:r>
    </w:p>
    <w:p w:rsidR="00D358DD" w:rsidRPr="00B733E6" w:rsidRDefault="00D358DD" w:rsidP="00B733E6">
      <w:pPr>
        <w:ind w:left="851" w:hanging="851"/>
        <w:rPr>
          <w:color w:val="BFBFBF" w:themeColor="background1" w:themeShade="BF"/>
        </w:rPr>
      </w:pPr>
      <w:r w:rsidRPr="00B733E6">
        <w:rPr>
          <w:color w:val="BFBFBF" w:themeColor="background1" w:themeShade="BF"/>
        </w:rPr>
        <w:t>Es fehlt die Instanziierung des Obje</w:t>
      </w:r>
      <w:r w:rsidR="00B733E6" w:rsidRPr="00B733E6">
        <w:rPr>
          <w:color w:val="BFBFBF" w:themeColor="background1" w:themeShade="BF"/>
        </w:rPr>
        <w:t>k</w:t>
      </w:r>
      <w:r w:rsidRPr="00B733E6">
        <w:rPr>
          <w:color w:val="BFBFBF" w:themeColor="background1" w:themeShade="BF"/>
        </w:rPr>
        <w:t xml:space="preserve">ts </w:t>
      </w:r>
      <w:r w:rsidR="00B733E6">
        <w:rPr>
          <w:color w:val="BFBFBF" w:themeColor="background1" w:themeShade="BF"/>
        </w:rPr>
        <w:t xml:space="preserve">der Klasse Wechselschaltung </w:t>
      </w:r>
      <w:r w:rsidRPr="00B733E6">
        <w:rPr>
          <w:color w:val="BFBFBF" w:themeColor="background1" w:themeShade="BF"/>
        </w:rPr>
        <w:t>(1 Punkt)</w:t>
      </w:r>
    </w:p>
    <w:p w:rsidR="00B733E6" w:rsidRDefault="00B733E6" w:rsidP="00B733E6">
      <w:pPr>
        <w:ind w:left="1559" w:hanging="851"/>
        <w:rPr>
          <w:color w:val="BFBFBF" w:themeColor="background1" w:themeShade="BF"/>
        </w:rPr>
      </w:pPr>
      <w:proofErr w:type="spellStart"/>
      <w:r w:rsidRPr="00B733E6">
        <w:rPr>
          <w:color w:val="BFBFBF" w:themeColor="background1" w:themeShade="BF"/>
        </w:rPr>
        <w:t>W</w:t>
      </w:r>
      <w:r w:rsidR="00D358DD" w:rsidRPr="00B733E6">
        <w:rPr>
          <w:color w:val="BFBFBF" w:themeColor="background1" w:themeShade="BF"/>
        </w:rPr>
        <w:t>s</w:t>
      </w:r>
      <w:proofErr w:type="spellEnd"/>
      <w:r>
        <w:rPr>
          <w:color w:val="BFBFBF" w:themeColor="background1" w:themeShade="BF"/>
        </w:rPr>
        <w:t xml:space="preserve"> =</w:t>
      </w:r>
      <w:r w:rsidR="00D358DD" w:rsidRPr="00B733E6">
        <w:rPr>
          <w:color w:val="BFBFBF" w:themeColor="background1" w:themeShade="BF"/>
        </w:rPr>
        <w:t xml:space="preserve"> </w:t>
      </w:r>
      <w:proofErr w:type="gramStart"/>
      <w:r w:rsidR="00D358DD" w:rsidRPr="00B733E6">
        <w:rPr>
          <w:color w:val="BFBFBF" w:themeColor="background1" w:themeShade="BF"/>
        </w:rPr>
        <w:t>Wechselschaltung(</w:t>
      </w:r>
      <w:proofErr w:type="gramEnd"/>
      <w:r w:rsidR="00D358DD" w:rsidRPr="00B733E6">
        <w:rPr>
          <w:color w:val="BFBFBF" w:themeColor="background1" w:themeShade="BF"/>
        </w:rPr>
        <w:t>)</w:t>
      </w:r>
      <w:r>
        <w:rPr>
          <w:color w:val="BFBFBF" w:themeColor="background1" w:themeShade="BF"/>
        </w:rPr>
        <w:t xml:space="preserve"> </w:t>
      </w:r>
    </w:p>
    <w:p w:rsidR="00D358DD" w:rsidRPr="00B733E6" w:rsidRDefault="00D358DD" w:rsidP="00B733E6">
      <w:pPr>
        <w:ind w:left="1559" w:hanging="851"/>
        <w:rPr>
          <w:color w:val="BFBFBF" w:themeColor="background1" w:themeShade="BF"/>
        </w:rPr>
      </w:pPr>
      <w:proofErr w:type="spellStart"/>
      <w:proofErr w:type="gramStart"/>
      <w:r w:rsidRPr="00B733E6">
        <w:rPr>
          <w:color w:val="BFBFBF" w:themeColor="background1" w:themeShade="BF"/>
        </w:rPr>
        <w:t>ws.toggle</w:t>
      </w:r>
      <w:proofErr w:type="spellEnd"/>
      <w:proofErr w:type="gramEnd"/>
      <w:r w:rsidRPr="00B733E6">
        <w:rPr>
          <w:color w:val="BFBFBF" w:themeColor="background1" w:themeShade="BF"/>
        </w:rPr>
        <w:t>()</w:t>
      </w:r>
    </w:p>
    <w:p w:rsidR="00D358DD" w:rsidRPr="00B733E6" w:rsidRDefault="00D358DD" w:rsidP="00B733E6">
      <w:pPr>
        <w:ind w:left="851" w:hanging="851"/>
        <w:rPr>
          <w:color w:val="BFBFBF" w:themeColor="background1" w:themeShade="BF"/>
        </w:rPr>
      </w:pPr>
      <w:r w:rsidRPr="00B733E6">
        <w:rPr>
          <w:color w:val="BFBFBF" w:themeColor="background1" w:themeShade="BF"/>
        </w:rPr>
        <w:t>Es fehlt die Einbindung der zwei Buttons (1 Punkte)</w:t>
      </w:r>
    </w:p>
    <w:p w:rsidR="00CA290F" w:rsidRDefault="00B733E6" w:rsidP="00B733E6">
      <w:pPr>
        <w:ind w:left="851" w:hanging="143"/>
        <w:rPr>
          <w:color w:val="BFBFBF" w:themeColor="background1" w:themeShade="BF"/>
          <w:lang w:val="en-US"/>
        </w:rPr>
      </w:pPr>
      <w:r w:rsidRPr="00B211E0">
        <w:rPr>
          <w:color w:val="BFBFBF" w:themeColor="background1" w:themeShade="BF"/>
        </w:rPr>
        <w:t xml:space="preserve">   </w:t>
      </w:r>
      <w:r w:rsidR="00D358DD" w:rsidRPr="00B733E6">
        <w:rPr>
          <w:color w:val="BFBFBF" w:themeColor="background1" w:themeShade="BF"/>
          <w:lang w:val="en-US"/>
        </w:rPr>
        <w:t xml:space="preserve">button_pin_1 = </w:t>
      </w:r>
      <w:proofErr w:type="gramStart"/>
      <w:r w:rsidR="00D358DD" w:rsidRPr="00B733E6">
        <w:rPr>
          <w:color w:val="BFBFBF" w:themeColor="background1" w:themeShade="BF"/>
          <w:lang w:val="en-US"/>
        </w:rPr>
        <w:t>board.GP0  #</w:t>
      </w:r>
      <w:proofErr w:type="gramEnd"/>
      <w:r w:rsidR="00D358DD" w:rsidRPr="00B733E6">
        <w:rPr>
          <w:color w:val="BFBFBF" w:themeColor="background1" w:themeShade="BF"/>
          <w:lang w:val="en-US"/>
        </w:rPr>
        <w:t xml:space="preserve"> Replace with the GPIO pin connected to your butto</w:t>
      </w:r>
      <w:r w:rsidR="00CA290F">
        <w:rPr>
          <w:color w:val="BFBFBF" w:themeColor="background1" w:themeShade="BF"/>
          <w:lang w:val="en-US"/>
        </w:rPr>
        <w:t>n</w:t>
      </w:r>
    </w:p>
    <w:p w:rsidR="00CA290F" w:rsidRDefault="00D358DD" w:rsidP="00CA290F">
      <w:pPr>
        <w:ind w:left="851"/>
        <w:rPr>
          <w:color w:val="BFBFBF" w:themeColor="background1" w:themeShade="BF"/>
          <w:lang w:val="en-US"/>
        </w:rPr>
      </w:pPr>
      <w:r w:rsidRPr="00B733E6">
        <w:rPr>
          <w:color w:val="BFBFBF" w:themeColor="background1" w:themeShade="BF"/>
          <w:lang w:val="en-US"/>
        </w:rPr>
        <w:t xml:space="preserve">button_1 = </w:t>
      </w:r>
      <w:proofErr w:type="spellStart"/>
      <w:proofErr w:type="gramStart"/>
      <w:r w:rsidRPr="00B733E6">
        <w:rPr>
          <w:color w:val="BFBFBF" w:themeColor="background1" w:themeShade="BF"/>
          <w:lang w:val="en-US"/>
        </w:rPr>
        <w:t>digitalio.DigitalInOut</w:t>
      </w:r>
      <w:proofErr w:type="spellEnd"/>
      <w:proofErr w:type="gramEnd"/>
      <w:r w:rsidRPr="00B733E6">
        <w:rPr>
          <w:color w:val="BFBFBF" w:themeColor="background1" w:themeShade="BF"/>
          <w:lang w:val="en-US"/>
        </w:rPr>
        <w:t>(</w:t>
      </w:r>
      <w:proofErr w:type="spellStart"/>
      <w:r w:rsidRPr="00B733E6">
        <w:rPr>
          <w:color w:val="BFBFBF" w:themeColor="background1" w:themeShade="BF"/>
          <w:lang w:val="en-US"/>
        </w:rPr>
        <w:t>button_pin</w:t>
      </w:r>
      <w:proofErr w:type="spellEnd"/>
      <w:r w:rsidRPr="00B733E6">
        <w:rPr>
          <w:color w:val="BFBFBF" w:themeColor="background1" w:themeShade="BF"/>
          <w:lang w:val="en-US"/>
        </w:rPr>
        <w:t>)</w:t>
      </w:r>
    </w:p>
    <w:p w:rsidR="00CA290F" w:rsidRDefault="00D358DD" w:rsidP="00CA290F">
      <w:pPr>
        <w:ind w:left="851"/>
        <w:rPr>
          <w:color w:val="BFBFBF" w:themeColor="background1" w:themeShade="BF"/>
          <w:lang w:val="en-US"/>
        </w:rPr>
      </w:pPr>
      <w:r w:rsidRPr="00B733E6">
        <w:rPr>
          <w:color w:val="BFBFBF" w:themeColor="background1" w:themeShade="BF"/>
          <w:lang w:val="en-US"/>
        </w:rPr>
        <w:t>button_</w:t>
      </w:r>
      <w:proofErr w:type="gramStart"/>
      <w:r w:rsidRPr="00B733E6">
        <w:rPr>
          <w:color w:val="BFBFBF" w:themeColor="background1" w:themeShade="BF"/>
          <w:lang w:val="en-US"/>
        </w:rPr>
        <w:t>1.direction</w:t>
      </w:r>
      <w:proofErr w:type="gramEnd"/>
      <w:r w:rsidRPr="00B733E6">
        <w:rPr>
          <w:color w:val="BFBFBF" w:themeColor="background1" w:themeShade="BF"/>
          <w:lang w:val="en-US"/>
        </w:rPr>
        <w:t xml:space="preserve"> = </w:t>
      </w:r>
      <w:proofErr w:type="spellStart"/>
      <w:r w:rsidRPr="00B733E6">
        <w:rPr>
          <w:color w:val="BFBFBF" w:themeColor="background1" w:themeShade="BF"/>
          <w:lang w:val="en-US"/>
        </w:rPr>
        <w:t>digitalio.Direction.INPUT</w:t>
      </w:r>
      <w:proofErr w:type="spellEnd"/>
    </w:p>
    <w:p w:rsidR="00D358DD" w:rsidRPr="00B733E6" w:rsidRDefault="00D358DD" w:rsidP="00CA290F">
      <w:pPr>
        <w:ind w:left="851"/>
        <w:rPr>
          <w:color w:val="BFBFBF" w:themeColor="background1" w:themeShade="BF"/>
          <w:lang w:val="en-US"/>
        </w:rPr>
      </w:pPr>
      <w:r w:rsidRPr="00B733E6">
        <w:rPr>
          <w:color w:val="BFBFBF" w:themeColor="background1" w:themeShade="BF"/>
          <w:lang w:val="en-US"/>
        </w:rPr>
        <w:t>button_</w:t>
      </w:r>
      <w:proofErr w:type="gramStart"/>
      <w:r w:rsidRPr="00B733E6">
        <w:rPr>
          <w:color w:val="BFBFBF" w:themeColor="background1" w:themeShade="BF"/>
          <w:lang w:val="en-US"/>
        </w:rPr>
        <w:t>1.pull</w:t>
      </w:r>
      <w:proofErr w:type="gramEnd"/>
      <w:r w:rsidRPr="00B733E6">
        <w:rPr>
          <w:color w:val="BFBFBF" w:themeColor="background1" w:themeShade="BF"/>
          <w:lang w:val="en-US"/>
        </w:rPr>
        <w:t xml:space="preserve"> = </w:t>
      </w:r>
      <w:proofErr w:type="spellStart"/>
      <w:r w:rsidRPr="00B733E6">
        <w:rPr>
          <w:color w:val="BFBFBF" w:themeColor="background1" w:themeShade="BF"/>
          <w:lang w:val="en-US"/>
        </w:rPr>
        <w:t>digitalio.Pull.UP</w:t>
      </w:r>
      <w:proofErr w:type="spellEnd"/>
      <w:r w:rsidRPr="00B733E6">
        <w:rPr>
          <w:color w:val="BFBFBF" w:themeColor="background1" w:themeShade="BF"/>
          <w:lang w:val="en-US"/>
        </w:rPr>
        <w:t xml:space="preserve">  # Use pull-up resistor; change if using pull-down</w:t>
      </w:r>
    </w:p>
    <w:p w:rsidR="00B733E6" w:rsidRDefault="00B733E6">
      <w:pPr>
        <w:spacing w:after="200" w:line="276" w:lineRule="auto"/>
        <w:jc w:val="left"/>
        <w:rPr>
          <w:lang w:val="en-US"/>
        </w:rPr>
      </w:pPr>
      <w:r>
        <w:rPr>
          <w:lang w:val="en-US"/>
        </w:rPr>
        <w:br w:type="page"/>
      </w:r>
    </w:p>
    <w:p w:rsidR="009973B0" w:rsidRPr="009973B0" w:rsidRDefault="00A66838" w:rsidP="00F27A36">
      <w:pPr>
        <w:numPr>
          <w:ilvl w:val="0"/>
          <w:numId w:val="1"/>
        </w:numPr>
        <w:spacing w:before="100" w:beforeAutospacing="1" w:after="100" w:afterAutospacing="1" w:line="240" w:lineRule="auto"/>
        <w:ind w:left="0" w:firstLine="0"/>
        <w:jc w:val="left"/>
        <w:outlineLvl w:val="2"/>
        <w:rPr>
          <w:rFonts w:asciiTheme="minorHAnsi" w:eastAsia="Times New Roman" w:hAnsiTheme="minorHAnsi" w:cstheme="minorHAnsi"/>
          <w:b/>
          <w:bCs/>
          <w:sz w:val="27"/>
          <w:szCs w:val="27"/>
          <w:lang w:eastAsia="de-DE"/>
        </w:rPr>
      </w:pPr>
      <w:r w:rsidRPr="00A66838">
        <w:rPr>
          <w:rFonts w:asciiTheme="minorHAnsi" w:eastAsia="Times New Roman" w:hAnsiTheme="minorHAnsi" w:cstheme="minorHAnsi"/>
          <w:b/>
          <w:bCs/>
          <w:sz w:val="27"/>
          <w:szCs w:val="27"/>
          <w:lang w:eastAsia="de-DE"/>
        </w:rPr>
        <w:lastRenderedPageBreak/>
        <w:t>Gebäudeautomation</w:t>
      </w:r>
    </w:p>
    <w:p w:rsidR="009973B0" w:rsidRDefault="009973B0" w:rsidP="002F055B">
      <w:pPr>
        <w:pStyle w:val="berschrift2"/>
      </w:pPr>
      <w:r>
        <w:t xml:space="preserve">In welche Bereiche teilt sich die </w:t>
      </w:r>
      <w:r w:rsidRPr="009973B0">
        <w:t>Gebäudeautomation nach VDI 3814</w:t>
      </w:r>
      <w:r>
        <w:t xml:space="preserve">. Was sind die Aufgaben der einzelnen Teile </w:t>
      </w:r>
      <w:r w:rsidRPr="009973B0">
        <w:t>(</w:t>
      </w:r>
      <w:r>
        <w:t>3</w:t>
      </w:r>
      <w:r w:rsidRPr="009973B0">
        <w:t xml:space="preserve"> Punkte)</w:t>
      </w:r>
    </w:p>
    <w:p w:rsidR="009973B0" w:rsidRPr="009973B0" w:rsidRDefault="009973B0" w:rsidP="009973B0">
      <w:pPr>
        <w:spacing w:before="100" w:beforeAutospacing="1" w:after="100" w:afterAutospacing="1" w:line="240" w:lineRule="auto"/>
        <w:jc w:val="left"/>
        <w:outlineLvl w:val="2"/>
        <w:rPr>
          <w:rFonts w:asciiTheme="minorHAnsi" w:eastAsia="Times New Roman" w:hAnsiTheme="minorHAnsi" w:cstheme="minorHAnsi"/>
          <w:b/>
          <w:bCs/>
          <w:sz w:val="27"/>
          <w:szCs w:val="27"/>
          <w:lang w:eastAsia="de-DE"/>
        </w:rPr>
      </w:pPr>
      <w:r w:rsidRPr="009973B0">
        <w:rPr>
          <w:rFonts w:asciiTheme="minorHAnsi" w:hAnsiTheme="minorHAnsi" w:cstheme="minorHAnsi"/>
          <w:noProof/>
          <w:sz w:val="36"/>
        </w:rPr>
        <w:drawing>
          <wp:inline distT="0" distB="0" distL="0" distR="0" wp14:anchorId="6931E1AB" wp14:editId="39AB55E8">
            <wp:extent cx="5760720" cy="232918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329180"/>
                    </a:xfrm>
                    <a:prstGeom prst="rect">
                      <a:avLst/>
                    </a:prstGeom>
                  </pic:spPr>
                </pic:pic>
              </a:graphicData>
            </a:graphic>
          </wp:inline>
        </w:drawing>
      </w:r>
    </w:p>
    <w:p w:rsidR="009973B0" w:rsidRPr="00CA290F" w:rsidRDefault="009973B0" w:rsidP="00CA290F">
      <w:pPr>
        <w:rPr>
          <w:color w:val="BFBFBF" w:themeColor="background1" w:themeShade="BF"/>
        </w:rPr>
      </w:pPr>
      <w:r w:rsidRPr="00CA290F">
        <w:rPr>
          <w:color w:val="BFBFBF" w:themeColor="background1" w:themeShade="BF"/>
        </w:rPr>
        <w:t>Anlagenautomation (1 Punkt): Hierunter fallen die Regelung, Steuerung, Prozessführung und Überwachung von Technikzentralen im Gebäude. Typische Anlagen sind Heizungsanlagen sowie Lüftungs-, Klima- und Kältetechnik. Diese Ebene kümmert sich um die zentralen technischen Prozesse im Gebäude.</w:t>
      </w:r>
    </w:p>
    <w:p w:rsidR="009973B0" w:rsidRPr="00CA290F" w:rsidRDefault="009973B0" w:rsidP="00CA290F">
      <w:pPr>
        <w:rPr>
          <w:color w:val="BFBFBF" w:themeColor="background1" w:themeShade="BF"/>
        </w:rPr>
      </w:pPr>
      <w:r w:rsidRPr="00CA290F">
        <w:rPr>
          <w:color w:val="BFBFBF" w:themeColor="background1" w:themeShade="BF"/>
        </w:rPr>
        <w:t>Raumautomation (1 Punkt): Diese Ebene umfasst dezentrale Teilprozesse, die darauf abzielen, ein lokales Raumklima aufrechtzuerhalten. Dazu gehören die Steuerungen und Bedienung von Geräten wie Beleuchtung, Jalousien und Heizung in einzelnen Räumen.</w:t>
      </w:r>
    </w:p>
    <w:p w:rsidR="00A66838" w:rsidRPr="00CA290F" w:rsidRDefault="009973B0" w:rsidP="00CA290F">
      <w:pPr>
        <w:rPr>
          <w:color w:val="BFBFBF" w:themeColor="background1" w:themeShade="BF"/>
        </w:rPr>
      </w:pPr>
      <w:r w:rsidRPr="00CA290F">
        <w:rPr>
          <w:color w:val="BFBFBF" w:themeColor="background1" w:themeShade="BF"/>
        </w:rPr>
        <w:t>Gebäudeautomation-Management (1 Punkt): Diese Ebene befasst sich mit übergeordneten Managementaufgaben und -funktionen. Hierzu zählen die Überwachung, Steuerung und Optimierung der gesamten Gebäudeautomation, oft durch eine zentrale Leittechnik.</w:t>
      </w:r>
    </w:p>
    <w:p w:rsidR="00A66838" w:rsidRDefault="00A66838">
      <w:pPr>
        <w:spacing w:after="200" w:line="276" w:lineRule="auto"/>
        <w:jc w:val="left"/>
        <w:rPr>
          <w:rFonts w:asciiTheme="minorHAnsi" w:eastAsia="Times New Roman" w:hAnsiTheme="minorHAnsi" w:cstheme="minorHAnsi"/>
          <w:sz w:val="24"/>
          <w:szCs w:val="24"/>
          <w:lang w:eastAsia="de-DE"/>
        </w:rPr>
      </w:pPr>
      <w:r>
        <w:rPr>
          <w:rFonts w:asciiTheme="minorHAnsi" w:eastAsia="Times New Roman" w:hAnsiTheme="minorHAnsi" w:cstheme="minorHAnsi"/>
          <w:sz w:val="24"/>
          <w:szCs w:val="24"/>
          <w:lang w:eastAsia="de-DE"/>
        </w:rPr>
        <w:br w:type="page"/>
      </w:r>
    </w:p>
    <w:p w:rsidR="009973B0" w:rsidRPr="009973B0" w:rsidRDefault="009973B0" w:rsidP="002F055B">
      <w:pPr>
        <w:pStyle w:val="berschrift2"/>
      </w:pPr>
      <w:r w:rsidRPr="009973B0">
        <w:lastRenderedPageBreak/>
        <w:t>Frage:</w:t>
      </w:r>
      <w:r w:rsidR="00CA290F">
        <w:t xml:space="preserve"> Wofür wird ein </w:t>
      </w:r>
      <w:r w:rsidRPr="009973B0">
        <w:t>Raumautomations-Schema (</w:t>
      </w:r>
      <w:r w:rsidR="00CA290F">
        <w:t xml:space="preserve">nach </w:t>
      </w:r>
      <w:r w:rsidRPr="009973B0">
        <w:t>VDI 3813)</w:t>
      </w:r>
      <w:r w:rsidR="00CA290F">
        <w:t xml:space="preserve"> eingesetzt</w:t>
      </w:r>
      <w:r w:rsidR="00A66838">
        <w:t>, Skizzieren Sie d</w:t>
      </w:r>
      <w:r w:rsidR="003263BC">
        <w:t xml:space="preserve">en Aufbau </w:t>
      </w:r>
      <w:r w:rsidR="00CA290F">
        <w:t xml:space="preserve">die Templates und erklären Sie dabei die Begriffe Funktion, Anlage, </w:t>
      </w:r>
      <w:r w:rsidR="00CA290F" w:rsidRPr="00CA290F">
        <w:t xml:space="preserve">Raum, Segment, Bereich </w:t>
      </w:r>
      <w:r w:rsidRPr="009973B0">
        <w:t>(</w:t>
      </w:r>
      <w:r w:rsidR="002557CA">
        <w:t>4</w:t>
      </w:r>
      <w:r w:rsidRPr="009973B0">
        <w:t xml:space="preserve"> Punkte)</w:t>
      </w:r>
    </w:p>
    <w:p w:rsidR="00CA290F" w:rsidRPr="00CA290F" w:rsidRDefault="00CA290F" w:rsidP="00CA290F">
      <w:pPr>
        <w:rPr>
          <w:color w:val="BFBFBF" w:themeColor="background1" w:themeShade="BF"/>
        </w:rPr>
      </w:pPr>
      <w:r w:rsidRPr="00CA290F">
        <w:rPr>
          <w:color w:val="BFBFBF" w:themeColor="background1" w:themeShade="BF"/>
        </w:rPr>
        <w:t xml:space="preserve">In der Planung ermöglicht dies eine erste </w:t>
      </w:r>
      <w:r w:rsidR="00A66838" w:rsidRPr="00CA290F">
        <w:rPr>
          <w:color w:val="BFBFBF" w:themeColor="background1" w:themeShade="BF"/>
        </w:rPr>
        <w:t xml:space="preserve">Zuordnung von Sensoren, Aktoren (Anlagen) und Funktionen zu </w:t>
      </w:r>
      <w:bookmarkStart w:id="1" w:name="_Hlk171001312"/>
      <w:r w:rsidR="00A66838" w:rsidRPr="00CA290F">
        <w:rPr>
          <w:color w:val="BFBFBF" w:themeColor="background1" w:themeShade="BF"/>
        </w:rPr>
        <w:t xml:space="preserve">Raum, Segment, Bereich </w:t>
      </w:r>
      <w:bookmarkEnd w:id="1"/>
      <w:r w:rsidR="00A66838" w:rsidRPr="00CA290F">
        <w:rPr>
          <w:color w:val="BFBFBF" w:themeColor="background1" w:themeShade="BF"/>
        </w:rPr>
        <w:t>(2 Punkte): Ein Raum (z.B. Treppenhaus) wird in Segmente unterteilt, z.B. Unterbereich eines Raums. Sensoren (Taster) und Aktoren (Leuchten) werden diesen Segmenten oder Raum zugeordnet, um zu bestimmen, wo und in welcher Stückzahl die Hardware installiert werden muss.</w:t>
      </w:r>
      <w:r w:rsidRPr="00CA290F">
        <w:rPr>
          <w:color w:val="BFBFBF" w:themeColor="background1" w:themeShade="BF"/>
        </w:rPr>
        <w:t xml:space="preserve"> Zudem wird über die Zuordnung klar, in welcher Granularität Funktionen implementiert werden müssen.</w:t>
      </w:r>
    </w:p>
    <w:p w:rsidR="00A66838" w:rsidRDefault="00A66838" w:rsidP="00A66838">
      <w:pPr>
        <w:spacing w:before="100" w:beforeAutospacing="1" w:after="100" w:afterAutospacing="1" w:line="240" w:lineRule="auto"/>
        <w:ind w:left="360"/>
        <w:jc w:val="left"/>
        <w:rPr>
          <w:rFonts w:asciiTheme="minorHAnsi" w:eastAsia="Times New Roman" w:hAnsiTheme="minorHAnsi" w:cstheme="minorHAnsi"/>
          <w:sz w:val="24"/>
          <w:szCs w:val="24"/>
          <w:lang w:eastAsia="de-DE"/>
        </w:rPr>
      </w:pPr>
    </w:p>
    <w:p w:rsidR="00A66838" w:rsidRDefault="00A66838" w:rsidP="00A66838">
      <w:pPr>
        <w:spacing w:before="100" w:beforeAutospacing="1" w:after="100" w:afterAutospacing="1" w:line="240" w:lineRule="auto"/>
        <w:jc w:val="left"/>
        <w:rPr>
          <w:rFonts w:asciiTheme="minorHAnsi" w:eastAsia="Times New Roman" w:hAnsiTheme="minorHAnsi" w:cstheme="minorHAnsi"/>
          <w:sz w:val="24"/>
          <w:szCs w:val="24"/>
          <w:lang w:eastAsia="de-DE"/>
        </w:rPr>
      </w:pPr>
      <w:r w:rsidRPr="00A66838">
        <w:rPr>
          <w:rFonts w:asciiTheme="minorHAnsi" w:eastAsia="Times New Roman" w:hAnsiTheme="minorHAnsi" w:cstheme="minorHAnsi"/>
          <w:noProof/>
          <w:sz w:val="24"/>
          <w:szCs w:val="24"/>
          <w:lang w:eastAsia="de-DE"/>
        </w:rPr>
        <w:drawing>
          <wp:inline distT="0" distB="0" distL="0" distR="0" wp14:anchorId="01077394" wp14:editId="6AF6690F">
            <wp:extent cx="5760720" cy="398462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984625"/>
                    </a:xfrm>
                    <a:prstGeom prst="rect">
                      <a:avLst/>
                    </a:prstGeom>
                  </pic:spPr>
                </pic:pic>
              </a:graphicData>
            </a:graphic>
          </wp:inline>
        </w:drawing>
      </w:r>
    </w:p>
    <w:p w:rsidR="003263BC" w:rsidRDefault="003263BC">
      <w:pPr>
        <w:spacing w:after="200" w:line="276" w:lineRule="auto"/>
        <w:jc w:val="left"/>
        <w:rPr>
          <w:rFonts w:asciiTheme="minorHAnsi" w:eastAsia="Times New Roman" w:hAnsiTheme="minorHAnsi" w:cstheme="minorHAnsi"/>
          <w:bCs/>
          <w:sz w:val="24"/>
          <w:szCs w:val="24"/>
          <w:lang w:eastAsia="de-DE"/>
        </w:rPr>
      </w:pPr>
      <w:r>
        <w:rPr>
          <w:rFonts w:asciiTheme="minorHAnsi" w:eastAsia="Times New Roman" w:hAnsiTheme="minorHAnsi" w:cstheme="minorHAnsi"/>
          <w:bCs/>
          <w:sz w:val="24"/>
          <w:szCs w:val="24"/>
          <w:lang w:eastAsia="de-DE"/>
        </w:rPr>
        <w:br w:type="page"/>
      </w:r>
    </w:p>
    <w:p w:rsidR="003263BC" w:rsidRDefault="003263BC" w:rsidP="002F055B">
      <w:pPr>
        <w:pStyle w:val="berschrift2"/>
      </w:pPr>
      <w:r w:rsidRPr="009973B0">
        <w:lastRenderedPageBreak/>
        <w:t xml:space="preserve">Frage: </w:t>
      </w:r>
      <w:r>
        <w:t xml:space="preserve">Welche fünf Funktionstypen gibt es dabei? Skizzieren Sie für eines ein konkretes </w:t>
      </w:r>
      <w:r w:rsidR="00CA290F">
        <w:t>B</w:t>
      </w:r>
      <w:r>
        <w:t>eispiel in das Raumautomationsschema</w:t>
      </w:r>
      <w:r w:rsidR="00706647">
        <w:t xml:space="preserve"> und definieren Sie </w:t>
      </w:r>
      <w:r w:rsidR="00706647" w:rsidRPr="00917844">
        <w:t xml:space="preserve">die </w:t>
      </w:r>
      <w:r w:rsidR="00706647">
        <w:t>Begriffe Eingaben, Ausgaben und Parameter</w:t>
      </w:r>
      <w:r>
        <w:t xml:space="preserve"> </w:t>
      </w:r>
      <w:r w:rsidRPr="009973B0">
        <w:t>(</w:t>
      </w:r>
      <w:r w:rsidR="002557CA">
        <w:t>6</w:t>
      </w:r>
      <w:r w:rsidRPr="009973B0">
        <w:t xml:space="preserve"> Punkte)</w:t>
      </w:r>
    </w:p>
    <w:p w:rsidR="00CA290F" w:rsidRPr="00CA290F" w:rsidRDefault="00CA290F" w:rsidP="00CA290F">
      <w:pPr>
        <w:rPr>
          <w:color w:val="BFBFBF" w:themeColor="background1" w:themeShade="BF"/>
        </w:rPr>
      </w:pPr>
      <w:r w:rsidRPr="00CA290F">
        <w:rPr>
          <w:color w:val="BFBFBF" w:themeColor="background1" w:themeShade="BF"/>
        </w:rPr>
        <w:t>2 Punkte für Nennung aller 5</w:t>
      </w:r>
    </w:p>
    <w:p w:rsidR="00CA290F" w:rsidRDefault="00CA290F" w:rsidP="00CA290F">
      <w:pPr>
        <w:rPr>
          <w:color w:val="BFBFBF" w:themeColor="background1" w:themeShade="BF"/>
        </w:rPr>
      </w:pPr>
      <w:r w:rsidRPr="00CA290F">
        <w:rPr>
          <w:color w:val="BFBFBF" w:themeColor="background1" w:themeShade="BF"/>
        </w:rPr>
        <w:t>2 Punkte für Erklärung von Eingaben, Ausgaben und Parameter</w:t>
      </w:r>
    </w:p>
    <w:p w:rsidR="00CA290F" w:rsidRPr="00CA290F" w:rsidRDefault="00CA290F" w:rsidP="00CA290F">
      <w:pPr>
        <w:rPr>
          <w:color w:val="BFBFBF" w:themeColor="background1" w:themeShade="BF"/>
        </w:rPr>
      </w:pPr>
      <w:r>
        <w:rPr>
          <w:color w:val="BFBFBF" w:themeColor="background1" w:themeShade="BF"/>
        </w:rPr>
        <w:t>2 Punkte für Richtige Zeichnung eines Beispiels</w:t>
      </w:r>
    </w:p>
    <w:p w:rsidR="00A66838" w:rsidRPr="00CA290F" w:rsidRDefault="00A66838" w:rsidP="00F27A36">
      <w:pPr>
        <w:pStyle w:val="Listenabsatz"/>
        <w:numPr>
          <w:ilvl w:val="0"/>
          <w:numId w:val="8"/>
        </w:numPr>
        <w:rPr>
          <w:color w:val="BFBFBF" w:themeColor="background1" w:themeShade="BF"/>
        </w:rPr>
      </w:pPr>
      <w:r w:rsidRPr="00CA290F">
        <w:rPr>
          <w:color w:val="BFBFBF" w:themeColor="background1" w:themeShade="BF"/>
        </w:rPr>
        <w:t xml:space="preserve">Sensorfunktionen Ziel: Erfassen von Zuständen </w:t>
      </w:r>
      <w:proofErr w:type="spellStart"/>
      <w:proofErr w:type="gramStart"/>
      <w:r w:rsidRPr="00CA290F">
        <w:rPr>
          <w:color w:val="BFBFBF" w:themeColor="background1" w:themeShade="BF"/>
        </w:rPr>
        <w:t>Sensorfuktionen</w:t>
      </w:r>
      <w:proofErr w:type="spellEnd"/>
      <w:r w:rsidRPr="00CA290F">
        <w:rPr>
          <w:color w:val="BFBFBF" w:themeColor="background1" w:themeShade="BF"/>
        </w:rPr>
        <w:t xml:space="preserve"> !</w:t>
      </w:r>
      <w:proofErr w:type="gramEnd"/>
      <w:r w:rsidRPr="00CA290F">
        <w:rPr>
          <w:color w:val="BFBFBF" w:themeColor="background1" w:themeShade="BF"/>
        </w:rPr>
        <w:t>= Sensoren / Datenpunkte</w:t>
      </w:r>
      <w:r w:rsidR="00CA290F" w:rsidRPr="00CA290F">
        <w:rPr>
          <w:color w:val="BFBFBF" w:themeColor="background1" w:themeShade="BF"/>
        </w:rPr>
        <w:t>, welche in die Zeile Anlagen eingetragen werden.</w:t>
      </w:r>
      <w:r w:rsidRPr="00CA290F">
        <w:rPr>
          <w:color w:val="BFBFBF" w:themeColor="background1" w:themeShade="BF"/>
        </w:rPr>
        <w:t xml:space="preserve"> </w:t>
      </w:r>
    </w:p>
    <w:p w:rsidR="003263BC" w:rsidRPr="003263BC" w:rsidRDefault="003263BC" w:rsidP="0004789A">
      <w:pPr>
        <w:ind w:left="360"/>
        <w:jc w:val="center"/>
        <w:rPr>
          <w:rFonts w:asciiTheme="minorHAnsi" w:hAnsiTheme="minorHAnsi" w:cstheme="minorHAnsi"/>
          <w:color w:val="222222"/>
          <w:spacing w:val="4"/>
          <w:sz w:val="24"/>
        </w:rPr>
      </w:pPr>
      <w:r w:rsidRPr="003263BC">
        <w:rPr>
          <w:rFonts w:asciiTheme="minorHAnsi" w:hAnsiTheme="minorHAnsi" w:cstheme="minorHAnsi"/>
          <w:noProof/>
          <w:color w:val="222222"/>
          <w:spacing w:val="4"/>
          <w:sz w:val="24"/>
        </w:rPr>
        <w:drawing>
          <wp:inline distT="0" distB="0" distL="0" distR="0" wp14:anchorId="1C15A7CA" wp14:editId="7F46652C">
            <wp:extent cx="1792296" cy="1359673"/>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99151" cy="1364874"/>
                    </a:xfrm>
                    <a:prstGeom prst="rect">
                      <a:avLst/>
                    </a:prstGeom>
                  </pic:spPr>
                </pic:pic>
              </a:graphicData>
            </a:graphic>
          </wp:inline>
        </w:drawing>
      </w:r>
    </w:p>
    <w:p w:rsidR="00A66838" w:rsidRPr="00CA290F" w:rsidRDefault="00A66838" w:rsidP="00F27A36">
      <w:pPr>
        <w:pStyle w:val="Listenabsatz"/>
        <w:numPr>
          <w:ilvl w:val="0"/>
          <w:numId w:val="8"/>
        </w:numPr>
        <w:rPr>
          <w:color w:val="BFBFBF" w:themeColor="background1" w:themeShade="BF"/>
        </w:rPr>
      </w:pPr>
      <w:proofErr w:type="spellStart"/>
      <w:r w:rsidRPr="00CA290F">
        <w:rPr>
          <w:color w:val="BFBFBF" w:themeColor="background1" w:themeShade="BF"/>
        </w:rPr>
        <w:t>Aktorfunktionen</w:t>
      </w:r>
      <w:proofErr w:type="spellEnd"/>
      <w:r w:rsidRPr="00CA290F">
        <w:rPr>
          <w:color w:val="BFBFBF" w:themeColor="background1" w:themeShade="BF"/>
        </w:rPr>
        <w:t xml:space="preserve">: Ziel: Steuerung von Komponenten, z.B. binärer </w:t>
      </w:r>
      <w:proofErr w:type="spellStart"/>
      <w:r w:rsidRPr="00CA290F">
        <w:rPr>
          <w:color w:val="BFBFBF" w:themeColor="background1" w:themeShade="BF"/>
        </w:rPr>
        <w:t>Schaltaktor</w:t>
      </w:r>
      <w:proofErr w:type="spellEnd"/>
      <w:r w:rsidRPr="00CA290F">
        <w:rPr>
          <w:color w:val="BFBFBF" w:themeColor="background1" w:themeShade="BF"/>
        </w:rPr>
        <w:t xml:space="preserve">, </w:t>
      </w:r>
      <w:proofErr w:type="spellStart"/>
      <w:r w:rsidRPr="00CA290F">
        <w:rPr>
          <w:color w:val="BFBFBF" w:themeColor="background1" w:themeShade="BF"/>
        </w:rPr>
        <w:t>Lichtaktor</w:t>
      </w:r>
      <w:proofErr w:type="spellEnd"/>
      <w:r w:rsidRPr="00CA290F">
        <w:rPr>
          <w:color w:val="BFBFBF" w:themeColor="background1" w:themeShade="BF"/>
        </w:rPr>
        <w:t>,</w:t>
      </w:r>
    </w:p>
    <w:p w:rsidR="003263BC" w:rsidRPr="003263BC" w:rsidRDefault="003263BC" w:rsidP="0004789A">
      <w:pPr>
        <w:spacing w:before="100" w:beforeAutospacing="1" w:after="100" w:afterAutospacing="1" w:line="240" w:lineRule="auto"/>
        <w:ind w:left="720"/>
        <w:jc w:val="center"/>
        <w:rPr>
          <w:rFonts w:asciiTheme="minorHAnsi" w:eastAsia="Times New Roman" w:hAnsiTheme="minorHAnsi" w:cstheme="minorHAnsi"/>
          <w:bCs/>
          <w:sz w:val="24"/>
          <w:szCs w:val="24"/>
          <w:lang w:eastAsia="de-DE"/>
        </w:rPr>
      </w:pPr>
      <w:r w:rsidRPr="009973B0">
        <w:rPr>
          <w:noProof/>
        </w:rPr>
        <w:drawing>
          <wp:inline distT="0" distB="0" distL="0" distR="0" wp14:anchorId="629601D4" wp14:editId="2FD10C0A">
            <wp:extent cx="2051182" cy="1828800"/>
            <wp:effectExtent l="0" t="0" r="635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60024" cy="1836683"/>
                    </a:xfrm>
                    <a:prstGeom prst="rect">
                      <a:avLst/>
                    </a:prstGeom>
                  </pic:spPr>
                </pic:pic>
              </a:graphicData>
            </a:graphic>
          </wp:inline>
        </w:drawing>
      </w:r>
    </w:p>
    <w:p w:rsidR="00A66838" w:rsidRPr="00CA290F" w:rsidRDefault="00A66838" w:rsidP="00F27A36">
      <w:pPr>
        <w:pStyle w:val="Listenabsatz"/>
        <w:numPr>
          <w:ilvl w:val="0"/>
          <w:numId w:val="8"/>
        </w:numPr>
        <w:rPr>
          <w:color w:val="BFBFBF" w:themeColor="background1" w:themeShade="BF"/>
        </w:rPr>
      </w:pPr>
      <w:r w:rsidRPr="00CA290F">
        <w:rPr>
          <w:color w:val="BFBFBF" w:themeColor="background1" w:themeShade="BF"/>
        </w:rPr>
        <w:t xml:space="preserve">Bedien-, Anzeige und Managementfunktionen: Bedien- und Anzeigefunktionen (lokal), </w:t>
      </w:r>
      <w:proofErr w:type="spellStart"/>
      <w:r w:rsidRPr="00CA290F">
        <w:rPr>
          <w:color w:val="BFBFBF" w:themeColor="background1" w:themeShade="BF"/>
        </w:rPr>
        <w:t>Stellantriebsaktor</w:t>
      </w:r>
      <w:proofErr w:type="spellEnd"/>
      <w:r w:rsidRPr="00CA290F">
        <w:rPr>
          <w:color w:val="BFBFBF" w:themeColor="background1" w:themeShade="BF"/>
        </w:rPr>
        <w:t>, Sonnenschutzstellen, Antriebstellen, Temperatursollwertstellen, Raumnutzungsart wählen, Präsenzmelden</w:t>
      </w:r>
    </w:p>
    <w:p w:rsidR="003263BC" w:rsidRPr="00A66838" w:rsidRDefault="003263BC" w:rsidP="0004789A">
      <w:pPr>
        <w:spacing w:before="100" w:beforeAutospacing="1" w:after="100" w:afterAutospacing="1" w:line="240" w:lineRule="auto"/>
        <w:ind w:left="360"/>
        <w:jc w:val="center"/>
        <w:rPr>
          <w:rFonts w:asciiTheme="minorHAnsi" w:eastAsia="Times New Roman" w:hAnsiTheme="minorHAnsi" w:cstheme="minorHAnsi"/>
          <w:bCs/>
          <w:sz w:val="24"/>
          <w:szCs w:val="24"/>
          <w:lang w:eastAsia="de-DE"/>
        </w:rPr>
      </w:pPr>
      <w:r w:rsidRPr="003263BC">
        <w:rPr>
          <w:rFonts w:asciiTheme="minorHAnsi" w:eastAsia="Times New Roman" w:hAnsiTheme="minorHAnsi" w:cstheme="minorHAnsi"/>
          <w:bCs/>
          <w:noProof/>
          <w:sz w:val="24"/>
          <w:szCs w:val="24"/>
          <w:lang w:eastAsia="de-DE"/>
        </w:rPr>
        <w:drawing>
          <wp:inline distT="0" distB="0" distL="0" distR="0" wp14:anchorId="575FF22E" wp14:editId="5FEDDEF5">
            <wp:extent cx="1852654" cy="1394774"/>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56140" cy="1397398"/>
                    </a:xfrm>
                    <a:prstGeom prst="rect">
                      <a:avLst/>
                    </a:prstGeom>
                  </pic:spPr>
                </pic:pic>
              </a:graphicData>
            </a:graphic>
          </wp:inline>
        </w:drawing>
      </w:r>
    </w:p>
    <w:p w:rsidR="00A66838" w:rsidRDefault="00A66838" w:rsidP="00F27A36">
      <w:pPr>
        <w:pStyle w:val="Listenabsatz"/>
        <w:numPr>
          <w:ilvl w:val="0"/>
          <w:numId w:val="8"/>
        </w:numPr>
        <w:rPr>
          <w:color w:val="BFBFBF" w:themeColor="background1" w:themeShade="BF"/>
        </w:rPr>
      </w:pPr>
      <w:r w:rsidRPr="00CA290F">
        <w:rPr>
          <w:color w:val="BFBFBF" w:themeColor="background1" w:themeShade="BF"/>
        </w:rPr>
        <w:t>Managementfunktionen: Aufzeichnung, Archivierung und statistische Analyse</w:t>
      </w:r>
    </w:p>
    <w:p w:rsidR="00CA290F" w:rsidRDefault="00CA290F" w:rsidP="00F27A36">
      <w:pPr>
        <w:pStyle w:val="Listenabsatz"/>
        <w:numPr>
          <w:ilvl w:val="0"/>
          <w:numId w:val="8"/>
        </w:numPr>
        <w:rPr>
          <w:color w:val="BFBFBF" w:themeColor="background1" w:themeShade="BF"/>
        </w:rPr>
      </w:pPr>
      <w:r>
        <w:rPr>
          <w:color w:val="BFBFBF" w:themeColor="background1" w:themeShade="BF"/>
        </w:rPr>
        <w:t xml:space="preserve">Anwendungsfunktionen: </w:t>
      </w:r>
      <w:r w:rsidRPr="00CA290F">
        <w:rPr>
          <w:color w:val="BFBFBF" w:themeColor="background1" w:themeShade="BF"/>
        </w:rPr>
        <w:t>sind Programmabläufe die meist mehrere Aktoren und Sensoren miteinbeziehen</w:t>
      </w:r>
    </w:p>
    <w:p w:rsidR="00CA290F" w:rsidRPr="00CA290F" w:rsidRDefault="00884E83" w:rsidP="00884E83">
      <w:pPr>
        <w:pStyle w:val="Listenabsatz"/>
        <w:numPr>
          <w:ilvl w:val="0"/>
          <w:numId w:val="0"/>
        </w:numPr>
        <w:ind w:left="1211"/>
        <w:jc w:val="center"/>
        <w:rPr>
          <w:color w:val="BFBFBF" w:themeColor="background1" w:themeShade="BF"/>
        </w:rPr>
      </w:pPr>
      <w:r w:rsidRPr="009973B0">
        <w:rPr>
          <w:noProof/>
        </w:rPr>
        <w:lastRenderedPageBreak/>
        <w:drawing>
          <wp:inline distT="0" distB="0" distL="0" distR="0" wp14:anchorId="6EA70268" wp14:editId="181450A9">
            <wp:extent cx="2747327" cy="1288112"/>
            <wp:effectExtent l="0" t="0" r="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56533" cy="1292428"/>
                    </a:xfrm>
                    <a:prstGeom prst="rect">
                      <a:avLst/>
                    </a:prstGeom>
                  </pic:spPr>
                </pic:pic>
              </a:graphicData>
            </a:graphic>
          </wp:inline>
        </w:drawing>
      </w:r>
    </w:p>
    <w:p w:rsidR="00706647" w:rsidRPr="00CA290F" w:rsidRDefault="00706647" w:rsidP="00F27A36">
      <w:pPr>
        <w:pStyle w:val="Listenabsatz"/>
        <w:numPr>
          <w:ilvl w:val="0"/>
          <w:numId w:val="8"/>
        </w:numPr>
        <w:rPr>
          <w:color w:val="BFBFBF" w:themeColor="background1" w:themeShade="BF"/>
        </w:rPr>
      </w:pPr>
      <w:r w:rsidRPr="00CA290F">
        <w:rPr>
          <w:color w:val="BFBFBF" w:themeColor="background1" w:themeShade="BF"/>
        </w:rPr>
        <w:t>Eingaben: Werte, die in die Funktion eingehen und sich abhängig vom Systemzustand ändern können</w:t>
      </w:r>
    </w:p>
    <w:p w:rsidR="00706647" w:rsidRPr="00CA290F" w:rsidRDefault="00706647" w:rsidP="00F27A36">
      <w:pPr>
        <w:pStyle w:val="Listenabsatz"/>
        <w:numPr>
          <w:ilvl w:val="0"/>
          <w:numId w:val="8"/>
        </w:numPr>
        <w:rPr>
          <w:color w:val="BFBFBF" w:themeColor="background1" w:themeShade="BF"/>
        </w:rPr>
      </w:pPr>
      <w:r w:rsidRPr="00CA290F">
        <w:rPr>
          <w:color w:val="BFBFBF" w:themeColor="background1" w:themeShade="BF"/>
        </w:rPr>
        <w:t>Parameter: unveränderliche Werte, die einmalig konfiguriert werden (z.B. in Abhängigkeit der Raumgröße)</w:t>
      </w:r>
    </w:p>
    <w:p w:rsidR="00706647" w:rsidRPr="00CA290F" w:rsidRDefault="00706647" w:rsidP="00F27A36">
      <w:pPr>
        <w:pStyle w:val="Listenabsatz"/>
        <w:numPr>
          <w:ilvl w:val="0"/>
          <w:numId w:val="8"/>
        </w:numPr>
        <w:rPr>
          <w:color w:val="BFBFBF" w:themeColor="background1" w:themeShade="BF"/>
        </w:rPr>
      </w:pPr>
      <w:r w:rsidRPr="00CA290F">
        <w:rPr>
          <w:color w:val="BFBFBF" w:themeColor="background1" w:themeShade="BF"/>
        </w:rPr>
        <w:t>Ausgaben: Werte, welche von der Funktion abhängig von Parametern und Eingaben zurückgegeben werden</w:t>
      </w:r>
    </w:p>
    <w:p w:rsidR="00706647" w:rsidRPr="00706647" w:rsidRDefault="00706647" w:rsidP="00917844">
      <w:pPr>
        <w:ind w:left="851" w:hanging="851"/>
        <w:rPr>
          <w:rFonts w:asciiTheme="minorHAnsi" w:eastAsia="Times New Roman" w:hAnsiTheme="minorHAnsi" w:cstheme="minorHAnsi"/>
          <w:color w:val="222222"/>
          <w:sz w:val="24"/>
          <w:szCs w:val="24"/>
          <w:lang w:eastAsia="de-DE"/>
        </w:rPr>
      </w:pPr>
    </w:p>
    <w:p w:rsidR="00706647" w:rsidRPr="00706647" w:rsidRDefault="00706647" w:rsidP="0004789A">
      <w:pPr>
        <w:ind w:left="851" w:hanging="851"/>
        <w:jc w:val="center"/>
        <w:rPr>
          <w:rFonts w:asciiTheme="minorHAnsi" w:eastAsia="Times New Roman" w:hAnsiTheme="minorHAnsi" w:cstheme="minorHAnsi"/>
          <w:color w:val="222222"/>
          <w:sz w:val="24"/>
          <w:szCs w:val="24"/>
          <w:lang w:eastAsia="de-DE"/>
        </w:rPr>
      </w:pPr>
      <w:r w:rsidRPr="00917844">
        <w:rPr>
          <w:noProof/>
          <w:lang w:eastAsia="de-DE"/>
        </w:rPr>
        <w:drawing>
          <wp:inline distT="0" distB="0" distL="0" distR="0" wp14:anchorId="6EC2DEA1" wp14:editId="44E3A952">
            <wp:extent cx="1498677" cy="971600"/>
            <wp:effectExtent l="0" t="0" r="635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98677" cy="971600"/>
                    </a:xfrm>
                    <a:prstGeom prst="rect">
                      <a:avLst/>
                    </a:prstGeom>
                  </pic:spPr>
                </pic:pic>
              </a:graphicData>
            </a:graphic>
          </wp:inline>
        </w:drawing>
      </w:r>
    </w:p>
    <w:p w:rsidR="00706647" w:rsidRPr="00917844" w:rsidRDefault="00706647" w:rsidP="00917844">
      <w:pPr>
        <w:spacing w:before="100" w:beforeAutospacing="1" w:after="100" w:afterAutospacing="1" w:line="240" w:lineRule="auto"/>
        <w:jc w:val="left"/>
        <w:rPr>
          <w:rFonts w:asciiTheme="minorHAnsi" w:eastAsia="Times New Roman" w:hAnsiTheme="minorHAnsi" w:cstheme="minorHAnsi"/>
          <w:bCs/>
          <w:sz w:val="24"/>
          <w:szCs w:val="24"/>
          <w:lang w:eastAsia="de-DE"/>
        </w:rPr>
      </w:pPr>
    </w:p>
    <w:p w:rsidR="003E593B" w:rsidRPr="00F27A36" w:rsidRDefault="003E593B" w:rsidP="00F27A36">
      <w:pPr>
        <w:spacing w:after="200" w:line="276" w:lineRule="auto"/>
        <w:jc w:val="left"/>
        <w:rPr>
          <w:rFonts w:asciiTheme="minorHAnsi" w:eastAsia="Times New Roman" w:hAnsiTheme="minorHAnsi" w:cstheme="minorHAnsi"/>
          <w:b/>
          <w:bCs/>
          <w:sz w:val="27"/>
          <w:szCs w:val="27"/>
          <w:highlight w:val="lightGray"/>
          <w:lang w:eastAsia="de-DE"/>
        </w:rPr>
      </w:pPr>
    </w:p>
    <w:sectPr w:rsidR="003E593B" w:rsidRPr="00F27A36">
      <w:footerReference w:type="default" r:id="rId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4E83" w:rsidRDefault="00884E83" w:rsidP="00884E83">
      <w:pPr>
        <w:spacing w:after="0" w:line="240" w:lineRule="auto"/>
      </w:pPr>
      <w:r>
        <w:separator/>
      </w:r>
    </w:p>
  </w:endnote>
  <w:endnote w:type="continuationSeparator" w:id="0">
    <w:p w:rsidR="00884E83" w:rsidRDefault="00884E83" w:rsidP="00884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CI Univers 55">
    <w:panose1 w:val="020B0603020202020204"/>
    <w:charset w:val="00"/>
    <w:family w:val="swiss"/>
    <w:notTrueType/>
    <w:pitch w:val="variable"/>
    <w:sig w:usb0="8000002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CI Memphis Extra Bold">
    <w:panose1 w:val="02060904020205020404"/>
    <w:charset w:val="00"/>
    <w:family w:val="roman"/>
    <w:notTrueType/>
    <w:pitch w:val="variable"/>
    <w:sig w:usb0="8000002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4449836"/>
      <w:docPartObj>
        <w:docPartGallery w:val="Page Numbers (Bottom of Page)"/>
        <w:docPartUnique/>
      </w:docPartObj>
    </w:sdtPr>
    <w:sdtEndPr/>
    <w:sdtContent>
      <w:p w:rsidR="00884E83" w:rsidRDefault="00884E83">
        <w:pPr>
          <w:pStyle w:val="Fuzeile"/>
          <w:jc w:val="center"/>
        </w:pPr>
        <w:r>
          <w:fldChar w:fldCharType="begin"/>
        </w:r>
        <w:r>
          <w:instrText>PAGE   \* MERGEFORMAT</w:instrText>
        </w:r>
        <w:r>
          <w:fldChar w:fldCharType="separate"/>
        </w:r>
        <w:r>
          <w:t>2</w:t>
        </w:r>
        <w:r>
          <w:fldChar w:fldCharType="end"/>
        </w:r>
      </w:p>
    </w:sdtContent>
  </w:sdt>
  <w:p w:rsidR="00884E83" w:rsidRDefault="00884E8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4E83" w:rsidRDefault="00884E83" w:rsidP="00884E83">
      <w:pPr>
        <w:spacing w:after="0" w:line="240" w:lineRule="auto"/>
      </w:pPr>
      <w:r>
        <w:separator/>
      </w:r>
    </w:p>
  </w:footnote>
  <w:footnote w:type="continuationSeparator" w:id="0">
    <w:p w:rsidR="00884E83" w:rsidRDefault="00884E83" w:rsidP="00884E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F4D55"/>
    <w:multiLevelType w:val="multilevel"/>
    <w:tmpl w:val="B38C70EE"/>
    <w:lvl w:ilvl="0">
      <w:start w:val="1"/>
      <w:numFmt w:val="decimal"/>
      <w:pStyle w:val="Listenabsatz"/>
      <w:lvlText w:val="%1)"/>
      <w:lvlJc w:val="left"/>
      <w:pPr>
        <w:tabs>
          <w:tab w:val="num" w:pos="567"/>
        </w:tabs>
        <w:ind w:left="851" w:hanging="851"/>
      </w:pPr>
      <w:rPr>
        <w:rFonts w:hint="default"/>
      </w:rPr>
    </w:lvl>
    <w:lvl w:ilvl="1">
      <w:start w:val="1"/>
      <w:numFmt w:val="lowerLetter"/>
      <w:lvlText w:val="%2)"/>
      <w:lvlJc w:val="left"/>
      <w:pPr>
        <w:tabs>
          <w:tab w:val="num" w:pos="1134"/>
        </w:tabs>
        <w:ind w:left="1418" w:hanging="851"/>
      </w:pPr>
      <w:rPr>
        <w:rFonts w:hint="default"/>
      </w:rPr>
    </w:lvl>
    <w:lvl w:ilvl="2">
      <w:start w:val="1"/>
      <w:numFmt w:val="lowerRoman"/>
      <w:lvlText w:val="%3)"/>
      <w:lvlJc w:val="left"/>
      <w:pPr>
        <w:tabs>
          <w:tab w:val="num" w:pos="1701"/>
        </w:tabs>
        <w:ind w:left="1985" w:hanging="851"/>
      </w:pPr>
      <w:rPr>
        <w:rFonts w:hint="default"/>
      </w:rPr>
    </w:lvl>
    <w:lvl w:ilvl="3">
      <w:start w:val="1"/>
      <w:numFmt w:val="decimal"/>
      <w:lvlText w:val="(%4)"/>
      <w:lvlJc w:val="left"/>
      <w:pPr>
        <w:tabs>
          <w:tab w:val="num" w:pos="2268"/>
        </w:tabs>
        <w:ind w:left="2552" w:hanging="851"/>
      </w:pPr>
      <w:rPr>
        <w:rFonts w:hint="default"/>
      </w:rPr>
    </w:lvl>
    <w:lvl w:ilvl="4">
      <w:start w:val="1"/>
      <w:numFmt w:val="lowerLetter"/>
      <w:lvlText w:val="(%5)"/>
      <w:lvlJc w:val="left"/>
      <w:pPr>
        <w:tabs>
          <w:tab w:val="num" w:pos="2835"/>
        </w:tabs>
        <w:ind w:left="3119" w:hanging="851"/>
      </w:pPr>
      <w:rPr>
        <w:rFonts w:hint="default"/>
      </w:rPr>
    </w:lvl>
    <w:lvl w:ilvl="5">
      <w:start w:val="1"/>
      <w:numFmt w:val="lowerRoman"/>
      <w:lvlText w:val="(%6)"/>
      <w:lvlJc w:val="left"/>
      <w:pPr>
        <w:tabs>
          <w:tab w:val="num" w:pos="3402"/>
        </w:tabs>
        <w:ind w:left="3686" w:hanging="851"/>
      </w:pPr>
      <w:rPr>
        <w:rFonts w:hint="default"/>
      </w:rPr>
    </w:lvl>
    <w:lvl w:ilvl="6">
      <w:start w:val="1"/>
      <w:numFmt w:val="decimal"/>
      <w:lvlText w:val="%7."/>
      <w:lvlJc w:val="left"/>
      <w:pPr>
        <w:tabs>
          <w:tab w:val="num" w:pos="3969"/>
        </w:tabs>
        <w:ind w:left="4253" w:hanging="851"/>
      </w:pPr>
      <w:rPr>
        <w:rFonts w:hint="default"/>
      </w:rPr>
    </w:lvl>
    <w:lvl w:ilvl="7">
      <w:start w:val="1"/>
      <w:numFmt w:val="lowerLetter"/>
      <w:lvlText w:val="%8."/>
      <w:lvlJc w:val="left"/>
      <w:pPr>
        <w:tabs>
          <w:tab w:val="num" w:pos="4536"/>
        </w:tabs>
        <w:ind w:left="4820" w:hanging="851"/>
      </w:pPr>
      <w:rPr>
        <w:rFonts w:hint="default"/>
      </w:rPr>
    </w:lvl>
    <w:lvl w:ilvl="8">
      <w:start w:val="1"/>
      <w:numFmt w:val="lowerRoman"/>
      <w:lvlText w:val="%9."/>
      <w:lvlJc w:val="left"/>
      <w:pPr>
        <w:tabs>
          <w:tab w:val="num" w:pos="5103"/>
        </w:tabs>
        <w:ind w:left="5387" w:hanging="851"/>
      </w:pPr>
      <w:rPr>
        <w:rFonts w:hint="default"/>
      </w:rPr>
    </w:lvl>
  </w:abstractNum>
  <w:abstractNum w:abstractNumId="1" w15:restartNumberingAfterBreak="0">
    <w:nsid w:val="376B54A0"/>
    <w:multiLevelType w:val="multilevel"/>
    <w:tmpl w:val="908E08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berschrift9"/>
      <w:lvlText w:val="%9."/>
      <w:lvlJc w:val="left"/>
      <w:pPr>
        <w:tabs>
          <w:tab w:val="num" w:pos="6480"/>
        </w:tabs>
        <w:ind w:left="6480" w:hanging="720"/>
      </w:pPr>
    </w:lvl>
  </w:abstractNum>
  <w:abstractNum w:abstractNumId="2" w15:restartNumberingAfterBreak="0">
    <w:nsid w:val="3A3A042B"/>
    <w:multiLevelType w:val="multilevel"/>
    <w:tmpl w:val="DAA80174"/>
    <w:lvl w:ilvl="0">
      <w:start w:val="1"/>
      <w:numFmt w:val="decimal"/>
      <w:pStyle w:val="Nummerierung"/>
      <w:lvlText w:val="%1)"/>
      <w:lvlJc w:val="left"/>
      <w:pPr>
        <w:tabs>
          <w:tab w:val="num" w:pos="357"/>
        </w:tabs>
        <w:ind w:left="357" w:hanging="357"/>
      </w:pPr>
      <w:rPr>
        <w:rFonts w:hint="default"/>
      </w:rPr>
    </w:lvl>
    <w:lvl w:ilvl="1">
      <w:start w:val="1"/>
      <w:numFmt w:val="lowerLetter"/>
      <w:lvlText w:val="%2)"/>
      <w:lvlJc w:val="left"/>
      <w:pPr>
        <w:tabs>
          <w:tab w:val="num" w:pos="714"/>
        </w:tabs>
        <w:ind w:left="714" w:hanging="357"/>
      </w:pPr>
      <w:rPr>
        <w:rFonts w:hint="default"/>
      </w:rPr>
    </w:lvl>
    <w:lvl w:ilvl="2">
      <w:start w:val="1"/>
      <w:numFmt w:val="lowerRoman"/>
      <w:lvlText w:val="%3)"/>
      <w:lvlJc w:val="left"/>
      <w:pPr>
        <w:tabs>
          <w:tab w:val="num" w:pos="1071"/>
        </w:tabs>
        <w:ind w:left="1071" w:hanging="357"/>
      </w:pPr>
      <w:rPr>
        <w:rFonts w:hint="default"/>
      </w:rPr>
    </w:lvl>
    <w:lvl w:ilvl="3">
      <w:start w:val="1"/>
      <w:numFmt w:val="decimal"/>
      <w:lvlText w:val="(%4)"/>
      <w:lvlJc w:val="left"/>
      <w:pPr>
        <w:tabs>
          <w:tab w:val="num" w:pos="1428"/>
        </w:tabs>
        <w:ind w:left="1428" w:hanging="357"/>
      </w:pPr>
      <w:rPr>
        <w:rFonts w:hint="default"/>
      </w:rPr>
    </w:lvl>
    <w:lvl w:ilvl="4">
      <w:start w:val="1"/>
      <w:numFmt w:val="lowerLetter"/>
      <w:lvlText w:val="(%5)"/>
      <w:lvlJc w:val="left"/>
      <w:pPr>
        <w:tabs>
          <w:tab w:val="num" w:pos="1785"/>
        </w:tabs>
        <w:ind w:left="1785" w:hanging="357"/>
      </w:pPr>
      <w:rPr>
        <w:rFonts w:hint="default"/>
      </w:rPr>
    </w:lvl>
    <w:lvl w:ilvl="5">
      <w:start w:val="1"/>
      <w:numFmt w:val="lowerRoman"/>
      <w:lvlText w:val="(%6)"/>
      <w:lvlJc w:val="left"/>
      <w:pPr>
        <w:tabs>
          <w:tab w:val="num" w:pos="2142"/>
        </w:tabs>
        <w:ind w:left="2142" w:hanging="357"/>
      </w:pPr>
      <w:rPr>
        <w:rFonts w:hint="default"/>
      </w:rPr>
    </w:lvl>
    <w:lvl w:ilvl="6">
      <w:start w:val="1"/>
      <w:numFmt w:val="decimal"/>
      <w:lvlText w:val="%7."/>
      <w:lvlJc w:val="left"/>
      <w:pPr>
        <w:tabs>
          <w:tab w:val="num" w:pos="2499"/>
        </w:tabs>
        <w:ind w:left="2499" w:hanging="357"/>
      </w:pPr>
      <w:rPr>
        <w:rFonts w:hint="default"/>
      </w:rPr>
    </w:lvl>
    <w:lvl w:ilvl="7">
      <w:start w:val="1"/>
      <w:numFmt w:val="lowerLetter"/>
      <w:lvlText w:val="%8."/>
      <w:lvlJc w:val="left"/>
      <w:pPr>
        <w:tabs>
          <w:tab w:val="num" w:pos="2856"/>
        </w:tabs>
        <w:ind w:left="2856" w:hanging="357"/>
      </w:pPr>
      <w:rPr>
        <w:rFonts w:hint="default"/>
      </w:rPr>
    </w:lvl>
    <w:lvl w:ilvl="8">
      <w:start w:val="1"/>
      <w:numFmt w:val="lowerRoman"/>
      <w:lvlText w:val="%9."/>
      <w:lvlJc w:val="left"/>
      <w:pPr>
        <w:tabs>
          <w:tab w:val="num" w:pos="3213"/>
        </w:tabs>
        <w:ind w:left="3213" w:hanging="357"/>
      </w:pPr>
      <w:rPr>
        <w:rFonts w:hint="default"/>
      </w:rPr>
    </w:lvl>
  </w:abstractNum>
  <w:abstractNum w:abstractNumId="3" w15:restartNumberingAfterBreak="0">
    <w:nsid w:val="411A4DC5"/>
    <w:multiLevelType w:val="hybridMultilevel"/>
    <w:tmpl w:val="2EBE7E58"/>
    <w:lvl w:ilvl="0" w:tplc="896EEC48">
      <w:numFmt w:val="bullet"/>
      <w:lvlText w:val="-"/>
      <w:lvlJc w:val="left"/>
      <w:pPr>
        <w:ind w:left="1211" w:hanging="360"/>
      </w:pPr>
      <w:rPr>
        <w:rFonts w:ascii="MCI Univers 55" w:eastAsiaTheme="minorHAnsi" w:hAnsi="MCI Univers 55" w:cstheme="minorBidi" w:hint="default"/>
      </w:rPr>
    </w:lvl>
    <w:lvl w:ilvl="1" w:tplc="04070003" w:tentative="1">
      <w:start w:val="1"/>
      <w:numFmt w:val="bullet"/>
      <w:lvlText w:val="o"/>
      <w:lvlJc w:val="left"/>
      <w:pPr>
        <w:ind w:left="1931" w:hanging="360"/>
      </w:pPr>
      <w:rPr>
        <w:rFonts w:ascii="Courier New" w:hAnsi="Courier New" w:cs="Courier New" w:hint="default"/>
      </w:rPr>
    </w:lvl>
    <w:lvl w:ilvl="2" w:tplc="04070005" w:tentative="1">
      <w:start w:val="1"/>
      <w:numFmt w:val="bullet"/>
      <w:lvlText w:val=""/>
      <w:lvlJc w:val="left"/>
      <w:pPr>
        <w:ind w:left="2651" w:hanging="360"/>
      </w:pPr>
      <w:rPr>
        <w:rFonts w:ascii="Wingdings" w:hAnsi="Wingdings" w:hint="default"/>
      </w:rPr>
    </w:lvl>
    <w:lvl w:ilvl="3" w:tplc="04070001" w:tentative="1">
      <w:start w:val="1"/>
      <w:numFmt w:val="bullet"/>
      <w:lvlText w:val=""/>
      <w:lvlJc w:val="left"/>
      <w:pPr>
        <w:ind w:left="3371" w:hanging="360"/>
      </w:pPr>
      <w:rPr>
        <w:rFonts w:ascii="Symbol" w:hAnsi="Symbol" w:hint="default"/>
      </w:rPr>
    </w:lvl>
    <w:lvl w:ilvl="4" w:tplc="04070003" w:tentative="1">
      <w:start w:val="1"/>
      <w:numFmt w:val="bullet"/>
      <w:lvlText w:val="o"/>
      <w:lvlJc w:val="left"/>
      <w:pPr>
        <w:ind w:left="4091" w:hanging="360"/>
      </w:pPr>
      <w:rPr>
        <w:rFonts w:ascii="Courier New" w:hAnsi="Courier New" w:cs="Courier New" w:hint="default"/>
      </w:rPr>
    </w:lvl>
    <w:lvl w:ilvl="5" w:tplc="04070005" w:tentative="1">
      <w:start w:val="1"/>
      <w:numFmt w:val="bullet"/>
      <w:lvlText w:val=""/>
      <w:lvlJc w:val="left"/>
      <w:pPr>
        <w:ind w:left="4811" w:hanging="360"/>
      </w:pPr>
      <w:rPr>
        <w:rFonts w:ascii="Wingdings" w:hAnsi="Wingdings" w:hint="default"/>
      </w:rPr>
    </w:lvl>
    <w:lvl w:ilvl="6" w:tplc="04070001" w:tentative="1">
      <w:start w:val="1"/>
      <w:numFmt w:val="bullet"/>
      <w:lvlText w:val=""/>
      <w:lvlJc w:val="left"/>
      <w:pPr>
        <w:ind w:left="5531" w:hanging="360"/>
      </w:pPr>
      <w:rPr>
        <w:rFonts w:ascii="Symbol" w:hAnsi="Symbol" w:hint="default"/>
      </w:rPr>
    </w:lvl>
    <w:lvl w:ilvl="7" w:tplc="04070003" w:tentative="1">
      <w:start w:val="1"/>
      <w:numFmt w:val="bullet"/>
      <w:lvlText w:val="o"/>
      <w:lvlJc w:val="left"/>
      <w:pPr>
        <w:ind w:left="6251" w:hanging="360"/>
      </w:pPr>
      <w:rPr>
        <w:rFonts w:ascii="Courier New" w:hAnsi="Courier New" w:cs="Courier New" w:hint="default"/>
      </w:rPr>
    </w:lvl>
    <w:lvl w:ilvl="8" w:tplc="04070005" w:tentative="1">
      <w:start w:val="1"/>
      <w:numFmt w:val="bullet"/>
      <w:lvlText w:val=""/>
      <w:lvlJc w:val="left"/>
      <w:pPr>
        <w:ind w:left="6971" w:hanging="360"/>
      </w:pPr>
      <w:rPr>
        <w:rFonts w:ascii="Wingdings" w:hAnsi="Wingdings" w:hint="default"/>
      </w:rPr>
    </w:lvl>
  </w:abstractNum>
  <w:abstractNum w:abstractNumId="4" w15:restartNumberingAfterBreak="0">
    <w:nsid w:val="4ED9296F"/>
    <w:multiLevelType w:val="multilevel"/>
    <w:tmpl w:val="8440F3FC"/>
    <w:lvl w:ilvl="0">
      <w:start w:val="1"/>
      <w:numFmt w:val="bullet"/>
      <w:pStyle w:val="Aufzhlung"/>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Calibri" w:hAnsi="Calibri" w:hint="default"/>
      </w:rPr>
    </w:lvl>
    <w:lvl w:ilvl="3">
      <w:start w:val="1"/>
      <w:numFmt w:val="bullet"/>
      <w:lvlText w:val="-"/>
      <w:lvlJc w:val="left"/>
      <w:pPr>
        <w:tabs>
          <w:tab w:val="num" w:pos="907"/>
        </w:tabs>
        <w:ind w:left="907" w:hanging="227"/>
      </w:pPr>
      <w:rPr>
        <w:rFonts w:ascii="Calibri" w:hAnsi="Calibri"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5A9679F9"/>
    <w:multiLevelType w:val="multilevel"/>
    <w:tmpl w:val="907C48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26"/>
      <w:numFmt w:val="bullet"/>
      <w:lvlText w:val="-"/>
      <w:lvlJc w:val="left"/>
      <w:pPr>
        <w:ind w:left="2160" w:hanging="360"/>
      </w:pPr>
      <w:rPr>
        <w:rFonts w:ascii="MCI Univers 55" w:eastAsiaTheme="minorHAnsi" w:hAnsi="MCI Univers 55"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BD4527"/>
    <w:multiLevelType w:val="multilevel"/>
    <w:tmpl w:val="8482141C"/>
    <w:lvl w:ilvl="0">
      <w:start w:val="1"/>
      <w:numFmt w:val="decimal"/>
      <w:pStyle w:val="berschrift1"/>
      <w:lvlText w:val="%1"/>
      <w:lvlJc w:val="left"/>
      <w:pPr>
        <w:ind w:left="851" w:hanging="851"/>
      </w:pPr>
      <w:rPr>
        <w:rFonts w:hint="default"/>
      </w:rPr>
    </w:lvl>
    <w:lvl w:ilvl="1">
      <w:start w:val="1"/>
      <w:numFmt w:val="decimal"/>
      <w:pStyle w:val="berschrift2"/>
      <w:lvlText w:val="%1.%2"/>
      <w:lvlJc w:val="left"/>
      <w:pPr>
        <w:ind w:left="851" w:hanging="851"/>
      </w:pPr>
      <w:rPr>
        <w:rFonts w:hint="default"/>
      </w:rPr>
    </w:lvl>
    <w:lvl w:ilvl="2">
      <w:start w:val="1"/>
      <w:numFmt w:val="decimal"/>
      <w:pStyle w:val="berschrift3"/>
      <w:lvlText w:val="%1.%2.%3"/>
      <w:lvlJc w:val="left"/>
      <w:pPr>
        <w:ind w:left="851" w:hanging="851"/>
      </w:pPr>
      <w:rPr>
        <w:rFonts w:hint="default"/>
      </w:rPr>
    </w:lvl>
    <w:lvl w:ilvl="3">
      <w:start w:val="1"/>
      <w:numFmt w:val="decimal"/>
      <w:pStyle w:val="berschrift4"/>
      <w:lvlText w:val="%1.%2.%3.%4"/>
      <w:lvlJc w:val="left"/>
      <w:pPr>
        <w:ind w:left="851" w:hanging="851"/>
      </w:pPr>
      <w:rPr>
        <w:rFonts w:hint="default"/>
      </w:rPr>
    </w:lvl>
    <w:lvl w:ilvl="4">
      <w:start w:val="1"/>
      <w:numFmt w:val="decimal"/>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1FE0F24"/>
    <w:multiLevelType w:val="hybridMultilevel"/>
    <w:tmpl w:val="36388CB8"/>
    <w:lvl w:ilvl="0" w:tplc="896EEC48">
      <w:numFmt w:val="bullet"/>
      <w:lvlText w:val="-"/>
      <w:lvlJc w:val="left"/>
      <w:pPr>
        <w:ind w:left="1211" w:hanging="360"/>
      </w:pPr>
      <w:rPr>
        <w:rFonts w:ascii="MCI Univers 55" w:eastAsiaTheme="minorHAnsi" w:hAnsi="MCI Univers 55"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4"/>
  </w:num>
  <w:num w:numId="5">
    <w:abstractNumId w:val="1"/>
  </w:num>
  <w:num w:numId="6">
    <w:abstractNumId w:val="5"/>
  </w:num>
  <w:num w:numId="7">
    <w:abstractNumId w:val="3"/>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05A"/>
    <w:rsid w:val="000026E2"/>
    <w:rsid w:val="0004789A"/>
    <w:rsid w:val="000646DA"/>
    <w:rsid w:val="000D70A0"/>
    <w:rsid w:val="000E2749"/>
    <w:rsid w:val="000E4293"/>
    <w:rsid w:val="001E58C6"/>
    <w:rsid w:val="00243324"/>
    <w:rsid w:val="002557CA"/>
    <w:rsid w:val="00256660"/>
    <w:rsid w:val="00260195"/>
    <w:rsid w:val="002F055B"/>
    <w:rsid w:val="003263BC"/>
    <w:rsid w:val="003E593B"/>
    <w:rsid w:val="0040105A"/>
    <w:rsid w:val="004647FA"/>
    <w:rsid w:val="004B6169"/>
    <w:rsid w:val="004C79ED"/>
    <w:rsid w:val="005B2F07"/>
    <w:rsid w:val="005E37A7"/>
    <w:rsid w:val="005F3FE4"/>
    <w:rsid w:val="00696074"/>
    <w:rsid w:val="00706647"/>
    <w:rsid w:val="00713626"/>
    <w:rsid w:val="00714DE7"/>
    <w:rsid w:val="00747B4E"/>
    <w:rsid w:val="00884E83"/>
    <w:rsid w:val="008F5985"/>
    <w:rsid w:val="00917844"/>
    <w:rsid w:val="00940AEB"/>
    <w:rsid w:val="009973B0"/>
    <w:rsid w:val="00A66838"/>
    <w:rsid w:val="00B211E0"/>
    <w:rsid w:val="00B240A7"/>
    <w:rsid w:val="00B27137"/>
    <w:rsid w:val="00B4671D"/>
    <w:rsid w:val="00B472A7"/>
    <w:rsid w:val="00B7132A"/>
    <w:rsid w:val="00B733E6"/>
    <w:rsid w:val="00B77332"/>
    <w:rsid w:val="00C50347"/>
    <w:rsid w:val="00C83909"/>
    <w:rsid w:val="00CA290F"/>
    <w:rsid w:val="00D04D05"/>
    <w:rsid w:val="00D358DD"/>
    <w:rsid w:val="00DD4BF9"/>
    <w:rsid w:val="00DD4D04"/>
    <w:rsid w:val="00E4370D"/>
    <w:rsid w:val="00E630C5"/>
    <w:rsid w:val="00E65AA3"/>
    <w:rsid w:val="00F27A36"/>
    <w:rsid w:val="00F72CD4"/>
    <w:rsid w:val="00FE315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A9AC7"/>
  <w15:chartTrackingRefBased/>
  <w15:docId w15:val="{90FE3DD7-F917-4543-A886-43BA56FC3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5"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917844"/>
    <w:pPr>
      <w:spacing w:after="260" w:line="290" w:lineRule="auto"/>
      <w:jc w:val="both"/>
    </w:pPr>
    <w:rPr>
      <w:rFonts w:ascii="MCI Univers 55" w:hAnsi="MCI Univers 55"/>
      <w:sz w:val="18"/>
    </w:rPr>
  </w:style>
  <w:style w:type="paragraph" w:styleId="berschrift1">
    <w:name w:val="heading 1"/>
    <w:basedOn w:val="Standard"/>
    <w:next w:val="Standard"/>
    <w:link w:val="berschrift1Zchn"/>
    <w:uiPriority w:val="9"/>
    <w:qFormat/>
    <w:rsid w:val="000646DA"/>
    <w:pPr>
      <w:keepNext/>
      <w:keepLines/>
      <w:numPr>
        <w:numId w:val="1"/>
      </w:numPr>
      <w:spacing w:before="800"/>
      <w:jc w:val="left"/>
      <w:outlineLvl w:val="0"/>
    </w:pPr>
    <w:rPr>
      <w:rFonts w:ascii="MCI Memphis Extra Bold" w:eastAsiaTheme="majorEastAsia" w:hAnsi="MCI Memphis Extra Bold" w:cstheme="majorBidi"/>
      <w:bCs/>
      <w:color w:val="004983"/>
      <w:spacing w:val="40"/>
      <w:kern w:val="32"/>
      <w:sz w:val="24"/>
      <w:szCs w:val="28"/>
    </w:rPr>
  </w:style>
  <w:style w:type="paragraph" w:styleId="berschrift2">
    <w:name w:val="heading 2"/>
    <w:basedOn w:val="Standard"/>
    <w:next w:val="Standard"/>
    <w:link w:val="berschrift2Zchn"/>
    <w:uiPriority w:val="9"/>
    <w:unhideWhenUsed/>
    <w:qFormat/>
    <w:rsid w:val="002F055B"/>
    <w:pPr>
      <w:keepNext/>
      <w:keepLines/>
      <w:numPr>
        <w:ilvl w:val="1"/>
        <w:numId w:val="1"/>
      </w:numPr>
      <w:spacing w:before="500" w:line="360" w:lineRule="auto"/>
      <w:jc w:val="left"/>
      <w:outlineLvl w:val="1"/>
    </w:pPr>
    <w:rPr>
      <w:rFonts w:eastAsia="Times New Roman" w:cstheme="majorBidi"/>
      <w:bCs/>
      <w:color w:val="000000" w:themeColor="text1"/>
      <w:spacing w:val="20"/>
      <w:szCs w:val="26"/>
      <w:lang w:eastAsia="de-DE"/>
    </w:rPr>
  </w:style>
  <w:style w:type="paragraph" w:styleId="berschrift3">
    <w:name w:val="heading 3"/>
    <w:basedOn w:val="Standard"/>
    <w:next w:val="Standard"/>
    <w:link w:val="berschrift3Zchn"/>
    <w:uiPriority w:val="9"/>
    <w:unhideWhenUsed/>
    <w:qFormat/>
    <w:rsid w:val="000646DA"/>
    <w:pPr>
      <w:keepNext/>
      <w:keepLines/>
      <w:numPr>
        <w:ilvl w:val="2"/>
        <w:numId w:val="1"/>
      </w:numPr>
      <w:spacing w:before="500"/>
      <w:jc w:val="left"/>
      <w:outlineLvl w:val="2"/>
    </w:pPr>
    <w:rPr>
      <w:rFonts w:eastAsiaTheme="majorEastAsia" w:cstheme="majorBidi"/>
      <w:b/>
      <w:bCs/>
      <w:color w:val="000000" w:themeColor="text1"/>
      <w:spacing w:val="8"/>
    </w:rPr>
  </w:style>
  <w:style w:type="paragraph" w:styleId="berschrift4">
    <w:name w:val="heading 4"/>
    <w:basedOn w:val="Standard"/>
    <w:next w:val="Standard"/>
    <w:link w:val="berschrift4Zchn"/>
    <w:uiPriority w:val="9"/>
    <w:semiHidden/>
    <w:unhideWhenUsed/>
    <w:qFormat/>
    <w:rsid w:val="000646DA"/>
    <w:pPr>
      <w:keepNext/>
      <w:keepLines/>
      <w:numPr>
        <w:ilvl w:val="3"/>
        <w:numId w:val="1"/>
      </w:numPr>
      <w:spacing w:before="500"/>
      <w:jc w:val="left"/>
      <w:outlineLvl w:val="3"/>
    </w:pPr>
    <w:rPr>
      <w:rFonts w:eastAsiaTheme="majorEastAsia" w:cstheme="majorBidi"/>
      <w:bCs/>
      <w:iCs/>
      <w:color w:val="000000" w:themeColor="text1"/>
      <w:spacing w:val="8"/>
    </w:rPr>
  </w:style>
  <w:style w:type="paragraph" w:styleId="berschrift5">
    <w:name w:val="heading 5"/>
    <w:basedOn w:val="Standard"/>
    <w:next w:val="Standard"/>
    <w:link w:val="berschrift5Zchn"/>
    <w:uiPriority w:val="9"/>
    <w:semiHidden/>
    <w:unhideWhenUsed/>
    <w:rsid w:val="00DD4BF9"/>
    <w:pPr>
      <w:keepNext/>
      <w:keepLines/>
      <w:spacing w:before="40" w:after="0"/>
      <w:outlineLvl w:val="4"/>
    </w:pPr>
    <w:rPr>
      <w:rFonts w:asciiTheme="majorHAnsi" w:eastAsiaTheme="majorEastAsia" w:hAnsiTheme="majorHAnsi" w:cstheme="majorBidi"/>
      <w:color w:val="003662" w:themeColor="accent1" w:themeShade="BF"/>
    </w:rPr>
  </w:style>
  <w:style w:type="paragraph" w:styleId="berschrift6">
    <w:name w:val="heading 6"/>
    <w:basedOn w:val="Standard"/>
    <w:next w:val="Standard"/>
    <w:link w:val="berschrift6Zchn"/>
    <w:uiPriority w:val="9"/>
    <w:semiHidden/>
    <w:unhideWhenUsed/>
    <w:qFormat/>
    <w:rsid w:val="000646DA"/>
    <w:pPr>
      <w:keepNext/>
      <w:keepLines/>
      <w:numPr>
        <w:ilvl w:val="5"/>
        <w:numId w:val="1"/>
      </w:numPr>
      <w:spacing w:before="200" w:after="0"/>
      <w:outlineLvl w:val="5"/>
    </w:pPr>
    <w:rPr>
      <w:rFonts w:asciiTheme="majorHAnsi" w:eastAsiaTheme="majorEastAsia" w:hAnsiTheme="majorHAnsi" w:cstheme="majorBidi"/>
      <w:i/>
      <w:iCs/>
      <w:color w:val="002441" w:themeColor="accent1" w:themeShade="7F"/>
    </w:rPr>
  </w:style>
  <w:style w:type="paragraph" w:styleId="berschrift7">
    <w:name w:val="heading 7"/>
    <w:basedOn w:val="Standard"/>
    <w:next w:val="Standard"/>
    <w:link w:val="berschrift7Zchn"/>
    <w:uiPriority w:val="9"/>
    <w:semiHidden/>
    <w:unhideWhenUsed/>
    <w:qFormat/>
    <w:rsid w:val="000646D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646D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646DA"/>
    <w:pPr>
      <w:keepNext/>
      <w:keepLines/>
      <w:numPr>
        <w:ilvl w:val="8"/>
        <w:numId w:val="5"/>
      </w:numPr>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ckblattVerfasser">
    <w:name w:val="Deckblatt Verfasser"/>
    <w:basedOn w:val="Standard"/>
    <w:uiPriority w:val="89"/>
    <w:qFormat/>
    <w:rsid w:val="000646DA"/>
    <w:pPr>
      <w:spacing w:after="300"/>
      <w:jc w:val="left"/>
    </w:pPr>
    <w:rPr>
      <w:rFonts w:eastAsia="Times New Roman" w:cs="Times New Roman"/>
      <w:b/>
      <w:color w:val="717171"/>
      <w:spacing w:val="20"/>
      <w:szCs w:val="20"/>
      <w:lang w:eastAsia="de-DE"/>
    </w:rPr>
  </w:style>
  <w:style w:type="paragraph" w:customStyle="1" w:styleId="Betreff">
    <w:name w:val="Betreff"/>
    <w:basedOn w:val="Standard"/>
    <w:uiPriority w:val="89"/>
    <w:qFormat/>
    <w:rsid w:val="000646DA"/>
    <w:pPr>
      <w:spacing w:before="780" w:after="780"/>
      <w:jc w:val="left"/>
    </w:pPr>
    <w:rPr>
      <w:b/>
      <w:color w:val="000000" w:themeColor="text1"/>
    </w:rPr>
  </w:style>
  <w:style w:type="paragraph" w:customStyle="1" w:styleId="Empfnger">
    <w:name w:val="Empfänger"/>
    <w:basedOn w:val="Standard"/>
    <w:uiPriority w:val="89"/>
    <w:semiHidden/>
    <w:unhideWhenUsed/>
    <w:qFormat/>
    <w:rsid w:val="000646DA"/>
    <w:pPr>
      <w:spacing w:after="0"/>
      <w:jc w:val="left"/>
    </w:pPr>
  </w:style>
  <w:style w:type="paragraph" w:customStyle="1" w:styleId="Signatur">
    <w:name w:val="Signatur"/>
    <w:basedOn w:val="Standard"/>
    <w:uiPriority w:val="89"/>
    <w:qFormat/>
    <w:rsid w:val="000646DA"/>
    <w:pPr>
      <w:keepLines/>
      <w:spacing w:after="0" w:line="180" w:lineRule="atLeast"/>
      <w:jc w:val="left"/>
    </w:pPr>
    <w:rPr>
      <w:spacing w:val="14"/>
      <w:sz w:val="13"/>
    </w:rPr>
  </w:style>
  <w:style w:type="paragraph" w:customStyle="1" w:styleId="SerienbriefEnde">
    <w:name w:val="Serienbrief Ende"/>
    <w:basedOn w:val="Standard"/>
    <w:uiPriority w:val="89"/>
    <w:qFormat/>
    <w:rsid w:val="000646DA"/>
    <w:pPr>
      <w:spacing w:after="0" w:line="20" w:lineRule="exact"/>
    </w:pPr>
  </w:style>
  <w:style w:type="paragraph" w:customStyle="1" w:styleId="DokumentID">
    <w:name w:val="Dokument ID"/>
    <w:basedOn w:val="Standard"/>
    <w:uiPriority w:val="89"/>
    <w:semiHidden/>
    <w:unhideWhenUsed/>
    <w:qFormat/>
    <w:rsid w:val="000646DA"/>
    <w:pPr>
      <w:spacing w:line="240" w:lineRule="auto"/>
      <w:jc w:val="right"/>
    </w:pPr>
    <w:rPr>
      <w:caps/>
      <w:sz w:val="8"/>
      <w:szCs w:val="12"/>
    </w:rPr>
  </w:style>
  <w:style w:type="paragraph" w:customStyle="1" w:styleId="Nummerierung">
    <w:name w:val="Nummerierung"/>
    <w:basedOn w:val="Standard"/>
    <w:uiPriority w:val="34"/>
    <w:qFormat/>
    <w:rsid w:val="000646DA"/>
    <w:pPr>
      <w:numPr>
        <w:numId w:val="3"/>
      </w:numPr>
      <w:contextualSpacing/>
    </w:pPr>
  </w:style>
  <w:style w:type="paragraph" w:customStyle="1" w:styleId="KeinLeerraumeinfacherZeilenabstand">
    <w:name w:val="Kein Leerraum &amp; einfacher Zeilenabstand"/>
    <w:basedOn w:val="KeinLeerraum"/>
    <w:next w:val="Standard"/>
    <w:link w:val="KeinLeerraumeinfacherZeilenabstandZchn"/>
    <w:uiPriority w:val="99"/>
    <w:semiHidden/>
    <w:qFormat/>
    <w:rsid w:val="000646DA"/>
    <w:pPr>
      <w:spacing w:line="240" w:lineRule="auto"/>
    </w:pPr>
  </w:style>
  <w:style w:type="character" w:customStyle="1" w:styleId="KeinLeerraumeinfacherZeilenabstandZchn">
    <w:name w:val="Kein Leerraum &amp; einfacher Zeilenabstand Zchn"/>
    <w:basedOn w:val="KeinLeerraumZchn"/>
    <w:link w:val="KeinLeerraumeinfacherZeilenabstand"/>
    <w:uiPriority w:val="99"/>
    <w:semiHidden/>
    <w:rsid w:val="000646DA"/>
    <w:rPr>
      <w:rFonts w:ascii="MCI Univers 55" w:hAnsi="MCI Univers 55"/>
      <w:sz w:val="18"/>
    </w:rPr>
  </w:style>
  <w:style w:type="paragraph" w:styleId="KeinLeerraum">
    <w:name w:val="No Spacing"/>
    <w:basedOn w:val="Standard"/>
    <w:link w:val="KeinLeerraumZchn"/>
    <w:uiPriority w:val="1"/>
    <w:qFormat/>
    <w:rsid w:val="000646DA"/>
    <w:pPr>
      <w:spacing w:after="0"/>
    </w:pPr>
  </w:style>
  <w:style w:type="paragraph" w:customStyle="1" w:styleId="Tabellentext">
    <w:name w:val="Tabellentext"/>
    <w:basedOn w:val="KeinLeerraum"/>
    <w:link w:val="TabellentextZchn"/>
    <w:uiPriority w:val="10"/>
    <w:semiHidden/>
    <w:unhideWhenUsed/>
    <w:qFormat/>
    <w:rsid w:val="000646DA"/>
    <w:pPr>
      <w:spacing w:line="240" w:lineRule="auto"/>
      <w:jc w:val="left"/>
    </w:pPr>
  </w:style>
  <w:style w:type="character" w:customStyle="1" w:styleId="TabellentextZchn">
    <w:name w:val="Tabellentext Zchn"/>
    <w:basedOn w:val="Absatz-Standardschriftart"/>
    <w:link w:val="Tabellentext"/>
    <w:uiPriority w:val="10"/>
    <w:semiHidden/>
    <w:rsid w:val="000646DA"/>
    <w:rPr>
      <w:rFonts w:ascii="MCI Univers 55" w:hAnsi="MCI Univers 55"/>
      <w:sz w:val="18"/>
    </w:rPr>
  </w:style>
  <w:style w:type="paragraph" w:customStyle="1" w:styleId="Tabellentextkompakt">
    <w:name w:val="Tabellentext kompakt"/>
    <w:basedOn w:val="Standard"/>
    <w:link w:val="TabellentextkompaktZchn"/>
    <w:uiPriority w:val="10"/>
    <w:semiHidden/>
    <w:unhideWhenUsed/>
    <w:qFormat/>
    <w:rsid w:val="000646DA"/>
    <w:pPr>
      <w:spacing w:after="0" w:line="240" w:lineRule="auto"/>
      <w:jc w:val="left"/>
    </w:pPr>
    <w:rPr>
      <w:sz w:val="16"/>
    </w:rPr>
  </w:style>
  <w:style w:type="character" w:customStyle="1" w:styleId="TabellentextkompaktZchn">
    <w:name w:val="Tabellentext kompakt Zchn"/>
    <w:basedOn w:val="Absatz-Standardschriftart"/>
    <w:link w:val="Tabellentextkompakt"/>
    <w:uiPriority w:val="10"/>
    <w:semiHidden/>
    <w:rsid w:val="000646DA"/>
    <w:rPr>
      <w:rFonts w:ascii="MCI Univers 55" w:hAnsi="MCI Univers 55"/>
      <w:sz w:val="16"/>
    </w:rPr>
  </w:style>
  <w:style w:type="paragraph" w:customStyle="1" w:styleId="Tabellentextberschrift">
    <w:name w:val="Tabellentext Überschrift"/>
    <w:basedOn w:val="KeinLeerraum"/>
    <w:link w:val="TabellentextberschriftZchn"/>
    <w:uiPriority w:val="10"/>
    <w:semiHidden/>
    <w:unhideWhenUsed/>
    <w:qFormat/>
    <w:rsid w:val="000646DA"/>
    <w:pPr>
      <w:spacing w:line="240" w:lineRule="auto"/>
      <w:jc w:val="left"/>
    </w:pPr>
    <w:rPr>
      <w:b/>
      <w:caps/>
      <w:spacing w:val="20"/>
    </w:rPr>
  </w:style>
  <w:style w:type="character" w:customStyle="1" w:styleId="TabellentextberschriftZchn">
    <w:name w:val="Tabellentext Überschrift Zchn"/>
    <w:basedOn w:val="Absatz-Standardschriftart"/>
    <w:link w:val="Tabellentextberschrift"/>
    <w:uiPriority w:val="10"/>
    <w:semiHidden/>
    <w:rsid w:val="000646DA"/>
    <w:rPr>
      <w:rFonts w:ascii="MCI Univers 55" w:hAnsi="MCI Univers 55"/>
      <w:b/>
      <w:caps/>
      <w:spacing w:val="20"/>
      <w:sz w:val="18"/>
    </w:rPr>
  </w:style>
  <w:style w:type="paragraph" w:customStyle="1" w:styleId="Tabellentextberschriftkompakt">
    <w:name w:val="Tabellentext Überschrift kompakt"/>
    <w:basedOn w:val="Standard"/>
    <w:uiPriority w:val="10"/>
    <w:semiHidden/>
    <w:unhideWhenUsed/>
    <w:qFormat/>
    <w:rsid w:val="000646DA"/>
    <w:pPr>
      <w:spacing w:after="0" w:line="240" w:lineRule="auto"/>
      <w:jc w:val="left"/>
    </w:pPr>
    <w:rPr>
      <w:b/>
      <w:caps/>
      <w:color w:val="F49B00" w:themeColor="background2"/>
      <w:spacing w:val="20"/>
      <w:sz w:val="16"/>
      <w:szCs w:val="14"/>
    </w:rPr>
  </w:style>
  <w:style w:type="paragraph" w:customStyle="1" w:styleId="TitelBerichtII">
    <w:name w:val="Titel Bericht II"/>
    <w:basedOn w:val="Titel"/>
    <w:link w:val="TitelBerichtIIZchn"/>
    <w:uiPriority w:val="12"/>
    <w:semiHidden/>
    <w:unhideWhenUsed/>
    <w:qFormat/>
    <w:rsid w:val="000646DA"/>
    <w:rPr>
      <w:sz w:val="48"/>
    </w:rPr>
  </w:style>
  <w:style w:type="character" w:customStyle="1" w:styleId="TitelBerichtIIZchn">
    <w:name w:val="Titel Bericht II Zchn"/>
    <w:basedOn w:val="TitelZchn"/>
    <w:link w:val="TitelBerichtII"/>
    <w:uiPriority w:val="12"/>
    <w:semiHidden/>
    <w:rsid w:val="000646DA"/>
    <w:rPr>
      <w:rFonts w:ascii="MCI Memphis Extra Bold" w:eastAsiaTheme="majorEastAsia" w:hAnsi="MCI Memphis Extra Bold" w:cstheme="majorBidi"/>
      <w:color w:val="004983"/>
      <w:spacing w:val="50"/>
      <w:kern w:val="28"/>
      <w:sz w:val="48"/>
      <w:szCs w:val="52"/>
    </w:rPr>
  </w:style>
  <w:style w:type="paragraph" w:styleId="Titel">
    <w:name w:val="Title"/>
    <w:basedOn w:val="Standard"/>
    <w:next w:val="Standard"/>
    <w:link w:val="TitelZchn"/>
    <w:uiPriority w:val="10"/>
    <w:qFormat/>
    <w:rsid w:val="000646DA"/>
    <w:pPr>
      <w:spacing w:before="800" w:after="500"/>
      <w:contextualSpacing/>
      <w:jc w:val="left"/>
    </w:pPr>
    <w:rPr>
      <w:rFonts w:ascii="MCI Memphis Extra Bold" w:eastAsiaTheme="majorEastAsia" w:hAnsi="MCI Memphis Extra Bold" w:cstheme="majorBidi"/>
      <w:color w:val="004983"/>
      <w:spacing w:val="50"/>
      <w:kern w:val="28"/>
      <w:sz w:val="32"/>
      <w:szCs w:val="52"/>
    </w:rPr>
  </w:style>
  <w:style w:type="character" w:customStyle="1" w:styleId="TitelZchn">
    <w:name w:val="Titel Zchn"/>
    <w:basedOn w:val="Absatz-Standardschriftart"/>
    <w:link w:val="Titel"/>
    <w:uiPriority w:val="10"/>
    <w:rsid w:val="000646DA"/>
    <w:rPr>
      <w:rFonts w:ascii="MCI Memphis Extra Bold" w:eastAsiaTheme="majorEastAsia" w:hAnsi="MCI Memphis Extra Bold" w:cstheme="majorBidi"/>
      <w:color w:val="004983"/>
      <w:spacing w:val="50"/>
      <w:kern w:val="28"/>
      <w:sz w:val="32"/>
      <w:szCs w:val="52"/>
    </w:rPr>
  </w:style>
  <w:style w:type="paragraph" w:customStyle="1" w:styleId="UntertitelBerichtII">
    <w:name w:val="Untertitel Bericht II"/>
    <w:basedOn w:val="Standard"/>
    <w:link w:val="UntertitelBerichtIIZchn"/>
    <w:uiPriority w:val="13"/>
    <w:semiHidden/>
    <w:unhideWhenUsed/>
    <w:qFormat/>
    <w:rsid w:val="000646DA"/>
    <w:pPr>
      <w:jc w:val="left"/>
    </w:pPr>
    <w:rPr>
      <w:b/>
      <w:caps/>
      <w:color w:val="808080" w:themeColor="background1" w:themeShade="80"/>
      <w:spacing w:val="20"/>
      <w:sz w:val="32"/>
    </w:rPr>
  </w:style>
  <w:style w:type="character" w:customStyle="1" w:styleId="UntertitelBerichtIIZchn">
    <w:name w:val="Untertitel Bericht II Zchn"/>
    <w:basedOn w:val="Absatz-Standardschriftart"/>
    <w:link w:val="UntertitelBerichtII"/>
    <w:uiPriority w:val="13"/>
    <w:semiHidden/>
    <w:rsid w:val="000646DA"/>
    <w:rPr>
      <w:rFonts w:ascii="MCI Univers 55" w:hAnsi="MCI Univers 55"/>
      <w:b/>
      <w:caps/>
      <w:color w:val="808080" w:themeColor="background1" w:themeShade="80"/>
      <w:spacing w:val="20"/>
      <w:sz w:val="32"/>
    </w:rPr>
  </w:style>
  <w:style w:type="paragraph" w:customStyle="1" w:styleId="TitelVerzeichnis">
    <w:name w:val="TitelVerzeichnis"/>
    <w:basedOn w:val="Titel"/>
    <w:link w:val="TitelVerzeichnisZchn"/>
    <w:uiPriority w:val="15"/>
    <w:semiHidden/>
    <w:unhideWhenUsed/>
    <w:qFormat/>
    <w:rsid w:val="000646DA"/>
    <w:pPr>
      <w:ind w:left="851" w:hanging="851"/>
    </w:pPr>
    <w:rPr>
      <w:sz w:val="24"/>
    </w:rPr>
  </w:style>
  <w:style w:type="character" w:customStyle="1" w:styleId="TitelVerzeichnisZchn">
    <w:name w:val="TitelVerzeichnis Zchn"/>
    <w:basedOn w:val="TitelZchn"/>
    <w:link w:val="TitelVerzeichnis"/>
    <w:uiPriority w:val="15"/>
    <w:semiHidden/>
    <w:rsid w:val="000646DA"/>
    <w:rPr>
      <w:rFonts w:ascii="MCI Memphis Extra Bold" w:eastAsiaTheme="majorEastAsia" w:hAnsi="MCI Memphis Extra Bold" w:cstheme="majorBidi"/>
      <w:color w:val="004983"/>
      <w:spacing w:val="50"/>
      <w:kern w:val="28"/>
      <w:sz w:val="24"/>
      <w:szCs w:val="52"/>
    </w:rPr>
  </w:style>
  <w:style w:type="paragraph" w:customStyle="1" w:styleId="TitelInhaltsverzeichnis">
    <w:name w:val="TitelInhaltsverzeichnis"/>
    <w:basedOn w:val="TitelVerzeichnis"/>
    <w:uiPriority w:val="14"/>
    <w:semiHidden/>
    <w:unhideWhenUsed/>
    <w:qFormat/>
    <w:rsid w:val="000646DA"/>
  </w:style>
  <w:style w:type="paragraph" w:customStyle="1" w:styleId="Aufzhlung">
    <w:name w:val="Aufzählung"/>
    <w:basedOn w:val="Standard"/>
    <w:uiPriority w:val="34"/>
    <w:qFormat/>
    <w:rsid w:val="000646DA"/>
    <w:pPr>
      <w:numPr>
        <w:numId w:val="4"/>
      </w:numPr>
      <w:contextualSpacing/>
      <w:jc w:val="left"/>
    </w:pPr>
  </w:style>
  <w:style w:type="character" w:customStyle="1" w:styleId="berschrift1Zchn">
    <w:name w:val="Überschrift 1 Zchn"/>
    <w:basedOn w:val="Absatz-Standardschriftart"/>
    <w:link w:val="berschrift1"/>
    <w:uiPriority w:val="9"/>
    <w:rsid w:val="000646DA"/>
    <w:rPr>
      <w:rFonts w:ascii="MCI Memphis Extra Bold" w:eastAsiaTheme="majorEastAsia" w:hAnsi="MCI Memphis Extra Bold" w:cstheme="majorBidi"/>
      <w:bCs/>
      <w:color w:val="004983"/>
      <w:spacing w:val="40"/>
      <w:kern w:val="32"/>
      <w:sz w:val="24"/>
      <w:szCs w:val="28"/>
    </w:rPr>
  </w:style>
  <w:style w:type="character" w:customStyle="1" w:styleId="berschrift2Zchn">
    <w:name w:val="Überschrift 2 Zchn"/>
    <w:basedOn w:val="Absatz-Standardschriftart"/>
    <w:link w:val="berschrift2"/>
    <w:uiPriority w:val="9"/>
    <w:rsid w:val="002F055B"/>
    <w:rPr>
      <w:rFonts w:ascii="MCI Univers 55" w:eastAsia="Times New Roman" w:hAnsi="MCI Univers 55" w:cstheme="majorBidi"/>
      <w:bCs/>
      <w:color w:val="000000" w:themeColor="text1"/>
      <w:spacing w:val="20"/>
      <w:sz w:val="18"/>
      <w:szCs w:val="26"/>
      <w:lang w:eastAsia="de-DE"/>
    </w:rPr>
  </w:style>
  <w:style w:type="character" w:customStyle="1" w:styleId="berschrift3Zchn">
    <w:name w:val="Überschrift 3 Zchn"/>
    <w:basedOn w:val="Absatz-Standardschriftart"/>
    <w:link w:val="berschrift3"/>
    <w:uiPriority w:val="9"/>
    <w:rsid w:val="000646DA"/>
    <w:rPr>
      <w:rFonts w:ascii="MCI Univers 55" w:eastAsiaTheme="majorEastAsia" w:hAnsi="MCI Univers 55" w:cstheme="majorBidi"/>
      <w:b/>
      <w:bCs/>
      <w:color w:val="000000" w:themeColor="text1"/>
      <w:spacing w:val="8"/>
      <w:sz w:val="18"/>
    </w:rPr>
  </w:style>
  <w:style w:type="character" w:customStyle="1" w:styleId="berschrift4Zchn">
    <w:name w:val="Überschrift 4 Zchn"/>
    <w:basedOn w:val="Absatz-Standardschriftart"/>
    <w:link w:val="berschrift4"/>
    <w:uiPriority w:val="9"/>
    <w:semiHidden/>
    <w:rsid w:val="000646DA"/>
    <w:rPr>
      <w:rFonts w:ascii="MCI Univers 55" w:eastAsiaTheme="majorEastAsia" w:hAnsi="MCI Univers 55" w:cstheme="majorBidi"/>
      <w:bCs/>
      <w:iCs/>
      <w:color w:val="000000" w:themeColor="text1"/>
      <w:spacing w:val="8"/>
      <w:sz w:val="18"/>
    </w:rPr>
  </w:style>
  <w:style w:type="character" w:customStyle="1" w:styleId="berschrift6Zchn">
    <w:name w:val="Überschrift 6 Zchn"/>
    <w:basedOn w:val="Absatz-Standardschriftart"/>
    <w:link w:val="berschrift6"/>
    <w:uiPriority w:val="9"/>
    <w:semiHidden/>
    <w:rsid w:val="000646DA"/>
    <w:rPr>
      <w:rFonts w:asciiTheme="majorHAnsi" w:eastAsiaTheme="majorEastAsia" w:hAnsiTheme="majorHAnsi" w:cstheme="majorBidi"/>
      <w:i/>
      <w:iCs/>
      <w:color w:val="002441" w:themeColor="accent1" w:themeShade="7F"/>
      <w:sz w:val="18"/>
    </w:rPr>
  </w:style>
  <w:style w:type="character" w:customStyle="1" w:styleId="berschrift7Zchn">
    <w:name w:val="Überschrift 7 Zchn"/>
    <w:basedOn w:val="Absatz-Standardschriftart"/>
    <w:link w:val="berschrift7"/>
    <w:uiPriority w:val="9"/>
    <w:semiHidden/>
    <w:rsid w:val="000646DA"/>
    <w:rPr>
      <w:rFonts w:asciiTheme="majorHAnsi" w:eastAsiaTheme="majorEastAsia" w:hAnsiTheme="majorHAnsi" w:cstheme="majorBidi"/>
      <w:i/>
      <w:iCs/>
      <w:color w:val="404040" w:themeColor="text1" w:themeTint="BF"/>
      <w:sz w:val="18"/>
    </w:rPr>
  </w:style>
  <w:style w:type="character" w:customStyle="1" w:styleId="berschrift8Zchn">
    <w:name w:val="Überschrift 8 Zchn"/>
    <w:basedOn w:val="Absatz-Standardschriftart"/>
    <w:link w:val="berschrift8"/>
    <w:uiPriority w:val="9"/>
    <w:semiHidden/>
    <w:rsid w:val="000646D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646DA"/>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semiHidden/>
    <w:unhideWhenUsed/>
    <w:qFormat/>
    <w:rsid w:val="000646DA"/>
    <w:pPr>
      <w:tabs>
        <w:tab w:val="left" w:pos="680"/>
        <w:tab w:val="right" w:leader="dot" w:pos="9072"/>
      </w:tabs>
      <w:spacing w:before="240" w:after="0" w:line="240" w:lineRule="auto"/>
      <w:ind w:left="680" w:hanging="680"/>
      <w:jc w:val="left"/>
    </w:pPr>
    <w:rPr>
      <w:b/>
      <w:caps/>
      <w:noProof/>
      <w:color w:val="004983" w:themeColor="text2"/>
      <w:spacing w:val="12"/>
      <w:szCs w:val="20"/>
      <w:lang w:val="en-US"/>
    </w:rPr>
  </w:style>
  <w:style w:type="paragraph" w:styleId="Verzeichnis2">
    <w:name w:val="toc 2"/>
    <w:basedOn w:val="Standard"/>
    <w:next w:val="Standard"/>
    <w:autoRedefine/>
    <w:uiPriority w:val="39"/>
    <w:semiHidden/>
    <w:unhideWhenUsed/>
    <w:qFormat/>
    <w:rsid w:val="000646DA"/>
    <w:pPr>
      <w:tabs>
        <w:tab w:val="left" w:pos="709"/>
        <w:tab w:val="right" w:leader="dot" w:pos="9072"/>
      </w:tabs>
      <w:spacing w:before="200" w:after="0" w:line="240" w:lineRule="auto"/>
      <w:ind w:left="680" w:hanging="680"/>
      <w:jc w:val="left"/>
    </w:pPr>
    <w:rPr>
      <w:b/>
      <w:noProof/>
      <w:lang w:val="en-US"/>
    </w:rPr>
  </w:style>
  <w:style w:type="paragraph" w:styleId="Verzeichnis3">
    <w:name w:val="toc 3"/>
    <w:basedOn w:val="Standard"/>
    <w:next w:val="Standard"/>
    <w:autoRedefine/>
    <w:uiPriority w:val="39"/>
    <w:semiHidden/>
    <w:unhideWhenUsed/>
    <w:qFormat/>
    <w:rsid w:val="000646DA"/>
    <w:pPr>
      <w:tabs>
        <w:tab w:val="left" w:pos="1418"/>
        <w:tab w:val="right" w:leader="dot" w:pos="9072"/>
      </w:tabs>
      <w:spacing w:before="60" w:after="40" w:line="240" w:lineRule="auto"/>
      <w:ind w:left="1417" w:hanging="737"/>
      <w:jc w:val="left"/>
    </w:pPr>
  </w:style>
  <w:style w:type="paragraph" w:styleId="Verzeichnis4">
    <w:name w:val="toc 4"/>
    <w:basedOn w:val="Standard"/>
    <w:next w:val="Standard"/>
    <w:autoRedefine/>
    <w:uiPriority w:val="39"/>
    <w:semiHidden/>
    <w:unhideWhenUsed/>
    <w:qFormat/>
    <w:rsid w:val="000646DA"/>
    <w:pPr>
      <w:tabs>
        <w:tab w:val="left" w:pos="1540"/>
        <w:tab w:val="right" w:leader="dot" w:pos="9062"/>
      </w:tabs>
      <w:spacing w:before="60" w:after="40" w:line="240" w:lineRule="auto"/>
      <w:ind w:left="1560" w:hanging="874"/>
      <w:jc w:val="left"/>
    </w:pPr>
    <w:rPr>
      <w:rFonts w:eastAsiaTheme="minorEastAsia"/>
      <w:lang w:eastAsia="de-AT"/>
    </w:rPr>
  </w:style>
  <w:style w:type="paragraph" w:styleId="Funotentext">
    <w:name w:val="footnote text"/>
    <w:basedOn w:val="Standard"/>
    <w:link w:val="FunotentextZchn"/>
    <w:uiPriority w:val="99"/>
    <w:semiHidden/>
    <w:unhideWhenUsed/>
    <w:qFormat/>
    <w:rsid w:val="000646DA"/>
    <w:pPr>
      <w:spacing w:after="0" w:line="240" w:lineRule="auto"/>
    </w:pPr>
    <w:rPr>
      <w:sz w:val="14"/>
      <w:szCs w:val="20"/>
    </w:rPr>
  </w:style>
  <w:style w:type="character" w:customStyle="1" w:styleId="FunotentextZchn">
    <w:name w:val="Fußnotentext Zchn"/>
    <w:basedOn w:val="Absatz-Standardschriftart"/>
    <w:link w:val="Funotentext"/>
    <w:uiPriority w:val="99"/>
    <w:semiHidden/>
    <w:rsid w:val="000646DA"/>
    <w:rPr>
      <w:rFonts w:ascii="MCI Univers 55" w:hAnsi="MCI Univers 55"/>
      <w:sz w:val="14"/>
      <w:szCs w:val="20"/>
    </w:rPr>
  </w:style>
  <w:style w:type="paragraph" w:styleId="Beschriftung">
    <w:name w:val="caption"/>
    <w:basedOn w:val="Standard"/>
    <w:next w:val="Standard"/>
    <w:link w:val="BeschriftungZchn"/>
    <w:uiPriority w:val="35"/>
    <w:semiHidden/>
    <w:unhideWhenUsed/>
    <w:qFormat/>
    <w:rsid w:val="000646DA"/>
    <w:pPr>
      <w:spacing w:before="40"/>
      <w:jc w:val="center"/>
    </w:pPr>
    <w:rPr>
      <w:bCs/>
      <w:sz w:val="13"/>
      <w:szCs w:val="18"/>
    </w:rPr>
  </w:style>
  <w:style w:type="character" w:customStyle="1" w:styleId="BeschriftungZchn">
    <w:name w:val="Beschriftung Zchn"/>
    <w:basedOn w:val="Absatz-Standardschriftart"/>
    <w:link w:val="Beschriftung"/>
    <w:uiPriority w:val="35"/>
    <w:semiHidden/>
    <w:rsid w:val="000646DA"/>
    <w:rPr>
      <w:rFonts w:ascii="MCI Univers 55" w:hAnsi="MCI Univers 55"/>
      <w:bCs/>
      <w:sz w:val="13"/>
      <w:szCs w:val="18"/>
    </w:rPr>
  </w:style>
  <w:style w:type="paragraph" w:styleId="Endnotentext">
    <w:name w:val="endnote text"/>
    <w:basedOn w:val="Standard"/>
    <w:link w:val="EndnotentextZchn"/>
    <w:uiPriority w:val="99"/>
    <w:semiHidden/>
    <w:unhideWhenUsed/>
    <w:qFormat/>
    <w:rsid w:val="000646DA"/>
    <w:pPr>
      <w:spacing w:after="0" w:line="240" w:lineRule="auto"/>
    </w:pPr>
    <w:rPr>
      <w:sz w:val="14"/>
      <w:szCs w:val="20"/>
    </w:rPr>
  </w:style>
  <w:style w:type="character" w:customStyle="1" w:styleId="EndnotentextZchn">
    <w:name w:val="Endnotentext Zchn"/>
    <w:basedOn w:val="Absatz-Standardschriftart"/>
    <w:link w:val="Endnotentext"/>
    <w:uiPriority w:val="99"/>
    <w:semiHidden/>
    <w:rsid w:val="000646DA"/>
    <w:rPr>
      <w:rFonts w:ascii="MCI Univers 55" w:hAnsi="MCI Univers 55"/>
      <w:sz w:val="14"/>
      <w:szCs w:val="20"/>
    </w:rPr>
  </w:style>
  <w:style w:type="paragraph" w:styleId="Untertitel">
    <w:name w:val="Subtitle"/>
    <w:basedOn w:val="Standard"/>
    <w:next w:val="Standard"/>
    <w:link w:val="UntertitelZchn"/>
    <w:uiPriority w:val="11"/>
    <w:unhideWhenUsed/>
    <w:qFormat/>
    <w:rsid w:val="000646DA"/>
    <w:pPr>
      <w:numPr>
        <w:ilvl w:val="1"/>
      </w:numPr>
      <w:jc w:val="left"/>
    </w:pPr>
    <w:rPr>
      <w:rFonts w:eastAsiaTheme="majorEastAsia" w:cstheme="majorBidi"/>
      <w:b/>
      <w:iCs/>
      <w:szCs w:val="24"/>
    </w:rPr>
  </w:style>
  <w:style w:type="character" w:customStyle="1" w:styleId="UntertitelZchn">
    <w:name w:val="Untertitel Zchn"/>
    <w:basedOn w:val="Absatz-Standardschriftart"/>
    <w:link w:val="Untertitel"/>
    <w:uiPriority w:val="11"/>
    <w:rsid w:val="000646DA"/>
    <w:rPr>
      <w:rFonts w:ascii="MCI Univers 55" w:eastAsiaTheme="majorEastAsia" w:hAnsi="MCI Univers 55" w:cstheme="majorBidi"/>
      <w:b/>
      <w:iCs/>
      <w:sz w:val="18"/>
      <w:szCs w:val="24"/>
    </w:rPr>
  </w:style>
  <w:style w:type="character" w:styleId="Fett">
    <w:name w:val="Strong"/>
    <w:basedOn w:val="Absatz-Standardschriftart"/>
    <w:uiPriority w:val="22"/>
    <w:qFormat/>
    <w:rsid w:val="000646DA"/>
    <w:rPr>
      <w:b/>
      <w:bCs/>
    </w:rPr>
  </w:style>
  <w:style w:type="character" w:styleId="Hervorhebung">
    <w:name w:val="Emphasis"/>
    <w:basedOn w:val="Absatz-Standardschriftart"/>
    <w:uiPriority w:val="20"/>
    <w:unhideWhenUsed/>
    <w:qFormat/>
    <w:rsid w:val="000646DA"/>
    <w:rPr>
      <w:b/>
      <w:iCs/>
    </w:rPr>
  </w:style>
  <w:style w:type="character" w:customStyle="1" w:styleId="KeinLeerraumZchn">
    <w:name w:val="Kein Leerraum Zchn"/>
    <w:basedOn w:val="Absatz-Standardschriftart"/>
    <w:link w:val="KeinLeerraum"/>
    <w:uiPriority w:val="1"/>
    <w:rsid w:val="000646DA"/>
    <w:rPr>
      <w:rFonts w:ascii="MCI Univers 55" w:hAnsi="MCI Univers 55"/>
      <w:sz w:val="18"/>
    </w:rPr>
  </w:style>
  <w:style w:type="paragraph" w:styleId="Listenabsatz">
    <w:name w:val="List Paragraph"/>
    <w:basedOn w:val="Standard"/>
    <w:uiPriority w:val="35"/>
    <w:unhideWhenUsed/>
    <w:qFormat/>
    <w:rsid w:val="000646DA"/>
    <w:pPr>
      <w:numPr>
        <w:numId w:val="2"/>
      </w:numPr>
      <w:spacing w:after="40"/>
    </w:pPr>
  </w:style>
  <w:style w:type="paragraph" w:styleId="Zitat">
    <w:name w:val="Quote"/>
    <w:aliases w:val="Kursiv (nur für Zitate!)"/>
    <w:basedOn w:val="Standard"/>
    <w:next w:val="Standard"/>
    <w:link w:val="ZitatZchn"/>
    <w:uiPriority w:val="29"/>
    <w:unhideWhenUsed/>
    <w:qFormat/>
    <w:rsid w:val="000646DA"/>
    <w:rPr>
      <w:i/>
      <w:iCs/>
      <w:color w:val="000000" w:themeColor="text1"/>
    </w:rPr>
  </w:style>
  <w:style w:type="character" w:customStyle="1" w:styleId="ZitatZchn">
    <w:name w:val="Zitat Zchn"/>
    <w:aliases w:val="Kursiv (nur für Zitate!) Zchn"/>
    <w:basedOn w:val="Absatz-Standardschriftart"/>
    <w:link w:val="Zitat"/>
    <w:uiPriority w:val="29"/>
    <w:rsid w:val="000646DA"/>
    <w:rPr>
      <w:rFonts w:ascii="MCI Univers 55" w:hAnsi="MCI Univers 55"/>
      <w:i/>
      <w:iCs/>
      <w:color w:val="000000" w:themeColor="text1"/>
      <w:sz w:val="18"/>
    </w:rPr>
  </w:style>
  <w:style w:type="character" w:styleId="IntensiveHervorhebung">
    <w:name w:val="Intense Emphasis"/>
    <w:aliases w:val="Hervorhebung Großbuchstaben"/>
    <w:basedOn w:val="Absatz-Standardschriftart"/>
    <w:uiPriority w:val="21"/>
    <w:qFormat/>
    <w:rsid w:val="000646DA"/>
    <w:rPr>
      <w:b/>
      <w:bCs/>
      <w:iCs/>
      <w:caps/>
      <w:color w:val="auto"/>
      <w:spacing w:val="20"/>
    </w:rPr>
  </w:style>
  <w:style w:type="paragraph" w:styleId="Inhaltsverzeichnisberschrift">
    <w:name w:val="TOC Heading"/>
    <w:basedOn w:val="berschrift1"/>
    <w:next w:val="Standard"/>
    <w:uiPriority w:val="39"/>
    <w:semiHidden/>
    <w:unhideWhenUsed/>
    <w:qFormat/>
    <w:rsid w:val="000646DA"/>
    <w:pPr>
      <w:numPr>
        <w:numId w:val="0"/>
      </w:numPr>
      <w:spacing w:before="480" w:after="0"/>
      <w:jc w:val="both"/>
      <w:outlineLvl w:val="9"/>
    </w:pPr>
    <w:rPr>
      <w:rFonts w:asciiTheme="majorHAnsi" w:hAnsiTheme="majorHAnsi"/>
      <w:b/>
      <w:color w:val="003662" w:themeColor="accent1" w:themeShade="BF"/>
      <w:spacing w:val="0"/>
      <w:kern w:val="0"/>
      <w:sz w:val="28"/>
    </w:rPr>
  </w:style>
  <w:style w:type="paragraph" w:styleId="StandardWeb">
    <w:name w:val="Normal (Web)"/>
    <w:basedOn w:val="Standard"/>
    <w:uiPriority w:val="99"/>
    <w:semiHidden/>
    <w:unhideWhenUsed/>
    <w:rsid w:val="00DD4BF9"/>
    <w:pPr>
      <w:spacing w:before="100" w:beforeAutospacing="1" w:after="100" w:afterAutospacing="1" w:line="240" w:lineRule="auto"/>
      <w:jc w:val="left"/>
    </w:pPr>
    <w:rPr>
      <w:rFonts w:ascii="Times New Roman" w:eastAsia="Times New Roman" w:hAnsi="Times New Roman" w:cs="Times New Roman"/>
      <w:sz w:val="24"/>
      <w:szCs w:val="24"/>
      <w:lang w:eastAsia="de-DE"/>
    </w:rPr>
  </w:style>
  <w:style w:type="character" w:customStyle="1" w:styleId="berschrift5Zchn">
    <w:name w:val="Überschrift 5 Zchn"/>
    <w:basedOn w:val="Absatz-Standardschriftart"/>
    <w:link w:val="berschrift5"/>
    <w:uiPriority w:val="9"/>
    <w:semiHidden/>
    <w:rsid w:val="00DD4BF9"/>
    <w:rPr>
      <w:rFonts w:asciiTheme="majorHAnsi" w:eastAsiaTheme="majorEastAsia" w:hAnsiTheme="majorHAnsi" w:cstheme="majorBidi"/>
      <w:color w:val="003662" w:themeColor="accent1" w:themeShade="BF"/>
      <w:sz w:val="18"/>
    </w:rPr>
  </w:style>
  <w:style w:type="character" w:styleId="HTMLCode">
    <w:name w:val="HTML Code"/>
    <w:basedOn w:val="Absatz-Standardschriftart"/>
    <w:uiPriority w:val="99"/>
    <w:semiHidden/>
    <w:unhideWhenUsed/>
    <w:rsid w:val="00E630C5"/>
    <w:rPr>
      <w:rFonts w:ascii="Courier New" w:eastAsia="Times New Roman" w:hAnsi="Courier New" w:cs="Courier New"/>
      <w:sz w:val="20"/>
      <w:szCs w:val="20"/>
    </w:rPr>
  </w:style>
  <w:style w:type="character" w:customStyle="1" w:styleId="token">
    <w:name w:val="token"/>
    <w:basedOn w:val="Absatz-Standardschriftart"/>
    <w:rsid w:val="00E630C5"/>
  </w:style>
  <w:style w:type="character" w:customStyle="1" w:styleId="hljs-keyword">
    <w:name w:val="hljs-keyword"/>
    <w:basedOn w:val="Absatz-Standardschriftart"/>
    <w:rsid w:val="00B77332"/>
  </w:style>
  <w:style w:type="character" w:customStyle="1" w:styleId="hljs-comment">
    <w:name w:val="hljs-comment"/>
    <w:basedOn w:val="Absatz-Standardschriftart"/>
    <w:rsid w:val="00B77332"/>
  </w:style>
  <w:style w:type="paragraph" w:styleId="Sprechblasentext">
    <w:name w:val="Balloon Text"/>
    <w:basedOn w:val="Standard"/>
    <w:link w:val="SprechblasentextZchn"/>
    <w:uiPriority w:val="99"/>
    <w:semiHidden/>
    <w:unhideWhenUsed/>
    <w:rsid w:val="00917844"/>
    <w:pPr>
      <w:spacing w:after="0" w:line="240" w:lineRule="auto"/>
    </w:pPr>
    <w:rPr>
      <w:rFonts w:ascii="Segoe UI" w:hAnsi="Segoe UI" w:cs="Segoe UI"/>
      <w:szCs w:val="18"/>
    </w:rPr>
  </w:style>
  <w:style w:type="character" w:customStyle="1" w:styleId="SprechblasentextZchn">
    <w:name w:val="Sprechblasentext Zchn"/>
    <w:basedOn w:val="Absatz-Standardschriftart"/>
    <w:link w:val="Sprechblasentext"/>
    <w:uiPriority w:val="99"/>
    <w:semiHidden/>
    <w:rsid w:val="00917844"/>
    <w:rPr>
      <w:rFonts w:ascii="Segoe UI" w:hAnsi="Segoe UI" w:cs="Segoe UI"/>
      <w:sz w:val="18"/>
      <w:szCs w:val="18"/>
    </w:rPr>
  </w:style>
  <w:style w:type="paragraph" w:styleId="berarbeitung">
    <w:name w:val="Revision"/>
    <w:hidden/>
    <w:uiPriority w:val="99"/>
    <w:semiHidden/>
    <w:rsid w:val="00917844"/>
    <w:pPr>
      <w:spacing w:after="0" w:line="240" w:lineRule="auto"/>
    </w:pPr>
    <w:rPr>
      <w:rFonts w:ascii="MCI Univers 55" w:hAnsi="MCI Univers 55"/>
      <w:sz w:val="18"/>
    </w:rPr>
  </w:style>
  <w:style w:type="character" w:customStyle="1" w:styleId="mord">
    <w:name w:val="mord"/>
    <w:basedOn w:val="Absatz-Standardschriftart"/>
    <w:rsid w:val="000E2749"/>
  </w:style>
  <w:style w:type="character" w:customStyle="1" w:styleId="katex-mathml">
    <w:name w:val="katex-mathml"/>
    <w:basedOn w:val="Absatz-Standardschriftart"/>
    <w:rsid w:val="000E2749"/>
  </w:style>
  <w:style w:type="paragraph" w:styleId="Kopfzeile">
    <w:name w:val="header"/>
    <w:basedOn w:val="Standard"/>
    <w:link w:val="KopfzeileZchn"/>
    <w:uiPriority w:val="99"/>
    <w:unhideWhenUsed/>
    <w:rsid w:val="00884E8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84E83"/>
    <w:rPr>
      <w:rFonts w:ascii="MCI Univers 55" w:hAnsi="MCI Univers 55"/>
      <w:sz w:val="18"/>
    </w:rPr>
  </w:style>
  <w:style w:type="paragraph" w:styleId="Fuzeile">
    <w:name w:val="footer"/>
    <w:basedOn w:val="Standard"/>
    <w:link w:val="FuzeileZchn"/>
    <w:uiPriority w:val="99"/>
    <w:unhideWhenUsed/>
    <w:rsid w:val="00884E8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84E83"/>
    <w:rPr>
      <w:rFonts w:ascii="MCI Univers 55" w:hAnsi="MCI Univers 55"/>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036126">
      <w:bodyDiv w:val="1"/>
      <w:marLeft w:val="0"/>
      <w:marRight w:val="0"/>
      <w:marTop w:val="0"/>
      <w:marBottom w:val="0"/>
      <w:divBdr>
        <w:top w:val="none" w:sz="0" w:space="0" w:color="auto"/>
        <w:left w:val="none" w:sz="0" w:space="0" w:color="auto"/>
        <w:bottom w:val="none" w:sz="0" w:space="0" w:color="auto"/>
        <w:right w:val="none" w:sz="0" w:space="0" w:color="auto"/>
      </w:divBdr>
      <w:divsChild>
        <w:div w:id="966352896">
          <w:marLeft w:val="0"/>
          <w:marRight w:val="0"/>
          <w:marTop w:val="0"/>
          <w:marBottom w:val="0"/>
          <w:divBdr>
            <w:top w:val="none" w:sz="0" w:space="0" w:color="auto"/>
            <w:left w:val="none" w:sz="0" w:space="0" w:color="auto"/>
            <w:bottom w:val="none" w:sz="0" w:space="0" w:color="auto"/>
            <w:right w:val="none" w:sz="0" w:space="0" w:color="auto"/>
          </w:divBdr>
        </w:div>
        <w:div w:id="1100292730">
          <w:marLeft w:val="0"/>
          <w:marRight w:val="0"/>
          <w:marTop w:val="0"/>
          <w:marBottom w:val="0"/>
          <w:divBdr>
            <w:top w:val="none" w:sz="0" w:space="0" w:color="auto"/>
            <w:left w:val="none" w:sz="0" w:space="0" w:color="auto"/>
            <w:bottom w:val="none" w:sz="0" w:space="0" w:color="auto"/>
            <w:right w:val="none" w:sz="0" w:space="0" w:color="auto"/>
          </w:divBdr>
          <w:divsChild>
            <w:div w:id="60257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583782">
          <w:marLeft w:val="0"/>
          <w:marRight w:val="0"/>
          <w:marTop w:val="0"/>
          <w:marBottom w:val="0"/>
          <w:divBdr>
            <w:top w:val="none" w:sz="0" w:space="0" w:color="auto"/>
            <w:left w:val="none" w:sz="0" w:space="0" w:color="auto"/>
            <w:bottom w:val="none" w:sz="0" w:space="0" w:color="auto"/>
            <w:right w:val="none" w:sz="0" w:space="0" w:color="auto"/>
          </w:divBdr>
        </w:div>
      </w:divsChild>
    </w:div>
    <w:div w:id="180318430">
      <w:bodyDiv w:val="1"/>
      <w:marLeft w:val="0"/>
      <w:marRight w:val="0"/>
      <w:marTop w:val="0"/>
      <w:marBottom w:val="0"/>
      <w:divBdr>
        <w:top w:val="none" w:sz="0" w:space="0" w:color="auto"/>
        <w:left w:val="none" w:sz="0" w:space="0" w:color="auto"/>
        <w:bottom w:val="none" w:sz="0" w:space="0" w:color="auto"/>
        <w:right w:val="none" w:sz="0" w:space="0" w:color="auto"/>
      </w:divBdr>
      <w:divsChild>
        <w:div w:id="1084883565">
          <w:marLeft w:val="0"/>
          <w:marRight w:val="0"/>
          <w:marTop w:val="0"/>
          <w:marBottom w:val="0"/>
          <w:divBdr>
            <w:top w:val="none" w:sz="0" w:space="0" w:color="auto"/>
            <w:left w:val="none" w:sz="0" w:space="0" w:color="auto"/>
            <w:bottom w:val="none" w:sz="0" w:space="0" w:color="auto"/>
            <w:right w:val="none" w:sz="0" w:space="0" w:color="auto"/>
          </w:divBdr>
        </w:div>
        <w:div w:id="234048755">
          <w:marLeft w:val="0"/>
          <w:marRight w:val="0"/>
          <w:marTop w:val="0"/>
          <w:marBottom w:val="0"/>
          <w:divBdr>
            <w:top w:val="none" w:sz="0" w:space="0" w:color="auto"/>
            <w:left w:val="none" w:sz="0" w:space="0" w:color="auto"/>
            <w:bottom w:val="none" w:sz="0" w:space="0" w:color="auto"/>
            <w:right w:val="none" w:sz="0" w:space="0" w:color="auto"/>
          </w:divBdr>
        </w:div>
        <w:div w:id="349727128">
          <w:marLeft w:val="0"/>
          <w:marRight w:val="0"/>
          <w:marTop w:val="0"/>
          <w:marBottom w:val="0"/>
          <w:divBdr>
            <w:top w:val="none" w:sz="0" w:space="0" w:color="auto"/>
            <w:left w:val="none" w:sz="0" w:space="0" w:color="auto"/>
            <w:bottom w:val="none" w:sz="0" w:space="0" w:color="auto"/>
            <w:right w:val="none" w:sz="0" w:space="0" w:color="auto"/>
          </w:divBdr>
        </w:div>
        <w:div w:id="124931141">
          <w:marLeft w:val="0"/>
          <w:marRight w:val="0"/>
          <w:marTop w:val="0"/>
          <w:marBottom w:val="0"/>
          <w:divBdr>
            <w:top w:val="none" w:sz="0" w:space="0" w:color="auto"/>
            <w:left w:val="none" w:sz="0" w:space="0" w:color="auto"/>
            <w:bottom w:val="none" w:sz="0" w:space="0" w:color="auto"/>
            <w:right w:val="none" w:sz="0" w:space="0" w:color="auto"/>
          </w:divBdr>
        </w:div>
      </w:divsChild>
    </w:div>
    <w:div w:id="405543075">
      <w:bodyDiv w:val="1"/>
      <w:marLeft w:val="0"/>
      <w:marRight w:val="0"/>
      <w:marTop w:val="0"/>
      <w:marBottom w:val="0"/>
      <w:divBdr>
        <w:top w:val="none" w:sz="0" w:space="0" w:color="auto"/>
        <w:left w:val="none" w:sz="0" w:space="0" w:color="auto"/>
        <w:bottom w:val="none" w:sz="0" w:space="0" w:color="auto"/>
        <w:right w:val="none" w:sz="0" w:space="0" w:color="auto"/>
      </w:divBdr>
      <w:divsChild>
        <w:div w:id="17432772">
          <w:marLeft w:val="0"/>
          <w:marRight w:val="0"/>
          <w:marTop w:val="0"/>
          <w:marBottom w:val="0"/>
          <w:divBdr>
            <w:top w:val="none" w:sz="0" w:space="0" w:color="auto"/>
            <w:left w:val="none" w:sz="0" w:space="0" w:color="auto"/>
            <w:bottom w:val="none" w:sz="0" w:space="0" w:color="auto"/>
            <w:right w:val="none" w:sz="0" w:space="0" w:color="auto"/>
          </w:divBdr>
        </w:div>
        <w:div w:id="1195852004">
          <w:marLeft w:val="0"/>
          <w:marRight w:val="0"/>
          <w:marTop w:val="0"/>
          <w:marBottom w:val="0"/>
          <w:divBdr>
            <w:top w:val="none" w:sz="0" w:space="0" w:color="auto"/>
            <w:left w:val="none" w:sz="0" w:space="0" w:color="auto"/>
            <w:bottom w:val="none" w:sz="0" w:space="0" w:color="auto"/>
            <w:right w:val="none" w:sz="0" w:space="0" w:color="auto"/>
          </w:divBdr>
          <w:divsChild>
            <w:div w:id="1522936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9936830">
      <w:bodyDiv w:val="1"/>
      <w:marLeft w:val="0"/>
      <w:marRight w:val="0"/>
      <w:marTop w:val="0"/>
      <w:marBottom w:val="0"/>
      <w:divBdr>
        <w:top w:val="none" w:sz="0" w:space="0" w:color="auto"/>
        <w:left w:val="none" w:sz="0" w:space="0" w:color="auto"/>
        <w:bottom w:val="none" w:sz="0" w:space="0" w:color="auto"/>
        <w:right w:val="none" w:sz="0" w:space="0" w:color="auto"/>
      </w:divBdr>
    </w:div>
    <w:div w:id="451703895">
      <w:bodyDiv w:val="1"/>
      <w:marLeft w:val="0"/>
      <w:marRight w:val="0"/>
      <w:marTop w:val="0"/>
      <w:marBottom w:val="0"/>
      <w:divBdr>
        <w:top w:val="none" w:sz="0" w:space="0" w:color="auto"/>
        <w:left w:val="none" w:sz="0" w:space="0" w:color="auto"/>
        <w:bottom w:val="none" w:sz="0" w:space="0" w:color="auto"/>
        <w:right w:val="none" w:sz="0" w:space="0" w:color="auto"/>
      </w:divBdr>
    </w:div>
    <w:div w:id="463157003">
      <w:bodyDiv w:val="1"/>
      <w:marLeft w:val="0"/>
      <w:marRight w:val="0"/>
      <w:marTop w:val="0"/>
      <w:marBottom w:val="0"/>
      <w:divBdr>
        <w:top w:val="none" w:sz="0" w:space="0" w:color="auto"/>
        <w:left w:val="none" w:sz="0" w:space="0" w:color="auto"/>
        <w:bottom w:val="none" w:sz="0" w:space="0" w:color="auto"/>
        <w:right w:val="none" w:sz="0" w:space="0" w:color="auto"/>
      </w:divBdr>
    </w:div>
    <w:div w:id="545532495">
      <w:bodyDiv w:val="1"/>
      <w:marLeft w:val="0"/>
      <w:marRight w:val="0"/>
      <w:marTop w:val="0"/>
      <w:marBottom w:val="0"/>
      <w:divBdr>
        <w:top w:val="none" w:sz="0" w:space="0" w:color="auto"/>
        <w:left w:val="none" w:sz="0" w:space="0" w:color="auto"/>
        <w:bottom w:val="none" w:sz="0" w:space="0" w:color="auto"/>
        <w:right w:val="none" w:sz="0" w:space="0" w:color="auto"/>
      </w:divBdr>
      <w:divsChild>
        <w:div w:id="243077270">
          <w:marLeft w:val="0"/>
          <w:marRight w:val="0"/>
          <w:marTop w:val="0"/>
          <w:marBottom w:val="0"/>
          <w:divBdr>
            <w:top w:val="none" w:sz="0" w:space="0" w:color="auto"/>
            <w:left w:val="none" w:sz="0" w:space="0" w:color="auto"/>
            <w:bottom w:val="none" w:sz="0" w:space="0" w:color="auto"/>
            <w:right w:val="none" w:sz="0" w:space="0" w:color="auto"/>
          </w:divBdr>
        </w:div>
        <w:div w:id="1100838030">
          <w:marLeft w:val="0"/>
          <w:marRight w:val="0"/>
          <w:marTop w:val="0"/>
          <w:marBottom w:val="0"/>
          <w:divBdr>
            <w:top w:val="none" w:sz="0" w:space="0" w:color="auto"/>
            <w:left w:val="none" w:sz="0" w:space="0" w:color="auto"/>
            <w:bottom w:val="none" w:sz="0" w:space="0" w:color="auto"/>
            <w:right w:val="none" w:sz="0" w:space="0" w:color="auto"/>
          </w:divBdr>
        </w:div>
      </w:divsChild>
    </w:div>
    <w:div w:id="671690060">
      <w:bodyDiv w:val="1"/>
      <w:marLeft w:val="0"/>
      <w:marRight w:val="0"/>
      <w:marTop w:val="0"/>
      <w:marBottom w:val="0"/>
      <w:divBdr>
        <w:top w:val="none" w:sz="0" w:space="0" w:color="auto"/>
        <w:left w:val="none" w:sz="0" w:space="0" w:color="auto"/>
        <w:bottom w:val="none" w:sz="0" w:space="0" w:color="auto"/>
        <w:right w:val="none" w:sz="0" w:space="0" w:color="auto"/>
      </w:divBdr>
      <w:divsChild>
        <w:div w:id="132336583">
          <w:marLeft w:val="0"/>
          <w:marRight w:val="0"/>
          <w:marTop w:val="0"/>
          <w:marBottom w:val="0"/>
          <w:divBdr>
            <w:top w:val="none" w:sz="0" w:space="0" w:color="auto"/>
            <w:left w:val="none" w:sz="0" w:space="0" w:color="auto"/>
            <w:bottom w:val="none" w:sz="0" w:space="0" w:color="auto"/>
            <w:right w:val="none" w:sz="0" w:space="0" w:color="auto"/>
          </w:divBdr>
        </w:div>
        <w:div w:id="2026008164">
          <w:marLeft w:val="0"/>
          <w:marRight w:val="0"/>
          <w:marTop w:val="0"/>
          <w:marBottom w:val="0"/>
          <w:divBdr>
            <w:top w:val="none" w:sz="0" w:space="0" w:color="auto"/>
            <w:left w:val="none" w:sz="0" w:space="0" w:color="auto"/>
            <w:bottom w:val="none" w:sz="0" w:space="0" w:color="auto"/>
            <w:right w:val="none" w:sz="0" w:space="0" w:color="auto"/>
          </w:divBdr>
        </w:div>
      </w:divsChild>
    </w:div>
    <w:div w:id="726992101">
      <w:bodyDiv w:val="1"/>
      <w:marLeft w:val="0"/>
      <w:marRight w:val="0"/>
      <w:marTop w:val="0"/>
      <w:marBottom w:val="0"/>
      <w:divBdr>
        <w:top w:val="none" w:sz="0" w:space="0" w:color="auto"/>
        <w:left w:val="none" w:sz="0" w:space="0" w:color="auto"/>
        <w:bottom w:val="none" w:sz="0" w:space="0" w:color="auto"/>
        <w:right w:val="none" w:sz="0" w:space="0" w:color="auto"/>
      </w:divBdr>
    </w:div>
    <w:div w:id="863710428">
      <w:bodyDiv w:val="1"/>
      <w:marLeft w:val="0"/>
      <w:marRight w:val="0"/>
      <w:marTop w:val="0"/>
      <w:marBottom w:val="0"/>
      <w:divBdr>
        <w:top w:val="none" w:sz="0" w:space="0" w:color="auto"/>
        <w:left w:val="none" w:sz="0" w:space="0" w:color="auto"/>
        <w:bottom w:val="none" w:sz="0" w:space="0" w:color="auto"/>
        <w:right w:val="none" w:sz="0" w:space="0" w:color="auto"/>
      </w:divBdr>
    </w:div>
    <w:div w:id="951324187">
      <w:bodyDiv w:val="1"/>
      <w:marLeft w:val="0"/>
      <w:marRight w:val="0"/>
      <w:marTop w:val="0"/>
      <w:marBottom w:val="0"/>
      <w:divBdr>
        <w:top w:val="none" w:sz="0" w:space="0" w:color="auto"/>
        <w:left w:val="none" w:sz="0" w:space="0" w:color="auto"/>
        <w:bottom w:val="none" w:sz="0" w:space="0" w:color="auto"/>
        <w:right w:val="none" w:sz="0" w:space="0" w:color="auto"/>
      </w:divBdr>
    </w:div>
    <w:div w:id="1071854327">
      <w:bodyDiv w:val="1"/>
      <w:marLeft w:val="0"/>
      <w:marRight w:val="0"/>
      <w:marTop w:val="0"/>
      <w:marBottom w:val="0"/>
      <w:divBdr>
        <w:top w:val="none" w:sz="0" w:space="0" w:color="auto"/>
        <w:left w:val="none" w:sz="0" w:space="0" w:color="auto"/>
        <w:bottom w:val="none" w:sz="0" w:space="0" w:color="auto"/>
        <w:right w:val="none" w:sz="0" w:space="0" w:color="auto"/>
      </w:divBdr>
    </w:div>
    <w:div w:id="1102648968">
      <w:bodyDiv w:val="1"/>
      <w:marLeft w:val="0"/>
      <w:marRight w:val="0"/>
      <w:marTop w:val="0"/>
      <w:marBottom w:val="0"/>
      <w:divBdr>
        <w:top w:val="none" w:sz="0" w:space="0" w:color="auto"/>
        <w:left w:val="none" w:sz="0" w:space="0" w:color="auto"/>
        <w:bottom w:val="none" w:sz="0" w:space="0" w:color="auto"/>
        <w:right w:val="none" w:sz="0" w:space="0" w:color="auto"/>
      </w:divBdr>
      <w:divsChild>
        <w:div w:id="1570849726">
          <w:marLeft w:val="0"/>
          <w:marRight w:val="0"/>
          <w:marTop w:val="0"/>
          <w:marBottom w:val="0"/>
          <w:divBdr>
            <w:top w:val="none" w:sz="0" w:space="0" w:color="auto"/>
            <w:left w:val="none" w:sz="0" w:space="0" w:color="auto"/>
            <w:bottom w:val="none" w:sz="0" w:space="0" w:color="auto"/>
            <w:right w:val="none" w:sz="0" w:space="0" w:color="auto"/>
          </w:divBdr>
        </w:div>
      </w:divsChild>
    </w:div>
    <w:div w:id="1158962735">
      <w:bodyDiv w:val="1"/>
      <w:marLeft w:val="0"/>
      <w:marRight w:val="0"/>
      <w:marTop w:val="0"/>
      <w:marBottom w:val="0"/>
      <w:divBdr>
        <w:top w:val="none" w:sz="0" w:space="0" w:color="auto"/>
        <w:left w:val="none" w:sz="0" w:space="0" w:color="auto"/>
        <w:bottom w:val="none" w:sz="0" w:space="0" w:color="auto"/>
        <w:right w:val="none" w:sz="0" w:space="0" w:color="auto"/>
      </w:divBdr>
    </w:div>
    <w:div w:id="1165246331">
      <w:bodyDiv w:val="1"/>
      <w:marLeft w:val="0"/>
      <w:marRight w:val="0"/>
      <w:marTop w:val="0"/>
      <w:marBottom w:val="0"/>
      <w:divBdr>
        <w:top w:val="none" w:sz="0" w:space="0" w:color="auto"/>
        <w:left w:val="none" w:sz="0" w:space="0" w:color="auto"/>
        <w:bottom w:val="none" w:sz="0" w:space="0" w:color="auto"/>
        <w:right w:val="none" w:sz="0" w:space="0" w:color="auto"/>
      </w:divBdr>
    </w:div>
    <w:div w:id="1178009943">
      <w:bodyDiv w:val="1"/>
      <w:marLeft w:val="0"/>
      <w:marRight w:val="0"/>
      <w:marTop w:val="0"/>
      <w:marBottom w:val="0"/>
      <w:divBdr>
        <w:top w:val="none" w:sz="0" w:space="0" w:color="auto"/>
        <w:left w:val="none" w:sz="0" w:space="0" w:color="auto"/>
        <w:bottom w:val="none" w:sz="0" w:space="0" w:color="auto"/>
        <w:right w:val="none" w:sz="0" w:space="0" w:color="auto"/>
      </w:divBdr>
      <w:divsChild>
        <w:div w:id="1797675203">
          <w:marLeft w:val="0"/>
          <w:marRight w:val="0"/>
          <w:marTop w:val="0"/>
          <w:marBottom w:val="0"/>
          <w:divBdr>
            <w:top w:val="none" w:sz="0" w:space="0" w:color="auto"/>
            <w:left w:val="none" w:sz="0" w:space="0" w:color="auto"/>
            <w:bottom w:val="none" w:sz="0" w:space="0" w:color="auto"/>
            <w:right w:val="none" w:sz="0" w:space="0" w:color="auto"/>
          </w:divBdr>
        </w:div>
        <w:div w:id="2068989148">
          <w:marLeft w:val="0"/>
          <w:marRight w:val="0"/>
          <w:marTop w:val="0"/>
          <w:marBottom w:val="0"/>
          <w:divBdr>
            <w:top w:val="none" w:sz="0" w:space="0" w:color="auto"/>
            <w:left w:val="none" w:sz="0" w:space="0" w:color="auto"/>
            <w:bottom w:val="none" w:sz="0" w:space="0" w:color="auto"/>
            <w:right w:val="none" w:sz="0" w:space="0" w:color="auto"/>
          </w:divBdr>
          <w:divsChild>
            <w:div w:id="1474178017">
              <w:marLeft w:val="0"/>
              <w:marRight w:val="0"/>
              <w:marTop w:val="0"/>
              <w:marBottom w:val="0"/>
              <w:divBdr>
                <w:top w:val="none" w:sz="0" w:space="0" w:color="auto"/>
                <w:left w:val="none" w:sz="0" w:space="0" w:color="auto"/>
                <w:bottom w:val="none" w:sz="0" w:space="0" w:color="auto"/>
                <w:right w:val="none" w:sz="0" w:space="0" w:color="auto"/>
              </w:divBdr>
            </w:div>
          </w:divsChild>
        </w:div>
        <w:div w:id="1498810594">
          <w:marLeft w:val="0"/>
          <w:marRight w:val="0"/>
          <w:marTop w:val="0"/>
          <w:marBottom w:val="0"/>
          <w:divBdr>
            <w:top w:val="none" w:sz="0" w:space="0" w:color="auto"/>
            <w:left w:val="none" w:sz="0" w:space="0" w:color="auto"/>
            <w:bottom w:val="none" w:sz="0" w:space="0" w:color="auto"/>
            <w:right w:val="none" w:sz="0" w:space="0" w:color="auto"/>
          </w:divBdr>
        </w:div>
      </w:divsChild>
    </w:div>
    <w:div w:id="1260261563">
      <w:bodyDiv w:val="1"/>
      <w:marLeft w:val="0"/>
      <w:marRight w:val="0"/>
      <w:marTop w:val="0"/>
      <w:marBottom w:val="0"/>
      <w:divBdr>
        <w:top w:val="none" w:sz="0" w:space="0" w:color="auto"/>
        <w:left w:val="none" w:sz="0" w:space="0" w:color="auto"/>
        <w:bottom w:val="none" w:sz="0" w:space="0" w:color="auto"/>
        <w:right w:val="none" w:sz="0" w:space="0" w:color="auto"/>
      </w:divBdr>
    </w:div>
    <w:div w:id="1266614896">
      <w:bodyDiv w:val="1"/>
      <w:marLeft w:val="0"/>
      <w:marRight w:val="0"/>
      <w:marTop w:val="0"/>
      <w:marBottom w:val="0"/>
      <w:divBdr>
        <w:top w:val="none" w:sz="0" w:space="0" w:color="auto"/>
        <w:left w:val="none" w:sz="0" w:space="0" w:color="auto"/>
        <w:bottom w:val="none" w:sz="0" w:space="0" w:color="auto"/>
        <w:right w:val="none" w:sz="0" w:space="0" w:color="auto"/>
      </w:divBdr>
      <w:divsChild>
        <w:div w:id="1317344562">
          <w:marLeft w:val="0"/>
          <w:marRight w:val="0"/>
          <w:marTop w:val="0"/>
          <w:marBottom w:val="0"/>
          <w:divBdr>
            <w:top w:val="none" w:sz="0" w:space="0" w:color="auto"/>
            <w:left w:val="none" w:sz="0" w:space="0" w:color="auto"/>
            <w:bottom w:val="none" w:sz="0" w:space="0" w:color="auto"/>
            <w:right w:val="none" w:sz="0" w:space="0" w:color="auto"/>
          </w:divBdr>
        </w:div>
        <w:div w:id="719785673">
          <w:marLeft w:val="0"/>
          <w:marRight w:val="0"/>
          <w:marTop w:val="0"/>
          <w:marBottom w:val="0"/>
          <w:divBdr>
            <w:top w:val="none" w:sz="0" w:space="0" w:color="auto"/>
            <w:left w:val="none" w:sz="0" w:space="0" w:color="auto"/>
            <w:bottom w:val="none" w:sz="0" w:space="0" w:color="auto"/>
            <w:right w:val="none" w:sz="0" w:space="0" w:color="auto"/>
          </w:divBdr>
          <w:divsChild>
            <w:div w:id="973408981">
              <w:marLeft w:val="0"/>
              <w:marRight w:val="0"/>
              <w:marTop w:val="0"/>
              <w:marBottom w:val="0"/>
              <w:divBdr>
                <w:top w:val="none" w:sz="0" w:space="0" w:color="auto"/>
                <w:left w:val="none" w:sz="0" w:space="0" w:color="auto"/>
                <w:bottom w:val="none" w:sz="0" w:space="0" w:color="auto"/>
                <w:right w:val="none" w:sz="0" w:space="0" w:color="auto"/>
              </w:divBdr>
            </w:div>
          </w:divsChild>
        </w:div>
        <w:div w:id="967735103">
          <w:marLeft w:val="0"/>
          <w:marRight w:val="0"/>
          <w:marTop w:val="0"/>
          <w:marBottom w:val="0"/>
          <w:divBdr>
            <w:top w:val="none" w:sz="0" w:space="0" w:color="auto"/>
            <w:left w:val="none" w:sz="0" w:space="0" w:color="auto"/>
            <w:bottom w:val="none" w:sz="0" w:space="0" w:color="auto"/>
            <w:right w:val="none" w:sz="0" w:space="0" w:color="auto"/>
          </w:divBdr>
        </w:div>
      </w:divsChild>
    </w:div>
    <w:div w:id="1318798671">
      <w:bodyDiv w:val="1"/>
      <w:marLeft w:val="0"/>
      <w:marRight w:val="0"/>
      <w:marTop w:val="0"/>
      <w:marBottom w:val="0"/>
      <w:divBdr>
        <w:top w:val="none" w:sz="0" w:space="0" w:color="auto"/>
        <w:left w:val="none" w:sz="0" w:space="0" w:color="auto"/>
        <w:bottom w:val="none" w:sz="0" w:space="0" w:color="auto"/>
        <w:right w:val="none" w:sz="0" w:space="0" w:color="auto"/>
      </w:divBdr>
    </w:div>
    <w:div w:id="1335452132">
      <w:bodyDiv w:val="1"/>
      <w:marLeft w:val="0"/>
      <w:marRight w:val="0"/>
      <w:marTop w:val="0"/>
      <w:marBottom w:val="0"/>
      <w:divBdr>
        <w:top w:val="none" w:sz="0" w:space="0" w:color="auto"/>
        <w:left w:val="none" w:sz="0" w:space="0" w:color="auto"/>
        <w:bottom w:val="none" w:sz="0" w:space="0" w:color="auto"/>
        <w:right w:val="none" w:sz="0" w:space="0" w:color="auto"/>
      </w:divBdr>
    </w:div>
    <w:div w:id="1508130183">
      <w:bodyDiv w:val="1"/>
      <w:marLeft w:val="0"/>
      <w:marRight w:val="0"/>
      <w:marTop w:val="0"/>
      <w:marBottom w:val="0"/>
      <w:divBdr>
        <w:top w:val="none" w:sz="0" w:space="0" w:color="auto"/>
        <w:left w:val="none" w:sz="0" w:space="0" w:color="auto"/>
        <w:bottom w:val="none" w:sz="0" w:space="0" w:color="auto"/>
        <w:right w:val="none" w:sz="0" w:space="0" w:color="auto"/>
      </w:divBdr>
    </w:div>
    <w:div w:id="1577545485">
      <w:bodyDiv w:val="1"/>
      <w:marLeft w:val="0"/>
      <w:marRight w:val="0"/>
      <w:marTop w:val="0"/>
      <w:marBottom w:val="0"/>
      <w:divBdr>
        <w:top w:val="none" w:sz="0" w:space="0" w:color="auto"/>
        <w:left w:val="none" w:sz="0" w:space="0" w:color="auto"/>
        <w:bottom w:val="none" w:sz="0" w:space="0" w:color="auto"/>
        <w:right w:val="none" w:sz="0" w:space="0" w:color="auto"/>
      </w:divBdr>
    </w:div>
    <w:div w:id="1687950172">
      <w:bodyDiv w:val="1"/>
      <w:marLeft w:val="0"/>
      <w:marRight w:val="0"/>
      <w:marTop w:val="0"/>
      <w:marBottom w:val="0"/>
      <w:divBdr>
        <w:top w:val="none" w:sz="0" w:space="0" w:color="auto"/>
        <w:left w:val="none" w:sz="0" w:space="0" w:color="auto"/>
        <w:bottom w:val="none" w:sz="0" w:space="0" w:color="auto"/>
        <w:right w:val="none" w:sz="0" w:space="0" w:color="auto"/>
      </w:divBdr>
      <w:divsChild>
        <w:div w:id="1012800456">
          <w:marLeft w:val="0"/>
          <w:marRight w:val="0"/>
          <w:marTop w:val="0"/>
          <w:marBottom w:val="0"/>
          <w:divBdr>
            <w:top w:val="none" w:sz="0" w:space="0" w:color="auto"/>
            <w:left w:val="none" w:sz="0" w:space="0" w:color="auto"/>
            <w:bottom w:val="none" w:sz="0" w:space="0" w:color="auto"/>
            <w:right w:val="none" w:sz="0" w:space="0" w:color="auto"/>
          </w:divBdr>
        </w:div>
      </w:divsChild>
    </w:div>
    <w:div w:id="1761487728">
      <w:bodyDiv w:val="1"/>
      <w:marLeft w:val="0"/>
      <w:marRight w:val="0"/>
      <w:marTop w:val="0"/>
      <w:marBottom w:val="0"/>
      <w:divBdr>
        <w:top w:val="none" w:sz="0" w:space="0" w:color="auto"/>
        <w:left w:val="none" w:sz="0" w:space="0" w:color="auto"/>
        <w:bottom w:val="none" w:sz="0" w:space="0" w:color="auto"/>
        <w:right w:val="none" w:sz="0" w:space="0" w:color="auto"/>
      </w:divBdr>
      <w:divsChild>
        <w:div w:id="2046364494">
          <w:marLeft w:val="0"/>
          <w:marRight w:val="0"/>
          <w:marTop w:val="0"/>
          <w:marBottom w:val="0"/>
          <w:divBdr>
            <w:top w:val="none" w:sz="0" w:space="0" w:color="auto"/>
            <w:left w:val="none" w:sz="0" w:space="0" w:color="auto"/>
            <w:bottom w:val="none" w:sz="0" w:space="0" w:color="auto"/>
            <w:right w:val="none" w:sz="0" w:space="0" w:color="auto"/>
          </w:divBdr>
        </w:div>
        <w:div w:id="1401514728">
          <w:marLeft w:val="0"/>
          <w:marRight w:val="0"/>
          <w:marTop w:val="0"/>
          <w:marBottom w:val="0"/>
          <w:divBdr>
            <w:top w:val="none" w:sz="0" w:space="0" w:color="auto"/>
            <w:left w:val="none" w:sz="0" w:space="0" w:color="auto"/>
            <w:bottom w:val="none" w:sz="0" w:space="0" w:color="auto"/>
            <w:right w:val="none" w:sz="0" w:space="0" w:color="auto"/>
          </w:divBdr>
        </w:div>
      </w:divsChild>
    </w:div>
    <w:div w:id="1784688775">
      <w:bodyDiv w:val="1"/>
      <w:marLeft w:val="0"/>
      <w:marRight w:val="0"/>
      <w:marTop w:val="0"/>
      <w:marBottom w:val="0"/>
      <w:divBdr>
        <w:top w:val="none" w:sz="0" w:space="0" w:color="auto"/>
        <w:left w:val="none" w:sz="0" w:space="0" w:color="auto"/>
        <w:bottom w:val="none" w:sz="0" w:space="0" w:color="auto"/>
        <w:right w:val="none" w:sz="0" w:space="0" w:color="auto"/>
      </w:divBdr>
      <w:divsChild>
        <w:div w:id="1110658566">
          <w:marLeft w:val="0"/>
          <w:marRight w:val="0"/>
          <w:marTop w:val="0"/>
          <w:marBottom w:val="0"/>
          <w:divBdr>
            <w:top w:val="none" w:sz="0" w:space="0" w:color="auto"/>
            <w:left w:val="none" w:sz="0" w:space="0" w:color="auto"/>
            <w:bottom w:val="none" w:sz="0" w:space="0" w:color="auto"/>
            <w:right w:val="none" w:sz="0" w:space="0" w:color="auto"/>
          </w:divBdr>
        </w:div>
      </w:divsChild>
    </w:div>
    <w:div w:id="2028099813">
      <w:bodyDiv w:val="1"/>
      <w:marLeft w:val="0"/>
      <w:marRight w:val="0"/>
      <w:marTop w:val="0"/>
      <w:marBottom w:val="0"/>
      <w:divBdr>
        <w:top w:val="none" w:sz="0" w:space="0" w:color="auto"/>
        <w:left w:val="none" w:sz="0" w:space="0" w:color="auto"/>
        <w:bottom w:val="none" w:sz="0" w:space="0" w:color="auto"/>
        <w:right w:val="none" w:sz="0" w:space="0" w:color="auto"/>
      </w:divBdr>
    </w:div>
    <w:div w:id="2112774650">
      <w:bodyDiv w:val="1"/>
      <w:marLeft w:val="0"/>
      <w:marRight w:val="0"/>
      <w:marTop w:val="0"/>
      <w:marBottom w:val="0"/>
      <w:divBdr>
        <w:top w:val="none" w:sz="0" w:space="0" w:color="auto"/>
        <w:left w:val="none" w:sz="0" w:space="0" w:color="auto"/>
        <w:bottom w:val="none" w:sz="0" w:space="0" w:color="auto"/>
        <w:right w:val="none" w:sz="0" w:space="0" w:color="auto"/>
      </w:divBdr>
      <w:divsChild>
        <w:div w:id="1415276407">
          <w:marLeft w:val="0"/>
          <w:marRight w:val="0"/>
          <w:marTop w:val="0"/>
          <w:marBottom w:val="0"/>
          <w:divBdr>
            <w:top w:val="none" w:sz="0" w:space="0" w:color="auto"/>
            <w:left w:val="none" w:sz="0" w:space="0" w:color="auto"/>
            <w:bottom w:val="none" w:sz="0" w:space="0" w:color="auto"/>
            <w:right w:val="none" w:sz="0" w:space="0" w:color="auto"/>
          </w:divBdr>
        </w:div>
        <w:div w:id="1143228931">
          <w:marLeft w:val="0"/>
          <w:marRight w:val="0"/>
          <w:marTop w:val="0"/>
          <w:marBottom w:val="0"/>
          <w:divBdr>
            <w:top w:val="none" w:sz="0" w:space="0" w:color="auto"/>
            <w:left w:val="none" w:sz="0" w:space="0" w:color="auto"/>
            <w:bottom w:val="none" w:sz="0" w:space="0" w:color="auto"/>
            <w:right w:val="none" w:sz="0" w:space="0" w:color="auto"/>
          </w:divBdr>
          <w:divsChild>
            <w:div w:id="1788812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MCINEU">
      <a:dk1>
        <a:sysClr val="windowText" lastClr="000000"/>
      </a:dk1>
      <a:lt1>
        <a:sysClr val="window" lastClr="FFFFFF"/>
      </a:lt1>
      <a:dk2>
        <a:srgbClr val="004983"/>
      </a:dk2>
      <a:lt2>
        <a:srgbClr val="F49B00"/>
      </a:lt2>
      <a:accent1>
        <a:srgbClr val="004983"/>
      </a:accent1>
      <a:accent2>
        <a:srgbClr val="F49B00"/>
      </a:accent2>
      <a:accent3>
        <a:srgbClr val="5F856B"/>
      </a:accent3>
      <a:accent4>
        <a:srgbClr val="5D788E"/>
      </a:accent4>
      <a:accent5>
        <a:srgbClr val="783F4F"/>
      </a:accent5>
      <a:accent6>
        <a:srgbClr val="CD943A"/>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B3682-255E-4C45-BFEE-CBE7843CB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1733</Words>
  <Characters>10924</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Huber</dc:creator>
  <cp:keywords/>
  <dc:description/>
  <cp:lastModifiedBy>Julian Huber</cp:lastModifiedBy>
  <cp:revision>8</cp:revision>
  <cp:lastPrinted>2024-07-10T05:59:00Z</cp:lastPrinted>
  <dcterms:created xsi:type="dcterms:W3CDTF">2024-07-01T11:09:00Z</dcterms:created>
  <dcterms:modified xsi:type="dcterms:W3CDTF">2024-07-10T06:02:00Z</dcterms:modified>
</cp:coreProperties>
</file>