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6287" w14:textId="37A1CA6D" w:rsidR="00C73AD2" w:rsidRDefault="007073B3">
      <w:r>
        <w:t>Mi primer documento</w:t>
      </w:r>
    </w:p>
    <w:sectPr w:rsidR="00C7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B3"/>
    <w:rsid w:val="007073B3"/>
    <w:rsid w:val="00C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4A3E"/>
  <w15:chartTrackingRefBased/>
  <w15:docId w15:val="{4D691678-AB69-406B-83C0-78E7F284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Andrei Humpire Mamani</dc:creator>
  <cp:keywords/>
  <dc:description/>
  <cp:lastModifiedBy>Jose Andrei Humpire Mamani</cp:lastModifiedBy>
  <cp:revision>1</cp:revision>
  <dcterms:created xsi:type="dcterms:W3CDTF">2023-02-09T16:32:00Z</dcterms:created>
  <dcterms:modified xsi:type="dcterms:W3CDTF">2023-02-09T16:33:00Z</dcterms:modified>
</cp:coreProperties>
</file>