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AE2" w:rsidRPr="00F04FDE" w:rsidRDefault="00C04267" w:rsidP="002F3CF5">
      <w:pPr>
        <w:pStyle w:val="Title"/>
      </w:pPr>
      <w:r w:rsidRPr="00C04267">
        <w:t>CRDS-to-DMS Instrument Reference File Delivery Interface</w:t>
      </w:r>
    </w:p>
    <w:p w:rsidR="000D0AE2" w:rsidRPr="00F207BA" w:rsidRDefault="000D0AE2" w:rsidP="000D0AE2">
      <w:pPr>
        <w:pStyle w:val="Textbody"/>
        <w:spacing w:before="120" w:after="0"/>
      </w:pPr>
      <w:r w:rsidRPr="00F207BA">
        <w:t>The Calibration Reference Data System (CRDS) has been designed and implemented</w:t>
      </w:r>
      <w:r w:rsidR="004A0801">
        <w:t xml:space="preserve"> for HST,</w:t>
      </w:r>
      <w:r w:rsidRPr="00F207BA">
        <w:t xml:space="preserve"> </w:t>
      </w:r>
      <w:r w:rsidR="004A0801">
        <w:t>replacing</w:t>
      </w:r>
      <w:r w:rsidRPr="00F207BA">
        <w:t xml:space="preserve"> the database-centric model of </w:t>
      </w:r>
      <w:r w:rsidR="00EA06B7" w:rsidRPr="00F207BA">
        <w:t>Calibration Data Base System (CDBS)</w:t>
      </w:r>
      <w:r w:rsidRPr="00F207BA">
        <w:t xml:space="preserve"> with explicit reference file rule definitions in text files (using Python dictionary format).</w:t>
      </w:r>
      <w:r>
        <w:t xml:space="preserve"> CRDS </w:t>
      </w:r>
      <w:r w:rsidR="00EA06B7">
        <w:t>is being implemented</w:t>
      </w:r>
      <w:r w:rsidRPr="00F207BA">
        <w:t xml:space="preserve"> </w:t>
      </w:r>
      <w:r>
        <w:t>for</w:t>
      </w:r>
      <w:r w:rsidRPr="00F207BA">
        <w:t xml:space="preserve"> JWST</w:t>
      </w:r>
      <w:r w:rsidR="00EA06B7">
        <w:t>, in DMS build 5</w:t>
      </w:r>
      <w:r w:rsidRPr="00F207BA">
        <w:t>.</w:t>
      </w:r>
      <w:r w:rsidR="00EA06B7">
        <w:t xml:space="preserve">  CRDS is used to deliver instrument reference files, along with CRDS mapping files, to DMS via a catalog “manifest” file.</w:t>
      </w:r>
    </w:p>
    <w:p w:rsidR="00730AB1" w:rsidRDefault="00730AB1" w:rsidP="000D0AE2">
      <w:pPr>
        <w:pStyle w:val="Textbody"/>
        <w:spacing w:before="120" w:after="0"/>
      </w:pPr>
      <w:r>
        <w:t xml:space="preserve">The software that receives and processes the catalog files from </w:t>
      </w:r>
      <w:r w:rsidR="000D0AE2" w:rsidRPr="00784F71">
        <w:t xml:space="preserve">CRDS </w:t>
      </w:r>
      <w:r>
        <w:t>h</w:t>
      </w:r>
      <w:r w:rsidRPr="00784F71">
        <w:t>as two distinct parts</w:t>
      </w:r>
      <w:r w:rsidR="00F47730">
        <w:t xml:space="preserve">, </w:t>
      </w:r>
      <w:r w:rsidRPr="00784F71">
        <w:t xml:space="preserve">CRDS File </w:t>
      </w:r>
      <w:proofErr w:type="spellStart"/>
      <w:r w:rsidRPr="00784F71">
        <w:t>Poller</w:t>
      </w:r>
      <w:proofErr w:type="spellEnd"/>
      <w:r w:rsidRPr="00784F71">
        <w:t xml:space="preserve"> and CRDS File Delivery</w:t>
      </w:r>
      <w:r w:rsidR="00F47730">
        <w:t xml:space="preserve"> (the OWL/Condor workflow)</w:t>
      </w:r>
      <w:r>
        <w:t xml:space="preserve">, and is facilitated by the OWL </w:t>
      </w:r>
      <w:proofErr w:type="spellStart"/>
      <w:r>
        <w:t>Shoveler</w:t>
      </w:r>
      <w:proofErr w:type="spellEnd"/>
      <w:r w:rsidRPr="00784F71">
        <w:t>.</w:t>
      </w:r>
      <w:r>
        <w:t xml:space="preserve">  Metrics data about each delivery are stored in the JWST Data Processing </w:t>
      </w:r>
      <w:r w:rsidRPr="00730AB1">
        <w:t>M</w:t>
      </w:r>
      <w:r>
        <w:t xml:space="preserve">etrics database tables </w:t>
      </w:r>
      <w:proofErr w:type="spellStart"/>
      <w:r>
        <w:rPr>
          <w:i/>
        </w:rPr>
        <w:t>Crds</w:t>
      </w:r>
      <w:r w:rsidR="002C440B">
        <w:rPr>
          <w:i/>
        </w:rPr>
        <w:t>Catalog</w:t>
      </w:r>
      <w:proofErr w:type="spellEnd"/>
      <w:r>
        <w:rPr>
          <w:i/>
        </w:rPr>
        <w:t xml:space="preserve"> </w:t>
      </w:r>
      <w:r w:rsidRPr="00730AB1">
        <w:t xml:space="preserve">and </w:t>
      </w:r>
      <w:proofErr w:type="spellStart"/>
      <w:r w:rsidR="002C440B">
        <w:rPr>
          <w:i/>
        </w:rPr>
        <w:t>CrdsDataFile</w:t>
      </w:r>
      <w:proofErr w:type="spellEnd"/>
      <w:r>
        <w:t>.</w:t>
      </w:r>
    </w:p>
    <w:p w:rsidR="000D0AE2" w:rsidRPr="007A590B" w:rsidRDefault="000D0AE2" w:rsidP="002F3CF5">
      <w:pPr>
        <w:pStyle w:val="Heading1"/>
      </w:pPr>
      <w:bookmarkStart w:id="0" w:name="_Toc422931529"/>
      <w:r w:rsidRPr="007A590B">
        <w:t>CRDS Deliveries</w:t>
      </w:r>
      <w:bookmarkEnd w:id="0"/>
    </w:p>
    <w:p w:rsidR="000D0AE2" w:rsidRDefault="000D0AE2" w:rsidP="002E3B1A">
      <w:pPr>
        <w:pStyle w:val="Textbody"/>
        <w:spacing w:before="120" w:after="0"/>
      </w:pPr>
      <w:r w:rsidRPr="00784F71">
        <w:t xml:space="preserve">CRDS </w:t>
      </w:r>
      <w:r>
        <w:t>delivers</w:t>
      </w:r>
      <w:r w:rsidRPr="00784F71">
        <w:t xml:space="preserve"> catalog</w:t>
      </w:r>
      <w:r w:rsidR="002E3B1A">
        <w:t xml:space="preserve"> </w:t>
      </w:r>
      <w:r w:rsidRPr="00784F71">
        <w:t>(.cat) files, mapping files (*</w:t>
      </w:r>
      <w:proofErr w:type="gramStart"/>
      <w:r w:rsidRPr="00784F71">
        <w:t>.?map</w:t>
      </w:r>
      <w:proofErr w:type="gramEnd"/>
      <w:r w:rsidRPr="00784F71">
        <w:t>), and instrument reference files (*.fits).  Each catalog file identifies a set of mapping and</w:t>
      </w:r>
      <w:r>
        <w:t>/or</w:t>
      </w:r>
      <w:r w:rsidRPr="00784F71">
        <w:t xml:space="preserve"> reference files that constitute a delivery.  </w:t>
      </w:r>
      <w:r>
        <w:t xml:space="preserve"> </w:t>
      </w:r>
      <w:r w:rsidRPr="002E3B1A">
        <w:rPr>
          <w:i/>
        </w:rPr>
        <w:t>Note that the font colors used in the subsections below are an attempt to provide mapping of a particular file throughout the subsections.</w:t>
      </w:r>
    </w:p>
    <w:p w:rsidR="000D0AE2" w:rsidRPr="007A590B" w:rsidRDefault="000D0AE2" w:rsidP="002F3CF5">
      <w:pPr>
        <w:pStyle w:val="Heading2"/>
      </w:pPr>
      <w:r w:rsidRPr="007A590B">
        <w:t>Catalog File</w:t>
      </w:r>
    </w:p>
    <w:p w:rsidR="000D0AE2" w:rsidRPr="00784F71" w:rsidRDefault="002E3B1A" w:rsidP="000D0AE2">
      <w:pPr>
        <w:pStyle w:val="Textbody"/>
        <w:spacing w:before="120" w:after="0"/>
      </w:pPr>
      <w:r>
        <w:t>Catalog files are manifests</w:t>
      </w:r>
      <w:r w:rsidR="000D0AE2">
        <w:t xml:space="preserve"> that clearly identify the contents of a CRDS delivery.</w:t>
      </w:r>
    </w:p>
    <w:p w:rsidR="000D0AE2" w:rsidRDefault="000D0AE2" w:rsidP="000D0AE2">
      <w:pPr>
        <w:pStyle w:val="Standard"/>
        <w:numPr>
          <w:ilvl w:val="0"/>
          <w:numId w:val="10"/>
        </w:numPr>
        <w:spacing w:before="60"/>
      </w:pPr>
      <w:r w:rsidRPr="0058223A">
        <w:rPr>
          <w:rFonts w:cs="Times New Roman"/>
        </w:rPr>
        <w:t>Filename:</w:t>
      </w:r>
      <w:r>
        <w:rPr>
          <w:rFonts w:ascii="Courier New" w:hAnsi="Courier New" w:cs="Courier New"/>
          <w:sz w:val="20"/>
        </w:rPr>
        <w:t xml:space="preserve"> </w:t>
      </w:r>
      <w:proofErr w:type="spellStart"/>
      <w:r w:rsidR="002E3B1A">
        <w:rPr>
          <w:rFonts w:ascii="Courier New" w:hAnsi="Courier New" w:cs="Courier New"/>
          <w:sz w:val="20"/>
        </w:rPr>
        <w:t>jwst</w:t>
      </w:r>
      <w:proofErr w:type="spellEnd"/>
      <w:r w:rsidRPr="0058223A">
        <w:rPr>
          <w:rFonts w:ascii="Courier New" w:hAnsi="Courier New" w:cs="Courier New"/>
          <w:sz w:val="20"/>
        </w:rPr>
        <w:t>_&lt;delivery number&gt;.cat</w:t>
      </w:r>
      <w:r w:rsidRPr="0058223A">
        <w:rPr>
          <w:sz w:val="20"/>
        </w:rPr>
        <w:t xml:space="preserve">  </w:t>
      </w:r>
    </w:p>
    <w:p w:rsidR="000D0AE2" w:rsidRDefault="000D0AE2" w:rsidP="000D0AE2">
      <w:pPr>
        <w:pStyle w:val="Standard"/>
        <w:numPr>
          <w:ilvl w:val="0"/>
          <w:numId w:val="10"/>
        </w:numPr>
        <w:spacing w:before="60"/>
      </w:pPr>
      <w:r>
        <w:t>1 per delivery; required</w:t>
      </w:r>
    </w:p>
    <w:p w:rsidR="000D0AE2" w:rsidRDefault="000D0AE2" w:rsidP="000D0AE2">
      <w:pPr>
        <w:pStyle w:val="Standard"/>
        <w:numPr>
          <w:ilvl w:val="0"/>
          <w:numId w:val="10"/>
        </w:numPr>
        <w:spacing w:before="60"/>
      </w:pPr>
      <w:r>
        <w:t>catalog files are simply delivery mechanisms and are not archived</w:t>
      </w:r>
    </w:p>
    <w:p w:rsidR="000D0AE2" w:rsidRPr="00582F29" w:rsidRDefault="000D0AE2" w:rsidP="000D0AE2">
      <w:pPr>
        <w:pStyle w:val="Standard"/>
        <w:numPr>
          <w:ilvl w:val="0"/>
          <w:numId w:val="10"/>
        </w:numPr>
        <w:spacing w:before="60"/>
      </w:pPr>
      <w:r w:rsidRPr="00176325">
        <w:t xml:space="preserve">example - </w:t>
      </w:r>
      <w:r w:rsidR="002E3B1A" w:rsidRPr="00176325">
        <w:t>jwst</w:t>
      </w:r>
      <w:r w:rsidRPr="00176325">
        <w:t>_21.cat:</w:t>
      </w:r>
      <w:r w:rsidR="002E3B1A">
        <w:tab/>
      </w:r>
      <w:r w:rsidR="002E3B1A" w:rsidRPr="002E3B1A">
        <w:rPr>
          <w:b/>
          <w:i/>
          <w:color w:val="FF0000"/>
        </w:rPr>
        <w:t>NEED a JWST example here; don’t have one</w:t>
      </w:r>
    </w:p>
    <w:p w:rsidR="000D0AE2" w:rsidRPr="0008390F" w:rsidRDefault="000D0AE2" w:rsidP="000D0AE2">
      <w:pPr>
        <w:ind w:left="900"/>
        <w:rPr>
          <w:rFonts w:ascii="Courier New" w:hAnsi="Courier New" w:cs="Courier New"/>
          <w:sz w:val="20"/>
          <w:szCs w:val="20"/>
        </w:rPr>
      </w:pPr>
      <w:r w:rsidRPr="0008390F">
        <w:rPr>
          <w:rFonts w:ascii="Courier New" w:hAnsi="Courier New" w:cs="Courier New"/>
          <w:color w:val="C00000"/>
          <w:sz w:val="20"/>
          <w:szCs w:val="20"/>
        </w:rPr>
        <w:t>hst_0017.pmap</w:t>
      </w:r>
    </w:p>
    <w:p w:rsidR="000D0AE2" w:rsidRPr="0008390F" w:rsidRDefault="000D0AE2" w:rsidP="000D0AE2">
      <w:pPr>
        <w:ind w:left="900"/>
        <w:rPr>
          <w:rFonts w:ascii="Courier New" w:hAnsi="Courier New" w:cs="Courier New"/>
          <w:sz w:val="20"/>
          <w:szCs w:val="20"/>
        </w:rPr>
      </w:pPr>
      <w:r w:rsidRPr="0008390F">
        <w:rPr>
          <w:rFonts w:ascii="Courier New" w:hAnsi="Courier New" w:cs="Courier New"/>
          <w:color w:val="7030A0"/>
          <w:sz w:val="20"/>
          <w:szCs w:val="20"/>
        </w:rPr>
        <w:t>hst_acs_0004.imap</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hst_acs_ccdtab_0001.rmap</w:t>
      </w:r>
    </w:p>
    <w:p w:rsidR="000D0AE2" w:rsidRPr="0008390F" w:rsidRDefault="000D0AE2" w:rsidP="000D0AE2">
      <w:pPr>
        <w:ind w:left="900"/>
        <w:rPr>
          <w:rFonts w:ascii="Courier New" w:hAnsi="Courier New" w:cs="Courier New"/>
          <w:sz w:val="20"/>
          <w:szCs w:val="20"/>
        </w:rPr>
      </w:pPr>
      <w:r w:rsidRPr="0008390F">
        <w:rPr>
          <w:rFonts w:ascii="Courier New" w:hAnsi="Courier New" w:cs="Courier New"/>
          <w:color w:val="00B050"/>
          <w:sz w:val="20"/>
          <w:szCs w:val="20"/>
        </w:rPr>
        <w:t>hst_acs_pctetab_0001.rmap</w:t>
      </w:r>
    </w:p>
    <w:p w:rsidR="000D0AE2" w:rsidRPr="0008390F" w:rsidRDefault="000D0AE2" w:rsidP="000D0AE2">
      <w:pPr>
        <w:ind w:left="900"/>
        <w:rPr>
          <w:rFonts w:ascii="Courier New" w:hAnsi="Courier New" w:cs="Courier New"/>
          <w:sz w:val="20"/>
          <w:szCs w:val="20"/>
        </w:rPr>
      </w:pPr>
      <w:r w:rsidRPr="0008390F">
        <w:rPr>
          <w:rFonts w:ascii="Courier New" w:hAnsi="Courier New" w:cs="Courier New"/>
          <w:sz w:val="20"/>
          <w:szCs w:val="20"/>
        </w:rPr>
        <w:t>xa81715gj_ccd.fits</w:t>
      </w:r>
    </w:p>
    <w:p w:rsidR="000D0AE2" w:rsidRPr="0008390F" w:rsidRDefault="000D0AE2" w:rsidP="000D0AE2">
      <w:pPr>
        <w:ind w:left="900"/>
        <w:rPr>
          <w:rFonts w:ascii="Courier New" w:hAnsi="Courier New" w:cs="Courier New"/>
          <w:sz w:val="20"/>
          <w:szCs w:val="20"/>
        </w:rPr>
      </w:pPr>
      <w:r w:rsidRPr="0008390F">
        <w:rPr>
          <w:rFonts w:ascii="Courier New" w:hAnsi="Courier New" w:cs="Courier New"/>
          <w:color w:val="984806" w:themeColor="accent6" w:themeShade="80"/>
          <w:sz w:val="20"/>
          <w:szCs w:val="20"/>
        </w:rPr>
        <w:t>xa81724cj_cte.fits</w:t>
      </w:r>
    </w:p>
    <w:p w:rsidR="000D0AE2" w:rsidRPr="007A590B" w:rsidRDefault="000D0AE2" w:rsidP="002F3CF5">
      <w:pPr>
        <w:pStyle w:val="Heading2"/>
      </w:pPr>
      <w:r w:rsidRPr="007A590B">
        <w:t>Pipeline Mapping File</w:t>
      </w:r>
    </w:p>
    <w:p w:rsidR="000D0AE2" w:rsidRPr="00EB351A" w:rsidRDefault="000D0AE2" w:rsidP="00F47730">
      <w:pPr>
        <w:pStyle w:val="Textbody"/>
        <w:spacing w:before="120" w:after="0"/>
      </w:pPr>
      <w:r>
        <w:t>This file defines a CRDS “pipeline context”</w:t>
      </w:r>
      <w:r w:rsidR="00176325">
        <w:t>; it</w:t>
      </w:r>
      <w:r>
        <w:t xml:space="preserve"> </w:t>
      </w:r>
      <w:r w:rsidR="00176325">
        <w:t>identifies</w:t>
      </w:r>
      <w:r>
        <w:t xml:space="preserve"> the instrument mapping file versions (.</w:t>
      </w:r>
      <w:proofErr w:type="spellStart"/>
      <w:r>
        <w:t>imap</w:t>
      </w:r>
      <w:proofErr w:type="spellEnd"/>
      <w:r>
        <w:t>) that describe that particular context.</w:t>
      </w:r>
    </w:p>
    <w:p w:rsidR="000D0AE2" w:rsidRDefault="00176325" w:rsidP="000D0AE2">
      <w:pPr>
        <w:pStyle w:val="Standard"/>
        <w:numPr>
          <w:ilvl w:val="0"/>
          <w:numId w:val="10"/>
        </w:numPr>
        <w:spacing w:before="60"/>
      </w:pPr>
      <w:r>
        <w:t>&lt;mission&gt;</w:t>
      </w:r>
      <w:r w:rsidR="000D0AE2">
        <w:t>_&lt;context number&gt;*.</w:t>
      </w:r>
      <w:proofErr w:type="spellStart"/>
      <w:r w:rsidR="000D0AE2">
        <w:t>pmap</w:t>
      </w:r>
      <w:proofErr w:type="spellEnd"/>
    </w:p>
    <w:p w:rsidR="000D0AE2" w:rsidRDefault="000D0AE2" w:rsidP="000D0AE2">
      <w:pPr>
        <w:pStyle w:val="Standard"/>
        <w:numPr>
          <w:ilvl w:val="0"/>
          <w:numId w:val="10"/>
        </w:numPr>
        <w:spacing w:before="60"/>
      </w:pPr>
      <w:r>
        <w:t>0 or 1 per catalog/delivery:</w:t>
      </w:r>
    </w:p>
    <w:p w:rsidR="000D0AE2" w:rsidRDefault="000D0AE2" w:rsidP="000D0AE2">
      <w:pPr>
        <w:pStyle w:val="ListParagraph"/>
        <w:keepNext/>
        <w:keepLines/>
        <w:widowControl/>
        <w:numPr>
          <w:ilvl w:val="1"/>
          <w:numId w:val="15"/>
        </w:numPr>
        <w:suppressAutoHyphens w:val="0"/>
        <w:autoSpaceDN/>
        <w:spacing w:before="60" w:line="276" w:lineRule="auto"/>
        <w:ind w:left="1260"/>
        <w:contextualSpacing/>
        <w:textAlignment w:val="auto"/>
      </w:pPr>
      <w:r>
        <w:t>a catalog file can sometimes deliver only reference (.fits) files (i.e., no mapping files)</w:t>
      </w:r>
    </w:p>
    <w:p w:rsidR="000D0AE2" w:rsidRDefault="000D0AE2" w:rsidP="000D0AE2">
      <w:pPr>
        <w:pStyle w:val="ListParagraph"/>
        <w:keepNext/>
        <w:keepLines/>
        <w:widowControl/>
        <w:numPr>
          <w:ilvl w:val="1"/>
          <w:numId w:val="15"/>
        </w:numPr>
        <w:suppressAutoHyphens w:val="0"/>
        <w:autoSpaceDN/>
        <w:spacing w:before="60" w:line="276" w:lineRule="auto"/>
        <w:ind w:left="1260"/>
        <w:contextualSpacing/>
        <w:textAlignment w:val="auto"/>
      </w:pPr>
      <w:r>
        <w:t xml:space="preserve">if a </w:t>
      </w:r>
      <w:r w:rsidR="00DC6BA4">
        <w:t>.</w:t>
      </w:r>
      <w:proofErr w:type="spellStart"/>
      <w:r>
        <w:t>pmap</w:t>
      </w:r>
      <w:proofErr w:type="spellEnd"/>
      <w:r>
        <w:t xml:space="preserve"> file is included, there is only one</w:t>
      </w:r>
    </w:p>
    <w:p w:rsidR="000D0AE2" w:rsidRDefault="000D0AE2" w:rsidP="000D0AE2">
      <w:pPr>
        <w:pStyle w:val="Standard"/>
        <w:numPr>
          <w:ilvl w:val="0"/>
          <w:numId w:val="10"/>
        </w:numPr>
        <w:spacing w:before="60"/>
      </w:pPr>
      <w:r>
        <w:t>pipeline mapping files are archived as</w:t>
      </w:r>
      <w:r w:rsidR="001F23DB">
        <w:t xml:space="preserve"> Calibration Reference Files (</w:t>
      </w:r>
      <w:proofErr w:type="spellStart"/>
      <w:r w:rsidR="00176325">
        <w:t>data_level</w:t>
      </w:r>
      <w:proofErr w:type="spellEnd"/>
      <w:r w:rsidRPr="00D7553C">
        <w:t xml:space="preserve"> </w:t>
      </w:r>
      <w:proofErr w:type="spellStart"/>
      <w:r w:rsidR="00D7553C" w:rsidRPr="00D7553C">
        <w:rPr>
          <w:color w:val="000000" w:themeColor="text1"/>
        </w:rPr>
        <w:t>CalRef</w:t>
      </w:r>
      <w:proofErr w:type="spellEnd"/>
      <w:r w:rsidR="001F23DB" w:rsidRPr="001F23DB">
        <w:rPr>
          <w:color w:val="000000" w:themeColor="text1"/>
        </w:rPr>
        <w:t>)</w:t>
      </w:r>
    </w:p>
    <w:p w:rsidR="000D0AE2" w:rsidRPr="00582F29" w:rsidRDefault="000D0AE2" w:rsidP="000D0AE2">
      <w:pPr>
        <w:pStyle w:val="ListParagraph"/>
        <w:widowControl/>
        <w:numPr>
          <w:ilvl w:val="0"/>
          <w:numId w:val="13"/>
        </w:numPr>
        <w:suppressAutoHyphens w:val="0"/>
        <w:autoSpaceDN/>
        <w:spacing w:before="60" w:line="276" w:lineRule="auto"/>
        <w:textAlignment w:val="auto"/>
      </w:pPr>
      <w:r>
        <w:t xml:space="preserve">example - </w:t>
      </w:r>
      <w:r w:rsidRPr="00782F25">
        <w:rPr>
          <w:color w:val="C00000"/>
        </w:rPr>
        <w:t>hst_0017.pmap</w:t>
      </w:r>
      <w:r w:rsidRPr="00527CB6">
        <w:t>:</w:t>
      </w:r>
      <w:r w:rsidR="00176325">
        <w:tab/>
      </w:r>
      <w:r w:rsidR="00176325">
        <w:tab/>
      </w:r>
      <w:r w:rsidR="00176325" w:rsidRPr="002E3B1A">
        <w:rPr>
          <w:b/>
          <w:i/>
          <w:color w:val="FF0000"/>
        </w:rPr>
        <w:t>NEED a JWST example here; don’t have one</w:t>
      </w:r>
    </w:p>
    <w:p w:rsidR="000D0AE2" w:rsidRPr="0008390F" w:rsidRDefault="000D0AE2" w:rsidP="000D0AE2">
      <w:pPr>
        <w:pStyle w:val="Standard"/>
        <w:ind w:left="900"/>
        <w:rPr>
          <w:rFonts w:ascii="Courier New" w:hAnsi="Courier New" w:cs="Courier New"/>
          <w:sz w:val="20"/>
          <w:szCs w:val="20"/>
        </w:rPr>
      </w:pPr>
      <w:proofErr w:type="gramStart"/>
      <w:r w:rsidRPr="0008390F">
        <w:rPr>
          <w:rFonts w:ascii="Courier New" w:hAnsi="Courier New" w:cs="Courier New"/>
          <w:sz w:val="20"/>
          <w:szCs w:val="20"/>
        </w:rPr>
        <w:t>header</w:t>
      </w:r>
      <w:proofErr w:type="gramEnd"/>
      <w:r w:rsidRPr="0008390F">
        <w:rPr>
          <w:rFonts w:ascii="Courier New" w:hAnsi="Courier New" w:cs="Courier New"/>
          <w:sz w:val="20"/>
          <w:szCs w:val="20"/>
        </w:rPr>
        <w:t xml:space="preserve"> = {</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spellStart"/>
      <w:r w:rsidRPr="0008390F">
        <w:rPr>
          <w:rFonts w:ascii="Courier New" w:hAnsi="Courier New" w:cs="Courier New"/>
          <w:sz w:val="20"/>
          <w:szCs w:val="20"/>
        </w:rPr>
        <w:t>derived_</w:t>
      </w:r>
      <w:proofErr w:type="gramStart"/>
      <w:r w:rsidRPr="0008390F">
        <w:rPr>
          <w:rFonts w:ascii="Courier New" w:hAnsi="Courier New" w:cs="Courier New"/>
          <w:sz w:val="20"/>
          <w:szCs w:val="20"/>
        </w:rPr>
        <w:t>from</w:t>
      </w:r>
      <w:proofErr w:type="spellEnd"/>
      <w:r w:rsidRPr="0008390F">
        <w:rPr>
          <w:rFonts w:ascii="Courier New" w:hAnsi="Courier New" w:cs="Courier New"/>
          <w:sz w:val="20"/>
          <w:szCs w:val="20"/>
        </w:rPr>
        <w:t>' :</w:t>
      </w:r>
      <w:proofErr w:type="gramEnd"/>
      <w:r w:rsidRPr="0008390F">
        <w:rPr>
          <w:rFonts w:ascii="Courier New" w:hAnsi="Courier New" w:cs="Courier New"/>
          <w:sz w:val="20"/>
          <w:szCs w:val="20"/>
        </w:rPr>
        <w:t xml:space="preserve"> 'hst_0016.pmap',</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description</w:t>
      </w:r>
      <w:proofErr w:type="gramEnd"/>
      <w:r w:rsidRPr="0008390F">
        <w:rPr>
          <w:rFonts w:ascii="Courier New" w:hAnsi="Courier New" w:cs="Courier New"/>
          <w:sz w:val="20"/>
          <w:szCs w:val="20"/>
        </w:rPr>
        <w:t>' : 'Initially generated on 2011-11-16 10:23:00',</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mapping</w:t>
      </w:r>
      <w:proofErr w:type="gramEnd"/>
      <w:r w:rsidRPr="0008390F">
        <w:rPr>
          <w:rFonts w:ascii="Courier New" w:hAnsi="Courier New" w:cs="Courier New"/>
          <w:sz w:val="20"/>
          <w:szCs w:val="20"/>
        </w:rPr>
        <w:t>' : 'PIPELINE',</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name</w:t>
      </w:r>
      <w:proofErr w:type="gramEnd"/>
      <w:r w:rsidRPr="0008390F">
        <w:rPr>
          <w:rFonts w:ascii="Courier New" w:hAnsi="Courier New" w:cs="Courier New"/>
          <w:sz w:val="20"/>
          <w:szCs w:val="20"/>
        </w:rPr>
        <w:t>' : 'hst_0017.pmap',</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observatory</w:t>
      </w:r>
      <w:proofErr w:type="gramEnd"/>
      <w:r w:rsidRPr="0008390F">
        <w:rPr>
          <w:rFonts w:ascii="Courier New" w:hAnsi="Courier New" w:cs="Courier New"/>
          <w:sz w:val="20"/>
          <w:szCs w:val="20"/>
        </w:rPr>
        <w:t>' : 'HST',</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spellStart"/>
      <w:proofErr w:type="gramStart"/>
      <w:r w:rsidRPr="0008390F">
        <w:rPr>
          <w:rFonts w:ascii="Courier New" w:hAnsi="Courier New" w:cs="Courier New"/>
          <w:sz w:val="20"/>
          <w:szCs w:val="20"/>
        </w:rPr>
        <w:t>parkey</w:t>
      </w:r>
      <w:proofErr w:type="spellEnd"/>
      <w:proofErr w:type="gramEnd"/>
      <w:r w:rsidRPr="0008390F">
        <w:rPr>
          <w:rFonts w:ascii="Courier New" w:hAnsi="Courier New" w:cs="Courier New"/>
          <w:sz w:val="20"/>
          <w:szCs w:val="20"/>
        </w:rPr>
        <w:t>' : ('INSTRUME',),</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'sha1sum' :</w:t>
      </w:r>
      <w:proofErr w:type="gramEnd"/>
      <w:r w:rsidRPr="0008390F">
        <w:rPr>
          <w:rFonts w:ascii="Courier New" w:hAnsi="Courier New" w:cs="Courier New"/>
          <w:sz w:val="20"/>
          <w:szCs w:val="20"/>
        </w:rPr>
        <w:t xml:space="preserve"> '93406a5a8fd49b981047ad459483f1db9a459176',</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lastRenderedPageBreak/>
        <w:t>}</w:t>
      </w:r>
    </w:p>
    <w:p w:rsidR="000D0AE2" w:rsidRPr="0008390F" w:rsidRDefault="000D0AE2" w:rsidP="000D0AE2">
      <w:pPr>
        <w:pStyle w:val="Standard"/>
        <w:ind w:left="900"/>
        <w:rPr>
          <w:rFonts w:ascii="Courier New" w:hAnsi="Courier New" w:cs="Courier New"/>
          <w:sz w:val="20"/>
          <w:szCs w:val="20"/>
        </w:rPr>
      </w:pPr>
      <w:proofErr w:type="gramStart"/>
      <w:r w:rsidRPr="0008390F">
        <w:rPr>
          <w:rFonts w:ascii="Courier New" w:hAnsi="Courier New" w:cs="Courier New"/>
          <w:sz w:val="20"/>
          <w:szCs w:val="20"/>
        </w:rPr>
        <w:t>selector</w:t>
      </w:r>
      <w:proofErr w:type="gramEnd"/>
      <w:r w:rsidRPr="0008390F">
        <w:rPr>
          <w:rFonts w:ascii="Courier New" w:hAnsi="Courier New" w:cs="Courier New"/>
          <w:sz w:val="20"/>
          <w:szCs w:val="20"/>
        </w:rPr>
        <w:t xml:space="preserve"> = {</w:t>
      </w:r>
    </w:p>
    <w:p w:rsidR="000D0AE2" w:rsidRPr="0008390F" w:rsidRDefault="000D0AE2" w:rsidP="000D0AE2">
      <w:pPr>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'ACS' :</w:t>
      </w:r>
      <w:proofErr w:type="gramEnd"/>
      <w:r w:rsidRPr="0008390F">
        <w:rPr>
          <w:rFonts w:ascii="Courier New" w:hAnsi="Courier New" w:cs="Courier New"/>
          <w:sz w:val="20"/>
          <w:szCs w:val="20"/>
        </w:rPr>
        <w:t xml:space="preserve"> '</w:t>
      </w:r>
      <w:r w:rsidRPr="0008390F">
        <w:rPr>
          <w:rFonts w:ascii="Courier New" w:hAnsi="Courier New" w:cs="Courier New"/>
          <w:color w:val="7030A0"/>
          <w:sz w:val="20"/>
          <w:szCs w:val="20"/>
        </w:rPr>
        <w:t>hst_acs_0004.imap</w:t>
      </w:r>
      <w:r w:rsidRPr="0008390F">
        <w:rPr>
          <w:rFonts w:ascii="Courier New" w:hAnsi="Courier New" w:cs="Courier New"/>
          <w:sz w:val="20"/>
          <w:szCs w:val="20"/>
        </w:rPr>
        <w:t>',</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'COS' :</w:t>
      </w:r>
      <w:proofErr w:type="gramEnd"/>
      <w:r w:rsidRPr="0008390F">
        <w:rPr>
          <w:rFonts w:ascii="Courier New" w:hAnsi="Courier New" w:cs="Courier New"/>
          <w:sz w:val="20"/>
          <w:szCs w:val="20"/>
        </w:rPr>
        <w:t xml:space="preserve"> 'hst_cos_0003.imap',</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'NICMOS' :</w:t>
      </w:r>
      <w:proofErr w:type="gramEnd"/>
      <w:r w:rsidRPr="0008390F">
        <w:rPr>
          <w:rFonts w:ascii="Courier New" w:hAnsi="Courier New" w:cs="Courier New"/>
          <w:sz w:val="20"/>
          <w:szCs w:val="20"/>
        </w:rPr>
        <w:t xml:space="preserve"> '</w:t>
      </w:r>
      <w:proofErr w:type="spellStart"/>
      <w:r w:rsidRPr="0008390F">
        <w:rPr>
          <w:rFonts w:ascii="Courier New" w:hAnsi="Courier New" w:cs="Courier New"/>
          <w:sz w:val="20"/>
          <w:szCs w:val="20"/>
        </w:rPr>
        <w:t>hst_nicmos.imap</w:t>
      </w:r>
      <w:proofErr w:type="spellEnd"/>
      <w:r w:rsidRPr="0008390F">
        <w:rPr>
          <w:rFonts w:ascii="Courier New" w:hAnsi="Courier New" w:cs="Courier New"/>
          <w:sz w:val="20"/>
          <w:szCs w:val="20"/>
        </w:rPr>
        <w:t>',</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'STIS' :</w:t>
      </w:r>
      <w:proofErr w:type="gramEnd"/>
      <w:r w:rsidRPr="0008390F">
        <w:rPr>
          <w:rFonts w:ascii="Courier New" w:hAnsi="Courier New" w:cs="Courier New"/>
          <w:sz w:val="20"/>
          <w:szCs w:val="20"/>
        </w:rPr>
        <w:t xml:space="preserve"> 'hst_stis_0005.imap',</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'WFC3' :</w:t>
      </w:r>
      <w:proofErr w:type="gramEnd"/>
      <w:r w:rsidRPr="0008390F">
        <w:rPr>
          <w:rFonts w:ascii="Courier New" w:hAnsi="Courier New" w:cs="Courier New"/>
          <w:sz w:val="20"/>
          <w:szCs w:val="20"/>
        </w:rPr>
        <w:t xml:space="preserve"> 'hst_wfc3_0005.imap',</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 xml:space="preserve">    </w:t>
      </w:r>
      <w:proofErr w:type="gramStart"/>
      <w:r w:rsidRPr="0008390F">
        <w:rPr>
          <w:rFonts w:ascii="Courier New" w:hAnsi="Courier New" w:cs="Courier New"/>
          <w:sz w:val="20"/>
          <w:szCs w:val="20"/>
        </w:rPr>
        <w:t>'WFPC2' :</w:t>
      </w:r>
      <w:proofErr w:type="gramEnd"/>
      <w:r w:rsidRPr="0008390F">
        <w:rPr>
          <w:rFonts w:ascii="Courier New" w:hAnsi="Courier New" w:cs="Courier New"/>
          <w:sz w:val="20"/>
          <w:szCs w:val="20"/>
        </w:rPr>
        <w:t xml:space="preserve"> 'hst_wfpc2.imap',</w:t>
      </w:r>
    </w:p>
    <w:p w:rsidR="000D0AE2" w:rsidRPr="0008390F" w:rsidRDefault="000D0AE2" w:rsidP="000D0AE2">
      <w:pPr>
        <w:pStyle w:val="Standard"/>
        <w:ind w:left="900"/>
        <w:rPr>
          <w:rFonts w:ascii="Courier New" w:hAnsi="Courier New" w:cs="Courier New"/>
          <w:sz w:val="20"/>
          <w:szCs w:val="20"/>
        </w:rPr>
      </w:pPr>
      <w:r w:rsidRPr="0008390F">
        <w:rPr>
          <w:rFonts w:ascii="Courier New" w:hAnsi="Courier New" w:cs="Courier New"/>
          <w:sz w:val="20"/>
          <w:szCs w:val="20"/>
        </w:rPr>
        <w:t>}</w:t>
      </w:r>
    </w:p>
    <w:p w:rsidR="000D0AE2" w:rsidRPr="007A590B" w:rsidRDefault="000D0AE2" w:rsidP="002F3CF5">
      <w:pPr>
        <w:pStyle w:val="Heading2"/>
      </w:pPr>
      <w:r w:rsidRPr="007A590B">
        <w:t>Instrument Mapping Files</w:t>
      </w:r>
    </w:p>
    <w:p w:rsidR="000D0AE2" w:rsidRPr="00347433" w:rsidRDefault="00176325" w:rsidP="00F47730">
      <w:pPr>
        <w:pStyle w:val="Textbody"/>
        <w:spacing w:before="120" w:after="0"/>
      </w:pPr>
      <w:r>
        <w:t>Each of t</w:t>
      </w:r>
      <w:r w:rsidR="000D0AE2">
        <w:t>h</w:t>
      </w:r>
      <w:r>
        <w:t>ese</w:t>
      </w:r>
      <w:r w:rsidR="000D0AE2">
        <w:t xml:space="preserve"> file</w:t>
      </w:r>
      <w:r>
        <w:t>s</w:t>
      </w:r>
      <w:r w:rsidR="000D0AE2">
        <w:t xml:space="preserve"> define</w:t>
      </w:r>
      <w:r>
        <w:t>s</w:t>
      </w:r>
      <w:r w:rsidR="000D0AE2">
        <w:t xml:space="preserve"> a CRDS “instrument context”</w:t>
      </w:r>
      <w:r>
        <w:t>; it</w:t>
      </w:r>
      <w:r w:rsidR="000D0AE2">
        <w:t xml:space="preserve"> </w:t>
      </w:r>
      <w:r>
        <w:t>identifies the</w:t>
      </w:r>
      <w:r w:rsidR="000D0AE2">
        <w:t xml:space="preserve"> reference type mapping file versions (.</w:t>
      </w:r>
      <w:proofErr w:type="spellStart"/>
      <w:r w:rsidR="000D0AE2">
        <w:t>rmap</w:t>
      </w:r>
      <w:proofErr w:type="spellEnd"/>
      <w:r w:rsidR="000D0AE2">
        <w:t>) that define that instrument’s reference file selection rules.</w:t>
      </w:r>
    </w:p>
    <w:p w:rsidR="000D0AE2" w:rsidRDefault="00176325" w:rsidP="000D0AE2">
      <w:pPr>
        <w:pStyle w:val="Standard"/>
        <w:numPr>
          <w:ilvl w:val="0"/>
          <w:numId w:val="10"/>
        </w:numPr>
        <w:spacing w:before="60"/>
      </w:pPr>
      <w:r>
        <w:t>&lt;mission&gt;</w:t>
      </w:r>
      <w:r w:rsidR="000D0AE2">
        <w:t>_&lt;instrument&gt;_&lt;sequence number&gt;.</w:t>
      </w:r>
      <w:proofErr w:type="spellStart"/>
      <w:r w:rsidR="000D0AE2">
        <w:t>imap</w:t>
      </w:r>
      <w:proofErr w:type="spellEnd"/>
    </w:p>
    <w:p w:rsidR="000D0AE2" w:rsidRDefault="000D0AE2" w:rsidP="000D0AE2">
      <w:pPr>
        <w:pStyle w:val="Standard"/>
        <w:numPr>
          <w:ilvl w:val="0"/>
          <w:numId w:val="10"/>
        </w:numPr>
        <w:spacing w:before="60"/>
      </w:pPr>
      <w:r>
        <w:t>0 – 6 per catalog/delivery:</w:t>
      </w:r>
    </w:p>
    <w:p w:rsidR="000D0AE2" w:rsidRDefault="000D0AE2" w:rsidP="000D0AE2">
      <w:pPr>
        <w:pStyle w:val="ListParagraph"/>
        <w:widowControl/>
        <w:numPr>
          <w:ilvl w:val="1"/>
          <w:numId w:val="15"/>
        </w:numPr>
        <w:suppressAutoHyphens w:val="0"/>
        <w:autoSpaceDN/>
        <w:spacing w:before="60" w:line="276" w:lineRule="auto"/>
        <w:ind w:left="1260"/>
        <w:contextualSpacing/>
        <w:textAlignment w:val="auto"/>
      </w:pPr>
      <w:r>
        <w:t>0 or 1 per instrument (</w:t>
      </w:r>
      <w:proofErr w:type="spellStart"/>
      <w:r w:rsidRPr="00176325">
        <w:rPr>
          <w:b/>
          <w:i/>
          <w:color w:val="FF0000"/>
        </w:rPr>
        <w:t>acs</w:t>
      </w:r>
      <w:proofErr w:type="spellEnd"/>
      <w:r w:rsidRPr="00176325">
        <w:rPr>
          <w:b/>
          <w:i/>
          <w:color w:val="FF0000"/>
        </w:rPr>
        <w:t xml:space="preserve">, cos, </w:t>
      </w:r>
      <w:proofErr w:type="spellStart"/>
      <w:r w:rsidRPr="00176325">
        <w:rPr>
          <w:b/>
          <w:i/>
          <w:color w:val="FF0000"/>
        </w:rPr>
        <w:t>nicmos</w:t>
      </w:r>
      <w:proofErr w:type="spellEnd"/>
      <w:r w:rsidRPr="00176325">
        <w:rPr>
          <w:b/>
          <w:i/>
          <w:color w:val="FF0000"/>
        </w:rPr>
        <w:t xml:space="preserve">, </w:t>
      </w:r>
      <w:proofErr w:type="spellStart"/>
      <w:r w:rsidRPr="00176325">
        <w:rPr>
          <w:b/>
          <w:i/>
          <w:color w:val="FF0000"/>
        </w:rPr>
        <w:t>stis</w:t>
      </w:r>
      <w:proofErr w:type="spellEnd"/>
      <w:r w:rsidRPr="00176325">
        <w:rPr>
          <w:b/>
          <w:i/>
          <w:color w:val="FF0000"/>
        </w:rPr>
        <w:t>, wfc3, wfpc2</w:t>
      </w:r>
      <w:r>
        <w:t>)</w:t>
      </w:r>
      <w:r w:rsidR="00176325">
        <w:tab/>
      </w:r>
      <w:r w:rsidR="00176325">
        <w:rPr>
          <w:b/>
          <w:i/>
          <w:color w:val="FF0000"/>
        </w:rPr>
        <w:t>NEED JWST instruments</w:t>
      </w:r>
    </w:p>
    <w:p w:rsidR="000D0AE2" w:rsidRDefault="000D0AE2" w:rsidP="000D0AE2">
      <w:pPr>
        <w:pStyle w:val="ListParagraph"/>
        <w:keepNext/>
        <w:keepLines/>
        <w:widowControl/>
        <w:numPr>
          <w:ilvl w:val="1"/>
          <w:numId w:val="15"/>
        </w:numPr>
        <w:suppressAutoHyphens w:val="0"/>
        <w:autoSpaceDN/>
        <w:spacing w:before="60" w:line="276" w:lineRule="auto"/>
        <w:ind w:left="1260"/>
        <w:contextualSpacing/>
        <w:textAlignment w:val="auto"/>
      </w:pPr>
      <w:r>
        <w:t>a catalog file can sometimes deliver only reference (.fits) files (i.e., no mapping files)</w:t>
      </w:r>
    </w:p>
    <w:p w:rsidR="000D0AE2" w:rsidRDefault="000D0AE2" w:rsidP="000D0AE2">
      <w:pPr>
        <w:pStyle w:val="ListParagraph"/>
        <w:widowControl/>
        <w:numPr>
          <w:ilvl w:val="1"/>
          <w:numId w:val="15"/>
        </w:numPr>
        <w:suppressAutoHyphens w:val="0"/>
        <w:autoSpaceDN/>
        <w:spacing w:before="60" w:line="276" w:lineRule="auto"/>
        <w:ind w:left="1260"/>
        <w:contextualSpacing/>
        <w:textAlignment w:val="auto"/>
      </w:pPr>
      <w:r>
        <w:t xml:space="preserve">if the catalog includes a </w:t>
      </w:r>
      <w:proofErr w:type="spellStart"/>
      <w:r>
        <w:t>pmap</w:t>
      </w:r>
      <w:proofErr w:type="spellEnd"/>
      <w:r>
        <w:t xml:space="preserve"> file, there is also at least one </w:t>
      </w:r>
      <w:proofErr w:type="spellStart"/>
      <w:r>
        <w:t>imap</w:t>
      </w:r>
      <w:proofErr w:type="spellEnd"/>
      <w:r>
        <w:t xml:space="preserve"> file</w:t>
      </w:r>
    </w:p>
    <w:p w:rsidR="000D0AE2" w:rsidRDefault="000D0AE2" w:rsidP="000D0AE2">
      <w:pPr>
        <w:pStyle w:val="ListParagraph"/>
        <w:widowControl/>
        <w:numPr>
          <w:ilvl w:val="1"/>
          <w:numId w:val="15"/>
        </w:numPr>
        <w:suppressAutoHyphens w:val="0"/>
        <w:autoSpaceDN/>
        <w:spacing w:before="60" w:line="276" w:lineRule="auto"/>
        <w:ind w:left="1260"/>
        <w:contextualSpacing/>
        <w:textAlignment w:val="auto"/>
      </w:pPr>
      <w:r>
        <w:t>there is never more than one per instrument</w:t>
      </w:r>
    </w:p>
    <w:p w:rsidR="00D7553C" w:rsidRPr="00D7553C" w:rsidRDefault="000D0AE2" w:rsidP="00D7553C">
      <w:pPr>
        <w:pStyle w:val="Standard"/>
        <w:numPr>
          <w:ilvl w:val="0"/>
          <w:numId w:val="10"/>
        </w:numPr>
        <w:spacing w:before="60"/>
      </w:pPr>
      <w:r>
        <w:t xml:space="preserve">instrument mapping files are archived as </w:t>
      </w:r>
      <w:r w:rsidR="001F23DB">
        <w:t>Calibration Reference Files (</w:t>
      </w:r>
      <w:proofErr w:type="spellStart"/>
      <w:r w:rsidR="001F23DB">
        <w:t>data_level</w:t>
      </w:r>
      <w:proofErr w:type="spellEnd"/>
      <w:r w:rsidR="001F23DB">
        <w:t xml:space="preserve"> </w:t>
      </w:r>
      <w:proofErr w:type="spellStart"/>
      <w:r w:rsidR="00D7553C" w:rsidRPr="00D7553C">
        <w:rPr>
          <w:color w:val="000000" w:themeColor="text1"/>
        </w:rPr>
        <w:t>CalRef</w:t>
      </w:r>
      <w:proofErr w:type="spellEnd"/>
      <w:r w:rsidR="001F23DB" w:rsidRPr="001F23DB">
        <w:rPr>
          <w:color w:val="000000" w:themeColor="text1"/>
        </w:rPr>
        <w:t>)</w:t>
      </w:r>
    </w:p>
    <w:p w:rsidR="000D0AE2" w:rsidRDefault="00D7553C" w:rsidP="00D7553C">
      <w:pPr>
        <w:pStyle w:val="Standard"/>
        <w:numPr>
          <w:ilvl w:val="0"/>
          <w:numId w:val="10"/>
        </w:numPr>
        <w:spacing w:before="60"/>
      </w:pPr>
      <w:r>
        <w:t xml:space="preserve"> </w:t>
      </w:r>
      <w:r w:rsidR="000D0AE2">
        <w:t xml:space="preserve">example - </w:t>
      </w:r>
      <w:r w:rsidR="000D0AE2" w:rsidRPr="00481DE6">
        <w:rPr>
          <w:color w:val="7030A0"/>
        </w:rPr>
        <w:t>hst_acs_0004.imap</w:t>
      </w:r>
      <w:r w:rsidR="000D0AE2" w:rsidRPr="00527CB6">
        <w:t>:</w:t>
      </w:r>
      <w:r w:rsidR="00176325" w:rsidRPr="00176325">
        <w:t xml:space="preserve"> </w:t>
      </w:r>
      <w:r w:rsidR="00176325">
        <w:tab/>
      </w:r>
      <w:r w:rsidR="00176325">
        <w:tab/>
      </w:r>
      <w:r w:rsidR="00176325" w:rsidRPr="002E3B1A">
        <w:rPr>
          <w:b/>
          <w:i/>
          <w:color w:val="FF0000"/>
        </w:rPr>
        <w:t>NEED a JWST example here; don’t have one</w:t>
      </w:r>
    </w:p>
    <w:p w:rsidR="000D0AE2" w:rsidRPr="004B0B95" w:rsidRDefault="000D0AE2" w:rsidP="000D0AE2">
      <w:pPr>
        <w:pStyle w:val="Standard"/>
        <w:ind w:left="900"/>
        <w:rPr>
          <w:rFonts w:ascii="Courier New" w:hAnsi="Courier New" w:cs="Courier New"/>
          <w:sz w:val="20"/>
          <w:szCs w:val="20"/>
        </w:rPr>
      </w:pPr>
      <w:proofErr w:type="gramStart"/>
      <w:r w:rsidRPr="004B0B95">
        <w:rPr>
          <w:rFonts w:ascii="Courier New" w:hAnsi="Courier New" w:cs="Courier New"/>
          <w:sz w:val="20"/>
          <w:szCs w:val="20"/>
        </w:rPr>
        <w:t>header</w:t>
      </w:r>
      <w:proofErr w:type="gramEnd"/>
      <w:r w:rsidRPr="004B0B95">
        <w:rPr>
          <w:rFonts w:ascii="Courier New" w:hAnsi="Courier New" w:cs="Courier New"/>
          <w:sz w:val="20"/>
          <w:szCs w:val="20"/>
        </w:rPr>
        <w:t xml:space="preserve"> = {</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r w:rsidRPr="004B0B95">
        <w:rPr>
          <w:rFonts w:ascii="Courier New" w:hAnsi="Courier New" w:cs="Courier New"/>
          <w:sz w:val="20"/>
          <w:szCs w:val="20"/>
        </w:rPr>
        <w:t>derived_</w:t>
      </w:r>
      <w:proofErr w:type="gramStart"/>
      <w:r w:rsidRPr="004B0B95">
        <w:rPr>
          <w:rFonts w:ascii="Courier New" w:hAnsi="Courier New" w:cs="Courier New"/>
          <w:sz w:val="20"/>
          <w:szCs w:val="20"/>
        </w:rPr>
        <w:t>from</w:t>
      </w:r>
      <w:proofErr w:type="spellEnd"/>
      <w:r w:rsidRPr="004B0B95">
        <w:rPr>
          <w:rFonts w:ascii="Courier New" w:hAnsi="Courier New" w:cs="Courier New"/>
          <w:sz w:val="20"/>
          <w:szCs w:val="20"/>
        </w:rPr>
        <w:t>' :</w:t>
      </w:r>
      <w:proofErr w:type="gramEnd"/>
      <w:r w:rsidRPr="004B0B95">
        <w:rPr>
          <w:rFonts w:ascii="Courier New" w:hAnsi="Courier New" w:cs="Courier New"/>
          <w:sz w:val="20"/>
          <w:szCs w:val="20"/>
        </w:rPr>
        <w:t xml:space="preserve"> 'hst_acs_0003.imap',</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instrument</w:t>
      </w:r>
      <w:proofErr w:type="gramEnd"/>
      <w:r w:rsidRPr="004B0B95">
        <w:rPr>
          <w:rFonts w:ascii="Courier New" w:hAnsi="Courier New" w:cs="Courier New"/>
          <w:sz w:val="20"/>
          <w:szCs w:val="20"/>
        </w:rPr>
        <w:t>' : 'ACS',</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mapping</w:t>
      </w:r>
      <w:proofErr w:type="gramEnd"/>
      <w:r w:rsidRPr="004B0B95">
        <w:rPr>
          <w:rFonts w:ascii="Courier New" w:hAnsi="Courier New" w:cs="Courier New"/>
          <w:sz w:val="20"/>
          <w:szCs w:val="20"/>
        </w:rPr>
        <w:t>' : 'INSTRUMENT',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name</w:t>
      </w:r>
      <w:proofErr w:type="gramEnd"/>
      <w:r w:rsidRPr="004B0B95">
        <w:rPr>
          <w:rFonts w:ascii="Courier New" w:hAnsi="Courier New" w:cs="Courier New"/>
          <w:sz w:val="20"/>
          <w:szCs w:val="20"/>
        </w:rPr>
        <w:t>' : 'hst_acs_0004.imap',</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observatory</w:t>
      </w:r>
      <w:proofErr w:type="gramEnd"/>
      <w:r w:rsidRPr="004B0B95">
        <w:rPr>
          <w:rFonts w:ascii="Courier New" w:hAnsi="Courier New" w:cs="Courier New"/>
          <w:sz w:val="20"/>
          <w:szCs w:val="20"/>
        </w:rPr>
        <w:t>' : 'HST',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parkey</w:t>
      </w:r>
      <w:proofErr w:type="spellEnd"/>
      <w:proofErr w:type="gramEnd"/>
      <w:r w:rsidRPr="004B0B95">
        <w:rPr>
          <w:rFonts w:ascii="Courier New" w:hAnsi="Courier New" w:cs="Courier New"/>
          <w:sz w:val="20"/>
          <w:szCs w:val="20"/>
        </w:rPr>
        <w:t>' : ('REFTYPE',),</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'sha1sum' :</w:t>
      </w:r>
      <w:proofErr w:type="gramEnd"/>
      <w:r w:rsidRPr="004B0B95">
        <w:rPr>
          <w:rFonts w:ascii="Courier New" w:hAnsi="Courier New" w:cs="Courier New"/>
          <w:sz w:val="20"/>
          <w:szCs w:val="20"/>
        </w:rPr>
        <w:t xml:space="preserve"> '30cdfdd324e6db25ac8698d78fd2d50d1ca46cf3',</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proofErr w:type="gramStart"/>
      <w:r w:rsidRPr="004B0B95">
        <w:rPr>
          <w:rFonts w:ascii="Courier New" w:hAnsi="Courier New" w:cs="Courier New"/>
          <w:sz w:val="20"/>
          <w:szCs w:val="20"/>
        </w:rPr>
        <w:t>selector</w:t>
      </w:r>
      <w:proofErr w:type="gramEnd"/>
      <w:r w:rsidRPr="004B0B95">
        <w:rPr>
          <w:rFonts w:ascii="Courier New" w:hAnsi="Courier New" w:cs="Courier New"/>
          <w:sz w:val="20"/>
          <w:szCs w:val="20"/>
        </w:rPr>
        <w:t xml:space="preserve"> = {</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atodtab</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hst_acs_atodtab.rmap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biasfile</w:t>
      </w:r>
      <w:proofErr w:type="spellEnd"/>
      <w:proofErr w:type="gramEnd"/>
      <w:r w:rsidRPr="004B0B95">
        <w:rPr>
          <w:rFonts w:ascii="Courier New" w:hAnsi="Courier New" w:cs="Courier New"/>
          <w:sz w:val="20"/>
          <w:szCs w:val="20"/>
        </w:rPr>
        <w:t>' : 'hst_acs_biasfile_0002.rmap',</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bpixtab</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hst_acs_bpixtab.rmap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ccdtab</w:t>
      </w:r>
      <w:proofErr w:type="spellEnd"/>
      <w:proofErr w:type="gramEnd"/>
      <w:r w:rsidRPr="004B0B95">
        <w:rPr>
          <w:rFonts w:ascii="Courier New" w:hAnsi="Courier New" w:cs="Courier New"/>
          <w:sz w:val="20"/>
          <w:szCs w:val="20"/>
        </w:rPr>
        <w:t>' : 'hst_acs_ccdtab_0001.rmap',</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cfltfile</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hst_acs_cfltfile.rmap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crrejtab</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hst_acs_crrejtab.rmap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'd2imfile' :</w:t>
      </w:r>
      <w:proofErr w:type="gramEnd"/>
      <w:r w:rsidRPr="004B0B95">
        <w:rPr>
          <w:rFonts w:ascii="Courier New" w:hAnsi="Courier New" w:cs="Courier New"/>
          <w:sz w:val="20"/>
          <w:szCs w:val="20"/>
        </w:rPr>
        <w:t xml:space="preserve"> 'hst_acs_d2imfile_0001.rmap',</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darkfile</w:t>
      </w:r>
      <w:proofErr w:type="spellEnd"/>
      <w:proofErr w:type="gramEnd"/>
      <w:r w:rsidRPr="004B0B95">
        <w:rPr>
          <w:rFonts w:ascii="Courier New" w:hAnsi="Courier New" w:cs="Courier New"/>
          <w:sz w:val="20"/>
          <w:szCs w:val="20"/>
        </w:rPr>
        <w:t>' : 'hst_acs_darkfile_0002.rmap',</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dgeofile</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hst_acs_dgeofile.rmap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drkcfile</w:t>
      </w:r>
      <w:proofErr w:type="spellEnd"/>
      <w:proofErr w:type="gramEnd"/>
      <w:r w:rsidRPr="004B0B95">
        <w:rPr>
          <w:rFonts w:ascii="Courier New" w:hAnsi="Courier New" w:cs="Courier New"/>
          <w:sz w:val="20"/>
          <w:szCs w:val="20"/>
        </w:rPr>
        <w:t>' : 'hst_acs_drkcfile_0002.rmap',</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flshfile</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hst_acs_flshfile.rmap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idctab</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hst_acs_idctab.rmap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imphttab</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hst_acs_imphttab.rmap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mdriztab</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hst_acs_mdriztab.rmap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mlintab</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hst_acs_mlintab.rmap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npolfile</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hst_acs_npolfile.rmap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oscntab</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hst_acs_oscntab.rmap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pctetab</w:t>
      </w:r>
      <w:proofErr w:type="spellEnd"/>
      <w:proofErr w:type="gramEnd"/>
      <w:r w:rsidRPr="004B0B95">
        <w:rPr>
          <w:rFonts w:ascii="Courier New" w:hAnsi="Courier New" w:cs="Courier New"/>
          <w:sz w:val="20"/>
          <w:szCs w:val="20"/>
        </w:rPr>
        <w:t>' : 'hst_acs_pctetab_0001.rmap',</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pfltfile</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hst_acs_pfltfile.rmap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shadfile</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hst_acs_shadfile.rmap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spottab</w:t>
      </w:r>
      <w:proofErr w:type="spellEnd"/>
      <w:proofErr w:type="gramEnd"/>
      <w:r w:rsidRPr="004B0B95">
        <w:rPr>
          <w:rFonts w:ascii="Courier New" w:hAnsi="Courier New" w:cs="Courier New"/>
          <w:sz w:val="20"/>
          <w:szCs w:val="20"/>
        </w:rPr>
        <w:t>' : '</w:t>
      </w:r>
      <w:proofErr w:type="spellStart"/>
      <w:r w:rsidRPr="004B0B95">
        <w:rPr>
          <w:rFonts w:ascii="Courier New" w:hAnsi="Courier New" w:cs="Courier New"/>
          <w:sz w:val="20"/>
          <w:szCs w:val="20"/>
        </w:rPr>
        <w:t>hst_acs_spottab.rmap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w:t>
      </w:r>
    </w:p>
    <w:p w:rsidR="000D0AE2" w:rsidRPr="007A590B" w:rsidRDefault="000D0AE2" w:rsidP="002F3CF5">
      <w:pPr>
        <w:pStyle w:val="Heading2"/>
      </w:pPr>
      <w:r w:rsidRPr="007A590B">
        <w:t>Reference Type Mapping Files</w:t>
      </w:r>
    </w:p>
    <w:p w:rsidR="000D0AE2" w:rsidRPr="00736465" w:rsidRDefault="00176325" w:rsidP="00F47730">
      <w:pPr>
        <w:pStyle w:val="Textbody"/>
        <w:spacing w:before="120" w:after="0"/>
      </w:pPr>
      <w:r>
        <w:t>Each of these files</w:t>
      </w:r>
      <w:r w:rsidR="000D0AE2">
        <w:t xml:space="preserve"> defines a CRDS reference file mapping rule set for a given instrument and reference file </w:t>
      </w:r>
      <w:r w:rsidR="000D0AE2">
        <w:lastRenderedPageBreak/>
        <w:t xml:space="preserve">type. It </w:t>
      </w:r>
      <w:r>
        <w:t>identifies</w:t>
      </w:r>
      <w:r w:rsidR="000D0AE2">
        <w:t xml:space="preserve"> the active reference files for that instrument and reference file type, along with the file selection criteria used to map a science exposure to a particular active reference file.</w:t>
      </w:r>
    </w:p>
    <w:p w:rsidR="000D0AE2" w:rsidRDefault="000D0AE2" w:rsidP="000D0AE2">
      <w:pPr>
        <w:pStyle w:val="Standard"/>
        <w:numPr>
          <w:ilvl w:val="0"/>
          <w:numId w:val="10"/>
        </w:numPr>
        <w:spacing w:before="60"/>
      </w:pPr>
      <w:r>
        <w:t>&lt;mission&gt;_&lt;instrument&gt;_&lt;reference file type&gt;_&lt;sequence number&gt;.</w:t>
      </w:r>
      <w:proofErr w:type="spellStart"/>
      <w:r>
        <w:t>rmap</w:t>
      </w:r>
      <w:proofErr w:type="spellEnd"/>
    </w:p>
    <w:p w:rsidR="000D0AE2" w:rsidRDefault="000D0AE2" w:rsidP="000D0AE2">
      <w:pPr>
        <w:pStyle w:val="Standard"/>
        <w:numPr>
          <w:ilvl w:val="0"/>
          <w:numId w:val="10"/>
        </w:numPr>
        <w:spacing w:before="60"/>
      </w:pPr>
      <w:r>
        <w:t xml:space="preserve">0 - </w:t>
      </w:r>
      <w:r w:rsidRPr="00073534">
        <w:t>n</w:t>
      </w:r>
      <w:r>
        <w:t xml:space="preserve"> per catalog/delivery; 1- </w:t>
      </w:r>
      <w:r w:rsidRPr="00073534">
        <w:t>n</w:t>
      </w:r>
      <w:r>
        <w:t xml:space="preserve"> per </w:t>
      </w:r>
      <w:proofErr w:type="spellStart"/>
      <w:r>
        <w:t>imap</w:t>
      </w:r>
      <w:proofErr w:type="spellEnd"/>
      <w:r>
        <w:t xml:space="preserve"> file </w:t>
      </w:r>
    </w:p>
    <w:p w:rsidR="000D0AE2" w:rsidRDefault="000D0AE2" w:rsidP="000D0AE2">
      <w:pPr>
        <w:pStyle w:val="Standard"/>
        <w:numPr>
          <w:ilvl w:val="0"/>
          <w:numId w:val="10"/>
        </w:numPr>
        <w:spacing w:before="60"/>
      </w:pPr>
      <w:r>
        <w:t xml:space="preserve">reference type mapping files are archived as </w:t>
      </w:r>
      <w:r w:rsidR="001F23DB">
        <w:t>Calibration Reference Files (</w:t>
      </w:r>
      <w:proofErr w:type="spellStart"/>
      <w:r w:rsidR="001F23DB">
        <w:t>data_level</w:t>
      </w:r>
      <w:proofErr w:type="spellEnd"/>
      <w:r w:rsidR="001F23DB">
        <w:t xml:space="preserve"> </w:t>
      </w:r>
      <w:proofErr w:type="spellStart"/>
      <w:r w:rsidR="00D7553C" w:rsidRPr="00D7553C">
        <w:rPr>
          <w:color w:val="000000" w:themeColor="text1"/>
        </w:rPr>
        <w:t>CalRef</w:t>
      </w:r>
      <w:proofErr w:type="spellEnd"/>
      <w:r w:rsidR="001F23DB" w:rsidRPr="001F23DB">
        <w:rPr>
          <w:color w:val="000000" w:themeColor="text1"/>
        </w:rPr>
        <w:t>)</w:t>
      </w:r>
    </w:p>
    <w:p w:rsidR="000D0AE2" w:rsidRDefault="000D0AE2" w:rsidP="000D0AE2">
      <w:pPr>
        <w:pStyle w:val="ListParagraph"/>
        <w:widowControl/>
        <w:numPr>
          <w:ilvl w:val="0"/>
          <w:numId w:val="14"/>
        </w:numPr>
        <w:suppressAutoHyphens w:val="0"/>
        <w:autoSpaceDN/>
        <w:spacing w:before="60" w:line="276" w:lineRule="auto"/>
        <w:ind w:left="720"/>
        <w:textAlignment w:val="auto"/>
      </w:pPr>
      <w:r>
        <w:t xml:space="preserve">example - </w:t>
      </w:r>
      <w:r w:rsidRPr="00481DE6">
        <w:rPr>
          <w:color w:val="00B050"/>
        </w:rPr>
        <w:t>hst_acs_pctetab_0001.rmap</w:t>
      </w:r>
      <w:r>
        <w:t>:</w:t>
      </w:r>
      <w:r w:rsidR="00176325" w:rsidRPr="00176325">
        <w:t xml:space="preserve"> </w:t>
      </w:r>
      <w:r w:rsidR="00176325">
        <w:tab/>
      </w:r>
      <w:r w:rsidR="00176325">
        <w:tab/>
      </w:r>
      <w:r w:rsidR="00176325" w:rsidRPr="002E3B1A">
        <w:rPr>
          <w:b/>
          <w:i/>
          <w:color w:val="FF0000"/>
        </w:rPr>
        <w:t>NEED a JWST example here; don’t have one</w:t>
      </w:r>
    </w:p>
    <w:p w:rsidR="000D0AE2" w:rsidRPr="004B0B95" w:rsidRDefault="000D0AE2" w:rsidP="000D0AE2">
      <w:pPr>
        <w:pStyle w:val="Standard"/>
        <w:ind w:left="900"/>
        <w:rPr>
          <w:rFonts w:ascii="Courier New" w:hAnsi="Courier New" w:cs="Courier New"/>
          <w:sz w:val="20"/>
          <w:szCs w:val="20"/>
        </w:rPr>
      </w:pPr>
      <w:proofErr w:type="gramStart"/>
      <w:r w:rsidRPr="004B0B95">
        <w:rPr>
          <w:rFonts w:ascii="Courier New" w:hAnsi="Courier New" w:cs="Courier New"/>
          <w:sz w:val="20"/>
          <w:szCs w:val="20"/>
        </w:rPr>
        <w:t>header</w:t>
      </w:r>
      <w:proofErr w:type="gramEnd"/>
      <w:r w:rsidRPr="004B0B95">
        <w:rPr>
          <w:rFonts w:ascii="Courier New" w:hAnsi="Courier New" w:cs="Courier New"/>
          <w:sz w:val="20"/>
          <w:szCs w:val="20"/>
        </w:rPr>
        <w:t xml:space="preserve"> = {</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r w:rsidRPr="004B0B95">
        <w:rPr>
          <w:rFonts w:ascii="Courier New" w:hAnsi="Courier New" w:cs="Courier New"/>
          <w:sz w:val="20"/>
          <w:szCs w:val="20"/>
        </w:rPr>
        <w:t>derived_</w:t>
      </w:r>
      <w:proofErr w:type="gramStart"/>
      <w:r w:rsidRPr="004B0B95">
        <w:rPr>
          <w:rFonts w:ascii="Courier New" w:hAnsi="Courier New" w:cs="Courier New"/>
          <w:sz w:val="20"/>
          <w:szCs w:val="20"/>
        </w:rPr>
        <w:t>from</w:t>
      </w:r>
      <w:proofErr w:type="spellEnd"/>
      <w:r w:rsidRPr="004B0B95">
        <w:rPr>
          <w:rFonts w:ascii="Courier New" w:hAnsi="Courier New" w:cs="Courier New"/>
          <w:sz w:val="20"/>
          <w:szCs w:val="20"/>
        </w:rPr>
        <w:t>' :</w:t>
      </w:r>
      <w:proofErr w:type="gramEnd"/>
      <w:r w:rsidRPr="004B0B95">
        <w:rPr>
          <w:rFonts w:ascii="Courier New" w:hAnsi="Courier New" w:cs="Courier New"/>
          <w:sz w:val="20"/>
          <w:szCs w:val="20"/>
        </w:rPr>
        <w:t xml:space="preserve"> '</w:t>
      </w:r>
      <w:proofErr w:type="spellStart"/>
      <w:r w:rsidRPr="004B0B95">
        <w:rPr>
          <w:rFonts w:ascii="Courier New" w:hAnsi="Courier New" w:cs="Courier New"/>
          <w:sz w:val="20"/>
          <w:szCs w:val="20"/>
        </w:rPr>
        <w:t>hst_acs_pctetab.rmap</w:t>
      </w:r>
      <w:proofErr w:type="spellEnd"/>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filekind</w:t>
      </w:r>
      <w:proofErr w:type="spellEnd"/>
      <w:proofErr w:type="gramEnd"/>
      <w:r w:rsidRPr="004B0B95">
        <w:rPr>
          <w:rFonts w:ascii="Courier New" w:hAnsi="Courier New" w:cs="Courier New"/>
          <w:sz w:val="20"/>
          <w:szCs w:val="20"/>
        </w:rPr>
        <w:t>' : 'PCTETAB',</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instrument</w:t>
      </w:r>
      <w:proofErr w:type="gramEnd"/>
      <w:r w:rsidRPr="004B0B95">
        <w:rPr>
          <w:rFonts w:ascii="Courier New" w:hAnsi="Courier New" w:cs="Courier New"/>
          <w:sz w:val="20"/>
          <w:szCs w:val="20"/>
        </w:rPr>
        <w:t>' : 'ACS',</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mapping</w:t>
      </w:r>
      <w:proofErr w:type="gramEnd"/>
      <w:r w:rsidRPr="004B0B95">
        <w:rPr>
          <w:rFonts w:ascii="Courier New" w:hAnsi="Courier New" w:cs="Courier New"/>
          <w:sz w:val="20"/>
          <w:szCs w:val="20"/>
        </w:rPr>
        <w:t>' : 'REFERENCE',</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name</w:t>
      </w:r>
      <w:proofErr w:type="gramEnd"/>
      <w:r w:rsidRPr="004B0B95">
        <w:rPr>
          <w:rFonts w:ascii="Courier New" w:hAnsi="Courier New" w:cs="Courier New"/>
          <w:sz w:val="20"/>
          <w:szCs w:val="20"/>
        </w:rPr>
        <w:t>' : 'hst_acs_pctetab_0001.rmap',</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observatory</w:t>
      </w:r>
      <w:proofErr w:type="gramEnd"/>
      <w:r w:rsidRPr="004B0B95">
        <w:rPr>
          <w:rFonts w:ascii="Courier New" w:hAnsi="Courier New" w:cs="Courier New"/>
          <w:sz w:val="20"/>
          <w:szCs w:val="20"/>
        </w:rPr>
        <w:t>' : 'HST',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proofErr w:type="gramStart"/>
      <w:r w:rsidRPr="004B0B95">
        <w:rPr>
          <w:rFonts w:ascii="Courier New" w:hAnsi="Courier New" w:cs="Courier New"/>
          <w:sz w:val="20"/>
          <w:szCs w:val="20"/>
        </w:rPr>
        <w:t>parkey</w:t>
      </w:r>
      <w:proofErr w:type="spellEnd"/>
      <w:proofErr w:type="gramEnd"/>
      <w:r w:rsidRPr="004B0B95">
        <w:rPr>
          <w:rFonts w:ascii="Courier New" w:hAnsi="Courier New" w:cs="Courier New"/>
          <w:sz w:val="20"/>
          <w:szCs w:val="20"/>
        </w:rPr>
        <w:t>' : (('DETECTOR',), ('DATE-OBS', 'TIME-OBS')),</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r w:rsidRPr="004B0B95">
        <w:rPr>
          <w:rFonts w:ascii="Courier New" w:hAnsi="Courier New" w:cs="Courier New"/>
          <w:sz w:val="20"/>
          <w:szCs w:val="20"/>
        </w:rPr>
        <w:t>reffile_</w:t>
      </w:r>
      <w:proofErr w:type="gramStart"/>
      <w:r w:rsidRPr="004B0B95">
        <w:rPr>
          <w:rFonts w:ascii="Courier New" w:hAnsi="Courier New" w:cs="Courier New"/>
          <w:sz w:val="20"/>
          <w:szCs w:val="20"/>
        </w:rPr>
        <w:t>format</w:t>
      </w:r>
      <w:proofErr w:type="spellEnd"/>
      <w:r w:rsidRPr="004B0B95">
        <w:rPr>
          <w:rFonts w:ascii="Courier New" w:hAnsi="Courier New" w:cs="Courier New"/>
          <w:sz w:val="20"/>
          <w:szCs w:val="20"/>
        </w:rPr>
        <w:t>' :</w:t>
      </w:r>
      <w:proofErr w:type="gramEnd"/>
      <w:r w:rsidRPr="004B0B95">
        <w:rPr>
          <w:rFonts w:ascii="Courier New" w:hAnsi="Courier New" w:cs="Courier New"/>
          <w:sz w:val="20"/>
          <w:szCs w:val="20"/>
        </w:rPr>
        <w:t xml:space="preserve"> 'TABLE',</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r w:rsidRPr="004B0B95">
        <w:rPr>
          <w:rFonts w:ascii="Courier New" w:hAnsi="Courier New" w:cs="Courier New"/>
          <w:sz w:val="20"/>
          <w:szCs w:val="20"/>
        </w:rPr>
        <w:t>reffile_</w:t>
      </w:r>
      <w:proofErr w:type="gramStart"/>
      <w:r w:rsidRPr="004B0B95">
        <w:rPr>
          <w:rFonts w:ascii="Courier New" w:hAnsi="Courier New" w:cs="Courier New"/>
          <w:sz w:val="20"/>
          <w:szCs w:val="20"/>
        </w:rPr>
        <w:t>required</w:t>
      </w:r>
      <w:proofErr w:type="spellEnd"/>
      <w:r w:rsidRPr="004B0B95">
        <w:rPr>
          <w:rFonts w:ascii="Courier New" w:hAnsi="Courier New" w:cs="Courier New"/>
          <w:sz w:val="20"/>
          <w:szCs w:val="20"/>
        </w:rPr>
        <w:t>' :</w:t>
      </w:r>
      <w:proofErr w:type="gramEnd"/>
      <w:r w:rsidRPr="004B0B95">
        <w:rPr>
          <w:rFonts w:ascii="Courier New" w:hAnsi="Courier New" w:cs="Courier New"/>
          <w:sz w:val="20"/>
          <w:szCs w:val="20"/>
        </w:rPr>
        <w:t xml:space="preserve"> 'NO',</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r w:rsidRPr="004B0B95">
        <w:rPr>
          <w:rFonts w:ascii="Courier New" w:hAnsi="Courier New" w:cs="Courier New"/>
          <w:sz w:val="20"/>
          <w:szCs w:val="20"/>
        </w:rPr>
        <w:t>reffile_</w:t>
      </w:r>
      <w:proofErr w:type="gramStart"/>
      <w:r w:rsidRPr="004B0B95">
        <w:rPr>
          <w:rFonts w:ascii="Courier New" w:hAnsi="Courier New" w:cs="Courier New"/>
          <w:sz w:val="20"/>
          <w:szCs w:val="20"/>
        </w:rPr>
        <w:t>switch</w:t>
      </w:r>
      <w:proofErr w:type="spellEnd"/>
      <w:r w:rsidRPr="004B0B95">
        <w:rPr>
          <w:rFonts w:ascii="Courier New" w:hAnsi="Courier New" w:cs="Courier New"/>
          <w:sz w:val="20"/>
          <w:szCs w:val="20"/>
        </w:rPr>
        <w:t>' :</w:t>
      </w:r>
      <w:proofErr w:type="gramEnd"/>
      <w:r w:rsidRPr="004B0B95">
        <w:rPr>
          <w:rFonts w:ascii="Courier New" w:hAnsi="Courier New" w:cs="Courier New"/>
          <w:sz w:val="20"/>
          <w:szCs w:val="20"/>
        </w:rPr>
        <w:t xml:space="preserve"> 'PCTECORR',</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spellStart"/>
      <w:r w:rsidRPr="004B0B95">
        <w:rPr>
          <w:rFonts w:ascii="Courier New" w:hAnsi="Courier New" w:cs="Courier New"/>
          <w:sz w:val="20"/>
          <w:szCs w:val="20"/>
        </w:rPr>
        <w:t>rmap_</w:t>
      </w:r>
      <w:proofErr w:type="gramStart"/>
      <w:r w:rsidRPr="004B0B95">
        <w:rPr>
          <w:rFonts w:ascii="Courier New" w:hAnsi="Courier New" w:cs="Courier New"/>
          <w:sz w:val="20"/>
          <w:szCs w:val="20"/>
        </w:rPr>
        <w:t>relevance</w:t>
      </w:r>
      <w:proofErr w:type="spellEnd"/>
      <w:r w:rsidRPr="004B0B95">
        <w:rPr>
          <w:rFonts w:ascii="Courier New" w:hAnsi="Courier New" w:cs="Courier New"/>
          <w:sz w:val="20"/>
          <w:szCs w:val="20"/>
        </w:rPr>
        <w:t>' :</w:t>
      </w:r>
      <w:proofErr w:type="gramEnd"/>
      <w:r w:rsidRPr="004B0B95">
        <w:rPr>
          <w:rFonts w:ascii="Courier New" w:hAnsi="Courier New" w:cs="Courier New"/>
          <w:sz w:val="20"/>
          <w:szCs w:val="20"/>
        </w:rPr>
        <w:t xml:space="preserve"> '((DETECTOR == "WFC") and (PCTECORR != "OMIT"))',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roofErr w:type="gramStart"/>
      <w:r w:rsidRPr="004B0B95">
        <w:rPr>
          <w:rFonts w:ascii="Courier New" w:hAnsi="Courier New" w:cs="Courier New"/>
          <w:sz w:val="20"/>
          <w:szCs w:val="20"/>
        </w:rPr>
        <w:t>'sha1sum' :</w:t>
      </w:r>
      <w:proofErr w:type="gramEnd"/>
      <w:r w:rsidRPr="004B0B95">
        <w:rPr>
          <w:rFonts w:ascii="Courier New" w:hAnsi="Courier New" w:cs="Courier New"/>
          <w:sz w:val="20"/>
          <w:szCs w:val="20"/>
        </w:rPr>
        <w:t xml:space="preserve"> '9e4c4e99f020249b56f1cc5b70fb36ee6abf2b9e',</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proofErr w:type="gramStart"/>
      <w:r w:rsidRPr="004B0B95">
        <w:rPr>
          <w:rFonts w:ascii="Courier New" w:hAnsi="Courier New" w:cs="Courier New"/>
          <w:sz w:val="20"/>
          <w:szCs w:val="20"/>
        </w:rPr>
        <w:t>selector</w:t>
      </w:r>
      <w:proofErr w:type="gramEnd"/>
      <w:r w:rsidRPr="004B0B95">
        <w:rPr>
          <w:rFonts w:ascii="Courier New" w:hAnsi="Courier New" w:cs="Courier New"/>
          <w:sz w:val="20"/>
          <w:szCs w:val="20"/>
        </w:rPr>
        <w:t xml:space="preserve"> = Match({</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('WFC',</w:t>
      </w:r>
      <w:proofErr w:type="gramStart"/>
      <w:r w:rsidRPr="004B0B95">
        <w:rPr>
          <w:rFonts w:ascii="Courier New" w:hAnsi="Courier New" w:cs="Courier New"/>
          <w:sz w:val="20"/>
          <w:szCs w:val="20"/>
        </w:rPr>
        <w:t>) :</w:t>
      </w:r>
      <w:proofErr w:type="gramEnd"/>
      <w:r w:rsidRPr="004B0B95">
        <w:rPr>
          <w:rFonts w:ascii="Courier New" w:hAnsi="Courier New" w:cs="Courier New"/>
          <w:sz w:val="20"/>
          <w:szCs w:val="20"/>
        </w:rPr>
        <w:t xml:space="preserve"> </w:t>
      </w:r>
      <w:proofErr w:type="spellStart"/>
      <w:r w:rsidRPr="004B0B95">
        <w:rPr>
          <w:rFonts w:ascii="Courier New" w:hAnsi="Courier New" w:cs="Courier New"/>
          <w:sz w:val="20"/>
          <w:szCs w:val="20"/>
        </w:rPr>
        <w:t>UseAfter</w:t>
      </w:r>
      <w:proofErr w:type="spellEnd"/>
      <w:r w:rsidRPr="004B0B95">
        <w:rPr>
          <w:rFonts w:ascii="Courier New" w:hAnsi="Courier New" w:cs="Courier New"/>
          <w:sz w:val="20"/>
          <w:szCs w:val="20"/>
        </w:rPr>
        <w:t>({</w:t>
      </w:r>
    </w:p>
    <w:p w:rsidR="000D0AE2" w:rsidRPr="004B0B95" w:rsidRDefault="000D0AE2" w:rsidP="000D0AE2">
      <w:pPr>
        <w:ind w:left="900"/>
        <w:rPr>
          <w:rFonts w:ascii="Courier New" w:hAnsi="Courier New" w:cs="Courier New"/>
          <w:sz w:val="20"/>
          <w:szCs w:val="20"/>
        </w:rPr>
      </w:pPr>
      <w:r w:rsidRPr="004B0B95">
        <w:rPr>
          <w:rFonts w:ascii="Courier New" w:hAnsi="Courier New" w:cs="Courier New"/>
          <w:sz w:val="20"/>
          <w:szCs w:val="20"/>
        </w:rPr>
        <w:t xml:space="preserve">        '2002-03-01 </w:t>
      </w:r>
      <w:proofErr w:type="gramStart"/>
      <w:r w:rsidRPr="004B0B95">
        <w:rPr>
          <w:rFonts w:ascii="Courier New" w:hAnsi="Courier New" w:cs="Courier New"/>
          <w:sz w:val="20"/>
          <w:szCs w:val="20"/>
        </w:rPr>
        <w:t>00:00:00' :</w:t>
      </w:r>
      <w:proofErr w:type="gramEnd"/>
      <w:r w:rsidRPr="004B0B95">
        <w:rPr>
          <w:rFonts w:ascii="Courier New" w:hAnsi="Courier New" w:cs="Courier New"/>
          <w:sz w:val="20"/>
          <w:szCs w:val="20"/>
        </w:rPr>
        <w:t xml:space="preserve"> '</w:t>
      </w:r>
      <w:r w:rsidRPr="004B0B95">
        <w:rPr>
          <w:rFonts w:ascii="Courier New" w:hAnsi="Courier New" w:cs="Courier New"/>
          <w:color w:val="984806" w:themeColor="accent6" w:themeShade="80"/>
          <w:sz w:val="20"/>
          <w:szCs w:val="20"/>
        </w:rPr>
        <w:t>xa81724cj_cte.fits</w:t>
      </w:r>
      <w:r w:rsidRPr="004B0B95">
        <w:rPr>
          <w:rFonts w:ascii="Courier New" w:hAnsi="Courier New" w:cs="Courier New"/>
          <w:sz w:val="20"/>
          <w:szCs w:val="20"/>
        </w:rPr>
        <w:t>',</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 xml:space="preserve">    }),</w:t>
      </w:r>
    </w:p>
    <w:p w:rsidR="000D0AE2" w:rsidRPr="004B0B95" w:rsidRDefault="000D0AE2" w:rsidP="000D0AE2">
      <w:pPr>
        <w:pStyle w:val="Standard"/>
        <w:ind w:left="900"/>
        <w:rPr>
          <w:rFonts w:ascii="Courier New" w:hAnsi="Courier New" w:cs="Courier New"/>
          <w:sz w:val="20"/>
          <w:szCs w:val="20"/>
        </w:rPr>
      </w:pPr>
      <w:r w:rsidRPr="004B0B95">
        <w:rPr>
          <w:rFonts w:ascii="Courier New" w:hAnsi="Courier New" w:cs="Courier New"/>
          <w:sz w:val="20"/>
          <w:szCs w:val="20"/>
        </w:rPr>
        <w:t>})</w:t>
      </w:r>
    </w:p>
    <w:p w:rsidR="000D0AE2" w:rsidRPr="007A590B" w:rsidRDefault="000D0AE2" w:rsidP="002F3CF5">
      <w:pPr>
        <w:pStyle w:val="Heading2"/>
      </w:pPr>
      <w:r w:rsidRPr="007A590B">
        <w:t>Instrument Reference Files</w:t>
      </w:r>
    </w:p>
    <w:p w:rsidR="000D0AE2" w:rsidRPr="005F516A" w:rsidRDefault="000D0AE2" w:rsidP="00F47730">
      <w:pPr>
        <w:pStyle w:val="Textbody"/>
        <w:spacing w:before="120" w:after="0"/>
      </w:pPr>
      <w:r>
        <w:t>The instrument reference files are c</w:t>
      </w:r>
      <w:r w:rsidRPr="00DD2A7D">
        <w:t>reated by the instrument teams</w:t>
      </w:r>
      <w:r>
        <w:t>.  They are used by other CRDS tools</w:t>
      </w:r>
      <w:r w:rsidR="00176325">
        <w:t xml:space="preserve">, </w:t>
      </w:r>
      <w:proofErr w:type="spellStart"/>
      <w:r w:rsidR="00176325">
        <w:t>bestref</w:t>
      </w:r>
      <w:proofErr w:type="spellEnd"/>
      <w:r w:rsidR="00176325">
        <w:t xml:space="preserve"> software, and</w:t>
      </w:r>
      <w:r>
        <w:t xml:space="preserve"> calibration software.</w:t>
      </w:r>
    </w:p>
    <w:p w:rsidR="000D0AE2" w:rsidRDefault="000D0AE2" w:rsidP="000D0AE2">
      <w:pPr>
        <w:pStyle w:val="Standard"/>
        <w:numPr>
          <w:ilvl w:val="0"/>
          <w:numId w:val="10"/>
        </w:numPr>
        <w:spacing w:before="60"/>
      </w:pPr>
      <w:r>
        <w:t>&lt;</w:t>
      </w:r>
      <w:proofErr w:type="gramStart"/>
      <w:r>
        <w:t>unique</w:t>
      </w:r>
      <w:proofErr w:type="gramEnd"/>
      <w:r>
        <w:t xml:space="preserve"> coded timestamp&gt;&lt;instrument character&gt;_&lt;ref type&gt;.fits</w:t>
      </w:r>
      <w:r w:rsidR="0057056C">
        <w:tab/>
      </w:r>
      <w:r w:rsidR="0057056C">
        <w:tab/>
      </w:r>
      <w:r w:rsidR="0057056C">
        <w:rPr>
          <w:b/>
          <w:i/>
          <w:color w:val="FF0000"/>
        </w:rPr>
        <w:t>Is this correct??</w:t>
      </w:r>
    </w:p>
    <w:p w:rsidR="000D0AE2" w:rsidRDefault="000D0AE2" w:rsidP="000D0AE2">
      <w:pPr>
        <w:pStyle w:val="Standard"/>
        <w:numPr>
          <w:ilvl w:val="0"/>
          <w:numId w:val="10"/>
        </w:numPr>
        <w:spacing w:before="60"/>
      </w:pPr>
      <w:r>
        <w:t>The instrument character is one of</w:t>
      </w:r>
      <w:r w:rsidR="0057056C">
        <w:tab/>
      </w:r>
      <w:r w:rsidR="0057056C">
        <w:rPr>
          <w:b/>
          <w:i/>
          <w:color w:val="FF0000"/>
        </w:rPr>
        <w:t>NEED JWST instruments</w:t>
      </w:r>
    </w:p>
    <w:p w:rsidR="000D0AE2" w:rsidRPr="0057056C" w:rsidRDefault="000D0AE2" w:rsidP="000D0AE2">
      <w:pPr>
        <w:pStyle w:val="Standard"/>
        <w:numPr>
          <w:ilvl w:val="1"/>
          <w:numId w:val="10"/>
        </w:numPr>
        <w:spacing w:before="60"/>
        <w:rPr>
          <w:b/>
          <w:i/>
          <w:color w:val="FF0000"/>
        </w:rPr>
      </w:pPr>
      <w:r w:rsidRPr="0057056C">
        <w:rPr>
          <w:b/>
          <w:i/>
          <w:color w:val="FF0000"/>
        </w:rPr>
        <w:t xml:space="preserve">j = </w:t>
      </w:r>
      <w:proofErr w:type="spellStart"/>
      <w:r w:rsidRPr="0057056C">
        <w:rPr>
          <w:b/>
          <w:i/>
          <w:color w:val="FF0000"/>
        </w:rPr>
        <w:t>acs</w:t>
      </w:r>
      <w:proofErr w:type="spellEnd"/>
    </w:p>
    <w:p w:rsidR="000D0AE2" w:rsidRPr="0057056C" w:rsidRDefault="000D0AE2" w:rsidP="000D0AE2">
      <w:pPr>
        <w:pStyle w:val="Standard"/>
        <w:numPr>
          <w:ilvl w:val="1"/>
          <w:numId w:val="10"/>
        </w:numPr>
        <w:spacing w:before="60"/>
        <w:rPr>
          <w:b/>
          <w:i/>
          <w:color w:val="FF0000"/>
        </w:rPr>
      </w:pPr>
      <w:r w:rsidRPr="0057056C">
        <w:rPr>
          <w:b/>
          <w:i/>
          <w:color w:val="FF0000"/>
        </w:rPr>
        <w:t>l = cos</w:t>
      </w:r>
    </w:p>
    <w:p w:rsidR="000D0AE2" w:rsidRPr="0057056C" w:rsidRDefault="000D0AE2" w:rsidP="000D0AE2">
      <w:pPr>
        <w:pStyle w:val="Standard"/>
        <w:numPr>
          <w:ilvl w:val="1"/>
          <w:numId w:val="10"/>
        </w:numPr>
        <w:spacing w:before="60"/>
        <w:rPr>
          <w:b/>
          <w:i/>
          <w:color w:val="FF0000"/>
        </w:rPr>
      </w:pPr>
      <w:r w:rsidRPr="0057056C">
        <w:rPr>
          <w:b/>
          <w:i/>
          <w:color w:val="FF0000"/>
        </w:rPr>
        <w:t xml:space="preserve">n = </w:t>
      </w:r>
      <w:proofErr w:type="spellStart"/>
      <w:r w:rsidRPr="0057056C">
        <w:rPr>
          <w:b/>
          <w:i/>
          <w:color w:val="FF0000"/>
        </w:rPr>
        <w:t>nicmos</w:t>
      </w:r>
      <w:proofErr w:type="spellEnd"/>
    </w:p>
    <w:p w:rsidR="000D0AE2" w:rsidRPr="0057056C" w:rsidRDefault="000D0AE2" w:rsidP="000D0AE2">
      <w:pPr>
        <w:pStyle w:val="Standard"/>
        <w:numPr>
          <w:ilvl w:val="1"/>
          <w:numId w:val="10"/>
        </w:numPr>
        <w:spacing w:before="60"/>
        <w:rPr>
          <w:b/>
          <w:i/>
          <w:color w:val="FF0000"/>
        </w:rPr>
      </w:pPr>
      <w:r w:rsidRPr="0057056C">
        <w:rPr>
          <w:b/>
          <w:i/>
          <w:color w:val="FF0000"/>
        </w:rPr>
        <w:t xml:space="preserve">o = </w:t>
      </w:r>
      <w:proofErr w:type="spellStart"/>
      <w:r w:rsidRPr="0057056C">
        <w:rPr>
          <w:b/>
          <w:i/>
          <w:color w:val="FF0000"/>
        </w:rPr>
        <w:t>stis</w:t>
      </w:r>
      <w:proofErr w:type="spellEnd"/>
    </w:p>
    <w:p w:rsidR="000D0AE2" w:rsidRPr="0057056C" w:rsidRDefault="000D0AE2" w:rsidP="000D0AE2">
      <w:pPr>
        <w:pStyle w:val="Standard"/>
        <w:numPr>
          <w:ilvl w:val="1"/>
          <w:numId w:val="10"/>
        </w:numPr>
        <w:spacing w:before="60"/>
        <w:rPr>
          <w:b/>
          <w:i/>
          <w:color w:val="FF0000"/>
        </w:rPr>
      </w:pPr>
      <w:proofErr w:type="spellStart"/>
      <w:r w:rsidRPr="0057056C">
        <w:rPr>
          <w:b/>
          <w:i/>
          <w:color w:val="FF0000"/>
        </w:rPr>
        <w:t>i</w:t>
      </w:r>
      <w:proofErr w:type="spellEnd"/>
      <w:r w:rsidRPr="0057056C">
        <w:rPr>
          <w:b/>
          <w:i/>
          <w:color w:val="FF0000"/>
        </w:rPr>
        <w:t xml:space="preserve"> = wfc3</w:t>
      </w:r>
    </w:p>
    <w:p w:rsidR="000D0AE2" w:rsidRDefault="000D0AE2" w:rsidP="000D0AE2">
      <w:pPr>
        <w:pStyle w:val="Standard"/>
        <w:numPr>
          <w:ilvl w:val="0"/>
          <w:numId w:val="10"/>
        </w:numPr>
        <w:spacing w:before="60"/>
      </w:pPr>
      <w:r>
        <w:t xml:space="preserve">0 - </w:t>
      </w:r>
      <w:r w:rsidRPr="0085351E">
        <w:t>n</w:t>
      </w:r>
      <w:r>
        <w:t xml:space="preserve"> per catalog/delivery; a catalog file can sometimes deliver only mapping files (i.e., no .fits files)</w:t>
      </w:r>
    </w:p>
    <w:p w:rsidR="000D0AE2" w:rsidRDefault="000D0AE2" w:rsidP="000D0AE2">
      <w:pPr>
        <w:pStyle w:val="Standard"/>
        <w:numPr>
          <w:ilvl w:val="0"/>
          <w:numId w:val="10"/>
        </w:numPr>
        <w:spacing w:before="60"/>
      </w:pPr>
      <w:r>
        <w:t>files are binary FITS file format, and can be images, tables, or combinations</w:t>
      </w:r>
    </w:p>
    <w:p w:rsidR="000D0AE2" w:rsidRPr="003D2EEC" w:rsidRDefault="000D0AE2" w:rsidP="0057056C">
      <w:pPr>
        <w:pStyle w:val="Standard"/>
        <w:numPr>
          <w:ilvl w:val="0"/>
          <w:numId w:val="10"/>
        </w:numPr>
        <w:spacing w:before="60"/>
      </w:pPr>
      <w:r>
        <w:t xml:space="preserve">all CRDS reference files are archived as </w:t>
      </w:r>
      <w:r w:rsidR="001F23DB">
        <w:t>Calibration Reference Files (</w:t>
      </w:r>
      <w:proofErr w:type="spellStart"/>
      <w:r w:rsidR="001F23DB">
        <w:t>data_level</w:t>
      </w:r>
      <w:proofErr w:type="spellEnd"/>
      <w:r w:rsidR="001F23DB">
        <w:t xml:space="preserve"> </w:t>
      </w:r>
      <w:proofErr w:type="spellStart"/>
      <w:r w:rsidR="00D7553C" w:rsidRPr="00D7553C">
        <w:rPr>
          <w:color w:val="000000" w:themeColor="text1"/>
        </w:rPr>
        <w:t>CalRef</w:t>
      </w:r>
      <w:proofErr w:type="spellEnd"/>
      <w:r w:rsidR="001F23DB" w:rsidRPr="001F23DB">
        <w:rPr>
          <w:color w:val="000000" w:themeColor="text1"/>
        </w:rPr>
        <w:t>)</w:t>
      </w:r>
    </w:p>
    <w:p w:rsidR="000D0AE2" w:rsidRPr="00C10AA3" w:rsidRDefault="000D0AE2" w:rsidP="000D0AE2">
      <w:pPr>
        <w:pStyle w:val="ListParagraph"/>
        <w:widowControl/>
        <w:numPr>
          <w:ilvl w:val="0"/>
          <w:numId w:val="14"/>
        </w:numPr>
        <w:suppressAutoHyphens w:val="0"/>
        <w:autoSpaceDN/>
        <w:spacing w:before="60" w:line="276" w:lineRule="auto"/>
        <w:ind w:left="720"/>
        <w:textAlignment w:val="auto"/>
        <w:rPr>
          <w:szCs w:val="24"/>
        </w:rPr>
      </w:pPr>
      <w:r>
        <w:t xml:space="preserve">An example filename is </w:t>
      </w:r>
      <w:r w:rsidRPr="00481DE6">
        <w:rPr>
          <w:color w:val="984806" w:themeColor="accent6" w:themeShade="80"/>
        </w:rPr>
        <w:t>xa81724cj_cte.fits</w:t>
      </w:r>
      <w:r w:rsidRPr="00C10AA3">
        <w:rPr>
          <w:szCs w:val="24"/>
        </w:rPr>
        <w:t>.  The contents are not included here, as the file is b</w:t>
      </w:r>
      <w:r w:rsidRPr="00C10AA3">
        <w:rPr>
          <w:szCs w:val="24"/>
        </w:rPr>
        <w:t>i</w:t>
      </w:r>
      <w:r w:rsidRPr="00C10AA3">
        <w:rPr>
          <w:szCs w:val="24"/>
        </w:rPr>
        <w:t>nary.</w:t>
      </w:r>
    </w:p>
    <w:p w:rsidR="000D0AE2" w:rsidRPr="0057056C" w:rsidRDefault="000D0AE2" w:rsidP="002F3CF5">
      <w:pPr>
        <w:pStyle w:val="Heading1"/>
        <w:rPr>
          <w:rFonts w:eastAsia="Times New Roman"/>
        </w:rPr>
      </w:pPr>
      <w:bookmarkStart w:id="1" w:name="_Toc422931530"/>
      <w:r w:rsidRPr="0057056C">
        <w:rPr>
          <w:rFonts w:eastAsia="Times New Roman"/>
        </w:rPr>
        <w:t xml:space="preserve">CRDS File </w:t>
      </w:r>
      <w:proofErr w:type="spellStart"/>
      <w:r w:rsidRPr="0057056C">
        <w:rPr>
          <w:rFonts w:eastAsia="Times New Roman"/>
        </w:rPr>
        <w:t>Poller</w:t>
      </w:r>
      <w:bookmarkEnd w:id="1"/>
      <w:proofErr w:type="spellEnd"/>
    </w:p>
    <w:p w:rsidR="000D0AE2" w:rsidRPr="005F516A" w:rsidRDefault="000D0AE2" w:rsidP="00F47730">
      <w:pPr>
        <w:pStyle w:val="Textbody"/>
        <w:spacing w:before="120" w:after="0"/>
      </w:pPr>
      <w:r>
        <w:t xml:space="preserve">The </w:t>
      </w:r>
      <w:proofErr w:type="spellStart"/>
      <w:r>
        <w:t>poller</w:t>
      </w:r>
      <w:proofErr w:type="spellEnd"/>
      <w:r w:rsidRPr="005F516A">
        <w:t xml:space="preserve"> </w:t>
      </w:r>
      <w:r>
        <w:t>is</w:t>
      </w:r>
      <w:r w:rsidRPr="005F516A">
        <w:t xml:space="preserve"> stand-alone, continuously-running </w:t>
      </w:r>
      <w:r>
        <w:t>software</w:t>
      </w:r>
      <w:r w:rsidRPr="005F516A">
        <w:t xml:space="preserve"> that monitor</w:t>
      </w:r>
      <w:r>
        <w:t>s the</w:t>
      </w:r>
      <w:r w:rsidRPr="005F516A">
        <w:t xml:space="preserve"> disk area mutually agreed upon by CRDS and DMS</w:t>
      </w:r>
      <w:r>
        <w:t xml:space="preserve"> for CRDS to place deliveries.</w:t>
      </w:r>
    </w:p>
    <w:p w:rsidR="000D0AE2" w:rsidRPr="00562B95" w:rsidRDefault="000D0AE2" w:rsidP="00562B95">
      <w:pPr>
        <w:pStyle w:val="Heading2"/>
      </w:pPr>
      <w:r w:rsidRPr="00562B95">
        <w:t>Configuration File</w:t>
      </w:r>
      <w:r w:rsidR="0057056C" w:rsidRPr="00562B95">
        <w:t>s</w:t>
      </w:r>
    </w:p>
    <w:p w:rsidR="002E1EB2" w:rsidRDefault="002E1EB2" w:rsidP="00800EB8">
      <w:pPr>
        <w:pStyle w:val="Textbody"/>
        <w:spacing w:before="120" w:after="0"/>
      </w:pPr>
      <w:proofErr w:type="spellStart"/>
      <w:r>
        <w:t>Poller</w:t>
      </w:r>
      <w:proofErr w:type="spellEnd"/>
      <w:r>
        <w:t xml:space="preserve"> configuration is provided by standard DMS .resource/.path files.  </w:t>
      </w:r>
    </w:p>
    <w:p w:rsidR="00800EB8" w:rsidRDefault="00800EB8" w:rsidP="00800EB8">
      <w:pPr>
        <w:pStyle w:val="Textbody"/>
        <w:spacing w:before="120" w:after="0"/>
      </w:pPr>
      <w:r>
        <w:t>The</w:t>
      </w:r>
      <w:r w:rsidR="002E1EB2">
        <w:t xml:space="preserve"> </w:t>
      </w:r>
      <w:r>
        <w:t>.resourc</w:t>
      </w:r>
      <w:r w:rsidR="002E1EB2">
        <w:t>e</w:t>
      </w:r>
      <w:r>
        <w:t xml:space="preserve"> </w:t>
      </w:r>
      <w:r>
        <w:t>file is de</w:t>
      </w:r>
      <w:r>
        <w:t xml:space="preserve">livered with the software build, in the following location.  </w:t>
      </w:r>
      <w:r>
        <w:t xml:space="preserve">The values in this file are </w:t>
      </w:r>
      <w:r>
        <w:lastRenderedPageBreak/>
        <w:t xml:space="preserve">resolved at run time via the user’s </w:t>
      </w:r>
      <w:proofErr w:type="spellStart"/>
      <w:r w:rsidRPr="001F23DB">
        <w:rPr>
          <w:rFonts w:ascii="Courier New" w:hAnsi="Courier New" w:cs="Courier New"/>
          <w:sz w:val="20"/>
          <w:szCs w:val="20"/>
        </w:rPr>
        <w:t>sdp.path</w:t>
      </w:r>
      <w:proofErr w:type="spellEnd"/>
      <w:r>
        <w:t xml:space="preserve"> file.</w:t>
      </w:r>
    </w:p>
    <w:p w:rsidR="00800EB8" w:rsidRDefault="00800EB8" w:rsidP="00800EB8">
      <w:pPr>
        <w:ind w:left="360"/>
      </w:pPr>
      <w:r w:rsidRPr="00E64C5A">
        <w:rPr>
          <w:rFonts w:ascii="Courier New" w:hAnsi="Courier New" w:cs="Courier New"/>
          <w:sz w:val="20"/>
          <w:szCs w:val="20"/>
        </w:rPr>
        <w:t>$</w:t>
      </w:r>
      <w:r w:rsidRPr="0019323A">
        <w:rPr>
          <w:rFonts w:ascii="Courier New" w:hAnsi="Courier New" w:cs="Courier New"/>
          <w:sz w:val="20"/>
          <w:szCs w:val="20"/>
        </w:rPr>
        <w:t>PIPELINE_BASE/</w:t>
      </w:r>
      <w:proofErr w:type="spellStart"/>
      <w:r>
        <w:rPr>
          <w:rFonts w:ascii="Courier New" w:hAnsi="Courier New" w:cs="Courier New"/>
          <w:sz w:val="20"/>
          <w:szCs w:val="20"/>
        </w:rPr>
        <w:t>defs</w:t>
      </w:r>
      <w:proofErr w:type="spellEnd"/>
      <w:r>
        <w:rPr>
          <w:rFonts w:ascii="Courier New" w:hAnsi="Courier New" w:cs="Courier New"/>
          <w:sz w:val="20"/>
          <w:szCs w:val="20"/>
        </w:rPr>
        <w:t>/</w:t>
      </w:r>
      <w:proofErr w:type="spellStart"/>
      <w:r w:rsidRPr="001F23DB">
        <w:rPr>
          <w:rFonts w:ascii="Courier New" w:hAnsi="Courier New" w:cs="Courier New"/>
          <w:sz w:val="20"/>
          <w:szCs w:val="20"/>
        </w:rPr>
        <w:t>poller_crdsRef.resource</w:t>
      </w:r>
      <w:proofErr w:type="spellEnd"/>
    </w:p>
    <w:p w:rsidR="00800EB8" w:rsidRDefault="00003385" w:rsidP="00003385">
      <w:pPr>
        <w:pStyle w:val="Textbody"/>
        <w:spacing w:before="120" w:after="0"/>
      </w:pPr>
      <w:r>
        <w:t>Each user has their own</w:t>
      </w:r>
      <w:r w:rsidR="00176912">
        <w:t xml:space="preserve"> </w:t>
      </w:r>
      <w:proofErr w:type="spellStart"/>
      <w:r w:rsidR="00176912" w:rsidRPr="001F23DB">
        <w:rPr>
          <w:rFonts w:ascii="Courier New" w:hAnsi="Courier New" w:cs="Courier New"/>
          <w:sz w:val="20"/>
          <w:szCs w:val="20"/>
        </w:rPr>
        <w:t>sdp.path</w:t>
      </w:r>
      <w:proofErr w:type="spellEnd"/>
      <w:r>
        <w:t xml:space="preserve"> file, </w:t>
      </w:r>
      <w:r>
        <w:t xml:space="preserve">generated from a template after a DMS software </w:t>
      </w:r>
      <w:r>
        <w:t>delivery</w:t>
      </w:r>
      <w:r>
        <w:t xml:space="preserve">, which is </w:t>
      </w:r>
      <w:r>
        <w:t>by default</w:t>
      </w:r>
      <w:r>
        <w:t xml:space="preserve"> </w:t>
      </w:r>
      <w:r>
        <w:t>accessed from</w:t>
      </w:r>
      <w:r>
        <w:t xml:space="preserve"> the user’s home directory</w:t>
      </w:r>
      <w:r>
        <w:t xml:space="preserve"> (</w:t>
      </w:r>
      <w:r w:rsidRPr="00003385">
        <w:rPr>
          <w:rFonts w:ascii="Courier New" w:eastAsiaTheme="minorEastAsia" w:hAnsi="Courier New" w:cs="Courier New"/>
          <w:color w:val="244061" w:themeColor="accent1" w:themeShade="80"/>
          <w:kern w:val="0"/>
          <w:sz w:val="20"/>
          <w:szCs w:val="20"/>
          <w:lang w:eastAsia="en-US" w:bidi="ar-SA"/>
        </w:rPr>
        <w:t>/home/&lt;user&gt;/overrides/</w:t>
      </w:r>
      <w:proofErr w:type="spellStart"/>
      <w:r w:rsidRPr="00003385">
        <w:rPr>
          <w:rFonts w:ascii="Courier New" w:eastAsiaTheme="minorEastAsia" w:hAnsi="Courier New" w:cs="Courier New"/>
          <w:color w:val="244061" w:themeColor="accent1" w:themeShade="80"/>
          <w:kern w:val="0"/>
          <w:sz w:val="20"/>
          <w:szCs w:val="20"/>
          <w:lang w:eastAsia="en-US" w:bidi="ar-SA"/>
        </w:rPr>
        <w:t>defs</w:t>
      </w:r>
      <w:proofErr w:type="spellEnd"/>
      <w:r w:rsidRPr="00003385">
        <w:rPr>
          <w:rFonts w:ascii="Courier New" w:eastAsiaTheme="minorEastAsia" w:hAnsi="Courier New" w:cs="Courier New"/>
          <w:color w:val="244061" w:themeColor="accent1" w:themeShade="80"/>
          <w:kern w:val="0"/>
          <w:sz w:val="20"/>
          <w:szCs w:val="20"/>
          <w:lang w:eastAsia="en-US" w:bidi="ar-SA"/>
        </w:rPr>
        <w:t>/</w:t>
      </w:r>
      <w:r>
        <w:t>)</w:t>
      </w:r>
      <w:r w:rsidR="00800EB8">
        <w:t>:</w:t>
      </w:r>
    </w:p>
    <w:p w:rsidR="0057056C" w:rsidRPr="002F3CF5" w:rsidRDefault="00800EB8" w:rsidP="002F3CF5">
      <w:pPr>
        <w:ind w:left="360"/>
        <w:rPr>
          <w:rFonts w:ascii="Courier New" w:hAnsi="Courier New" w:cs="Courier New"/>
          <w:sz w:val="20"/>
          <w:szCs w:val="20"/>
        </w:rPr>
      </w:pPr>
      <w:r w:rsidRPr="00E64C5A">
        <w:rPr>
          <w:rFonts w:ascii="Courier New" w:hAnsi="Courier New" w:cs="Courier New"/>
          <w:sz w:val="20"/>
          <w:szCs w:val="20"/>
        </w:rPr>
        <w:t>$OPUS_DEFINITIONS_DIR/</w:t>
      </w:r>
      <w:proofErr w:type="spellStart"/>
      <w:r w:rsidR="00003385">
        <w:rPr>
          <w:rFonts w:ascii="Courier New" w:hAnsi="Courier New" w:cs="Courier New"/>
          <w:sz w:val="20"/>
          <w:szCs w:val="20"/>
        </w:rPr>
        <w:t>sdp</w:t>
      </w:r>
      <w:r>
        <w:rPr>
          <w:rFonts w:ascii="Courier New" w:hAnsi="Courier New" w:cs="Courier New"/>
          <w:sz w:val="20"/>
          <w:szCs w:val="20"/>
        </w:rPr>
        <w:t>.path</w:t>
      </w:r>
      <w:proofErr w:type="spellEnd"/>
      <w:r w:rsidR="0057056C">
        <w:t xml:space="preserve">  </w:t>
      </w:r>
    </w:p>
    <w:p w:rsidR="000D0AE2" w:rsidRPr="00B53B9E" w:rsidRDefault="000D0AE2" w:rsidP="002F3CF5">
      <w:pPr>
        <w:pStyle w:val="Heading2"/>
      </w:pPr>
      <w:bookmarkStart w:id="2" w:name="_See_if_a"/>
      <w:bookmarkStart w:id="3" w:name="_Start_the_Poller"/>
      <w:bookmarkEnd w:id="2"/>
      <w:bookmarkEnd w:id="3"/>
      <w:r w:rsidRPr="00B53B9E">
        <w:t xml:space="preserve">Start the </w:t>
      </w:r>
      <w:r>
        <w:t xml:space="preserve">CRDS </w:t>
      </w:r>
      <w:proofErr w:type="spellStart"/>
      <w:r w:rsidRPr="00B53B9E">
        <w:t>Poller</w:t>
      </w:r>
      <w:proofErr w:type="spellEnd"/>
    </w:p>
    <w:p w:rsidR="000D0AE2" w:rsidRDefault="000D0AE2" w:rsidP="00F47730">
      <w:pPr>
        <w:pStyle w:val="Textbody"/>
        <w:spacing w:before="120" w:after="0"/>
      </w:pPr>
      <w:r>
        <w:t xml:space="preserve">Currently, the CRDS </w:t>
      </w:r>
      <w:proofErr w:type="spellStart"/>
      <w:r>
        <w:t>poller</w:t>
      </w:r>
      <w:proofErr w:type="spellEnd"/>
      <w:r>
        <w:t xml:space="preserve"> must be started by the operator using the following command*:  </w:t>
      </w:r>
    </w:p>
    <w:p w:rsidR="000D0AE2" w:rsidRDefault="000D0AE2" w:rsidP="000D0AE2">
      <w:pPr>
        <w:pStyle w:val="ListParagraph"/>
        <w:widowControl/>
        <w:numPr>
          <w:ilvl w:val="2"/>
          <w:numId w:val="7"/>
        </w:numPr>
        <w:suppressAutoHyphens w:val="0"/>
        <w:autoSpaceDN/>
        <w:spacing w:before="0" w:line="276" w:lineRule="auto"/>
        <w:ind w:left="720"/>
        <w:textAlignment w:val="auto"/>
      </w:pPr>
      <w:proofErr w:type="spellStart"/>
      <w:r w:rsidRPr="00E64C5A">
        <w:rPr>
          <w:rFonts w:ascii="Courier New" w:hAnsi="Courier New" w:cs="Courier New"/>
          <w:sz w:val="20"/>
          <w:szCs w:val="20"/>
        </w:rPr>
        <w:t>start_poller.</w:t>
      </w:r>
      <w:r>
        <w:rPr>
          <w:rFonts w:ascii="Courier New" w:hAnsi="Courier New" w:cs="Courier New"/>
          <w:sz w:val="20"/>
          <w:szCs w:val="20"/>
        </w:rPr>
        <w:t>csh</w:t>
      </w:r>
      <w:proofErr w:type="spellEnd"/>
      <w:r>
        <w:rPr>
          <w:rFonts w:ascii="Courier New" w:hAnsi="Courier New" w:cs="Courier New"/>
          <w:sz w:val="20"/>
          <w:szCs w:val="20"/>
        </w:rPr>
        <w:t xml:space="preserve"> CRDS</w:t>
      </w:r>
    </w:p>
    <w:p w:rsidR="000D0AE2" w:rsidRPr="00F47730" w:rsidRDefault="000D0AE2" w:rsidP="00F47730">
      <w:pPr>
        <w:pStyle w:val="Textbody"/>
        <w:spacing w:before="120" w:after="0"/>
      </w:pPr>
      <w:r w:rsidRPr="00F47730">
        <w:t xml:space="preserve">*NOTE: In a future release, this (and all OWL file </w:t>
      </w:r>
      <w:proofErr w:type="spellStart"/>
      <w:r w:rsidRPr="00F47730">
        <w:t>pollers</w:t>
      </w:r>
      <w:proofErr w:type="spellEnd"/>
      <w:r w:rsidRPr="00F47730">
        <w:t>) may be started from the OWL GUI.</w:t>
      </w:r>
    </w:p>
    <w:p w:rsidR="000D0AE2" w:rsidRDefault="000D0AE2" w:rsidP="00F47730">
      <w:pPr>
        <w:pStyle w:val="Textbody"/>
        <w:spacing w:before="120" w:after="0"/>
      </w:pPr>
      <w:r>
        <w:t xml:space="preserve">Once the </w:t>
      </w:r>
      <w:proofErr w:type="spellStart"/>
      <w:r>
        <w:t>poller</w:t>
      </w:r>
      <w:proofErr w:type="spellEnd"/>
      <w:r>
        <w:t xml:space="preserve"> is started, it will run until it is intentionally stopped by the operator (or it crashes).</w:t>
      </w:r>
    </w:p>
    <w:p w:rsidR="000D0AE2" w:rsidRDefault="000D0AE2" w:rsidP="00F47730">
      <w:pPr>
        <w:pStyle w:val="Textbody"/>
        <w:spacing w:before="120" w:after="0"/>
      </w:pPr>
      <w:r>
        <w:t xml:space="preserve">The script will not start a new CRDS </w:t>
      </w:r>
      <w:proofErr w:type="spellStart"/>
      <w:r>
        <w:t>poller</w:t>
      </w:r>
      <w:proofErr w:type="spellEnd"/>
      <w:r>
        <w:t xml:space="preserve"> if one is already running.</w:t>
      </w:r>
    </w:p>
    <w:p w:rsidR="000D0AE2" w:rsidRPr="00B53B9E" w:rsidRDefault="000D0AE2" w:rsidP="002F3CF5">
      <w:pPr>
        <w:pStyle w:val="Heading2"/>
      </w:pPr>
      <w:bookmarkStart w:id="4" w:name="_Stop_the_Poller"/>
      <w:bookmarkEnd w:id="4"/>
      <w:r>
        <w:t>Check the</w:t>
      </w:r>
      <w:r w:rsidRPr="00B53B9E">
        <w:t xml:space="preserve"> </w:t>
      </w:r>
      <w:r>
        <w:t xml:space="preserve">CRDS </w:t>
      </w:r>
      <w:proofErr w:type="spellStart"/>
      <w:r w:rsidRPr="00B53B9E">
        <w:t>Poller</w:t>
      </w:r>
      <w:proofErr w:type="spellEnd"/>
    </w:p>
    <w:p w:rsidR="000D0AE2" w:rsidRPr="005A1710" w:rsidRDefault="000D0AE2" w:rsidP="00F47730">
      <w:pPr>
        <w:pStyle w:val="Textbody"/>
        <w:spacing w:before="120" w:after="0"/>
      </w:pPr>
      <w:r w:rsidRPr="005A1710">
        <w:t xml:space="preserve">To see if a </w:t>
      </w:r>
      <w:r>
        <w:t xml:space="preserve">CRDS </w:t>
      </w:r>
      <w:proofErr w:type="spellStart"/>
      <w:r>
        <w:t>pol</w:t>
      </w:r>
      <w:r w:rsidRPr="005A1710">
        <w:t>ler</w:t>
      </w:r>
      <w:proofErr w:type="spellEnd"/>
      <w:r w:rsidRPr="005A1710">
        <w:t xml:space="preserve"> is running:</w:t>
      </w:r>
    </w:p>
    <w:p w:rsidR="000D0AE2" w:rsidRPr="000A5FA4" w:rsidRDefault="000D0AE2" w:rsidP="000D0AE2">
      <w:pPr>
        <w:pStyle w:val="ListParagraph"/>
        <w:widowControl/>
        <w:numPr>
          <w:ilvl w:val="2"/>
          <w:numId w:val="7"/>
        </w:numPr>
        <w:suppressAutoHyphens w:val="0"/>
        <w:autoSpaceDN/>
        <w:spacing w:before="0" w:line="276" w:lineRule="auto"/>
        <w:ind w:left="720"/>
        <w:textAlignment w:val="auto"/>
        <w:rPr>
          <w:rFonts w:ascii="Courier New" w:hAnsi="Courier New" w:cs="Courier New"/>
          <w:sz w:val="20"/>
          <w:szCs w:val="20"/>
        </w:rPr>
      </w:pPr>
      <w:proofErr w:type="spellStart"/>
      <w:r w:rsidRPr="005A1710">
        <w:rPr>
          <w:rFonts w:ascii="Courier New" w:hAnsi="Courier New" w:cs="Courier New"/>
          <w:sz w:val="20"/>
          <w:szCs w:val="20"/>
        </w:rPr>
        <w:t>got_</w:t>
      </w:r>
      <w:r>
        <w:rPr>
          <w:rFonts w:ascii="Courier New" w:hAnsi="Courier New" w:cs="Courier New"/>
          <w:sz w:val="20"/>
          <w:szCs w:val="20"/>
        </w:rPr>
        <w:t>pol</w:t>
      </w:r>
      <w:r w:rsidRPr="005A1710">
        <w:rPr>
          <w:rFonts w:ascii="Courier New" w:hAnsi="Courier New" w:cs="Courier New"/>
          <w:sz w:val="20"/>
          <w:szCs w:val="20"/>
        </w:rPr>
        <w:t>ler.</w:t>
      </w:r>
      <w:r>
        <w:rPr>
          <w:rFonts w:ascii="Courier New" w:hAnsi="Courier New" w:cs="Courier New"/>
          <w:sz w:val="20"/>
          <w:szCs w:val="20"/>
        </w:rPr>
        <w:t>csh</w:t>
      </w:r>
      <w:proofErr w:type="spellEnd"/>
      <w:r>
        <w:rPr>
          <w:rFonts w:ascii="Courier New" w:hAnsi="Courier New" w:cs="Courier New"/>
          <w:sz w:val="20"/>
          <w:szCs w:val="20"/>
        </w:rPr>
        <w:t xml:space="preserve"> CRDS</w:t>
      </w:r>
    </w:p>
    <w:p w:rsidR="000D0AE2" w:rsidRDefault="000D0AE2" w:rsidP="00F47730">
      <w:pPr>
        <w:pStyle w:val="Textbody"/>
        <w:spacing w:before="120" w:after="0"/>
      </w:pPr>
      <w:r>
        <w:t xml:space="preserve">Like the </w:t>
      </w:r>
      <w:proofErr w:type="spellStart"/>
      <w:r>
        <w:t>Shoveler</w:t>
      </w:r>
      <w:proofErr w:type="spellEnd"/>
      <w:r>
        <w:t xml:space="preserve">, if no running </w:t>
      </w:r>
      <w:proofErr w:type="spellStart"/>
      <w:r>
        <w:t>poller</w:t>
      </w:r>
      <w:proofErr w:type="spellEnd"/>
      <w:r>
        <w:t xml:space="preserve"> is found, there is no output from the script.  If a </w:t>
      </w:r>
      <w:proofErr w:type="spellStart"/>
      <w:r>
        <w:t>poller</w:t>
      </w:r>
      <w:proofErr w:type="spellEnd"/>
      <w:r>
        <w:t xml:space="preserve"> is running, output similar to the following example is displayed:</w:t>
      </w:r>
    </w:p>
    <w:p w:rsidR="000D0AE2" w:rsidRPr="005A1710" w:rsidRDefault="000D0AE2" w:rsidP="000D0AE2">
      <w:pPr>
        <w:ind w:left="540" w:hanging="180"/>
      </w:pPr>
      <w:proofErr w:type="spellStart"/>
      <w:proofErr w:type="gramStart"/>
      <w:r w:rsidRPr="00D811BF">
        <w:rPr>
          <w:rFonts w:ascii="Courier New" w:hAnsi="Courier New" w:cs="Courier New"/>
          <w:sz w:val="20"/>
          <w:szCs w:val="20"/>
        </w:rPr>
        <w:t>lthomp</w:t>
      </w:r>
      <w:proofErr w:type="spellEnd"/>
      <w:proofErr w:type="gramEnd"/>
      <w:r w:rsidRPr="00D811BF">
        <w:rPr>
          <w:rFonts w:ascii="Courier New" w:hAnsi="Courier New" w:cs="Courier New"/>
          <w:sz w:val="20"/>
          <w:szCs w:val="20"/>
        </w:rPr>
        <w:t xml:space="preserve">    9392     1  1 14:16 pts/9    00:00:00 python </w:t>
      </w:r>
      <w:r w:rsidR="00A706AB" w:rsidRPr="00A706AB">
        <w:rPr>
          <w:rFonts w:ascii="Courier New" w:hAnsi="Courier New" w:cs="Courier New"/>
          <w:sz w:val="20"/>
          <w:szCs w:val="20"/>
        </w:rPr>
        <w:t xml:space="preserve">/usr/stsci/pipeline/builds/jwstdp/JWSTDP-2015_1-150326/bin/manifest_file_poller.py </w:t>
      </w:r>
      <w:r w:rsidR="00A706AB">
        <w:rPr>
          <w:rFonts w:ascii="Courier New" w:hAnsi="Courier New" w:cs="Courier New"/>
          <w:sz w:val="20"/>
          <w:szCs w:val="20"/>
        </w:rPr>
        <w:t>CRDS</w:t>
      </w:r>
      <w:r>
        <w:t xml:space="preserve">  </w:t>
      </w:r>
    </w:p>
    <w:p w:rsidR="000D0AE2" w:rsidRPr="00B53B9E" w:rsidRDefault="000D0AE2" w:rsidP="002F3CF5">
      <w:pPr>
        <w:pStyle w:val="Heading2"/>
      </w:pPr>
      <w:r w:rsidRPr="00B53B9E">
        <w:t xml:space="preserve">Stop the </w:t>
      </w:r>
      <w:r>
        <w:t xml:space="preserve">CRDS </w:t>
      </w:r>
      <w:proofErr w:type="spellStart"/>
      <w:r w:rsidRPr="00B53B9E">
        <w:t>Poller</w:t>
      </w:r>
      <w:proofErr w:type="spellEnd"/>
    </w:p>
    <w:p w:rsidR="000D0AE2" w:rsidRPr="005A1710" w:rsidRDefault="000D0AE2" w:rsidP="00F47730">
      <w:pPr>
        <w:pStyle w:val="Textbody"/>
        <w:spacing w:before="120" w:after="0"/>
      </w:pPr>
      <w:r w:rsidRPr="005A1710">
        <w:t xml:space="preserve">To </w:t>
      </w:r>
      <w:r>
        <w:t>stop a running</w:t>
      </w:r>
      <w:r w:rsidRPr="005A1710">
        <w:t xml:space="preserve"> </w:t>
      </w:r>
      <w:r>
        <w:t xml:space="preserve">CRDS </w:t>
      </w:r>
      <w:proofErr w:type="spellStart"/>
      <w:r>
        <w:t>pol</w:t>
      </w:r>
      <w:r w:rsidRPr="005A1710">
        <w:t>le</w:t>
      </w:r>
      <w:r>
        <w:t>r</w:t>
      </w:r>
      <w:proofErr w:type="spellEnd"/>
      <w:r w:rsidRPr="005A1710">
        <w:t>:</w:t>
      </w:r>
    </w:p>
    <w:p w:rsidR="000D0AE2" w:rsidRPr="000A5FA4" w:rsidRDefault="000D0AE2" w:rsidP="000D0AE2">
      <w:pPr>
        <w:pStyle w:val="ListParagraph"/>
        <w:widowControl/>
        <w:numPr>
          <w:ilvl w:val="2"/>
          <w:numId w:val="7"/>
        </w:numPr>
        <w:suppressAutoHyphens w:val="0"/>
        <w:autoSpaceDN/>
        <w:spacing w:before="0" w:line="276" w:lineRule="auto"/>
        <w:ind w:left="720"/>
        <w:textAlignment w:val="auto"/>
        <w:rPr>
          <w:rFonts w:ascii="Courier New" w:hAnsi="Courier New" w:cs="Courier New"/>
          <w:sz w:val="20"/>
          <w:szCs w:val="20"/>
        </w:rPr>
      </w:pPr>
      <w:proofErr w:type="spellStart"/>
      <w:r w:rsidRPr="00E64C5A">
        <w:rPr>
          <w:rFonts w:ascii="Courier New" w:hAnsi="Courier New" w:cs="Courier New"/>
          <w:sz w:val="20"/>
          <w:szCs w:val="20"/>
        </w:rPr>
        <w:t>st</w:t>
      </w:r>
      <w:r>
        <w:rPr>
          <w:rFonts w:ascii="Courier New" w:hAnsi="Courier New" w:cs="Courier New"/>
          <w:sz w:val="20"/>
          <w:szCs w:val="20"/>
        </w:rPr>
        <w:t>op</w:t>
      </w:r>
      <w:r w:rsidRPr="00E64C5A">
        <w:rPr>
          <w:rFonts w:ascii="Courier New" w:hAnsi="Courier New" w:cs="Courier New"/>
          <w:sz w:val="20"/>
          <w:szCs w:val="20"/>
        </w:rPr>
        <w:t>_poller.</w:t>
      </w:r>
      <w:r>
        <w:rPr>
          <w:rFonts w:ascii="Courier New" w:hAnsi="Courier New" w:cs="Courier New"/>
          <w:sz w:val="20"/>
          <w:szCs w:val="20"/>
        </w:rPr>
        <w:t>csh</w:t>
      </w:r>
      <w:proofErr w:type="spellEnd"/>
      <w:r>
        <w:rPr>
          <w:rFonts w:ascii="Courier New" w:hAnsi="Courier New" w:cs="Courier New"/>
          <w:sz w:val="20"/>
          <w:szCs w:val="20"/>
        </w:rPr>
        <w:t xml:space="preserve"> CRDS</w:t>
      </w:r>
    </w:p>
    <w:p w:rsidR="000D0AE2" w:rsidRDefault="000D0AE2" w:rsidP="00F47730">
      <w:pPr>
        <w:pStyle w:val="Textbody"/>
        <w:spacing w:before="120" w:after="0"/>
      </w:pPr>
      <w:r>
        <w:t xml:space="preserve">File </w:t>
      </w:r>
      <w:proofErr w:type="spellStart"/>
      <w:r>
        <w:t>pollers</w:t>
      </w:r>
      <w:proofErr w:type="spellEnd"/>
      <w:r>
        <w:t xml:space="preserve"> stop themselves when they find a shutdown file.  The content of the file is not important; it is not opened or read.  Just the existence of the file causes the </w:t>
      </w:r>
      <w:proofErr w:type="spellStart"/>
      <w:r>
        <w:t>poller</w:t>
      </w:r>
      <w:proofErr w:type="spellEnd"/>
      <w:r>
        <w:t xml:space="preserve"> to terminate.  This script reads the </w:t>
      </w:r>
      <w:r w:rsidR="00B66A31">
        <w:t>configuration</w:t>
      </w:r>
      <w:r>
        <w:t xml:space="preserve"> file</w:t>
      </w:r>
      <w:r w:rsidR="00B66A31">
        <w:t>s</w:t>
      </w:r>
      <w:r>
        <w:t xml:space="preserve"> and creates the proper shutdown file in the proper location.  </w:t>
      </w:r>
    </w:p>
    <w:p w:rsidR="000D0AE2" w:rsidRDefault="000D0AE2" w:rsidP="00F47730">
      <w:pPr>
        <w:pStyle w:val="Textbody"/>
        <w:spacing w:before="120" w:after="0"/>
      </w:pPr>
      <w:r>
        <w:t xml:space="preserve">The frequency at which the </w:t>
      </w:r>
      <w:proofErr w:type="spellStart"/>
      <w:r>
        <w:t>poller</w:t>
      </w:r>
      <w:proofErr w:type="spellEnd"/>
      <w:r>
        <w:t xml:space="preserve"> checks for the shutdown file </w:t>
      </w:r>
      <w:r w:rsidRPr="00E64C5A">
        <w:t xml:space="preserve">is </w:t>
      </w:r>
      <w:r>
        <w:t xml:space="preserve">specified in the </w:t>
      </w:r>
      <w:r w:rsidR="002738F9">
        <w:t xml:space="preserve">OWL database, </w:t>
      </w:r>
      <w:proofErr w:type="spellStart"/>
      <w:r w:rsidR="002738F9" w:rsidRPr="002738F9">
        <w:t>PollerHeartbeat.intervalSeconds</w:t>
      </w:r>
      <w:proofErr w:type="spellEnd"/>
      <w:r>
        <w:t xml:space="preserve">.  The default value is </w:t>
      </w:r>
      <w:r w:rsidR="002738F9">
        <w:t>60</w:t>
      </w:r>
      <w:r>
        <w:t xml:space="preserve"> seconds, but may be changed.  It should not be set to a long time, because if the system needs to come down, the </w:t>
      </w:r>
      <w:proofErr w:type="spellStart"/>
      <w:r>
        <w:t>poller</w:t>
      </w:r>
      <w:proofErr w:type="spellEnd"/>
      <w:r>
        <w:t xml:space="preserve"> needs to respond to the shutdown order quickly.</w:t>
      </w:r>
    </w:p>
    <w:p w:rsidR="000D0AE2" w:rsidRPr="00B53B9E" w:rsidRDefault="000D0AE2" w:rsidP="002F3CF5">
      <w:pPr>
        <w:pStyle w:val="Heading2"/>
      </w:pPr>
      <w:r>
        <w:t xml:space="preserve">CRDS </w:t>
      </w:r>
      <w:proofErr w:type="spellStart"/>
      <w:r w:rsidRPr="00B53B9E">
        <w:t>Poller</w:t>
      </w:r>
      <w:proofErr w:type="spellEnd"/>
      <w:r w:rsidRPr="00B53B9E">
        <w:t xml:space="preserve"> </w:t>
      </w:r>
      <w:r>
        <w:t>Log File</w:t>
      </w:r>
      <w:r w:rsidRPr="00B53B9E">
        <w:t>s</w:t>
      </w:r>
    </w:p>
    <w:p w:rsidR="000D0AE2" w:rsidRDefault="000D0AE2" w:rsidP="00F47730">
      <w:pPr>
        <w:pStyle w:val="Textbody"/>
        <w:spacing w:before="120" w:after="0"/>
      </w:pPr>
      <w:r>
        <w:t xml:space="preserve">Each time the CRDS </w:t>
      </w:r>
      <w:proofErr w:type="spellStart"/>
      <w:r>
        <w:t>poller</w:t>
      </w:r>
      <w:proofErr w:type="spellEnd"/>
      <w:r>
        <w:t xml:space="preserve"> is started it opens two new log files.  When it is stopped the log files are closed.  Log files are in the $PIPELINE_LOG_DIR directory.  </w:t>
      </w:r>
    </w:p>
    <w:p w:rsidR="000D0AE2" w:rsidRDefault="000D0AE2" w:rsidP="00F47730">
      <w:pPr>
        <w:pStyle w:val="Textbody"/>
        <w:spacing w:before="120" w:after="0"/>
      </w:pPr>
      <w:r>
        <w:t xml:space="preserve">The main log file is named CRDS_Poller_YYYYMMDD_hhmmss.log, where the time stamp reflects when the </w:t>
      </w:r>
      <w:proofErr w:type="spellStart"/>
      <w:r>
        <w:t>poller</w:t>
      </w:r>
      <w:proofErr w:type="spellEnd"/>
      <w:r>
        <w:t xml:space="preserve"> was started.  </w:t>
      </w:r>
    </w:p>
    <w:p w:rsidR="000D0AE2" w:rsidRDefault="000D0AE2" w:rsidP="000D0AE2">
      <w:r w:rsidRPr="00F47730">
        <w:rPr>
          <w:rFonts w:ascii="Times New Roman" w:eastAsia="SimSun" w:hAnsi="Times New Roman" w:cs="Mangal"/>
          <w:color w:val="auto"/>
          <w:kern w:val="3"/>
          <w:lang w:eastAsia="zh-CN" w:bidi="hi-IN"/>
        </w:rPr>
        <w:t>An additional log file is called start_</w:t>
      </w:r>
      <w:r w:rsidR="00010193">
        <w:rPr>
          <w:rFonts w:ascii="Times New Roman" w:eastAsia="SimSun" w:hAnsi="Times New Roman" w:cs="Mangal"/>
          <w:color w:val="auto"/>
          <w:kern w:val="3"/>
          <w:lang w:eastAsia="zh-CN" w:bidi="hi-IN"/>
        </w:rPr>
        <w:t>CRDS</w:t>
      </w:r>
      <w:r w:rsidRPr="00F47730">
        <w:rPr>
          <w:rFonts w:ascii="Times New Roman" w:eastAsia="SimSun" w:hAnsi="Times New Roman" w:cs="Mangal"/>
          <w:color w:val="auto"/>
          <w:kern w:val="3"/>
          <w:lang w:eastAsia="zh-CN" w:bidi="hi-IN"/>
        </w:rPr>
        <w:t xml:space="preserve">_file_poller.log and is overwritten at each CRDS </w:t>
      </w:r>
      <w:proofErr w:type="spellStart"/>
      <w:r w:rsidRPr="00F47730">
        <w:rPr>
          <w:rFonts w:ascii="Times New Roman" w:eastAsia="SimSun" w:hAnsi="Times New Roman" w:cs="Mangal"/>
          <w:color w:val="auto"/>
          <w:kern w:val="3"/>
          <w:lang w:eastAsia="zh-CN" w:bidi="hi-IN"/>
        </w:rPr>
        <w:t>poller</w:t>
      </w:r>
      <w:proofErr w:type="spellEnd"/>
      <w:r w:rsidRPr="00F47730">
        <w:rPr>
          <w:rFonts w:ascii="Times New Roman" w:eastAsia="SimSun" w:hAnsi="Times New Roman" w:cs="Mangal"/>
          <w:color w:val="auto"/>
          <w:kern w:val="3"/>
          <w:lang w:eastAsia="zh-CN" w:bidi="hi-IN"/>
        </w:rPr>
        <w:t xml:space="preserve"> start.  Unless the </w:t>
      </w:r>
      <w:proofErr w:type="spellStart"/>
      <w:r w:rsidRPr="00F47730">
        <w:rPr>
          <w:rFonts w:ascii="Times New Roman" w:eastAsia="SimSun" w:hAnsi="Times New Roman" w:cs="Mangal"/>
          <w:color w:val="auto"/>
          <w:kern w:val="3"/>
          <w:lang w:eastAsia="zh-CN" w:bidi="hi-IN"/>
        </w:rPr>
        <w:t>poller</w:t>
      </w:r>
      <w:proofErr w:type="spellEnd"/>
      <w:r w:rsidRPr="00F47730">
        <w:rPr>
          <w:rFonts w:ascii="Times New Roman" w:eastAsia="SimSun" w:hAnsi="Times New Roman" w:cs="Mangal"/>
          <w:color w:val="auto"/>
          <w:kern w:val="3"/>
          <w:lang w:eastAsia="zh-CN" w:bidi="hi-IN"/>
        </w:rPr>
        <w:t xml:space="preserve"> </w:t>
      </w:r>
      <w:r w:rsidR="00010193">
        <w:rPr>
          <w:rFonts w:ascii="Times New Roman" w:eastAsia="SimSun" w:hAnsi="Times New Roman" w:cs="Mangal"/>
          <w:color w:val="auto"/>
          <w:kern w:val="3"/>
          <w:lang w:eastAsia="zh-CN" w:bidi="hi-IN"/>
        </w:rPr>
        <w:t xml:space="preserve">fails to start or </w:t>
      </w:r>
      <w:r w:rsidRPr="00F47730">
        <w:rPr>
          <w:rFonts w:ascii="Times New Roman" w:eastAsia="SimSun" w:hAnsi="Times New Roman" w:cs="Mangal"/>
          <w:color w:val="auto"/>
          <w:kern w:val="3"/>
          <w:lang w:eastAsia="zh-CN" w:bidi="hi-IN"/>
        </w:rPr>
        <w:t>crashes, this log file should be empty</w:t>
      </w:r>
      <w:r w:rsidR="00010193">
        <w:rPr>
          <w:rFonts w:ascii="Times New Roman" w:eastAsia="SimSun" w:hAnsi="Times New Roman" w:cs="Mangal"/>
          <w:color w:val="auto"/>
          <w:kern w:val="3"/>
          <w:lang w:eastAsia="zh-CN" w:bidi="hi-IN"/>
        </w:rPr>
        <w:t>; otherwise error</w:t>
      </w:r>
      <w:r w:rsidRPr="00F47730">
        <w:rPr>
          <w:rFonts w:ascii="Times New Roman" w:eastAsia="SimSun" w:hAnsi="Times New Roman" w:cs="Mangal"/>
          <w:color w:val="auto"/>
          <w:kern w:val="3"/>
          <w:lang w:eastAsia="zh-CN" w:bidi="hi-IN"/>
        </w:rPr>
        <w:t xml:space="preserve"> messages </w:t>
      </w:r>
      <w:r w:rsidR="00010193">
        <w:rPr>
          <w:rFonts w:ascii="Times New Roman" w:eastAsia="SimSun" w:hAnsi="Times New Roman" w:cs="Mangal"/>
          <w:color w:val="auto"/>
          <w:kern w:val="3"/>
          <w:lang w:eastAsia="zh-CN" w:bidi="hi-IN"/>
        </w:rPr>
        <w:t>are</w:t>
      </w:r>
      <w:r w:rsidRPr="00F47730">
        <w:rPr>
          <w:rFonts w:ascii="Times New Roman" w:eastAsia="SimSun" w:hAnsi="Times New Roman" w:cs="Mangal"/>
          <w:color w:val="auto"/>
          <w:kern w:val="3"/>
          <w:lang w:eastAsia="zh-CN" w:bidi="hi-IN"/>
        </w:rPr>
        <w:t xml:space="preserve"> captured in this file.</w:t>
      </w:r>
    </w:p>
    <w:p w:rsidR="000D0AE2" w:rsidRPr="00B53B9E" w:rsidRDefault="000D0AE2" w:rsidP="002F3CF5">
      <w:pPr>
        <w:pStyle w:val="Heading2"/>
      </w:pPr>
      <w:r>
        <w:t xml:space="preserve">CRDS </w:t>
      </w:r>
      <w:proofErr w:type="spellStart"/>
      <w:r w:rsidRPr="00B53B9E">
        <w:t>Poller</w:t>
      </w:r>
      <w:proofErr w:type="spellEnd"/>
      <w:r w:rsidRPr="00B53B9E">
        <w:t xml:space="preserve"> Processing</w:t>
      </w:r>
    </w:p>
    <w:p w:rsidR="000D0AE2" w:rsidRPr="00605987" w:rsidRDefault="000D0AE2" w:rsidP="00562B95">
      <w:pPr>
        <w:pStyle w:val="Heading3"/>
      </w:pPr>
      <w:r w:rsidRPr="00605987">
        <w:t>Look for a new catalog file</w:t>
      </w:r>
    </w:p>
    <w:p w:rsidR="000D0AE2" w:rsidRPr="00F47730" w:rsidRDefault="000D0AE2" w:rsidP="000D0AE2">
      <w:pPr>
        <w:ind w:left="360"/>
        <w:rPr>
          <w:rFonts w:ascii="Times New Roman" w:eastAsia="SimSun" w:hAnsi="Times New Roman" w:cs="Mangal"/>
          <w:color w:val="auto"/>
          <w:kern w:val="3"/>
          <w:lang w:eastAsia="zh-CN" w:bidi="hi-IN"/>
        </w:rPr>
      </w:pPr>
      <w:r w:rsidRPr="00F47730">
        <w:rPr>
          <w:rFonts w:ascii="Times New Roman" w:eastAsia="SimSun" w:hAnsi="Times New Roman" w:cs="Mangal"/>
          <w:color w:val="auto"/>
          <w:kern w:val="3"/>
          <w:lang w:eastAsia="zh-CN" w:bidi="hi-IN"/>
        </w:rPr>
        <w:t xml:space="preserve">The CRDS </w:t>
      </w:r>
      <w:proofErr w:type="spellStart"/>
      <w:r w:rsidRPr="00F47730">
        <w:rPr>
          <w:rFonts w:ascii="Times New Roman" w:eastAsia="SimSun" w:hAnsi="Times New Roman" w:cs="Mangal"/>
          <w:color w:val="auto"/>
          <w:kern w:val="3"/>
          <w:lang w:eastAsia="zh-CN" w:bidi="hi-IN"/>
        </w:rPr>
        <w:t>poller</w:t>
      </w:r>
      <w:proofErr w:type="spellEnd"/>
      <w:r w:rsidRPr="00F47730">
        <w:rPr>
          <w:rFonts w:ascii="Times New Roman" w:eastAsia="SimSun" w:hAnsi="Times New Roman" w:cs="Mangal"/>
          <w:color w:val="auto"/>
          <w:kern w:val="3"/>
          <w:lang w:eastAsia="zh-CN" w:bidi="hi-IN"/>
        </w:rPr>
        <w:t xml:space="preserve"> monitors a directory, watching for a catalog file to appear:</w:t>
      </w:r>
    </w:p>
    <w:p w:rsidR="000D0AE2" w:rsidRDefault="000D0AE2" w:rsidP="000D0AE2">
      <w:pPr>
        <w:pStyle w:val="ListParagraph"/>
        <w:widowControl/>
        <w:numPr>
          <w:ilvl w:val="0"/>
          <w:numId w:val="7"/>
        </w:numPr>
        <w:suppressAutoHyphens w:val="0"/>
        <w:autoSpaceDN/>
        <w:spacing w:before="60" w:line="276" w:lineRule="auto"/>
        <w:ind w:left="900"/>
        <w:textAlignment w:val="auto"/>
      </w:pPr>
      <w:r>
        <w:lastRenderedPageBreak/>
        <w:t xml:space="preserve">The directory to be monitored can exist on the same host where the </w:t>
      </w:r>
      <w:proofErr w:type="spellStart"/>
      <w:r>
        <w:t>poller</w:t>
      </w:r>
      <w:proofErr w:type="spellEnd"/>
      <w:r>
        <w:t xml:space="preserve"> is running (local </w:t>
      </w:r>
      <w:proofErr w:type="spellStart"/>
      <w:r>
        <w:t>poller</w:t>
      </w:r>
      <w:proofErr w:type="spellEnd"/>
      <w:r>
        <w:t xml:space="preserve">) or on a remote host (remote </w:t>
      </w:r>
      <w:proofErr w:type="spellStart"/>
      <w:r>
        <w:t>poller</w:t>
      </w:r>
      <w:proofErr w:type="spellEnd"/>
      <w:r>
        <w:t>).   The configuration file</w:t>
      </w:r>
      <w:r w:rsidR="00201785">
        <w:t>s</w:t>
      </w:r>
      <w:r w:rsidR="00602780">
        <w:t xml:space="preserve"> allow</w:t>
      </w:r>
      <w:r>
        <w:t xml:space="preserve"> either type of </w:t>
      </w:r>
      <w:proofErr w:type="spellStart"/>
      <w:r>
        <w:t>poller</w:t>
      </w:r>
      <w:proofErr w:type="spellEnd"/>
      <w:r>
        <w:t xml:space="preserve"> to be defined via the REM_HOST and REM_USER keywords.  </w:t>
      </w:r>
    </w:p>
    <w:p w:rsidR="000D0AE2" w:rsidRDefault="000D0AE2" w:rsidP="000D0AE2">
      <w:pPr>
        <w:pStyle w:val="ListParagraph"/>
        <w:widowControl/>
        <w:numPr>
          <w:ilvl w:val="0"/>
          <w:numId w:val="7"/>
        </w:numPr>
        <w:suppressAutoHyphens w:val="0"/>
        <w:autoSpaceDN/>
        <w:spacing w:before="60" w:line="276" w:lineRule="auto"/>
        <w:ind w:left="900"/>
        <w:textAlignment w:val="auto"/>
      </w:pPr>
      <w:r w:rsidRPr="005F516A">
        <w:t xml:space="preserve">The </w:t>
      </w:r>
      <w:r w:rsidR="00602780">
        <w:t xml:space="preserve">delivery </w:t>
      </w:r>
      <w:r>
        <w:t xml:space="preserve">directory to be monitored is specified in </w:t>
      </w:r>
      <w:r w:rsidR="00602780">
        <w:t>the configuration files as</w:t>
      </w:r>
      <w:r>
        <w:t xml:space="preserve"> keyword SRC_DIR.  </w:t>
      </w:r>
    </w:p>
    <w:p w:rsidR="000D0AE2" w:rsidRDefault="000D0AE2" w:rsidP="000D0AE2">
      <w:pPr>
        <w:pStyle w:val="ListParagraph"/>
        <w:widowControl/>
        <w:numPr>
          <w:ilvl w:val="0"/>
          <w:numId w:val="7"/>
        </w:numPr>
        <w:suppressAutoHyphens w:val="0"/>
        <w:autoSpaceDN/>
        <w:spacing w:before="60" w:line="276" w:lineRule="auto"/>
        <w:ind w:left="900"/>
        <w:textAlignment w:val="auto"/>
      </w:pPr>
      <w:r>
        <w:t>The FILE_MASK keyword in the</w:t>
      </w:r>
      <w:r w:rsidR="00602780">
        <w:t xml:space="preserve"> configuration files</w:t>
      </w:r>
      <w:r>
        <w:t xml:space="preserve"> tells the CRDS </w:t>
      </w:r>
      <w:proofErr w:type="spellStart"/>
      <w:r>
        <w:t>poller</w:t>
      </w:r>
      <w:proofErr w:type="spellEnd"/>
      <w:r>
        <w:t xml:space="preserve"> how to identify a cat</w:t>
      </w:r>
      <w:r>
        <w:t>a</w:t>
      </w:r>
      <w:r>
        <w:t xml:space="preserve">log file.  Its </w:t>
      </w:r>
      <w:r w:rsidR="00602780">
        <w:t xml:space="preserve">JWST </w:t>
      </w:r>
      <w:r>
        <w:t xml:space="preserve">template value is </w:t>
      </w:r>
      <w:proofErr w:type="spellStart"/>
      <w:r w:rsidR="00602780">
        <w:rPr>
          <w:i/>
        </w:rPr>
        <w:t>jwst</w:t>
      </w:r>
      <w:proofErr w:type="spellEnd"/>
      <w:proofErr w:type="gramStart"/>
      <w:r w:rsidRPr="004A3B19">
        <w:rPr>
          <w:i/>
        </w:rPr>
        <w:t>_[</w:t>
      </w:r>
      <w:proofErr w:type="gramEnd"/>
      <w:r w:rsidRPr="004A3B19">
        <w:rPr>
          <w:i/>
        </w:rPr>
        <w:t>0-9]*.cat</w:t>
      </w:r>
      <w:r>
        <w:t xml:space="preserve"> and this value must not be changed.</w:t>
      </w:r>
    </w:p>
    <w:p w:rsidR="000D0AE2" w:rsidRPr="005F516A" w:rsidRDefault="000D0AE2" w:rsidP="000D0AE2">
      <w:pPr>
        <w:pStyle w:val="ListParagraph"/>
        <w:widowControl/>
        <w:numPr>
          <w:ilvl w:val="0"/>
          <w:numId w:val="7"/>
        </w:numPr>
        <w:suppressAutoHyphens w:val="0"/>
        <w:autoSpaceDN/>
        <w:spacing w:before="60" w:line="276" w:lineRule="auto"/>
        <w:ind w:left="900"/>
        <w:textAlignment w:val="auto"/>
      </w:pPr>
      <w:r>
        <w:t xml:space="preserve">The frequency at which the </w:t>
      </w:r>
      <w:proofErr w:type="spellStart"/>
      <w:r>
        <w:t>poller</w:t>
      </w:r>
      <w:proofErr w:type="spellEnd"/>
      <w:r>
        <w:t xml:space="preserve"> checks for a new catalog file </w:t>
      </w:r>
      <w:r w:rsidRPr="00E64C5A">
        <w:t xml:space="preserve">is </w:t>
      </w:r>
      <w:r>
        <w:t xml:space="preserve">specified </w:t>
      </w:r>
      <w:r w:rsidR="00602780">
        <w:t>as</w:t>
      </w:r>
      <w:r>
        <w:t xml:space="preserve"> ke</w:t>
      </w:r>
      <w:r>
        <w:t>y</w:t>
      </w:r>
      <w:r>
        <w:t xml:space="preserve">word MANIFEST_WAIT_SECS.  The default value is </w:t>
      </w:r>
      <w:r w:rsidRPr="00840592">
        <w:t xml:space="preserve">1800 </w:t>
      </w:r>
      <w:r>
        <w:t>seconds (30 minutes).  This value may be changed, but should not be significantly shortened.  It should be long enough for all the files delivered by a catalog file to be archived before processing of another catalog file begins.  This is to guarantee that the deliveries are processed in the order in which CRDS delivers them, which is important because files can build on previously-delivered files.</w:t>
      </w:r>
    </w:p>
    <w:p w:rsidR="000D0AE2" w:rsidRPr="00B53B9E" w:rsidRDefault="000D0AE2" w:rsidP="002F3CF5">
      <w:pPr>
        <w:pStyle w:val="Heading3"/>
      </w:pPr>
      <w:r w:rsidRPr="00B53B9E">
        <w:t>Submit the new catalog file for processing</w:t>
      </w:r>
    </w:p>
    <w:p w:rsidR="000D0AE2" w:rsidRPr="00F47730" w:rsidRDefault="000D0AE2" w:rsidP="000D0AE2">
      <w:pPr>
        <w:ind w:left="360"/>
        <w:rPr>
          <w:rFonts w:ascii="Times New Roman" w:eastAsia="SimSun" w:hAnsi="Times New Roman" w:cs="Mangal"/>
          <w:color w:val="auto"/>
          <w:kern w:val="3"/>
          <w:lang w:eastAsia="zh-CN" w:bidi="hi-IN"/>
        </w:rPr>
      </w:pPr>
      <w:r w:rsidRPr="00F47730">
        <w:rPr>
          <w:rFonts w:ascii="Times New Roman" w:eastAsia="SimSun" w:hAnsi="Times New Roman" w:cs="Mangal"/>
          <w:color w:val="auto"/>
          <w:kern w:val="3"/>
          <w:lang w:eastAsia="zh-CN" w:bidi="hi-IN"/>
        </w:rPr>
        <w:t xml:space="preserve">When the CRDS File </w:t>
      </w:r>
      <w:proofErr w:type="spellStart"/>
      <w:r w:rsidRPr="00F47730">
        <w:rPr>
          <w:rFonts w:ascii="Times New Roman" w:eastAsia="SimSun" w:hAnsi="Times New Roman" w:cs="Mangal"/>
          <w:color w:val="auto"/>
          <w:kern w:val="3"/>
          <w:lang w:eastAsia="zh-CN" w:bidi="hi-IN"/>
        </w:rPr>
        <w:t>Poller</w:t>
      </w:r>
      <w:proofErr w:type="spellEnd"/>
      <w:r w:rsidRPr="00F47730">
        <w:rPr>
          <w:rFonts w:ascii="Times New Roman" w:eastAsia="SimSun" w:hAnsi="Times New Roman" w:cs="Mangal"/>
          <w:color w:val="auto"/>
          <w:kern w:val="3"/>
          <w:lang w:eastAsia="zh-CN" w:bidi="hi-IN"/>
        </w:rPr>
        <w:t xml:space="preserve"> finds a new catalog file, it does the following: </w:t>
      </w:r>
    </w:p>
    <w:p w:rsidR="000D0AE2" w:rsidRDefault="000D0AE2" w:rsidP="000D0AE2">
      <w:pPr>
        <w:pStyle w:val="ListParagraph"/>
        <w:widowControl/>
        <w:numPr>
          <w:ilvl w:val="0"/>
          <w:numId w:val="7"/>
        </w:numPr>
        <w:suppressAutoHyphens w:val="0"/>
        <w:autoSpaceDN/>
        <w:spacing w:before="60" w:line="276" w:lineRule="auto"/>
        <w:ind w:left="900"/>
        <w:textAlignment w:val="auto"/>
      </w:pPr>
      <w:r w:rsidRPr="005F516A">
        <w:t>copies the catalog file to</w:t>
      </w:r>
      <w:r>
        <w:t xml:space="preserve"> </w:t>
      </w:r>
      <w:r w:rsidRPr="005F516A">
        <w:t xml:space="preserve">the </w:t>
      </w:r>
      <w:r w:rsidR="00602780">
        <w:t>workflow</w:t>
      </w:r>
      <w:r w:rsidRPr="005F516A">
        <w:t xml:space="preserve"> processing area</w:t>
      </w:r>
      <w:r w:rsidR="00602780">
        <w:t xml:space="preserve"> (keyword</w:t>
      </w:r>
      <w:r>
        <w:t xml:space="preserve"> DEST_DIR </w:t>
      </w:r>
      <w:r w:rsidR="00602780">
        <w:t>in</w:t>
      </w:r>
      <w:r>
        <w:t xml:space="preserve"> the configuration file</w:t>
      </w:r>
      <w:r w:rsidR="00602780">
        <w:t>s</w:t>
      </w:r>
      <w:r w:rsidR="00C112AA">
        <w:t>)</w:t>
      </w:r>
    </w:p>
    <w:p w:rsidR="000D0AE2" w:rsidRDefault="000D0AE2" w:rsidP="000D0AE2">
      <w:pPr>
        <w:pStyle w:val="ListParagraph"/>
        <w:widowControl/>
        <w:numPr>
          <w:ilvl w:val="0"/>
          <w:numId w:val="7"/>
        </w:numPr>
        <w:suppressAutoHyphens w:val="0"/>
        <w:autoSpaceDN/>
        <w:spacing w:before="60" w:line="276" w:lineRule="auto"/>
        <w:ind w:left="900"/>
        <w:textAlignment w:val="auto"/>
      </w:pPr>
      <w:r w:rsidRPr="005F516A">
        <w:t xml:space="preserve">inserts a </w:t>
      </w:r>
      <w:proofErr w:type="spellStart"/>
      <w:r w:rsidRPr="005F516A">
        <w:t>crds_delivery</w:t>
      </w:r>
      <w:proofErr w:type="spellEnd"/>
      <w:r w:rsidRPr="005F516A">
        <w:t xml:space="preserve"> workflow request</w:t>
      </w:r>
      <w:r>
        <w:t xml:space="preserve"> </w:t>
      </w:r>
      <w:r w:rsidRPr="005F516A">
        <w:t>in the DPQ</w:t>
      </w:r>
      <w:r w:rsidR="00C112AA">
        <w:t xml:space="preserve"> (</w:t>
      </w:r>
      <w:r w:rsidR="00602780">
        <w:t xml:space="preserve">identified by </w:t>
      </w:r>
      <w:r>
        <w:t>the DPQ_DB and DPQ_SERVER keywords</w:t>
      </w:r>
      <w:r w:rsidR="00602780">
        <w:t>)</w:t>
      </w:r>
    </w:p>
    <w:p w:rsidR="000D0AE2" w:rsidRPr="005F516A" w:rsidRDefault="000D0AE2" w:rsidP="000D0AE2">
      <w:pPr>
        <w:pStyle w:val="ListParagraph"/>
        <w:widowControl/>
        <w:numPr>
          <w:ilvl w:val="0"/>
          <w:numId w:val="7"/>
        </w:numPr>
        <w:suppressAutoHyphens w:val="0"/>
        <w:autoSpaceDN/>
        <w:spacing w:before="60" w:line="276" w:lineRule="auto"/>
        <w:ind w:left="900"/>
        <w:textAlignment w:val="auto"/>
      </w:pPr>
      <w:r w:rsidRPr="005F516A">
        <w:t>renames the original catalog file</w:t>
      </w:r>
      <w:r>
        <w:t xml:space="preserve"> in </w:t>
      </w:r>
      <w:r w:rsidR="00602780">
        <w:t>the delivery directory</w:t>
      </w:r>
      <w:r>
        <w:t xml:space="preserve"> from *.cat to *.</w:t>
      </w:r>
      <w:proofErr w:type="spellStart"/>
      <w:r>
        <w:t>cat_submit</w:t>
      </w:r>
      <w:proofErr w:type="spellEnd"/>
      <w:r>
        <w:t>, to indicate it has been submitted for processing</w:t>
      </w:r>
    </w:p>
    <w:p w:rsidR="000D0AE2" w:rsidRPr="00844D04" w:rsidRDefault="000D0AE2" w:rsidP="002F3CF5">
      <w:pPr>
        <w:pStyle w:val="Heading1"/>
      </w:pPr>
      <w:bookmarkStart w:id="5" w:name="_Toc422931531"/>
      <w:r>
        <w:t>CRDS File Delivery</w:t>
      </w:r>
      <w:bookmarkEnd w:id="5"/>
    </w:p>
    <w:p w:rsidR="000D0AE2" w:rsidRPr="005F516A" w:rsidRDefault="000D0AE2" w:rsidP="00C112AA">
      <w:pPr>
        <w:pStyle w:val="Textbody"/>
        <w:spacing w:before="120" w:after="0"/>
      </w:pPr>
      <w:r>
        <w:t xml:space="preserve">Nominally, the operator has no interaction with the CRDS File Delivery software, which processes an entire catalog file/delivery.    The processing is initiated by the </w:t>
      </w:r>
      <w:proofErr w:type="spellStart"/>
      <w:r>
        <w:t>Shoveler</w:t>
      </w:r>
      <w:proofErr w:type="spellEnd"/>
      <w:r>
        <w:t xml:space="preserve"> in response to the </w:t>
      </w:r>
      <w:proofErr w:type="spellStart"/>
      <w:r>
        <w:t>poller</w:t>
      </w:r>
      <w:proofErr w:type="spellEnd"/>
      <w:r>
        <w:t>-inserted ‘</w:t>
      </w:r>
      <w:proofErr w:type="spellStart"/>
      <w:r>
        <w:t>crds_delivery</w:t>
      </w:r>
      <w:proofErr w:type="spellEnd"/>
      <w:r>
        <w:t>’ workflow request:</w:t>
      </w:r>
    </w:p>
    <w:p w:rsidR="000D0AE2" w:rsidRDefault="000D0AE2" w:rsidP="000D0AE2">
      <w:pPr>
        <w:pStyle w:val="Textbody"/>
        <w:numPr>
          <w:ilvl w:val="0"/>
          <w:numId w:val="20"/>
        </w:numPr>
        <w:spacing w:before="120" w:after="0"/>
      </w:pPr>
      <w:r>
        <w:t xml:space="preserve">the </w:t>
      </w:r>
      <w:proofErr w:type="spellStart"/>
      <w:r>
        <w:t>Shoveler</w:t>
      </w:r>
      <w:proofErr w:type="spellEnd"/>
      <w:r>
        <w:t>, based on the ‘</w:t>
      </w:r>
      <w:proofErr w:type="spellStart"/>
      <w:r>
        <w:t>crds_delivery</w:t>
      </w:r>
      <w:proofErr w:type="spellEnd"/>
      <w:r>
        <w:t xml:space="preserve">’ </w:t>
      </w:r>
      <w:proofErr w:type="spellStart"/>
      <w:r w:rsidRPr="00304277">
        <w:rPr>
          <w:i/>
        </w:rPr>
        <w:t>workflowType</w:t>
      </w:r>
      <w:proofErr w:type="spellEnd"/>
      <w:r>
        <w:t xml:space="preserve">, executes the </w:t>
      </w:r>
      <w:r w:rsidRPr="00984BE7">
        <w:rPr>
          <w:rFonts w:ascii="Courier New" w:hAnsi="Courier New" w:cs="Courier New"/>
          <w:sz w:val="20"/>
        </w:rPr>
        <w:t>crds_delivery.py</w:t>
      </w:r>
      <w:r>
        <w:t xml:space="preserve"> plugin, passing it the DPQ request entry</w:t>
      </w:r>
    </w:p>
    <w:p w:rsidR="000D0AE2" w:rsidRDefault="000D0AE2" w:rsidP="000D0AE2">
      <w:pPr>
        <w:pStyle w:val="Textbody"/>
        <w:numPr>
          <w:ilvl w:val="0"/>
          <w:numId w:val="20"/>
        </w:numPr>
        <w:spacing w:before="120" w:after="0"/>
      </w:pPr>
      <w:r w:rsidRPr="00984BE7">
        <w:rPr>
          <w:rFonts w:ascii="Courier New" w:hAnsi="Courier New" w:cs="Courier New"/>
          <w:sz w:val="20"/>
        </w:rPr>
        <w:t>crds_delivery.py</w:t>
      </w:r>
      <w:r>
        <w:t xml:space="preserve"> identifies the </w:t>
      </w:r>
      <w:proofErr w:type="spellStart"/>
      <w:r>
        <w:rPr>
          <w:rFonts w:ascii="Courier New" w:hAnsi="Courier New" w:cs="Courier New"/>
          <w:sz w:val="20"/>
        </w:rPr>
        <w:t>crds_delivery.dag</w:t>
      </w:r>
      <w:proofErr w:type="spellEnd"/>
      <w:r>
        <w:t xml:space="preserve"> template for the work, and executes </w:t>
      </w:r>
      <w:r w:rsidRPr="00304277">
        <w:rPr>
          <w:rFonts w:ascii="Courier New" w:hAnsi="Courier New" w:cs="Courier New"/>
          <w:sz w:val="20"/>
          <w:szCs w:val="20"/>
        </w:rPr>
        <w:t>process_dag.py</w:t>
      </w:r>
      <w:r>
        <w:t>, passing it the data it needs</w:t>
      </w:r>
    </w:p>
    <w:p w:rsidR="000D0AE2" w:rsidRDefault="000D0AE2" w:rsidP="000D0AE2">
      <w:pPr>
        <w:pStyle w:val="Textbody"/>
        <w:numPr>
          <w:ilvl w:val="0"/>
          <w:numId w:val="20"/>
        </w:numPr>
        <w:spacing w:before="120" w:after="0"/>
      </w:pPr>
      <w:r w:rsidRPr="00304277">
        <w:rPr>
          <w:rFonts w:ascii="Courier New" w:hAnsi="Courier New" w:cs="Courier New"/>
          <w:sz w:val="20"/>
          <w:szCs w:val="20"/>
        </w:rPr>
        <w:t>process_dag.py</w:t>
      </w:r>
      <w:r>
        <w:t xml:space="preserve"> renders the templates into </w:t>
      </w:r>
      <w:proofErr w:type="spellStart"/>
      <w:r w:rsidRPr="004A02BE">
        <w:rPr>
          <w:rFonts w:ascii="Courier New" w:hAnsi="Courier New" w:cs="Courier New"/>
          <w:sz w:val="20"/>
          <w:szCs w:val="20"/>
        </w:rPr>
        <w:t>crds_delivery</w:t>
      </w:r>
      <w:proofErr w:type="spellEnd"/>
      <w:r w:rsidRPr="004A02BE">
        <w:rPr>
          <w:rFonts w:ascii="Courier New" w:hAnsi="Courier New" w:cs="Courier New"/>
          <w:sz w:val="20"/>
          <w:szCs w:val="20"/>
        </w:rPr>
        <w:t>_</w:t>
      </w:r>
      <w:r>
        <w:rPr>
          <w:rFonts w:ascii="Courier New" w:hAnsi="Courier New" w:cs="Courier New"/>
          <w:sz w:val="20"/>
          <w:szCs w:val="20"/>
        </w:rPr>
        <w:t>&lt;</w:t>
      </w:r>
      <w:proofErr w:type="spellStart"/>
      <w:r>
        <w:rPr>
          <w:rFonts w:ascii="Courier New" w:hAnsi="Courier New" w:cs="Courier New"/>
          <w:sz w:val="20"/>
          <w:szCs w:val="20"/>
        </w:rPr>
        <w:t>catalogFileRoot</w:t>
      </w:r>
      <w:proofErr w:type="spellEnd"/>
      <w:r>
        <w:rPr>
          <w:rFonts w:ascii="Courier New" w:hAnsi="Courier New" w:cs="Courier New"/>
          <w:sz w:val="20"/>
          <w:szCs w:val="20"/>
        </w:rPr>
        <w:t>&gt;</w:t>
      </w:r>
      <w:r w:rsidRPr="004A02BE">
        <w:rPr>
          <w:rFonts w:ascii="Courier New" w:hAnsi="Courier New" w:cs="Courier New"/>
          <w:sz w:val="20"/>
          <w:szCs w:val="20"/>
        </w:rPr>
        <w:t>.dag</w:t>
      </w:r>
      <w:r>
        <w:t xml:space="preserve">, and the DAG-specified job files, </w:t>
      </w:r>
      <w:proofErr w:type="spellStart"/>
      <w:r w:rsidRPr="004A02BE">
        <w:rPr>
          <w:rFonts w:ascii="Courier New" w:hAnsi="Courier New" w:cs="Courier New"/>
          <w:sz w:val="20"/>
          <w:szCs w:val="20"/>
        </w:rPr>
        <w:t>crds_</w:t>
      </w:r>
      <w:r>
        <w:rPr>
          <w:rFonts w:ascii="Courier New" w:hAnsi="Courier New" w:cs="Courier New"/>
          <w:sz w:val="20"/>
          <w:szCs w:val="20"/>
        </w:rPr>
        <w:t>submit</w:t>
      </w:r>
      <w:proofErr w:type="spellEnd"/>
      <w:r w:rsidRPr="004A02BE">
        <w:rPr>
          <w:rFonts w:ascii="Courier New" w:hAnsi="Courier New" w:cs="Courier New"/>
          <w:sz w:val="20"/>
          <w:szCs w:val="20"/>
        </w:rPr>
        <w:t>_</w:t>
      </w:r>
      <w:r>
        <w:rPr>
          <w:rFonts w:ascii="Courier New" w:hAnsi="Courier New" w:cs="Courier New"/>
          <w:sz w:val="20"/>
          <w:szCs w:val="20"/>
        </w:rPr>
        <w:t>&lt;</w:t>
      </w:r>
      <w:proofErr w:type="spellStart"/>
      <w:r>
        <w:rPr>
          <w:rFonts w:ascii="Courier New" w:hAnsi="Courier New" w:cs="Courier New"/>
          <w:sz w:val="20"/>
          <w:szCs w:val="20"/>
        </w:rPr>
        <w:t>catalogFileRoot</w:t>
      </w:r>
      <w:proofErr w:type="spellEnd"/>
      <w:r>
        <w:rPr>
          <w:rFonts w:ascii="Courier New" w:hAnsi="Courier New" w:cs="Courier New"/>
          <w:sz w:val="20"/>
          <w:szCs w:val="20"/>
        </w:rPr>
        <w:t>&gt;</w:t>
      </w:r>
      <w:r w:rsidRPr="004A02BE">
        <w:rPr>
          <w:rFonts w:ascii="Courier New" w:hAnsi="Courier New" w:cs="Courier New"/>
          <w:sz w:val="20"/>
          <w:szCs w:val="20"/>
        </w:rPr>
        <w:t>.</w:t>
      </w:r>
      <w:r>
        <w:rPr>
          <w:rFonts w:ascii="Courier New" w:hAnsi="Courier New" w:cs="Courier New"/>
          <w:sz w:val="20"/>
          <w:szCs w:val="20"/>
        </w:rPr>
        <w:t xml:space="preserve">job and </w:t>
      </w:r>
      <w:proofErr w:type="spellStart"/>
      <w:r w:rsidRPr="004A02BE">
        <w:rPr>
          <w:rFonts w:ascii="Courier New" w:hAnsi="Courier New" w:cs="Courier New"/>
          <w:sz w:val="20"/>
          <w:szCs w:val="20"/>
        </w:rPr>
        <w:t>crds_</w:t>
      </w:r>
      <w:r>
        <w:rPr>
          <w:rFonts w:ascii="Courier New" w:hAnsi="Courier New" w:cs="Courier New"/>
          <w:sz w:val="20"/>
          <w:szCs w:val="20"/>
        </w:rPr>
        <w:t>confirm</w:t>
      </w:r>
      <w:proofErr w:type="spellEnd"/>
      <w:r w:rsidRPr="004A02BE">
        <w:rPr>
          <w:rFonts w:ascii="Courier New" w:hAnsi="Courier New" w:cs="Courier New"/>
          <w:sz w:val="20"/>
          <w:szCs w:val="20"/>
        </w:rPr>
        <w:t>_</w:t>
      </w:r>
      <w:r>
        <w:rPr>
          <w:rFonts w:ascii="Courier New" w:hAnsi="Courier New" w:cs="Courier New"/>
          <w:sz w:val="20"/>
          <w:szCs w:val="20"/>
        </w:rPr>
        <w:t>&lt;</w:t>
      </w:r>
      <w:proofErr w:type="spellStart"/>
      <w:r>
        <w:rPr>
          <w:rFonts w:ascii="Courier New" w:hAnsi="Courier New" w:cs="Courier New"/>
          <w:sz w:val="20"/>
          <w:szCs w:val="20"/>
        </w:rPr>
        <w:t>catalogFileRoot</w:t>
      </w:r>
      <w:proofErr w:type="spellEnd"/>
      <w:r>
        <w:rPr>
          <w:rFonts w:ascii="Courier New" w:hAnsi="Courier New" w:cs="Courier New"/>
          <w:sz w:val="20"/>
          <w:szCs w:val="20"/>
        </w:rPr>
        <w:t>&gt;</w:t>
      </w:r>
      <w:r w:rsidRPr="004A02BE">
        <w:rPr>
          <w:rFonts w:ascii="Courier New" w:hAnsi="Courier New" w:cs="Courier New"/>
          <w:sz w:val="20"/>
          <w:szCs w:val="20"/>
        </w:rPr>
        <w:t>.</w:t>
      </w:r>
      <w:r>
        <w:rPr>
          <w:rFonts w:ascii="Courier New" w:hAnsi="Courier New" w:cs="Courier New"/>
          <w:sz w:val="20"/>
          <w:szCs w:val="20"/>
        </w:rPr>
        <w:t>job</w:t>
      </w:r>
      <w:r>
        <w:t xml:space="preserve">, submits the .dag file to </w:t>
      </w:r>
      <w:proofErr w:type="spellStart"/>
      <w:r>
        <w:t>HTCondor</w:t>
      </w:r>
      <w:proofErr w:type="spellEnd"/>
      <w:r>
        <w:t xml:space="preserve">, and captures the </w:t>
      </w:r>
      <w:proofErr w:type="spellStart"/>
      <w:r>
        <w:t>HTCondor</w:t>
      </w:r>
      <w:proofErr w:type="spellEnd"/>
      <w:r>
        <w:t>-assigned workflow ID</w:t>
      </w:r>
    </w:p>
    <w:p w:rsidR="000D0AE2" w:rsidRPr="00B53B9E" w:rsidRDefault="00800EB8" w:rsidP="002F3CF5">
      <w:pPr>
        <w:pStyle w:val="Heading2"/>
      </w:pPr>
      <w:r>
        <w:t xml:space="preserve">Configuration </w:t>
      </w:r>
      <w:r w:rsidR="000D0AE2" w:rsidRPr="00B53B9E">
        <w:t>Files</w:t>
      </w:r>
    </w:p>
    <w:p w:rsidR="002E1EB2" w:rsidRDefault="002E1EB2" w:rsidP="002E1EB2">
      <w:pPr>
        <w:pStyle w:val="Textbody"/>
        <w:spacing w:before="120" w:after="0"/>
      </w:pPr>
      <w:r>
        <w:t>CRDS File Delivery</w:t>
      </w:r>
      <w:r>
        <w:t xml:space="preserve"> configuration is provided by standard DMS .resource/.path files.  </w:t>
      </w:r>
    </w:p>
    <w:p w:rsidR="002E1EB2" w:rsidRDefault="002E1EB2" w:rsidP="002E1EB2">
      <w:pPr>
        <w:pStyle w:val="Textbody"/>
        <w:spacing w:before="120" w:after="0"/>
      </w:pPr>
      <w:proofErr w:type="spellStart"/>
      <w:r>
        <w:t>The.resourc</w:t>
      </w:r>
      <w:proofErr w:type="spellEnd"/>
      <w:r>
        <w:t xml:space="preserve"> file is delivered with the software build, in the following location.  The values in this file are resolved at run time via the user’s </w:t>
      </w:r>
      <w:proofErr w:type="spellStart"/>
      <w:r w:rsidRPr="001F23DB">
        <w:rPr>
          <w:rFonts w:ascii="Courier New" w:hAnsi="Courier New" w:cs="Courier New"/>
          <w:sz w:val="20"/>
          <w:szCs w:val="20"/>
        </w:rPr>
        <w:t>sdp.path</w:t>
      </w:r>
      <w:proofErr w:type="spellEnd"/>
      <w:r>
        <w:t xml:space="preserve"> file.</w:t>
      </w:r>
    </w:p>
    <w:p w:rsidR="002E1EB2" w:rsidRDefault="002E1EB2" w:rsidP="002E1EB2">
      <w:pPr>
        <w:ind w:left="360"/>
      </w:pPr>
      <w:r w:rsidRPr="00E64C5A">
        <w:rPr>
          <w:rFonts w:ascii="Courier New" w:hAnsi="Courier New" w:cs="Courier New"/>
          <w:sz w:val="20"/>
          <w:szCs w:val="20"/>
        </w:rPr>
        <w:t>$</w:t>
      </w:r>
      <w:r w:rsidRPr="0019323A">
        <w:rPr>
          <w:rFonts w:ascii="Courier New" w:hAnsi="Courier New" w:cs="Courier New"/>
          <w:sz w:val="20"/>
          <w:szCs w:val="20"/>
        </w:rPr>
        <w:t>PIPELINE_BASE/</w:t>
      </w:r>
      <w:proofErr w:type="spellStart"/>
      <w:r>
        <w:rPr>
          <w:rFonts w:ascii="Courier New" w:hAnsi="Courier New" w:cs="Courier New"/>
          <w:sz w:val="20"/>
          <w:szCs w:val="20"/>
        </w:rPr>
        <w:t>defs</w:t>
      </w:r>
      <w:proofErr w:type="spellEnd"/>
      <w:r>
        <w:rPr>
          <w:rFonts w:ascii="Courier New" w:hAnsi="Courier New" w:cs="Courier New"/>
          <w:sz w:val="20"/>
          <w:szCs w:val="20"/>
        </w:rPr>
        <w:t>/</w:t>
      </w:r>
      <w:proofErr w:type="spellStart"/>
      <w:r>
        <w:rPr>
          <w:rFonts w:ascii="Courier New" w:hAnsi="Courier New" w:cs="Courier New"/>
          <w:sz w:val="20"/>
          <w:szCs w:val="20"/>
        </w:rPr>
        <w:t>crds_delivery.resource</w:t>
      </w:r>
      <w:proofErr w:type="spellEnd"/>
    </w:p>
    <w:p w:rsidR="002E1EB2" w:rsidRDefault="002E1EB2" w:rsidP="002E1EB2">
      <w:pPr>
        <w:pStyle w:val="Textbody"/>
        <w:spacing w:before="120" w:after="0"/>
      </w:pPr>
      <w:r>
        <w:t xml:space="preserve">Each user has their own </w:t>
      </w:r>
      <w:proofErr w:type="spellStart"/>
      <w:r w:rsidRPr="002E1EB2">
        <w:rPr>
          <w:rFonts w:ascii="Courier New" w:eastAsiaTheme="minorEastAsia" w:hAnsi="Courier New" w:cs="Courier New"/>
          <w:color w:val="244061" w:themeColor="accent1" w:themeShade="80"/>
          <w:kern w:val="0"/>
          <w:sz w:val="20"/>
          <w:szCs w:val="20"/>
          <w:lang w:eastAsia="en-US" w:bidi="ar-SA"/>
        </w:rPr>
        <w:t>sdp.path</w:t>
      </w:r>
      <w:proofErr w:type="spellEnd"/>
      <w:r>
        <w:t xml:space="preserve"> file, generated from a template after a DMS software delivery, which is by default accessed from the user’s home directory (</w:t>
      </w:r>
      <w:r w:rsidRPr="00003385">
        <w:rPr>
          <w:rFonts w:ascii="Courier New" w:eastAsiaTheme="minorEastAsia" w:hAnsi="Courier New" w:cs="Courier New"/>
          <w:color w:val="244061" w:themeColor="accent1" w:themeShade="80"/>
          <w:kern w:val="0"/>
          <w:sz w:val="20"/>
          <w:szCs w:val="20"/>
          <w:lang w:eastAsia="en-US" w:bidi="ar-SA"/>
        </w:rPr>
        <w:t>/home/&lt;user&gt;/overrides/</w:t>
      </w:r>
      <w:proofErr w:type="spellStart"/>
      <w:r w:rsidRPr="00003385">
        <w:rPr>
          <w:rFonts w:ascii="Courier New" w:eastAsiaTheme="minorEastAsia" w:hAnsi="Courier New" w:cs="Courier New"/>
          <w:color w:val="244061" w:themeColor="accent1" w:themeShade="80"/>
          <w:kern w:val="0"/>
          <w:sz w:val="20"/>
          <w:szCs w:val="20"/>
          <w:lang w:eastAsia="en-US" w:bidi="ar-SA"/>
        </w:rPr>
        <w:t>defs</w:t>
      </w:r>
      <w:proofErr w:type="spellEnd"/>
      <w:r w:rsidRPr="00003385">
        <w:rPr>
          <w:rFonts w:ascii="Courier New" w:eastAsiaTheme="minorEastAsia" w:hAnsi="Courier New" w:cs="Courier New"/>
          <w:color w:val="244061" w:themeColor="accent1" w:themeShade="80"/>
          <w:kern w:val="0"/>
          <w:sz w:val="20"/>
          <w:szCs w:val="20"/>
          <w:lang w:eastAsia="en-US" w:bidi="ar-SA"/>
        </w:rPr>
        <w:t>/</w:t>
      </w:r>
      <w:r>
        <w:t>):</w:t>
      </w:r>
    </w:p>
    <w:p w:rsidR="002E1EB2" w:rsidRPr="00800EB8" w:rsidRDefault="002E1EB2" w:rsidP="002E1EB2">
      <w:pPr>
        <w:ind w:left="360"/>
        <w:rPr>
          <w:rFonts w:ascii="Courier New" w:hAnsi="Courier New" w:cs="Courier New"/>
          <w:sz w:val="20"/>
          <w:szCs w:val="20"/>
        </w:rPr>
      </w:pPr>
      <w:r w:rsidRPr="00E64C5A">
        <w:rPr>
          <w:rFonts w:ascii="Courier New" w:hAnsi="Courier New" w:cs="Courier New"/>
          <w:sz w:val="20"/>
          <w:szCs w:val="20"/>
        </w:rPr>
        <w:t>$OPUS_DEFINITIONS_DIR/</w:t>
      </w:r>
      <w:proofErr w:type="spellStart"/>
      <w:r>
        <w:rPr>
          <w:rFonts w:ascii="Courier New" w:hAnsi="Courier New" w:cs="Courier New"/>
          <w:sz w:val="20"/>
          <w:szCs w:val="20"/>
        </w:rPr>
        <w:t>sdp.path</w:t>
      </w:r>
      <w:proofErr w:type="spellEnd"/>
    </w:p>
    <w:p w:rsidR="000D0AE2" w:rsidRPr="00B53B9E" w:rsidRDefault="000D0AE2" w:rsidP="002F3CF5">
      <w:pPr>
        <w:pStyle w:val="Heading2"/>
      </w:pPr>
      <w:r>
        <w:lastRenderedPageBreak/>
        <w:t>CRDS Workflow Processing Directories</w:t>
      </w:r>
    </w:p>
    <w:p w:rsidR="003412AD" w:rsidRPr="003412AD" w:rsidRDefault="000D0AE2" w:rsidP="000D0AE2">
      <w:pPr>
        <w:rPr>
          <w:rFonts w:ascii="Times New Roman" w:eastAsia="SimSun" w:hAnsi="Times New Roman" w:cs="Mangal"/>
          <w:color w:val="auto"/>
          <w:kern w:val="3"/>
          <w:lang w:eastAsia="zh-CN" w:bidi="hi-IN"/>
        </w:rPr>
      </w:pPr>
      <w:r w:rsidRPr="00C112AA">
        <w:rPr>
          <w:rFonts w:ascii="Times New Roman" w:eastAsia="SimSun" w:hAnsi="Times New Roman" w:cs="Mangal"/>
          <w:color w:val="auto"/>
          <w:kern w:val="3"/>
          <w:lang w:eastAsia="zh-CN" w:bidi="hi-IN"/>
        </w:rPr>
        <w:t xml:space="preserve">The processing of a CRDS catalog file can create many new directories in the $OWL_LOGS area.  For example, if a CRDS catalog file delivers 25 data files, 26 new processing directories are created:  one directory for the processing of the catalog file and one directory for the ingest of each data file.  Some deliveries are comprised of only a few files, but some can be very large. </w:t>
      </w:r>
      <w:r w:rsidRPr="003412AD">
        <w:rPr>
          <w:rFonts w:ascii="Times New Roman" w:eastAsia="SimSun" w:hAnsi="Times New Roman" w:cs="Mangal"/>
          <w:color w:val="auto"/>
          <w:kern w:val="3"/>
          <w:lang w:eastAsia="zh-CN" w:bidi="hi-IN"/>
        </w:rPr>
        <w:t xml:space="preserve"> </w:t>
      </w:r>
    </w:p>
    <w:p w:rsidR="000D0AE2" w:rsidRDefault="000D0AE2" w:rsidP="003412AD">
      <w:pPr>
        <w:spacing w:before="120"/>
      </w:pPr>
      <w:r w:rsidRPr="00C112AA">
        <w:rPr>
          <w:rFonts w:ascii="Times New Roman" w:eastAsia="SimSun" w:hAnsi="Times New Roman" w:cs="Mangal"/>
          <w:color w:val="auto"/>
          <w:kern w:val="3"/>
          <w:lang w:eastAsia="zh-CN" w:bidi="hi-IN"/>
        </w:rPr>
        <w:t xml:space="preserve">The naming convention for the catalog processing directory is:  </w:t>
      </w:r>
      <w:r w:rsidRPr="003412AD">
        <w:rPr>
          <w:rFonts w:ascii="Courier New" w:eastAsia="SimSun" w:hAnsi="Courier New" w:cs="Courier New"/>
          <w:color w:val="auto"/>
          <w:kern w:val="3"/>
          <w:sz w:val="20"/>
          <w:szCs w:val="20"/>
          <w:lang w:eastAsia="zh-CN" w:bidi="hi-IN"/>
        </w:rPr>
        <w:t>user_”</w:t>
      </w:r>
      <w:proofErr w:type="spellStart"/>
      <w:r w:rsidR="001C20AF" w:rsidRPr="003412AD">
        <w:rPr>
          <w:rFonts w:ascii="Courier New" w:eastAsia="SimSun" w:hAnsi="Courier New" w:cs="Courier New"/>
          <w:color w:val="auto"/>
          <w:kern w:val="3"/>
          <w:sz w:val="20"/>
          <w:szCs w:val="20"/>
          <w:lang w:eastAsia="zh-CN" w:bidi="hi-IN"/>
        </w:rPr>
        <w:t>jwst</w:t>
      </w:r>
      <w:proofErr w:type="spellEnd"/>
      <w:r w:rsidRPr="003412AD">
        <w:rPr>
          <w:rFonts w:ascii="Courier New" w:eastAsia="SimSun" w:hAnsi="Courier New" w:cs="Courier New"/>
          <w:color w:val="auto"/>
          <w:kern w:val="3"/>
          <w:sz w:val="20"/>
          <w:szCs w:val="20"/>
          <w:lang w:eastAsia="zh-CN" w:bidi="hi-IN"/>
        </w:rPr>
        <w:t>”_</w:t>
      </w:r>
      <w:proofErr w:type="spellStart"/>
      <w:r w:rsidRPr="003412AD">
        <w:rPr>
          <w:rFonts w:ascii="Courier New" w:eastAsia="SimSun" w:hAnsi="Courier New" w:cs="Courier New"/>
          <w:color w:val="auto"/>
          <w:kern w:val="3"/>
          <w:sz w:val="20"/>
          <w:szCs w:val="20"/>
          <w:lang w:eastAsia="zh-CN" w:bidi="hi-IN"/>
        </w:rPr>
        <w:t>deliveryNumber_elapsedTime</w:t>
      </w:r>
      <w:proofErr w:type="spellEnd"/>
      <w:r w:rsidRPr="00C112AA">
        <w:rPr>
          <w:rFonts w:ascii="Times New Roman" w:eastAsia="SimSun" w:hAnsi="Times New Roman" w:cs="Mangal"/>
          <w:color w:val="auto"/>
          <w:kern w:val="3"/>
          <w:lang w:eastAsia="zh-CN" w:bidi="hi-IN"/>
        </w:rPr>
        <w:t xml:space="preserve">.  Using </w:t>
      </w:r>
      <w:r w:rsidR="001C20AF">
        <w:rPr>
          <w:rFonts w:ascii="Times New Roman" w:eastAsia="SimSun" w:hAnsi="Times New Roman" w:cs="Mangal"/>
          <w:color w:val="auto"/>
          <w:kern w:val="3"/>
          <w:lang w:eastAsia="zh-CN" w:bidi="hi-IN"/>
        </w:rPr>
        <w:t xml:space="preserve">sample </w:t>
      </w:r>
      <w:r w:rsidRPr="00C112AA">
        <w:rPr>
          <w:rFonts w:ascii="Times New Roman" w:eastAsia="SimSun" w:hAnsi="Times New Roman" w:cs="Mangal"/>
          <w:color w:val="auto"/>
          <w:kern w:val="3"/>
          <w:lang w:eastAsia="zh-CN" w:bidi="hi-IN"/>
        </w:rPr>
        <w:t xml:space="preserve">catalog </w:t>
      </w:r>
      <w:r w:rsidR="001C20AF">
        <w:rPr>
          <w:rFonts w:ascii="Times New Roman" w:eastAsia="SimSun" w:hAnsi="Times New Roman" w:cs="Mangal"/>
          <w:color w:val="auto"/>
          <w:kern w:val="3"/>
          <w:lang w:eastAsia="zh-CN" w:bidi="hi-IN"/>
        </w:rPr>
        <w:t xml:space="preserve">name </w:t>
      </w:r>
      <w:r w:rsidR="001C20AF" w:rsidRPr="001C20AF">
        <w:rPr>
          <w:rFonts w:ascii="Courier New" w:hAnsi="Courier New" w:cs="Courier New"/>
          <w:sz w:val="20"/>
          <w:szCs w:val="20"/>
        </w:rPr>
        <w:t>jwst</w:t>
      </w:r>
      <w:r w:rsidRPr="001C20AF">
        <w:rPr>
          <w:rFonts w:ascii="Courier New" w:hAnsi="Courier New" w:cs="Courier New"/>
          <w:sz w:val="20"/>
          <w:szCs w:val="20"/>
        </w:rPr>
        <w:t>_5.cat</w:t>
      </w:r>
      <w:r w:rsidRPr="00C112AA">
        <w:rPr>
          <w:rFonts w:ascii="Times New Roman" w:eastAsia="SimSun" w:hAnsi="Times New Roman" w:cs="Mangal"/>
          <w:color w:val="auto"/>
          <w:kern w:val="3"/>
          <w:lang w:eastAsia="zh-CN" w:bidi="hi-IN"/>
        </w:rPr>
        <w:t xml:space="preserve"> as an example (</w:t>
      </w:r>
      <w:proofErr w:type="spellStart"/>
      <w:r w:rsidRPr="00C112AA">
        <w:rPr>
          <w:rFonts w:ascii="Times New Roman" w:eastAsia="SimSun" w:hAnsi="Times New Roman" w:cs="Mangal"/>
          <w:color w:val="auto"/>
          <w:kern w:val="3"/>
          <w:lang w:eastAsia="zh-CN" w:bidi="hi-IN"/>
        </w:rPr>
        <w:t>deliveryNumber</w:t>
      </w:r>
      <w:proofErr w:type="spellEnd"/>
      <w:r w:rsidRPr="00C112AA">
        <w:rPr>
          <w:rFonts w:ascii="Times New Roman" w:eastAsia="SimSun" w:hAnsi="Times New Roman" w:cs="Mangal"/>
          <w:color w:val="auto"/>
          <w:kern w:val="3"/>
          <w:lang w:eastAsia="zh-CN" w:bidi="hi-IN"/>
        </w:rPr>
        <w:t xml:space="preserve"> = 5), </w:t>
      </w:r>
      <w:r w:rsidR="001C20AF">
        <w:rPr>
          <w:rFonts w:ascii="Times New Roman" w:eastAsia="SimSun" w:hAnsi="Times New Roman" w:cs="Mangal"/>
          <w:color w:val="auto"/>
          <w:kern w:val="3"/>
          <w:lang w:eastAsia="zh-CN" w:bidi="hi-IN"/>
        </w:rPr>
        <w:t>a</w:t>
      </w:r>
      <w:r w:rsidRPr="00C112AA">
        <w:rPr>
          <w:rFonts w:ascii="Times New Roman" w:eastAsia="SimSun" w:hAnsi="Times New Roman" w:cs="Mangal"/>
          <w:color w:val="auto"/>
          <w:kern w:val="3"/>
          <w:lang w:eastAsia="zh-CN" w:bidi="hi-IN"/>
        </w:rPr>
        <w:t xml:space="preserve"> directory </w:t>
      </w:r>
      <w:r w:rsidR="001C20AF">
        <w:rPr>
          <w:rFonts w:ascii="Times New Roman" w:eastAsia="SimSun" w:hAnsi="Times New Roman" w:cs="Mangal"/>
          <w:color w:val="auto"/>
          <w:kern w:val="3"/>
          <w:lang w:eastAsia="zh-CN" w:bidi="hi-IN"/>
        </w:rPr>
        <w:t>might be</w:t>
      </w:r>
      <w:r>
        <w:t xml:space="preserve"> </w:t>
      </w:r>
      <w:r w:rsidR="001C20AF">
        <w:rPr>
          <w:rFonts w:ascii="Courier New" w:hAnsi="Courier New" w:cs="Courier New"/>
          <w:sz w:val="20"/>
          <w:szCs w:val="20"/>
        </w:rPr>
        <w:t>lthomp</w:t>
      </w:r>
      <w:r w:rsidRPr="00312930">
        <w:rPr>
          <w:rFonts w:ascii="Courier New" w:hAnsi="Courier New" w:cs="Courier New"/>
          <w:sz w:val="20"/>
          <w:szCs w:val="20"/>
        </w:rPr>
        <w:t>_</w:t>
      </w:r>
      <w:r w:rsidR="001C20AF">
        <w:rPr>
          <w:rFonts w:ascii="Courier New" w:hAnsi="Courier New" w:cs="Courier New"/>
          <w:sz w:val="20"/>
          <w:szCs w:val="20"/>
        </w:rPr>
        <w:t>jwst</w:t>
      </w:r>
      <w:r w:rsidRPr="00312930">
        <w:rPr>
          <w:rFonts w:ascii="Courier New" w:hAnsi="Courier New" w:cs="Courier New"/>
          <w:sz w:val="20"/>
          <w:szCs w:val="20"/>
        </w:rPr>
        <w:t>_5</w:t>
      </w:r>
      <w:r w:rsidR="001C20AF" w:rsidRPr="00312930">
        <w:rPr>
          <w:rFonts w:ascii="Courier New" w:hAnsi="Courier New" w:cs="Courier New"/>
          <w:sz w:val="20"/>
          <w:szCs w:val="20"/>
        </w:rPr>
        <w:t xml:space="preserve"> </w:t>
      </w:r>
      <w:r w:rsidRPr="00312930">
        <w:rPr>
          <w:rFonts w:ascii="Courier New" w:hAnsi="Courier New" w:cs="Courier New"/>
          <w:sz w:val="20"/>
          <w:szCs w:val="20"/>
        </w:rPr>
        <w:t>_1397034279.006865</w:t>
      </w:r>
      <w:r>
        <w:t xml:space="preserve"> </w:t>
      </w:r>
      <w:r w:rsidRPr="00C112AA">
        <w:rPr>
          <w:rFonts w:ascii="Times New Roman" w:eastAsia="SimSun" w:hAnsi="Times New Roman" w:cs="Mangal"/>
          <w:color w:val="auto"/>
          <w:kern w:val="3"/>
          <w:lang w:eastAsia="zh-CN" w:bidi="hi-IN"/>
        </w:rPr>
        <w:t>and the log files an operator cares about in this directory are:</w:t>
      </w:r>
    </w:p>
    <w:p w:rsidR="000D0AE2" w:rsidRPr="000A5FA4" w:rsidRDefault="000D0AE2" w:rsidP="000D0AE2">
      <w:pPr>
        <w:ind w:left="360"/>
        <w:rPr>
          <w:rFonts w:ascii="Courier New" w:hAnsi="Courier New" w:cs="Courier New"/>
          <w:sz w:val="20"/>
          <w:szCs w:val="20"/>
        </w:rPr>
      </w:pPr>
      <w:r w:rsidRPr="000A5FA4">
        <w:rPr>
          <w:rFonts w:ascii="Courier New" w:hAnsi="Courier New" w:cs="Courier New"/>
          <w:sz w:val="20"/>
          <w:szCs w:val="20"/>
        </w:rPr>
        <w:t>ALOG_1397034284_crds_submit_</w:t>
      </w:r>
      <w:r w:rsidR="001C20AF">
        <w:rPr>
          <w:rFonts w:ascii="Courier New" w:hAnsi="Courier New" w:cs="Courier New"/>
          <w:sz w:val="20"/>
          <w:szCs w:val="20"/>
        </w:rPr>
        <w:t>jwst</w:t>
      </w:r>
      <w:r w:rsidRPr="000A5FA4">
        <w:rPr>
          <w:rFonts w:ascii="Courier New" w:hAnsi="Courier New" w:cs="Courier New"/>
          <w:sz w:val="20"/>
          <w:szCs w:val="20"/>
        </w:rPr>
        <w:t>_5.err</w:t>
      </w:r>
    </w:p>
    <w:p w:rsidR="000D0AE2" w:rsidRPr="000A5FA4" w:rsidRDefault="000D0AE2" w:rsidP="000D0AE2">
      <w:pPr>
        <w:ind w:left="360"/>
        <w:rPr>
          <w:rFonts w:ascii="Courier New" w:hAnsi="Courier New" w:cs="Courier New"/>
          <w:sz w:val="20"/>
          <w:szCs w:val="20"/>
        </w:rPr>
      </w:pPr>
      <w:r w:rsidRPr="000A5FA4">
        <w:rPr>
          <w:rFonts w:ascii="Courier New" w:hAnsi="Courier New" w:cs="Courier New"/>
          <w:sz w:val="20"/>
          <w:szCs w:val="20"/>
        </w:rPr>
        <w:t>ALOG_1397034284_crds_submit_</w:t>
      </w:r>
      <w:r w:rsidR="001C20AF">
        <w:rPr>
          <w:rFonts w:ascii="Courier New" w:hAnsi="Courier New" w:cs="Courier New"/>
          <w:sz w:val="20"/>
          <w:szCs w:val="20"/>
        </w:rPr>
        <w:t>jwst</w:t>
      </w:r>
      <w:r w:rsidRPr="000A5FA4">
        <w:rPr>
          <w:rFonts w:ascii="Courier New" w:hAnsi="Courier New" w:cs="Courier New"/>
          <w:sz w:val="20"/>
          <w:szCs w:val="20"/>
        </w:rPr>
        <w:t>_5.out</w:t>
      </w:r>
    </w:p>
    <w:p w:rsidR="000D0AE2" w:rsidRPr="000A5FA4" w:rsidRDefault="000D0AE2" w:rsidP="000D0AE2">
      <w:pPr>
        <w:ind w:left="360"/>
        <w:rPr>
          <w:rFonts w:ascii="Courier New" w:hAnsi="Courier New" w:cs="Courier New"/>
          <w:sz w:val="20"/>
          <w:szCs w:val="20"/>
        </w:rPr>
      </w:pPr>
      <w:r w:rsidRPr="000A5FA4">
        <w:rPr>
          <w:rFonts w:ascii="Courier New" w:hAnsi="Courier New" w:cs="Courier New"/>
          <w:sz w:val="20"/>
          <w:szCs w:val="20"/>
        </w:rPr>
        <w:t>ALOG_1397034288_crds_confirm_</w:t>
      </w:r>
      <w:r w:rsidR="001C20AF">
        <w:rPr>
          <w:rFonts w:ascii="Courier New" w:hAnsi="Courier New" w:cs="Courier New"/>
          <w:sz w:val="20"/>
          <w:szCs w:val="20"/>
        </w:rPr>
        <w:t>jwst</w:t>
      </w:r>
      <w:r w:rsidRPr="000A5FA4">
        <w:rPr>
          <w:rFonts w:ascii="Courier New" w:hAnsi="Courier New" w:cs="Courier New"/>
          <w:sz w:val="20"/>
          <w:szCs w:val="20"/>
        </w:rPr>
        <w:t>_5.err</w:t>
      </w:r>
    </w:p>
    <w:p w:rsidR="000D0AE2" w:rsidRPr="000A5FA4" w:rsidRDefault="000D0AE2" w:rsidP="000D0AE2">
      <w:pPr>
        <w:ind w:left="360"/>
        <w:rPr>
          <w:rFonts w:ascii="Courier New" w:hAnsi="Courier New" w:cs="Courier New"/>
          <w:sz w:val="20"/>
          <w:szCs w:val="20"/>
        </w:rPr>
      </w:pPr>
      <w:r w:rsidRPr="000A5FA4">
        <w:rPr>
          <w:rFonts w:ascii="Courier New" w:hAnsi="Courier New" w:cs="Courier New"/>
          <w:sz w:val="20"/>
          <w:szCs w:val="20"/>
        </w:rPr>
        <w:t>ALOG_1397034288_crds_confirm_</w:t>
      </w:r>
      <w:r w:rsidR="001C20AF">
        <w:rPr>
          <w:rFonts w:ascii="Courier New" w:hAnsi="Courier New" w:cs="Courier New"/>
          <w:sz w:val="20"/>
          <w:szCs w:val="20"/>
        </w:rPr>
        <w:t>jwst</w:t>
      </w:r>
      <w:r w:rsidRPr="000A5FA4">
        <w:rPr>
          <w:rFonts w:ascii="Courier New" w:hAnsi="Courier New" w:cs="Courier New"/>
          <w:sz w:val="20"/>
          <w:szCs w:val="20"/>
        </w:rPr>
        <w:t>_5.out</w:t>
      </w:r>
    </w:p>
    <w:p w:rsidR="000D0AE2" w:rsidRPr="001C20AF" w:rsidRDefault="000D0AE2" w:rsidP="003412AD">
      <w:pPr>
        <w:spacing w:before="120"/>
        <w:rPr>
          <w:rFonts w:ascii="Times New Roman" w:eastAsia="SimSun" w:hAnsi="Times New Roman" w:cs="Mangal"/>
          <w:color w:val="auto"/>
          <w:kern w:val="3"/>
          <w:lang w:eastAsia="zh-CN" w:bidi="hi-IN"/>
        </w:rPr>
      </w:pPr>
      <w:r w:rsidRPr="001C20AF">
        <w:rPr>
          <w:rFonts w:ascii="Times New Roman" w:eastAsia="SimSun" w:hAnsi="Times New Roman" w:cs="Mangal"/>
          <w:color w:val="auto"/>
          <w:kern w:val="3"/>
          <w:lang w:eastAsia="zh-CN" w:bidi="hi-IN"/>
        </w:rPr>
        <w:t>For CRDS, if the workflow completed, both .err files are empty.</w:t>
      </w:r>
    </w:p>
    <w:p w:rsidR="000D0AE2" w:rsidRDefault="000D0AE2" w:rsidP="003412AD">
      <w:pPr>
        <w:spacing w:before="120"/>
        <w:rPr>
          <w:rFonts w:ascii="Courier New" w:hAnsi="Courier New" w:cs="Courier New"/>
          <w:sz w:val="20"/>
          <w:szCs w:val="20"/>
        </w:rPr>
      </w:pPr>
      <w:r w:rsidRPr="001C20AF">
        <w:rPr>
          <w:rFonts w:ascii="Times New Roman" w:eastAsia="SimSun" w:hAnsi="Times New Roman" w:cs="Mangal"/>
          <w:color w:val="auto"/>
          <w:kern w:val="3"/>
          <w:lang w:eastAsia="zh-CN" w:bidi="hi-IN"/>
        </w:rPr>
        <w:t xml:space="preserve">The submit job actually creates an ingest request for each data file and </w:t>
      </w:r>
      <w:proofErr w:type="spellStart"/>
      <w:r w:rsidRPr="001C20AF">
        <w:rPr>
          <w:rFonts w:ascii="Times New Roman" w:eastAsia="SimSun" w:hAnsi="Times New Roman" w:cs="Mangal"/>
          <w:color w:val="auto"/>
          <w:kern w:val="3"/>
          <w:lang w:eastAsia="zh-CN" w:bidi="hi-IN"/>
        </w:rPr>
        <w:t>HTCondor</w:t>
      </w:r>
      <w:proofErr w:type="spellEnd"/>
      <w:r w:rsidRPr="001C20AF">
        <w:rPr>
          <w:rFonts w:ascii="Times New Roman" w:eastAsia="SimSun" w:hAnsi="Times New Roman" w:cs="Mangal"/>
          <w:color w:val="auto"/>
          <w:kern w:val="3"/>
          <w:lang w:eastAsia="zh-CN" w:bidi="hi-IN"/>
        </w:rPr>
        <w:t xml:space="preserve">/OWL creates a separate workflow processing directory for each request, named like: </w:t>
      </w:r>
      <w:proofErr w:type="spellStart"/>
      <w:r w:rsidRPr="003412AD">
        <w:rPr>
          <w:rFonts w:ascii="Courier New" w:eastAsia="SimSun" w:hAnsi="Courier New" w:cs="Courier New"/>
          <w:color w:val="auto"/>
          <w:kern w:val="3"/>
          <w:sz w:val="20"/>
          <w:szCs w:val="20"/>
          <w:lang w:eastAsia="zh-CN" w:bidi="hi-IN"/>
        </w:rPr>
        <w:t>user_datafileRoot_elapsedTime</w:t>
      </w:r>
      <w:proofErr w:type="spellEnd"/>
      <w:r w:rsidRPr="001C20AF">
        <w:rPr>
          <w:rFonts w:ascii="Times New Roman" w:eastAsia="SimSun" w:hAnsi="Times New Roman" w:cs="Mangal"/>
          <w:color w:val="auto"/>
          <w:kern w:val="3"/>
          <w:lang w:eastAsia="zh-CN" w:bidi="hi-IN"/>
        </w:rPr>
        <w:t xml:space="preserve">.  Using n1a00001a.fits as an example, </w:t>
      </w:r>
      <w:r w:rsidR="001C20AF" w:rsidRPr="001C20AF">
        <w:rPr>
          <w:rFonts w:ascii="Times New Roman" w:eastAsia="SimSun" w:hAnsi="Times New Roman" w:cs="Mangal"/>
          <w:color w:val="auto"/>
          <w:kern w:val="3"/>
          <w:lang w:eastAsia="zh-CN" w:bidi="hi-IN"/>
        </w:rPr>
        <w:t>a</w:t>
      </w:r>
      <w:r w:rsidRPr="001C20AF">
        <w:rPr>
          <w:rFonts w:ascii="Times New Roman" w:eastAsia="SimSun" w:hAnsi="Times New Roman" w:cs="Mangal"/>
          <w:color w:val="auto"/>
          <w:kern w:val="3"/>
          <w:lang w:eastAsia="zh-CN" w:bidi="hi-IN"/>
        </w:rPr>
        <w:t xml:space="preserve"> directory </w:t>
      </w:r>
      <w:r w:rsidR="001C20AF" w:rsidRPr="001C20AF">
        <w:rPr>
          <w:rFonts w:ascii="Times New Roman" w:eastAsia="SimSun" w:hAnsi="Times New Roman" w:cs="Mangal"/>
          <w:color w:val="auto"/>
          <w:kern w:val="3"/>
          <w:lang w:eastAsia="zh-CN" w:bidi="hi-IN"/>
        </w:rPr>
        <w:t>might be</w:t>
      </w:r>
      <w:r w:rsidRPr="001C20AF">
        <w:rPr>
          <w:rFonts w:ascii="Times New Roman" w:eastAsia="SimSun" w:hAnsi="Times New Roman" w:cs="Mangal"/>
          <w:color w:val="auto"/>
          <w:kern w:val="3"/>
          <w:lang w:eastAsia="zh-CN" w:bidi="hi-IN"/>
        </w:rPr>
        <w:t xml:space="preserve"> </w:t>
      </w:r>
      <w:r w:rsidR="001C20AF">
        <w:rPr>
          <w:rFonts w:ascii="Courier New" w:hAnsi="Courier New" w:cs="Courier New"/>
          <w:sz w:val="20"/>
          <w:szCs w:val="20"/>
        </w:rPr>
        <w:t>lthomp</w:t>
      </w:r>
      <w:r w:rsidRPr="00312930">
        <w:rPr>
          <w:rFonts w:ascii="Courier New" w:hAnsi="Courier New" w:cs="Courier New"/>
          <w:sz w:val="20"/>
          <w:szCs w:val="20"/>
        </w:rPr>
        <w:t>_</w:t>
      </w:r>
      <w:r w:rsidRPr="00E10BC8">
        <w:rPr>
          <w:rFonts w:ascii="Courier New" w:hAnsi="Courier New" w:cs="Courier New"/>
          <w:sz w:val="20"/>
          <w:szCs w:val="20"/>
        </w:rPr>
        <w:t>n1a00001a_1397033708.765211</w:t>
      </w:r>
      <w:r>
        <w:t xml:space="preserve"> </w:t>
      </w:r>
      <w:r w:rsidRPr="001C20AF">
        <w:rPr>
          <w:rFonts w:ascii="Times New Roman" w:eastAsia="SimSun" w:hAnsi="Times New Roman" w:cs="Mangal"/>
          <w:color w:val="auto"/>
          <w:kern w:val="3"/>
          <w:lang w:eastAsia="zh-CN" w:bidi="hi-IN"/>
        </w:rPr>
        <w:t>and the log files of interest are:</w:t>
      </w:r>
      <w:r>
        <w:rPr>
          <w:rFonts w:ascii="Courier New" w:hAnsi="Courier New" w:cs="Courier New"/>
          <w:sz w:val="20"/>
          <w:szCs w:val="20"/>
        </w:rPr>
        <w:t xml:space="preserve"> </w:t>
      </w:r>
    </w:p>
    <w:p w:rsidR="000D0AE2" w:rsidRPr="00E10BC8" w:rsidRDefault="000D0AE2" w:rsidP="000D0AE2">
      <w:pPr>
        <w:ind w:left="360"/>
        <w:rPr>
          <w:rFonts w:ascii="Courier New" w:hAnsi="Courier New" w:cs="Courier New"/>
          <w:sz w:val="20"/>
          <w:szCs w:val="20"/>
        </w:rPr>
      </w:pPr>
      <w:r w:rsidRPr="00E10BC8">
        <w:rPr>
          <w:rFonts w:ascii="Courier New" w:hAnsi="Courier New" w:cs="Courier New"/>
          <w:sz w:val="20"/>
          <w:szCs w:val="20"/>
        </w:rPr>
        <w:t>ALOG_1397033717_RQ_ArchiveSubmit_n1a00001a.err</w:t>
      </w:r>
    </w:p>
    <w:p w:rsidR="000D0AE2" w:rsidRDefault="000D0AE2" w:rsidP="000D0AE2">
      <w:pPr>
        <w:ind w:left="360"/>
        <w:rPr>
          <w:rFonts w:ascii="Courier New" w:hAnsi="Courier New" w:cs="Courier New"/>
          <w:sz w:val="20"/>
          <w:szCs w:val="20"/>
        </w:rPr>
      </w:pPr>
      <w:r w:rsidRPr="00E10BC8">
        <w:rPr>
          <w:rFonts w:ascii="Courier New" w:hAnsi="Courier New" w:cs="Courier New"/>
          <w:sz w:val="20"/>
          <w:szCs w:val="20"/>
        </w:rPr>
        <w:t>ALOG_1397033717_RQ_ArchiveSubmit_n1a00001a.out</w:t>
      </w:r>
    </w:p>
    <w:p w:rsidR="000D0AE2" w:rsidRPr="001C20AF" w:rsidRDefault="000D0AE2" w:rsidP="003412AD">
      <w:pPr>
        <w:spacing w:before="120"/>
        <w:rPr>
          <w:rFonts w:ascii="Times New Roman" w:eastAsia="SimSun" w:hAnsi="Times New Roman" w:cs="Mangal"/>
          <w:color w:val="auto"/>
          <w:kern w:val="3"/>
          <w:lang w:eastAsia="zh-CN" w:bidi="hi-IN"/>
        </w:rPr>
      </w:pPr>
      <w:r w:rsidRPr="001C20AF">
        <w:rPr>
          <w:rFonts w:ascii="Times New Roman" w:eastAsia="SimSun" w:hAnsi="Times New Roman" w:cs="Mangal"/>
          <w:color w:val="auto"/>
          <w:kern w:val="3"/>
          <w:lang w:eastAsia="zh-CN" w:bidi="hi-IN"/>
        </w:rPr>
        <w:t xml:space="preserve">Because of the way </w:t>
      </w:r>
      <w:r w:rsidRPr="003412AD">
        <w:rPr>
          <w:rFonts w:ascii="Courier New" w:eastAsia="SimSun" w:hAnsi="Courier New" w:cs="Courier New"/>
          <w:color w:val="auto"/>
          <w:kern w:val="3"/>
          <w:sz w:val="20"/>
          <w:szCs w:val="20"/>
          <w:lang w:eastAsia="zh-CN" w:bidi="hi-IN"/>
        </w:rPr>
        <w:t>ingest_</w:t>
      </w:r>
      <w:r w:rsidR="003412AD" w:rsidRPr="003412AD">
        <w:rPr>
          <w:rFonts w:ascii="Courier New" w:eastAsia="SimSun" w:hAnsi="Courier New" w:cs="Courier New"/>
          <w:color w:val="auto"/>
          <w:kern w:val="3"/>
          <w:sz w:val="20"/>
          <w:szCs w:val="20"/>
          <w:lang w:eastAsia="zh-CN" w:bidi="hi-IN"/>
        </w:rPr>
        <w:t>crds</w:t>
      </w:r>
      <w:r w:rsidRPr="003412AD">
        <w:rPr>
          <w:rFonts w:ascii="Courier New" w:eastAsia="SimSun" w:hAnsi="Courier New" w:cs="Courier New"/>
          <w:color w:val="auto"/>
          <w:kern w:val="3"/>
          <w:sz w:val="20"/>
          <w:szCs w:val="20"/>
          <w:lang w:eastAsia="zh-CN" w:bidi="hi-IN"/>
        </w:rPr>
        <w:t>.py</w:t>
      </w:r>
      <w:r w:rsidRPr="001C20AF">
        <w:rPr>
          <w:rFonts w:ascii="Times New Roman" w:eastAsia="SimSun" w:hAnsi="Times New Roman" w:cs="Mangal"/>
          <w:color w:val="auto"/>
          <w:kern w:val="3"/>
          <w:lang w:eastAsia="zh-CN" w:bidi="hi-IN"/>
        </w:rPr>
        <w:t>, and the software it calls, is written, regular log messages are captured in the .err file.  The .out file contains only some of the database queries that are executed.</w:t>
      </w:r>
    </w:p>
    <w:p w:rsidR="000D0AE2" w:rsidRPr="00B53B9E" w:rsidRDefault="000D0AE2" w:rsidP="002F3CF5">
      <w:pPr>
        <w:pStyle w:val="Heading2"/>
      </w:pPr>
      <w:proofErr w:type="spellStart"/>
      <w:proofErr w:type="gramStart"/>
      <w:r>
        <w:t>crds_s</w:t>
      </w:r>
      <w:r w:rsidRPr="00B53B9E">
        <w:t>ubmit</w:t>
      </w:r>
      <w:proofErr w:type="spellEnd"/>
      <w:proofErr w:type="gramEnd"/>
      <w:r w:rsidRPr="00B53B9E">
        <w:t xml:space="preserve"> Job</w:t>
      </w:r>
    </w:p>
    <w:p w:rsidR="000D0AE2" w:rsidRPr="001C20AF" w:rsidRDefault="000D0AE2" w:rsidP="000D0AE2">
      <w:pPr>
        <w:rPr>
          <w:rFonts w:ascii="Times New Roman" w:eastAsia="SimSun" w:hAnsi="Times New Roman" w:cs="Mangal"/>
          <w:color w:val="auto"/>
          <w:kern w:val="3"/>
          <w:lang w:eastAsia="zh-CN" w:bidi="hi-IN"/>
        </w:rPr>
      </w:pPr>
      <w:r w:rsidRPr="001C20AF">
        <w:rPr>
          <w:rFonts w:ascii="Times New Roman" w:eastAsia="SimSun" w:hAnsi="Times New Roman" w:cs="Mangal"/>
          <w:color w:val="auto"/>
          <w:kern w:val="3"/>
          <w:lang w:eastAsia="zh-CN" w:bidi="hi-IN"/>
        </w:rPr>
        <w:t xml:space="preserve">The goals of the submit step are to verify that all data files in the catalog file are available, get copies of them into the </w:t>
      </w:r>
      <w:r w:rsidR="001C20AF">
        <w:rPr>
          <w:rFonts w:ascii="Times New Roman" w:eastAsia="SimSun" w:hAnsi="Times New Roman" w:cs="Mangal"/>
          <w:color w:val="auto"/>
          <w:kern w:val="3"/>
          <w:lang w:eastAsia="zh-CN" w:bidi="hi-IN"/>
        </w:rPr>
        <w:t>workflow</w:t>
      </w:r>
      <w:r w:rsidRPr="001C20AF">
        <w:rPr>
          <w:rFonts w:ascii="Times New Roman" w:eastAsia="SimSun" w:hAnsi="Times New Roman" w:cs="Mangal"/>
          <w:color w:val="auto"/>
          <w:kern w:val="3"/>
          <w:lang w:eastAsia="zh-CN" w:bidi="hi-IN"/>
        </w:rPr>
        <w:t xml:space="preserve"> processing area, and submit archive ingest requests for each of them.  </w:t>
      </w:r>
    </w:p>
    <w:p w:rsidR="000D0AE2" w:rsidRPr="00B53B9E" w:rsidRDefault="000D0AE2" w:rsidP="00562B95">
      <w:pPr>
        <w:pStyle w:val="Heading3"/>
      </w:pPr>
      <w:r w:rsidRPr="00B53B9E">
        <w:t>Processing Tasks</w:t>
      </w:r>
    </w:p>
    <w:p w:rsidR="000D0AE2" w:rsidRPr="005F516A" w:rsidRDefault="000D0AE2" w:rsidP="000D0AE2">
      <w:pPr>
        <w:pStyle w:val="ListParagraph"/>
        <w:widowControl/>
        <w:numPr>
          <w:ilvl w:val="0"/>
          <w:numId w:val="7"/>
        </w:numPr>
        <w:suppressAutoHyphens w:val="0"/>
        <w:autoSpaceDN/>
        <w:spacing w:before="60" w:line="276" w:lineRule="auto"/>
        <w:ind w:left="900"/>
        <w:textAlignment w:val="auto"/>
      </w:pPr>
      <w:r w:rsidRPr="005F516A">
        <w:t xml:space="preserve">rename the original catalog file </w:t>
      </w:r>
      <w:r>
        <w:t xml:space="preserve">in </w:t>
      </w:r>
      <w:r w:rsidR="001C20AF">
        <w:t>the delivery area</w:t>
      </w:r>
      <w:r>
        <w:t xml:space="preserve"> from .</w:t>
      </w:r>
      <w:proofErr w:type="spellStart"/>
      <w:r>
        <w:t>cat_submit</w:t>
      </w:r>
      <w:proofErr w:type="spellEnd"/>
      <w:r>
        <w:t xml:space="preserve"> </w:t>
      </w:r>
      <w:r w:rsidRPr="005F516A">
        <w:t>to .</w:t>
      </w:r>
      <w:proofErr w:type="spellStart"/>
      <w:r w:rsidRPr="005F516A">
        <w:t>cat_proc</w:t>
      </w:r>
      <w:proofErr w:type="spellEnd"/>
    </w:p>
    <w:p w:rsidR="000D0AE2" w:rsidRPr="005F516A" w:rsidRDefault="000D0AE2" w:rsidP="000D0AE2">
      <w:pPr>
        <w:pStyle w:val="ListParagraph"/>
        <w:widowControl/>
        <w:numPr>
          <w:ilvl w:val="0"/>
          <w:numId w:val="7"/>
        </w:numPr>
        <w:suppressAutoHyphens w:val="0"/>
        <w:autoSpaceDN/>
        <w:spacing w:before="60" w:line="276" w:lineRule="auto"/>
        <w:ind w:left="900"/>
        <w:textAlignment w:val="auto"/>
      </w:pPr>
      <w:r w:rsidRPr="005F516A">
        <w:t>read the local catalog file and identi</w:t>
      </w:r>
      <w:r>
        <w:t>fy</w:t>
      </w:r>
      <w:r w:rsidRPr="005F516A">
        <w:t xml:space="preserve"> </w:t>
      </w:r>
      <w:r>
        <w:t xml:space="preserve">all </w:t>
      </w:r>
      <w:r w:rsidRPr="005F516A">
        <w:t>the data files</w:t>
      </w:r>
    </w:p>
    <w:p w:rsidR="000D0AE2" w:rsidRPr="005F516A" w:rsidRDefault="000D0AE2" w:rsidP="000D0AE2">
      <w:pPr>
        <w:pStyle w:val="ListParagraph"/>
        <w:widowControl/>
        <w:numPr>
          <w:ilvl w:val="0"/>
          <w:numId w:val="7"/>
        </w:numPr>
        <w:suppressAutoHyphens w:val="0"/>
        <w:autoSpaceDN/>
        <w:spacing w:before="60" w:line="276" w:lineRule="auto"/>
        <w:ind w:left="900"/>
        <w:textAlignment w:val="auto"/>
      </w:pPr>
      <w:r w:rsidRPr="005F516A">
        <w:t>cop</w:t>
      </w:r>
      <w:r>
        <w:t>y</w:t>
      </w:r>
      <w:r w:rsidRPr="005F516A">
        <w:t xml:space="preserve"> the data files to the </w:t>
      </w:r>
      <w:r w:rsidR="001C20AF">
        <w:t xml:space="preserve">workflow </w:t>
      </w:r>
      <w:r w:rsidRPr="005F516A">
        <w:t>processing area</w:t>
      </w:r>
      <w:r>
        <w:t xml:space="preserve"> (CRDS_ARCH_DIR in </w:t>
      </w:r>
      <w:proofErr w:type="spellStart"/>
      <w:r w:rsidR="001C20AF">
        <w:t>sdp</w:t>
      </w:r>
      <w:r>
        <w:t>.path</w:t>
      </w:r>
      <w:proofErr w:type="spellEnd"/>
      <w:r>
        <w:t>)</w:t>
      </w:r>
    </w:p>
    <w:p w:rsidR="000D0AE2" w:rsidRDefault="000D0AE2" w:rsidP="000D0AE2">
      <w:pPr>
        <w:pStyle w:val="ListParagraph"/>
        <w:widowControl/>
        <w:numPr>
          <w:ilvl w:val="0"/>
          <w:numId w:val="7"/>
        </w:numPr>
        <w:suppressAutoHyphens w:val="0"/>
        <w:autoSpaceDN/>
        <w:spacing w:before="60" w:line="276" w:lineRule="auto"/>
        <w:ind w:left="907"/>
        <w:textAlignment w:val="auto"/>
      </w:pPr>
      <w:r w:rsidRPr="005F516A">
        <w:t xml:space="preserve">insert an </w:t>
      </w:r>
      <w:r>
        <w:t>‘</w:t>
      </w:r>
      <w:proofErr w:type="spellStart"/>
      <w:r w:rsidRPr="005F516A">
        <w:t>ingest_</w:t>
      </w:r>
      <w:r w:rsidR="003412AD">
        <w:t>CalRef</w:t>
      </w:r>
      <w:proofErr w:type="spellEnd"/>
      <w:r>
        <w:t>’</w:t>
      </w:r>
      <w:r w:rsidR="003412AD">
        <w:t xml:space="preserve"> </w:t>
      </w:r>
      <w:r>
        <w:t xml:space="preserve">workflow </w:t>
      </w:r>
      <w:r w:rsidRPr="005F516A">
        <w:t>r</w:t>
      </w:r>
      <w:r w:rsidRPr="005F516A">
        <w:t>e</w:t>
      </w:r>
      <w:r w:rsidRPr="005F516A">
        <w:t xml:space="preserve">quest for each data file into the </w:t>
      </w:r>
      <w:proofErr w:type="spellStart"/>
      <w:r w:rsidRPr="00C20C8E">
        <w:rPr>
          <w:i/>
        </w:rPr>
        <w:t>DpQueue</w:t>
      </w:r>
      <w:proofErr w:type="spellEnd"/>
      <w:r w:rsidRPr="005F516A">
        <w:t xml:space="preserve"> table</w:t>
      </w:r>
    </w:p>
    <w:p w:rsidR="000D0AE2" w:rsidRDefault="000D0AE2" w:rsidP="000D0AE2">
      <w:pPr>
        <w:pStyle w:val="ListParagraph"/>
        <w:widowControl/>
        <w:numPr>
          <w:ilvl w:val="0"/>
          <w:numId w:val="7"/>
        </w:numPr>
        <w:suppressAutoHyphens w:val="0"/>
        <w:autoSpaceDN/>
        <w:spacing w:before="60" w:line="276" w:lineRule="auto"/>
        <w:ind w:left="907"/>
        <w:textAlignment w:val="auto"/>
      </w:pPr>
      <w:r>
        <w:t xml:space="preserve">create a </w:t>
      </w:r>
      <w:r w:rsidRPr="00325A52">
        <w:t>$DATA_ROOT_DIR/</w:t>
      </w:r>
      <w:proofErr w:type="spellStart"/>
      <w:r w:rsidRPr="00325A52">
        <w:t>crds</w:t>
      </w:r>
      <w:proofErr w:type="spellEnd"/>
      <w:r w:rsidRPr="00325A52">
        <w:t xml:space="preserve">/temp/&lt;catalog </w:t>
      </w:r>
      <w:proofErr w:type="spellStart"/>
      <w:r w:rsidRPr="00325A52">
        <w:t>fileset</w:t>
      </w:r>
      <w:proofErr w:type="spellEnd"/>
      <w:r w:rsidRPr="00325A52">
        <w:t>&gt;.</w:t>
      </w:r>
      <w:proofErr w:type="spellStart"/>
      <w:r w:rsidRPr="00325A52">
        <w:t>pkl</w:t>
      </w:r>
      <w:proofErr w:type="spellEnd"/>
      <w:r>
        <w:t xml:space="preserve"> file to hold the processing info</w:t>
      </w:r>
      <w:r>
        <w:t>r</w:t>
      </w:r>
      <w:r>
        <w:t>mation that will be needed by the confirm step</w:t>
      </w:r>
    </w:p>
    <w:p w:rsidR="000D0AE2" w:rsidRPr="003412AD" w:rsidRDefault="000D0AE2" w:rsidP="000D0AE2">
      <w:pPr>
        <w:ind w:left="360"/>
        <w:rPr>
          <w:rFonts w:ascii="Times New Roman" w:eastAsia="SimSun" w:hAnsi="Times New Roman" w:cs="Mangal"/>
          <w:color w:val="auto"/>
          <w:kern w:val="3"/>
          <w:lang w:eastAsia="zh-CN" w:bidi="hi-IN"/>
        </w:rPr>
      </w:pPr>
      <w:r w:rsidRPr="003412AD">
        <w:rPr>
          <w:rFonts w:ascii="Times New Roman" w:eastAsia="SimSun" w:hAnsi="Times New Roman" w:cs="Mangal"/>
          <w:color w:val="auto"/>
          <w:kern w:val="3"/>
          <w:lang w:eastAsia="zh-CN" w:bidi="hi-IN"/>
        </w:rPr>
        <w:t xml:space="preserve">The </w:t>
      </w:r>
      <w:proofErr w:type="spellStart"/>
      <w:r w:rsidRPr="003412AD">
        <w:rPr>
          <w:rFonts w:ascii="Times New Roman" w:eastAsia="SimSun" w:hAnsi="Times New Roman" w:cs="Mangal"/>
          <w:color w:val="auto"/>
          <w:kern w:val="3"/>
          <w:lang w:eastAsia="zh-CN" w:bidi="hi-IN"/>
        </w:rPr>
        <w:t>Shoveler</w:t>
      </w:r>
      <w:proofErr w:type="spellEnd"/>
      <w:r w:rsidRPr="003412AD">
        <w:rPr>
          <w:rFonts w:ascii="Times New Roman" w:eastAsia="SimSun" w:hAnsi="Times New Roman" w:cs="Mangal"/>
          <w:color w:val="auto"/>
          <w:kern w:val="3"/>
          <w:lang w:eastAsia="zh-CN" w:bidi="hi-IN"/>
        </w:rPr>
        <w:t xml:space="preserve"> finds the new requests and kicks off </w:t>
      </w:r>
      <w:hyperlink w:anchor="ingest_owl" w:history="1">
        <w:r w:rsidRPr="003412AD">
          <w:rPr>
            <w:rFonts w:ascii="Times New Roman" w:eastAsia="SimSun" w:hAnsi="Times New Roman" w:cs="Mangal"/>
            <w:color w:val="auto"/>
            <w:kern w:val="3"/>
            <w:lang w:eastAsia="zh-CN" w:bidi="hi-IN"/>
          </w:rPr>
          <w:t>ingest</w:t>
        </w:r>
      </w:hyperlink>
      <w:r w:rsidRPr="003412AD">
        <w:rPr>
          <w:rFonts w:ascii="Times New Roman" w:eastAsia="SimSun" w:hAnsi="Times New Roman" w:cs="Mangal"/>
          <w:color w:val="auto"/>
          <w:kern w:val="3"/>
          <w:lang w:eastAsia="zh-CN" w:bidi="hi-IN"/>
        </w:rPr>
        <w:t xml:space="preserve"> for each data file.  </w:t>
      </w:r>
    </w:p>
    <w:p w:rsidR="000D0AE2" w:rsidRPr="00B53B9E" w:rsidRDefault="000D0AE2" w:rsidP="00562B95">
      <w:pPr>
        <w:pStyle w:val="Heading3"/>
      </w:pPr>
      <w:r w:rsidRPr="00B53B9E">
        <w:t>Source Failures</w:t>
      </w:r>
    </w:p>
    <w:p w:rsidR="000D0AE2" w:rsidRPr="00F47730" w:rsidRDefault="000D0AE2" w:rsidP="000D0AE2">
      <w:pPr>
        <w:ind w:left="360"/>
        <w:rPr>
          <w:rFonts w:ascii="Times New Roman" w:eastAsia="SimSun" w:hAnsi="Times New Roman" w:cs="Mangal"/>
          <w:color w:val="auto"/>
          <w:kern w:val="3"/>
          <w:lang w:eastAsia="zh-CN" w:bidi="hi-IN"/>
        </w:rPr>
      </w:pPr>
      <w:r w:rsidRPr="00F47730">
        <w:rPr>
          <w:rFonts w:ascii="Times New Roman" w:eastAsia="SimSun" w:hAnsi="Times New Roman" w:cs="Mangal"/>
          <w:color w:val="auto"/>
          <w:kern w:val="3"/>
          <w:lang w:eastAsia="zh-CN" w:bidi="hi-IN"/>
        </w:rPr>
        <w:t>CRDS catalog deliveries are handled as all-or-nothing; if the catalog file cannot be read or any of the data files cannot be found in the SRC_DIR (i.e., the problem is in the CRDS delivery area) the following occurs:</w:t>
      </w:r>
    </w:p>
    <w:p w:rsidR="000D0AE2" w:rsidRDefault="000D0AE2" w:rsidP="000D0AE2">
      <w:pPr>
        <w:pStyle w:val="ListParagraph"/>
        <w:widowControl/>
        <w:numPr>
          <w:ilvl w:val="0"/>
          <w:numId w:val="7"/>
        </w:numPr>
        <w:suppressAutoHyphens w:val="0"/>
        <w:autoSpaceDN/>
        <w:spacing w:before="60" w:line="276" w:lineRule="auto"/>
        <w:ind w:left="900"/>
        <w:textAlignment w:val="auto"/>
      </w:pPr>
      <w:r>
        <w:t xml:space="preserve">rename the </w:t>
      </w:r>
      <w:r w:rsidRPr="005F516A">
        <w:t>catalog file i</w:t>
      </w:r>
      <w:r>
        <w:t xml:space="preserve">n </w:t>
      </w:r>
      <w:r w:rsidR="003412AD">
        <w:t>the delivery area</w:t>
      </w:r>
      <w:r>
        <w:t xml:space="preserve"> from .</w:t>
      </w:r>
      <w:proofErr w:type="spellStart"/>
      <w:r>
        <w:t>cat_proc</w:t>
      </w:r>
      <w:proofErr w:type="spellEnd"/>
      <w:r w:rsidRPr="005F516A">
        <w:t xml:space="preserve"> to .</w:t>
      </w:r>
      <w:proofErr w:type="spellStart"/>
      <w:r w:rsidRPr="005F516A">
        <w:t>cat_ERROR</w:t>
      </w:r>
      <w:proofErr w:type="spellEnd"/>
    </w:p>
    <w:p w:rsidR="000D0AE2" w:rsidRDefault="000D0AE2" w:rsidP="000D0AE2">
      <w:pPr>
        <w:pStyle w:val="ListParagraph"/>
        <w:widowControl/>
        <w:numPr>
          <w:ilvl w:val="0"/>
          <w:numId w:val="7"/>
        </w:numPr>
        <w:suppressAutoHyphens w:val="0"/>
        <w:autoSpaceDN/>
        <w:spacing w:before="60" w:line="276" w:lineRule="auto"/>
        <w:ind w:left="900"/>
        <w:textAlignment w:val="auto"/>
      </w:pPr>
      <w:r>
        <w:t xml:space="preserve">remove </w:t>
      </w:r>
      <w:r w:rsidRPr="005F516A">
        <w:t xml:space="preserve">files from the </w:t>
      </w:r>
      <w:r w:rsidR="003412AD">
        <w:t>workflow</w:t>
      </w:r>
      <w:r w:rsidRPr="005F516A">
        <w:t xml:space="preserve"> processing </w:t>
      </w:r>
      <w:r>
        <w:t>area</w:t>
      </w:r>
    </w:p>
    <w:p w:rsidR="000D0AE2" w:rsidRDefault="000D0AE2" w:rsidP="000D0AE2">
      <w:pPr>
        <w:pStyle w:val="ListParagraph"/>
        <w:widowControl/>
        <w:numPr>
          <w:ilvl w:val="0"/>
          <w:numId w:val="7"/>
        </w:numPr>
        <w:suppressAutoHyphens w:val="0"/>
        <w:autoSpaceDN/>
        <w:spacing w:before="60" w:line="276" w:lineRule="auto"/>
        <w:ind w:left="900"/>
        <w:textAlignment w:val="auto"/>
      </w:pPr>
      <w:r>
        <w:t xml:space="preserve">send </w:t>
      </w:r>
      <w:r w:rsidRPr="005F516A">
        <w:t xml:space="preserve">a failure email </w:t>
      </w:r>
      <w:r>
        <w:t>to the email addresses identified by the EMAIL_LIST keyword</w:t>
      </w:r>
    </w:p>
    <w:p w:rsidR="000D0AE2" w:rsidRPr="005F516A" w:rsidRDefault="000D0AE2" w:rsidP="000D0AE2">
      <w:pPr>
        <w:pStyle w:val="ListParagraph"/>
        <w:widowControl/>
        <w:numPr>
          <w:ilvl w:val="0"/>
          <w:numId w:val="7"/>
        </w:numPr>
        <w:suppressAutoHyphens w:val="0"/>
        <w:autoSpaceDN/>
        <w:spacing w:before="60" w:line="276" w:lineRule="auto"/>
        <w:ind w:left="900"/>
        <w:textAlignment w:val="auto"/>
      </w:pPr>
      <w:r>
        <w:t>terminate</w:t>
      </w:r>
      <w:r w:rsidRPr="005F516A">
        <w:t xml:space="preserve"> processing</w:t>
      </w:r>
    </w:p>
    <w:p w:rsidR="005F2955" w:rsidRDefault="000D0AE2" w:rsidP="003412AD">
      <w:pPr>
        <w:spacing w:before="120"/>
        <w:ind w:left="360"/>
        <w:rPr>
          <w:rFonts w:ascii="Times New Roman" w:eastAsia="SimSun" w:hAnsi="Times New Roman" w:cs="Mangal"/>
          <w:color w:val="auto"/>
          <w:kern w:val="3"/>
          <w:lang w:eastAsia="zh-CN" w:bidi="hi-IN"/>
        </w:rPr>
      </w:pPr>
      <w:r w:rsidRPr="003412AD">
        <w:rPr>
          <w:rFonts w:ascii="Times New Roman" w:eastAsia="SimSun" w:hAnsi="Times New Roman" w:cs="Mangal"/>
          <w:color w:val="auto"/>
          <w:kern w:val="3"/>
          <w:lang w:eastAsia="zh-CN" w:bidi="hi-IN"/>
        </w:rPr>
        <w:t>The C</w:t>
      </w:r>
      <w:r w:rsidR="003412AD">
        <w:rPr>
          <w:rFonts w:ascii="Times New Roman" w:eastAsia="SimSun" w:hAnsi="Times New Roman" w:cs="Mangal"/>
          <w:color w:val="auto"/>
          <w:kern w:val="3"/>
          <w:lang w:eastAsia="zh-CN" w:bidi="hi-IN"/>
        </w:rPr>
        <w:t>RD</w:t>
      </w:r>
      <w:r w:rsidRPr="003412AD">
        <w:rPr>
          <w:rFonts w:ascii="Times New Roman" w:eastAsia="SimSun" w:hAnsi="Times New Roman" w:cs="Mangal"/>
          <w:color w:val="auto"/>
          <w:kern w:val="3"/>
          <w:lang w:eastAsia="zh-CN" w:bidi="hi-IN"/>
        </w:rPr>
        <w:t>S team will have to fix the problem and redeliver a catalog file.</w:t>
      </w:r>
    </w:p>
    <w:p w:rsidR="000D0AE2" w:rsidRPr="005F2955" w:rsidRDefault="000D0AE2" w:rsidP="005F2955">
      <w:pPr>
        <w:rPr>
          <w:rFonts w:ascii="Times New Roman" w:eastAsia="SimSun" w:hAnsi="Times New Roman" w:cs="Mangal"/>
          <w:lang w:eastAsia="zh-CN" w:bidi="hi-IN"/>
        </w:rPr>
      </w:pPr>
    </w:p>
    <w:p w:rsidR="000D0AE2" w:rsidRPr="00B53B9E" w:rsidRDefault="000D0AE2" w:rsidP="002F3CF5">
      <w:pPr>
        <w:pStyle w:val="Heading2"/>
      </w:pPr>
      <w:proofErr w:type="spellStart"/>
      <w:proofErr w:type="gramStart"/>
      <w:r>
        <w:lastRenderedPageBreak/>
        <w:t>crds_c</w:t>
      </w:r>
      <w:r w:rsidRPr="00B53B9E">
        <w:t>onfirm</w:t>
      </w:r>
      <w:proofErr w:type="spellEnd"/>
      <w:proofErr w:type="gramEnd"/>
      <w:r w:rsidRPr="00B53B9E">
        <w:t xml:space="preserve"> Job</w:t>
      </w:r>
    </w:p>
    <w:p w:rsidR="000D0AE2" w:rsidRPr="003412AD" w:rsidRDefault="000D0AE2" w:rsidP="000D0AE2">
      <w:pPr>
        <w:rPr>
          <w:rFonts w:ascii="Times New Roman" w:eastAsia="SimSun" w:hAnsi="Times New Roman" w:cs="Mangal"/>
          <w:color w:val="auto"/>
          <w:kern w:val="3"/>
          <w:lang w:eastAsia="zh-CN" w:bidi="hi-IN"/>
        </w:rPr>
      </w:pPr>
      <w:r w:rsidRPr="003412AD">
        <w:rPr>
          <w:rFonts w:ascii="Times New Roman" w:eastAsia="SimSun" w:hAnsi="Times New Roman" w:cs="Mangal"/>
          <w:color w:val="auto"/>
          <w:kern w:val="3"/>
          <w:lang w:eastAsia="zh-CN" w:bidi="hi-IN"/>
        </w:rPr>
        <w:t xml:space="preserve">The goals of the confirm step are to verify that all the data files are archived, record metrics about the delivery, clean up, and send an email announcing the CRDS delivery is complete.  </w:t>
      </w:r>
    </w:p>
    <w:p w:rsidR="000D0AE2" w:rsidRPr="00B53B9E" w:rsidRDefault="000D0AE2" w:rsidP="003412AD">
      <w:pPr>
        <w:pStyle w:val="Heading3"/>
      </w:pPr>
      <w:r w:rsidRPr="00B53B9E">
        <w:t>Processing Tasks</w:t>
      </w:r>
    </w:p>
    <w:p w:rsidR="000D0AE2" w:rsidRPr="005F516A" w:rsidRDefault="000D0AE2" w:rsidP="000D0AE2">
      <w:pPr>
        <w:pStyle w:val="ListParagraph"/>
        <w:widowControl/>
        <w:numPr>
          <w:ilvl w:val="0"/>
          <w:numId w:val="7"/>
        </w:numPr>
        <w:suppressAutoHyphens w:val="0"/>
        <w:autoSpaceDN/>
        <w:spacing w:before="60" w:line="276" w:lineRule="auto"/>
        <w:ind w:left="900"/>
        <w:textAlignment w:val="auto"/>
      </w:pPr>
      <w:r>
        <w:t>read the temporary .</w:t>
      </w:r>
      <w:proofErr w:type="spellStart"/>
      <w:r>
        <w:t>pkl</w:t>
      </w:r>
      <w:proofErr w:type="spellEnd"/>
      <w:r>
        <w:t xml:space="preserve"> file to obtain information about</w:t>
      </w:r>
      <w:r w:rsidRPr="005F516A">
        <w:t xml:space="preserve"> the data files that were submitted to i</w:t>
      </w:r>
      <w:r w:rsidRPr="005F516A">
        <w:t>n</w:t>
      </w:r>
      <w:r w:rsidRPr="005F516A">
        <w:t>gest</w:t>
      </w:r>
    </w:p>
    <w:p w:rsidR="000D0AE2" w:rsidRPr="005F516A" w:rsidRDefault="000D0AE2" w:rsidP="000D0AE2">
      <w:pPr>
        <w:pStyle w:val="ListParagraph"/>
        <w:widowControl/>
        <w:numPr>
          <w:ilvl w:val="0"/>
          <w:numId w:val="7"/>
        </w:numPr>
        <w:suppressAutoHyphens w:val="0"/>
        <w:autoSpaceDN/>
        <w:spacing w:before="60" w:line="276" w:lineRule="auto"/>
        <w:ind w:left="900"/>
        <w:textAlignment w:val="auto"/>
      </w:pPr>
      <w:r w:rsidRPr="005F516A">
        <w:t>quer</w:t>
      </w:r>
      <w:r>
        <w:t>y</w:t>
      </w:r>
      <w:r w:rsidRPr="005F516A">
        <w:t xml:space="preserve"> the </w:t>
      </w:r>
      <w:r w:rsidR="003412AD">
        <w:t xml:space="preserve">DADS </w:t>
      </w:r>
      <w:proofErr w:type="spellStart"/>
      <w:r w:rsidR="003412AD">
        <w:t>archiveFile</w:t>
      </w:r>
      <w:proofErr w:type="spellEnd"/>
      <w:r w:rsidR="003412AD">
        <w:t xml:space="preserve"> service </w:t>
      </w:r>
      <w:r w:rsidRPr="005F516A">
        <w:t>in a loop until all files are determined to be a</w:t>
      </w:r>
      <w:r w:rsidRPr="005F516A">
        <w:t>r</w:t>
      </w:r>
      <w:r w:rsidRPr="005F516A">
        <w:t>chived or a timeout occurs</w:t>
      </w:r>
      <w:r>
        <w:t xml:space="preserve">; the process times out when it has queried the maximum number of times (MAX_QUERIES </w:t>
      </w:r>
      <w:r w:rsidR="002C440B">
        <w:t>keyword</w:t>
      </w:r>
      <w:r>
        <w:t>, default value = 10) and one or more files is not archived; the frequency of the queries depends on the value of keyword QUERY_REST_PERIOD (default is 300 seconds, or 5 minutes)</w:t>
      </w:r>
    </w:p>
    <w:p w:rsidR="000D0AE2" w:rsidRDefault="000D0AE2" w:rsidP="000D0AE2">
      <w:pPr>
        <w:pStyle w:val="ListParagraph"/>
        <w:widowControl/>
        <w:numPr>
          <w:ilvl w:val="0"/>
          <w:numId w:val="7"/>
        </w:numPr>
        <w:suppressAutoHyphens w:val="0"/>
        <w:autoSpaceDN/>
        <w:spacing w:before="60" w:line="276" w:lineRule="auto"/>
        <w:ind w:left="900"/>
        <w:textAlignment w:val="auto"/>
      </w:pPr>
      <w:r w:rsidRPr="005F516A">
        <w:t>when all files are determined to be archived</w:t>
      </w:r>
      <w:r>
        <w:t>, the completion tasks are:</w:t>
      </w:r>
    </w:p>
    <w:p w:rsidR="000D0AE2" w:rsidRPr="005F516A" w:rsidRDefault="000D0AE2" w:rsidP="000D0AE2">
      <w:pPr>
        <w:pStyle w:val="ListParagraph"/>
        <w:widowControl/>
        <w:numPr>
          <w:ilvl w:val="1"/>
          <w:numId w:val="15"/>
        </w:numPr>
        <w:suppressAutoHyphens w:val="0"/>
        <w:autoSpaceDN/>
        <w:spacing w:line="276" w:lineRule="auto"/>
        <w:contextualSpacing/>
        <w:textAlignment w:val="auto"/>
      </w:pPr>
      <w:r w:rsidRPr="005F516A">
        <w:t xml:space="preserve">insert a </w:t>
      </w:r>
      <w:r w:rsidR="002C440B">
        <w:t xml:space="preserve">single row into the </w:t>
      </w:r>
      <w:proofErr w:type="spellStart"/>
      <w:r w:rsidR="002C440B" w:rsidRPr="002C440B">
        <w:rPr>
          <w:i/>
        </w:rPr>
        <w:t>METRICS_DB.Crds</w:t>
      </w:r>
      <w:r w:rsidR="002C440B">
        <w:rPr>
          <w:i/>
        </w:rPr>
        <w:t>Catalog</w:t>
      </w:r>
      <w:proofErr w:type="spellEnd"/>
      <w:r w:rsidR="002C440B">
        <w:t xml:space="preserve"> table, and a</w:t>
      </w:r>
      <w:r w:rsidRPr="005F516A">
        <w:t xml:space="preserve"> row for each data file into the </w:t>
      </w:r>
      <w:proofErr w:type="spellStart"/>
      <w:r w:rsidR="002C440B">
        <w:rPr>
          <w:i/>
        </w:rPr>
        <w:t>METRICS</w:t>
      </w:r>
      <w:r w:rsidRPr="00AC779A">
        <w:rPr>
          <w:i/>
        </w:rPr>
        <w:t>_DB.</w:t>
      </w:r>
      <w:r w:rsidR="002C440B">
        <w:rPr>
          <w:i/>
        </w:rPr>
        <w:t>CrdsDataFiles</w:t>
      </w:r>
      <w:proofErr w:type="spellEnd"/>
      <w:r w:rsidRPr="007E0260">
        <w:t xml:space="preserve"> </w:t>
      </w:r>
      <w:r w:rsidRPr="005F516A">
        <w:t>table (all inserts in a single transaction)</w:t>
      </w:r>
    </w:p>
    <w:p w:rsidR="000D0AE2" w:rsidRPr="005F516A" w:rsidRDefault="000D0AE2" w:rsidP="000D0AE2">
      <w:pPr>
        <w:pStyle w:val="ListParagraph"/>
        <w:widowControl/>
        <w:numPr>
          <w:ilvl w:val="1"/>
          <w:numId w:val="15"/>
        </w:numPr>
        <w:suppressAutoHyphens w:val="0"/>
        <w:autoSpaceDN/>
        <w:spacing w:line="276" w:lineRule="auto"/>
        <w:contextualSpacing/>
        <w:textAlignment w:val="auto"/>
      </w:pPr>
      <w:r>
        <w:t>send</w:t>
      </w:r>
      <w:r w:rsidRPr="005F516A">
        <w:t xml:space="preserve"> a </w:t>
      </w:r>
      <w:r>
        <w:t xml:space="preserve">“successful </w:t>
      </w:r>
      <w:r w:rsidRPr="005F516A">
        <w:t>delivery</w:t>
      </w:r>
      <w:r>
        <w:t>”</w:t>
      </w:r>
      <w:r w:rsidRPr="005F516A">
        <w:t xml:space="preserve"> email</w:t>
      </w:r>
      <w:r>
        <w:t xml:space="preserve"> to the email addresses identified by the EMAIL_LIST keyword</w:t>
      </w:r>
    </w:p>
    <w:p w:rsidR="000D0AE2" w:rsidRDefault="000D0AE2" w:rsidP="000D0AE2">
      <w:pPr>
        <w:pStyle w:val="ListParagraph"/>
        <w:widowControl/>
        <w:numPr>
          <w:ilvl w:val="1"/>
          <w:numId w:val="15"/>
        </w:numPr>
        <w:suppressAutoHyphens w:val="0"/>
        <w:autoSpaceDN/>
        <w:spacing w:line="276" w:lineRule="auto"/>
        <w:contextualSpacing/>
        <w:textAlignment w:val="auto"/>
      </w:pPr>
      <w:r>
        <w:t xml:space="preserve">remove the temporary </w:t>
      </w:r>
      <w:r w:rsidRPr="00835731">
        <w:t>$DATA_ROOT_DIR/</w:t>
      </w:r>
      <w:proofErr w:type="spellStart"/>
      <w:r w:rsidRPr="00835731">
        <w:t>crds</w:t>
      </w:r>
      <w:proofErr w:type="spellEnd"/>
      <w:r w:rsidRPr="00835731">
        <w:t xml:space="preserve">/temp/&lt;catalog </w:t>
      </w:r>
      <w:proofErr w:type="spellStart"/>
      <w:r w:rsidRPr="00835731">
        <w:t>fileset</w:t>
      </w:r>
      <w:proofErr w:type="spellEnd"/>
      <w:r w:rsidRPr="00835731">
        <w:t>&gt;.</w:t>
      </w:r>
      <w:proofErr w:type="spellStart"/>
      <w:r w:rsidRPr="00835731">
        <w:t>pkl</w:t>
      </w:r>
      <w:proofErr w:type="spellEnd"/>
      <w:r>
        <w:t xml:space="preserve"> file </w:t>
      </w:r>
    </w:p>
    <w:p w:rsidR="000D0AE2" w:rsidRPr="005F516A" w:rsidRDefault="000D0AE2" w:rsidP="000D0AE2">
      <w:pPr>
        <w:pStyle w:val="ListParagraph"/>
        <w:widowControl/>
        <w:numPr>
          <w:ilvl w:val="1"/>
          <w:numId w:val="15"/>
        </w:numPr>
        <w:suppressAutoHyphens w:val="0"/>
        <w:autoSpaceDN/>
        <w:spacing w:line="276" w:lineRule="auto"/>
        <w:contextualSpacing/>
        <w:textAlignment w:val="auto"/>
      </w:pPr>
      <w:r>
        <w:t xml:space="preserve">remove the data files from </w:t>
      </w:r>
      <w:r w:rsidR="005F2955">
        <w:t>the delivery area</w:t>
      </w:r>
    </w:p>
    <w:p w:rsidR="000D0AE2" w:rsidRDefault="000D0AE2" w:rsidP="000D0AE2">
      <w:pPr>
        <w:pStyle w:val="ListParagraph"/>
        <w:widowControl/>
        <w:numPr>
          <w:ilvl w:val="1"/>
          <w:numId w:val="15"/>
        </w:numPr>
        <w:suppressAutoHyphens w:val="0"/>
        <w:autoSpaceDN/>
        <w:spacing w:line="276" w:lineRule="auto"/>
        <w:contextualSpacing/>
        <w:textAlignment w:val="auto"/>
      </w:pPr>
      <w:r>
        <w:t xml:space="preserve">remove </w:t>
      </w:r>
      <w:r w:rsidRPr="005F516A">
        <w:t xml:space="preserve">the original catalog file </w:t>
      </w:r>
      <w:r>
        <w:t>(*.</w:t>
      </w:r>
      <w:proofErr w:type="spellStart"/>
      <w:r>
        <w:t>cat_proc</w:t>
      </w:r>
      <w:proofErr w:type="spellEnd"/>
      <w:r>
        <w:t xml:space="preserve">) from </w:t>
      </w:r>
      <w:r w:rsidR="005F2955">
        <w:t>the delivery area</w:t>
      </w:r>
    </w:p>
    <w:p w:rsidR="000D0AE2" w:rsidRPr="00B53B9E" w:rsidRDefault="000D0AE2" w:rsidP="003412AD">
      <w:pPr>
        <w:pStyle w:val="Heading3"/>
      </w:pPr>
      <w:r w:rsidRPr="00B53B9E">
        <w:t>Failures</w:t>
      </w:r>
    </w:p>
    <w:p w:rsidR="000D0AE2" w:rsidRPr="00F47730" w:rsidRDefault="000D0AE2" w:rsidP="005F2955">
      <w:pPr>
        <w:spacing w:before="120"/>
        <w:ind w:left="360"/>
        <w:rPr>
          <w:rFonts w:ascii="Times New Roman" w:eastAsia="SimSun" w:hAnsi="Times New Roman" w:cs="Mangal"/>
          <w:color w:val="auto"/>
          <w:kern w:val="3"/>
          <w:lang w:eastAsia="zh-CN" w:bidi="hi-IN"/>
        </w:rPr>
      </w:pPr>
      <w:r w:rsidRPr="00F47730">
        <w:rPr>
          <w:rFonts w:ascii="Times New Roman" w:eastAsia="SimSun" w:hAnsi="Times New Roman" w:cs="Mangal"/>
          <w:color w:val="auto"/>
          <w:kern w:val="3"/>
          <w:lang w:eastAsia="zh-CN" w:bidi="hi-IN"/>
        </w:rPr>
        <w:t>If the timeout or any local processing error occurs (e.g., a database action fails), processing terminates with no cleanup.</w:t>
      </w:r>
    </w:p>
    <w:p w:rsidR="000D0AE2" w:rsidRDefault="000D0AE2" w:rsidP="005F2955">
      <w:pPr>
        <w:spacing w:before="120"/>
        <w:ind w:left="360"/>
        <w:rPr>
          <w:rFonts w:ascii="Times New Roman" w:eastAsia="SimSun" w:hAnsi="Times New Roman" w:cs="Mangal"/>
          <w:color w:val="auto"/>
          <w:kern w:val="3"/>
          <w:lang w:eastAsia="zh-CN" w:bidi="hi-IN"/>
        </w:rPr>
      </w:pPr>
      <w:proofErr w:type="spellStart"/>
      <w:r w:rsidRPr="005F2955">
        <w:rPr>
          <w:rFonts w:ascii="Times New Roman" w:eastAsia="SimSun" w:hAnsi="Times New Roman" w:cs="Mangal"/>
          <w:color w:val="auto"/>
          <w:kern w:val="3"/>
          <w:lang w:eastAsia="zh-CN" w:bidi="hi-IN"/>
        </w:rPr>
        <w:t>HTCondor</w:t>
      </w:r>
      <w:proofErr w:type="spellEnd"/>
      <w:r w:rsidRPr="005F2955">
        <w:rPr>
          <w:rFonts w:ascii="Times New Roman" w:eastAsia="SimSun" w:hAnsi="Times New Roman" w:cs="Mangal"/>
          <w:color w:val="auto"/>
          <w:kern w:val="3"/>
          <w:lang w:eastAsia="zh-CN" w:bidi="hi-IN"/>
        </w:rPr>
        <w:t xml:space="preserve"> automatically creates a </w:t>
      </w:r>
      <w:hyperlink w:anchor="rescue_dag" w:history="1">
        <w:r w:rsidRPr="005F2955">
          <w:rPr>
            <w:rFonts w:ascii="Times New Roman" w:eastAsia="SimSun" w:hAnsi="Times New Roman" w:cs="Mangal"/>
            <w:color w:val="auto"/>
            <w:kern w:val="3"/>
            <w:lang w:eastAsia="zh-CN" w:bidi="hi-IN"/>
          </w:rPr>
          <w:t>rescue DAG</w:t>
        </w:r>
      </w:hyperlink>
      <w:r w:rsidRPr="005F2955">
        <w:rPr>
          <w:rFonts w:ascii="Times New Roman" w:eastAsia="SimSun" w:hAnsi="Times New Roman" w:cs="Mangal"/>
          <w:color w:val="auto"/>
          <w:kern w:val="3"/>
          <w:lang w:eastAsia="zh-CN" w:bidi="hi-IN"/>
        </w:rPr>
        <w:t>, which knows how to pick up processing from where the error occurs.</w:t>
      </w:r>
    </w:p>
    <w:p w:rsidR="000D0AE2" w:rsidRPr="00B53B9E" w:rsidRDefault="000D0AE2" w:rsidP="002F3CF5">
      <w:pPr>
        <w:pStyle w:val="Heading1"/>
      </w:pPr>
      <w:r w:rsidRPr="00B53B9E">
        <w:t>CRDS Metrics</w:t>
      </w:r>
    </w:p>
    <w:p w:rsidR="000D0AE2" w:rsidRPr="002A39D5" w:rsidRDefault="002A39D5" w:rsidP="000D0AE2">
      <w:pPr>
        <w:rPr>
          <w:rFonts w:ascii="Times New Roman" w:eastAsia="SimSun" w:hAnsi="Times New Roman" w:cs="Mangal"/>
          <w:color w:val="auto"/>
          <w:kern w:val="3"/>
          <w:lang w:eastAsia="zh-CN" w:bidi="hi-IN"/>
        </w:rPr>
      </w:pPr>
      <w:r>
        <w:rPr>
          <w:rFonts w:ascii="Times New Roman" w:eastAsia="SimSun" w:hAnsi="Times New Roman" w:cs="Mangal"/>
          <w:color w:val="auto"/>
          <w:kern w:val="3"/>
          <w:lang w:eastAsia="zh-CN" w:bidi="hi-IN"/>
        </w:rPr>
        <w:t>M</w:t>
      </w:r>
      <w:r w:rsidR="000D0AE2" w:rsidRPr="002A39D5">
        <w:rPr>
          <w:rFonts w:ascii="Times New Roman" w:eastAsia="SimSun" w:hAnsi="Times New Roman" w:cs="Mangal"/>
          <w:color w:val="auto"/>
          <w:kern w:val="3"/>
          <w:lang w:eastAsia="zh-CN" w:bidi="hi-IN"/>
        </w:rPr>
        <w:t xml:space="preserve">etrics about each CRDS delivery are stored in the </w:t>
      </w:r>
      <w:r>
        <w:rPr>
          <w:rFonts w:ascii="Times New Roman" w:eastAsia="SimSun" w:hAnsi="Times New Roman" w:cs="Mangal"/>
          <w:color w:val="auto"/>
          <w:kern w:val="3"/>
          <w:lang w:eastAsia="zh-CN" w:bidi="hi-IN"/>
        </w:rPr>
        <w:t xml:space="preserve">JWST Data Processing Metrics database, in the </w:t>
      </w:r>
      <w:proofErr w:type="spellStart"/>
      <w:r>
        <w:rPr>
          <w:rFonts w:ascii="Times New Roman" w:eastAsia="SimSun" w:hAnsi="Times New Roman" w:cs="Mangal"/>
          <w:color w:val="auto"/>
          <w:kern w:val="3"/>
          <w:lang w:eastAsia="zh-CN" w:bidi="hi-IN"/>
        </w:rPr>
        <w:t>CrdsCatalog</w:t>
      </w:r>
      <w:proofErr w:type="spellEnd"/>
      <w:r>
        <w:rPr>
          <w:rFonts w:ascii="Times New Roman" w:eastAsia="SimSun" w:hAnsi="Times New Roman" w:cs="Mangal"/>
          <w:color w:val="auto"/>
          <w:kern w:val="3"/>
          <w:lang w:eastAsia="zh-CN" w:bidi="hi-IN"/>
        </w:rPr>
        <w:t xml:space="preserve"> and </w:t>
      </w:r>
      <w:proofErr w:type="spellStart"/>
      <w:r>
        <w:rPr>
          <w:rFonts w:ascii="Times New Roman" w:eastAsia="SimSun" w:hAnsi="Times New Roman" w:cs="Mangal"/>
          <w:color w:val="auto"/>
          <w:kern w:val="3"/>
          <w:lang w:eastAsia="zh-CN" w:bidi="hi-IN"/>
        </w:rPr>
        <w:t>CrdsDataFile</w:t>
      </w:r>
      <w:proofErr w:type="spellEnd"/>
      <w:r w:rsidR="000D0AE2" w:rsidRPr="002A39D5">
        <w:rPr>
          <w:rFonts w:ascii="Times New Roman" w:eastAsia="SimSun" w:hAnsi="Times New Roman" w:cs="Mangal"/>
          <w:color w:val="auto"/>
          <w:kern w:val="3"/>
          <w:lang w:eastAsia="zh-CN" w:bidi="hi-IN"/>
        </w:rPr>
        <w:t xml:space="preserve"> table</w:t>
      </w:r>
      <w:r>
        <w:rPr>
          <w:rFonts w:ascii="Times New Roman" w:eastAsia="SimSun" w:hAnsi="Times New Roman" w:cs="Mangal"/>
          <w:color w:val="auto"/>
          <w:kern w:val="3"/>
          <w:lang w:eastAsia="zh-CN" w:bidi="hi-IN"/>
        </w:rPr>
        <w:t>s</w:t>
      </w:r>
      <w:r w:rsidR="000D0AE2" w:rsidRPr="002A39D5">
        <w:rPr>
          <w:rFonts w:ascii="Times New Roman" w:eastAsia="SimSun" w:hAnsi="Times New Roman" w:cs="Mangal"/>
          <w:color w:val="auto"/>
          <w:kern w:val="3"/>
          <w:lang w:eastAsia="zh-CN" w:bidi="hi-IN"/>
        </w:rPr>
        <w:t xml:space="preserve">.  </w:t>
      </w:r>
    </w:p>
    <w:p w:rsidR="000D0AE2" w:rsidRPr="00B53B9E" w:rsidRDefault="002A39D5" w:rsidP="003412AD">
      <w:pPr>
        <w:pStyle w:val="Heading3"/>
      </w:pPr>
      <w:proofErr w:type="spellStart"/>
      <w:r>
        <w:t>CrdsCatalog</w:t>
      </w:r>
      <w:proofErr w:type="spellEnd"/>
      <w:r w:rsidR="000D0AE2" w:rsidRPr="00B53B9E">
        <w:t xml:space="preserve"> Table</w:t>
      </w:r>
    </w:p>
    <w:p w:rsidR="000D0AE2" w:rsidRPr="000718C4" w:rsidRDefault="000D0AE2" w:rsidP="000D0AE2">
      <w:pPr>
        <w:ind w:left="360"/>
      </w:pPr>
      <w:r w:rsidRPr="00F47730">
        <w:rPr>
          <w:rFonts w:ascii="Times New Roman" w:eastAsia="SimSun" w:hAnsi="Times New Roman" w:cs="Mangal"/>
          <w:color w:val="auto"/>
          <w:kern w:val="3"/>
          <w:lang w:eastAsia="zh-CN" w:bidi="hi-IN"/>
        </w:rPr>
        <w:t xml:space="preserve">Each </w:t>
      </w:r>
      <w:r w:rsidR="002A39D5">
        <w:rPr>
          <w:rFonts w:ascii="Times New Roman" w:eastAsia="SimSun" w:hAnsi="Times New Roman" w:cs="Mangal"/>
          <w:color w:val="auto"/>
          <w:kern w:val="3"/>
          <w:lang w:eastAsia="zh-CN" w:bidi="hi-IN"/>
        </w:rPr>
        <w:t>catalog/delivery</w:t>
      </w:r>
      <w:r w:rsidRPr="00F47730">
        <w:rPr>
          <w:rFonts w:ascii="Times New Roman" w:eastAsia="SimSun" w:hAnsi="Times New Roman" w:cs="Mangal"/>
          <w:color w:val="auto"/>
          <w:kern w:val="3"/>
          <w:lang w:eastAsia="zh-CN" w:bidi="hi-IN"/>
        </w:rPr>
        <w:t xml:space="preserve"> gets a </w:t>
      </w:r>
      <w:r w:rsidR="002A39D5">
        <w:rPr>
          <w:rFonts w:ascii="Times New Roman" w:eastAsia="SimSun" w:hAnsi="Times New Roman" w:cs="Mangal"/>
          <w:color w:val="auto"/>
          <w:kern w:val="3"/>
          <w:lang w:eastAsia="zh-CN" w:bidi="hi-IN"/>
        </w:rPr>
        <w:t xml:space="preserve">single </w:t>
      </w:r>
      <w:r w:rsidRPr="00F47730">
        <w:rPr>
          <w:rFonts w:ascii="Times New Roman" w:eastAsia="SimSun" w:hAnsi="Times New Roman" w:cs="Mangal"/>
          <w:color w:val="auto"/>
          <w:kern w:val="3"/>
          <w:lang w:eastAsia="zh-CN" w:bidi="hi-IN"/>
        </w:rPr>
        <w:t>row</w:t>
      </w:r>
      <w:r w:rsidR="002A39D5">
        <w:rPr>
          <w:rFonts w:ascii="Times New Roman" w:eastAsia="SimSun" w:hAnsi="Times New Roman" w:cs="Mangal"/>
          <w:color w:val="auto"/>
          <w:kern w:val="3"/>
          <w:lang w:eastAsia="zh-CN" w:bidi="hi-IN"/>
        </w:rPr>
        <w:t>.</w:t>
      </w:r>
    </w:p>
    <w:p w:rsidR="000D0AE2" w:rsidRPr="009D113B" w:rsidRDefault="000D0AE2" w:rsidP="002A39D5">
      <w:pPr>
        <w:ind w:left="2520" w:hanging="1980"/>
      </w:pPr>
      <w:proofErr w:type="spellStart"/>
      <w:proofErr w:type="gramStart"/>
      <w:r w:rsidRPr="009D113B">
        <w:t>d</w:t>
      </w:r>
      <w:r w:rsidR="002A39D5" w:rsidRPr="009D113B">
        <w:t>eliveryNumber</w:t>
      </w:r>
      <w:proofErr w:type="spellEnd"/>
      <w:proofErr w:type="gramEnd"/>
      <w:r w:rsidRPr="009D113B">
        <w:t xml:space="preserve">: </w:t>
      </w:r>
      <w:r w:rsidRPr="009D113B">
        <w:tab/>
      </w:r>
      <w:r w:rsidR="002A39D5" w:rsidRPr="009D113B">
        <w:t>VARCHAR(8)</w:t>
      </w:r>
      <w:r w:rsidR="009D113B">
        <w:t>;</w:t>
      </w:r>
      <w:r w:rsidR="002A39D5" w:rsidRPr="009D113B">
        <w:t xml:space="preserve"> primary key</w:t>
      </w:r>
      <w:r w:rsidRPr="009D113B">
        <w:t xml:space="preserve">; </w:t>
      </w:r>
      <w:r w:rsidR="002A39D5" w:rsidRPr="009D113B">
        <w:t>CRDS delivery number, from the catalog file name; uniquely identifies a CRDS delivery</w:t>
      </w:r>
    </w:p>
    <w:p w:rsidR="000D0AE2" w:rsidRPr="009D113B" w:rsidRDefault="002A39D5" w:rsidP="002A39D5">
      <w:pPr>
        <w:ind w:left="2520" w:hanging="1980"/>
      </w:pPr>
      <w:proofErr w:type="spellStart"/>
      <w:proofErr w:type="gramStart"/>
      <w:r w:rsidRPr="009D113B">
        <w:t>catalogName</w:t>
      </w:r>
      <w:proofErr w:type="spellEnd"/>
      <w:proofErr w:type="gramEnd"/>
      <w:r w:rsidR="000D0AE2" w:rsidRPr="009D113B">
        <w:t>:</w:t>
      </w:r>
      <w:r w:rsidR="000D0AE2" w:rsidRPr="009D113B">
        <w:tab/>
      </w:r>
      <w:r w:rsidRPr="009D113B">
        <w:t>VARCHAR(20)</w:t>
      </w:r>
      <w:r w:rsidR="000D0AE2" w:rsidRPr="009D113B">
        <w:t xml:space="preserve">; </w:t>
      </w:r>
      <w:r w:rsidRPr="009D113B">
        <w:t>simple name (no path) of the manifest file that facilitated the delivery</w:t>
      </w:r>
    </w:p>
    <w:p w:rsidR="000D0AE2" w:rsidRPr="009D113B" w:rsidRDefault="002A39D5" w:rsidP="002A39D5">
      <w:pPr>
        <w:ind w:left="2520" w:hanging="1980"/>
      </w:pPr>
      <w:proofErr w:type="spellStart"/>
      <w:proofErr w:type="gramStart"/>
      <w:r w:rsidRPr="009D113B">
        <w:t>receiptDate</w:t>
      </w:r>
      <w:proofErr w:type="spellEnd"/>
      <w:proofErr w:type="gramEnd"/>
      <w:r w:rsidR="000D0AE2" w:rsidRPr="009D113B">
        <w:t>:</w:t>
      </w:r>
      <w:r w:rsidR="000D0AE2" w:rsidRPr="009D113B">
        <w:tab/>
      </w:r>
      <w:r w:rsidRPr="009D113B">
        <w:t>DATETIME2</w:t>
      </w:r>
      <w:r w:rsidR="000D0AE2" w:rsidRPr="009D113B">
        <w:t xml:space="preserve">; </w:t>
      </w:r>
      <w:r w:rsidRPr="009D113B">
        <w:t>timestamp</w:t>
      </w:r>
      <w:r w:rsidRPr="009D113B">
        <w:t xml:space="preserve"> the catalog</w:t>
      </w:r>
      <w:r w:rsidRPr="009D113B">
        <w:t xml:space="preserve"> file was received in the local </w:t>
      </w:r>
      <w:r w:rsidRPr="009D113B">
        <w:t xml:space="preserve">processing directory; </w:t>
      </w:r>
      <w:r w:rsidR="002825EB" w:rsidRPr="009D113B">
        <w:t>UNIX</w:t>
      </w:r>
      <w:r w:rsidRPr="009D113B">
        <w:t xml:space="preserve"> fi</w:t>
      </w:r>
      <w:r w:rsidRPr="009D113B">
        <w:t>le modification time to seconds (</w:t>
      </w:r>
      <w:r w:rsidRPr="009D113B">
        <w:t>DATETIME2 requires microseconds; they will always be 0)</w:t>
      </w:r>
    </w:p>
    <w:p w:rsidR="000D0AE2" w:rsidRPr="005F516A" w:rsidRDefault="002A39D5" w:rsidP="002A39D5">
      <w:pPr>
        <w:ind w:left="2520" w:hanging="1980"/>
      </w:pPr>
      <w:proofErr w:type="spellStart"/>
      <w:proofErr w:type="gramStart"/>
      <w:r w:rsidRPr="009D113B">
        <w:t>completionDate</w:t>
      </w:r>
      <w:proofErr w:type="spellEnd"/>
      <w:proofErr w:type="gramEnd"/>
      <w:r w:rsidR="000D0AE2" w:rsidRPr="009D113B">
        <w:t>:</w:t>
      </w:r>
      <w:r w:rsidR="000D0AE2">
        <w:tab/>
      </w:r>
      <w:r>
        <w:t>DATETIME2</w:t>
      </w:r>
      <w:r w:rsidR="000D0AE2">
        <w:t xml:space="preserve">; </w:t>
      </w:r>
      <w:r>
        <w:t xml:space="preserve">timestamp when </w:t>
      </w:r>
      <w:r w:rsidRPr="002A39D5">
        <w:t>the metrics data was inserted into the</w:t>
      </w:r>
      <w:r>
        <w:t xml:space="preserve"> </w:t>
      </w:r>
      <w:proofErr w:type="spellStart"/>
      <w:r w:rsidR="002825EB">
        <w:t>CrdsCatalog</w:t>
      </w:r>
      <w:proofErr w:type="spellEnd"/>
      <w:r w:rsidR="002825EB">
        <w:t xml:space="preserve"> table, indicatin</w:t>
      </w:r>
      <w:bookmarkStart w:id="6" w:name="_GoBack"/>
      <w:bookmarkEnd w:id="6"/>
      <w:r w:rsidR="002825EB">
        <w:t xml:space="preserve">g completion of the catalog file processing; UNIX system time to seconds </w:t>
      </w:r>
      <w:r w:rsidR="002825EB">
        <w:t>(DATETIME2 requires microseconds; they will always be 0)</w:t>
      </w:r>
    </w:p>
    <w:p w:rsidR="002A39D5" w:rsidRPr="00B53B9E" w:rsidRDefault="002A39D5" w:rsidP="002A39D5">
      <w:pPr>
        <w:pStyle w:val="Heading3"/>
      </w:pPr>
      <w:proofErr w:type="spellStart"/>
      <w:r>
        <w:t>Crds</w:t>
      </w:r>
      <w:r>
        <w:t>DataFile</w:t>
      </w:r>
      <w:proofErr w:type="spellEnd"/>
      <w:r w:rsidRPr="00B53B9E">
        <w:t xml:space="preserve"> Table</w:t>
      </w:r>
    </w:p>
    <w:p w:rsidR="002A39D5" w:rsidRPr="000718C4" w:rsidRDefault="002A39D5" w:rsidP="002A39D5">
      <w:pPr>
        <w:ind w:left="360"/>
      </w:pPr>
      <w:r w:rsidRPr="00F47730">
        <w:rPr>
          <w:rFonts w:ascii="Times New Roman" w:eastAsia="SimSun" w:hAnsi="Times New Roman" w:cs="Mangal"/>
          <w:color w:val="auto"/>
          <w:kern w:val="3"/>
          <w:lang w:eastAsia="zh-CN" w:bidi="hi-IN"/>
        </w:rPr>
        <w:t xml:space="preserve">Each data file (both reference and map types) gets a row in </w:t>
      </w:r>
      <w:proofErr w:type="spellStart"/>
      <w:r w:rsidR="006C2530">
        <w:rPr>
          <w:rFonts w:ascii="Times New Roman" w:eastAsia="SimSun" w:hAnsi="Times New Roman" w:cs="Mangal"/>
          <w:color w:val="auto"/>
          <w:kern w:val="3"/>
          <w:lang w:eastAsia="zh-CN" w:bidi="hi-IN"/>
        </w:rPr>
        <w:t>CrdsDataFile</w:t>
      </w:r>
      <w:proofErr w:type="spellEnd"/>
      <w:r w:rsidRPr="00F47730">
        <w:rPr>
          <w:rFonts w:ascii="Times New Roman" w:eastAsia="SimSun" w:hAnsi="Times New Roman" w:cs="Mangal"/>
          <w:color w:val="auto"/>
          <w:kern w:val="3"/>
          <w:lang w:eastAsia="zh-CN" w:bidi="hi-IN"/>
        </w:rPr>
        <w:t xml:space="preserve">.  </w:t>
      </w:r>
    </w:p>
    <w:p w:rsidR="006C2530" w:rsidRPr="009D113B" w:rsidRDefault="006C2530" w:rsidP="006C2530">
      <w:pPr>
        <w:ind w:left="2520" w:hanging="1980"/>
      </w:pPr>
      <w:proofErr w:type="spellStart"/>
      <w:proofErr w:type="gramStart"/>
      <w:r w:rsidRPr="009D113B">
        <w:lastRenderedPageBreak/>
        <w:t>deliveryNumber</w:t>
      </w:r>
      <w:proofErr w:type="spellEnd"/>
      <w:proofErr w:type="gramEnd"/>
      <w:r w:rsidRPr="009D113B">
        <w:t xml:space="preserve">: </w:t>
      </w:r>
      <w:r w:rsidRPr="009D113B">
        <w:tab/>
        <w:t xml:space="preserve">VARCHAR(8), </w:t>
      </w:r>
      <w:r w:rsidRPr="009D113B">
        <w:t>1</w:t>
      </w:r>
      <w:r w:rsidRPr="009D113B">
        <w:rPr>
          <w:vertAlign w:val="superscript"/>
        </w:rPr>
        <w:t>st</w:t>
      </w:r>
      <w:r w:rsidRPr="009D113B">
        <w:t xml:space="preserve"> part of </w:t>
      </w:r>
      <w:r w:rsidRPr="009D113B">
        <w:t xml:space="preserve">primary key; CRDS delivery number, from the catalog file name; </w:t>
      </w:r>
      <w:r w:rsidRPr="009D113B">
        <w:t xml:space="preserve">links to </w:t>
      </w:r>
      <w:proofErr w:type="spellStart"/>
      <w:r w:rsidRPr="009D113B">
        <w:t>CrdsCatalog</w:t>
      </w:r>
      <w:proofErr w:type="spellEnd"/>
      <w:r w:rsidRPr="009D113B">
        <w:t>; associates all of the data files in a CRDS delivery</w:t>
      </w:r>
    </w:p>
    <w:p w:rsidR="006C2530" w:rsidRPr="009D113B" w:rsidRDefault="006C2530" w:rsidP="006C2530">
      <w:pPr>
        <w:ind w:left="2520" w:hanging="1980"/>
      </w:pPr>
      <w:proofErr w:type="spellStart"/>
      <w:proofErr w:type="gramStart"/>
      <w:r w:rsidRPr="009D113B">
        <w:t>file</w:t>
      </w:r>
      <w:r w:rsidRPr="009D113B">
        <w:t>Name</w:t>
      </w:r>
      <w:proofErr w:type="spellEnd"/>
      <w:proofErr w:type="gramEnd"/>
      <w:r w:rsidRPr="009D113B">
        <w:t>:</w:t>
      </w:r>
      <w:r w:rsidRPr="009D113B">
        <w:tab/>
        <w:t>VARCHAR(</w:t>
      </w:r>
      <w:r w:rsidRPr="009D113B">
        <w:t>35</w:t>
      </w:r>
      <w:r w:rsidRPr="009D113B">
        <w:t xml:space="preserve">); </w:t>
      </w:r>
      <w:r w:rsidRPr="009D113B">
        <w:t>2</w:t>
      </w:r>
      <w:r w:rsidRPr="009D113B">
        <w:rPr>
          <w:vertAlign w:val="superscript"/>
        </w:rPr>
        <w:t>nd</w:t>
      </w:r>
      <w:r w:rsidRPr="009D113B">
        <w:t xml:space="preserve"> part of primary key; </w:t>
      </w:r>
      <w:r w:rsidRPr="009D113B">
        <w:t xml:space="preserve">simple name (no path) of the </w:t>
      </w:r>
      <w:r w:rsidRPr="009D113B">
        <w:t>data</w:t>
      </w:r>
      <w:r w:rsidRPr="009D113B">
        <w:t xml:space="preserve"> file</w:t>
      </w:r>
    </w:p>
    <w:p w:rsidR="006C2530" w:rsidRPr="009D113B" w:rsidRDefault="006C2530" w:rsidP="006C2530">
      <w:pPr>
        <w:ind w:left="2520" w:hanging="1980"/>
      </w:pPr>
      <w:proofErr w:type="spellStart"/>
      <w:proofErr w:type="gramStart"/>
      <w:r w:rsidRPr="009D113B">
        <w:t>fileType</w:t>
      </w:r>
      <w:proofErr w:type="spellEnd"/>
      <w:proofErr w:type="gramEnd"/>
      <w:r w:rsidRPr="009D113B">
        <w:t>:</w:t>
      </w:r>
      <w:r w:rsidRPr="009D113B">
        <w:tab/>
      </w:r>
      <w:r w:rsidRPr="009D113B">
        <w:t>VARCHAR(3)</w:t>
      </w:r>
      <w:r w:rsidRPr="009D113B">
        <w:t xml:space="preserve">; </w:t>
      </w:r>
      <w:r w:rsidRPr="009D113B">
        <w:t>“REF” for FITS files, “MAP” for CRDS mapping files</w:t>
      </w:r>
    </w:p>
    <w:p w:rsidR="006C2530" w:rsidRPr="009D113B" w:rsidRDefault="006C2530" w:rsidP="006C2530">
      <w:pPr>
        <w:ind w:left="2520" w:hanging="1980"/>
      </w:pPr>
      <w:proofErr w:type="spellStart"/>
      <w:proofErr w:type="gramStart"/>
      <w:r w:rsidRPr="009D113B">
        <w:t>fileSize</w:t>
      </w:r>
      <w:proofErr w:type="spellEnd"/>
      <w:proofErr w:type="gramEnd"/>
      <w:r w:rsidRPr="009D113B">
        <w:t>:</w:t>
      </w:r>
      <w:r w:rsidRPr="009D113B">
        <w:tab/>
      </w:r>
      <w:r w:rsidRPr="009D113B">
        <w:t>BIGINT</w:t>
      </w:r>
      <w:r w:rsidRPr="009D113B">
        <w:t xml:space="preserve">; </w:t>
      </w:r>
      <w:r w:rsidRPr="009D113B">
        <w:t>data file size in bytes</w:t>
      </w:r>
    </w:p>
    <w:p w:rsidR="000D0AE2" w:rsidRDefault="006C2530" w:rsidP="006C2530">
      <w:pPr>
        <w:ind w:left="2520" w:hanging="1980"/>
      </w:pPr>
      <w:proofErr w:type="spellStart"/>
      <w:proofErr w:type="gramStart"/>
      <w:r w:rsidRPr="009D113B">
        <w:t>archiveFileSet</w:t>
      </w:r>
      <w:proofErr w:type="spellEnd"/>
      <w:proofErr w:type="gramEnd"/>
      <w:r w:rsidRPr="009D113B">
        <w:t>:</w:t>
      </w:r>
      <w:r w:rsidRPr="009D113B">
        <w:tab/>
      </w:r>
      <w:r w:rsidRPr="009D113B">
        <w:t>VARCH</w:t>
      </w:r>
      <w:r>
        <w:t>AR(30)</w:t>
      </w:r>
      <w:r>
        <w:t xml:space="preserve">; </w:t>
      </w:r>
      <w:r w:rsidRPr="006C2530">
        <w:t>file set that identifies the file in the archive</w:t>
      </w:r>
    </w:p>
    <w:sectPr w:rsidR="000D0AE2" w:rsidSect="00D321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D86"/>
    <w:multiLevelType w:val="hybridMultilevel"/>
    <w:tmpl w:val="99A617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42C3E57"/>
    <w:multiLevelType w:val="hybridMultilevel"/>
    <w:tmpl w:val="A7E6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4613B"/>
    <w:multiLevelType w:val="hybridMultilevel"/>
    <w:tmpl w:val="ADFA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B06A2"/>
    <w:multiLevelType w:val="hybridMultilevel"/>
    <w:tmpl w:val="669E2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78E672F8">
      <w:start w:val="1"/>
      <w:numFmt w:val="bullet"/>
      <w:lvlText w:val="&gt;"/>
      <w:lvlJc w:val="left"/>
      <w:pPr>
        <w:ind w:left="1440" w:hanging="360"/>
      </w:pPr>
      <w:rPr>
        <w:rFonts w:ascii="Times New Roman" w:hAnsi="Times New Roman" w:cs="Times New Roman"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B9F7975"/>
    <w:multiLevelType w:val="multilevel"/>
    <w:tmpl w:val="C3F2B9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0D7031B0"/>
    <w:multiLevelType w:val="hybridMultilevel"/>
    <w:tmpl w:val="AEE4EF7E"/>
    <w:lvl w:ilvl="0" w:tplc="DA5EE9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651FFD"/>
    <w:multiLevelType w:val="hybridMultilevel"/>
    <w:tmpl w:val="B51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6D5771"/>
    <w:multiLevelType w:val="hybridMultilevel"/>
    <w:tmpl w:val="85BCEA52"/>
    <w:lvl w:ilvl="0" w:tplc="F068825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nsid w:val="111F08A6"/>
    <w:multiLevelType w:val="hybridMultilevel"/>
    <w:tmpl w:val="0262D9A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21175"/>
    <w:multiLevelType w:val="hybridMultilevel"/>
    <w:tmpl w:val="F63265C8"/>
    <w:lvl w:ilvl="0" w:tplc="7E04E8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9A2854"/>
    <w:multiLevelType w:val="multilevel"/>
    <w:tmpl w:val="C876D6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18482C1A"/>
    <w:multiLevelType w:val="hybridMultilevel"/>
    <w:tmpl w:val="248674E8"/>
    <w:lvl w:ilvl="0" w:tplc="B0EAB6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226045"/>
    <w:multiLevelType w:val="hybridMultilevel"/>
    <w:tmpl w:val="111E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F86A3D"/>
    <w:multiLevelType w:val="hybridMultilevel"/>
    <w:tmpl w:val="3FD8C8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268B4D09"/>
    <w:multiLevelType w:val="hybridMultilevel"/>
    <w:tmpl w:val="F7EA9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8CB1EDD"/>
    <w:multiLevelType w:val="hybridMultilevel"/>
    <w:tmpl w:val="8610A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1B04CF"/>
    <w:multiLevelType w:val="hybridMultilevel"/>
    <w:tmpl w:val="5BA89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EF70D5"/>
    <w:multiLevelType w:val="hybridMultilevel"/>
    <w:tmpl w:val="BE36AC82"/>
    <w:lvl w:ilvl="0" w:tplc="05A4DF18">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2F836D05"/>
    <w:multiLevelType w:val="hybridMultilevel"/>
    <w:tmpl w:val="7440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36CBB"/>
    <w:multiLevelType w:val="hybridMultilevel"/>
    <w:tmpl w:val="260C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5F2EAD"/>
    <w:multiLevelType w:val="hybridMultilevel"/>
    <w:tmpl w:val="E6C6E330"/>
    <w:lvl w:ilvl="0" w:tplc="F74A70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A64E5A"/>
    <w:multiLevelType w:val="hybridMultilevel"/>
    <w:tmpl w:val="3F1C625E"/>
    <w:lvl w:ilvl="0" w:tplc="B0EAB6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AB7647"/>
    <w:multiLevelType w:val="hybridMultilevel"/>
    <w:tmpl w:val="37843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B33812"/>
    <w:multiLevelType w:val="hybridMultilevel"/>
    <w:tmpl w:val="8A182DE0"/>
    <w:lvl w:ilvl="0" w:tplc="7FC4FC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0005E3"/>
    <w:multiLevelType w:val="hybridMultilevel"/>
    <w:tmpl w:val="21869A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38196F"/>
    <w:multiLevelType w:val="hybridMultilevel"/>
    <w:tmpl w:val="C9F8D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2947F5"/>
    <w:multiLevelType w:val="hybridMultilevel"/>
    <w:tmpl w:val="ABFC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C24177"/>
    <w:multiLevelType w:val="hybridMultilevel"/>
    <w:tmpl w:val="B1324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A8485A84">
      <w:start w:val="1"/>
      <w:numFmt w:val="bullet"/>
      <w:lvlText w:val="%"/>
      <w:lvlJc w:val="left"/>
      <w:pPr>
        <w:ind w:left="1440" w:hanging="360"/>
      </w:pPr>
      <w:rPr>
        <w:rFonts w:ascii="Times New Roman" w:hAnsi="Times New Roman" w:cs="Times New Roman"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nsid w:val="44855B02"/>
    <w:multiLevelType w:val="hybridMultilevel"/>
    <w:tmpl w:val="5BDC9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422418"/>
    <w:multiLevelType w:val="hybridMultilevel"/>
    <w:tmpl w:val="C8060FF0"/>
    <w:lvl w:ilvl="0" w:tplc="EA16E2A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652D63"/>
    <w:multiLevelType w:val="hybridMultilevel"/>
    <w:tmpl w:val="C60669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31">
    <w:nsid w:val="4C0E0596"/>
    <w:multiLevelType w:val="hybridMultilevel"/>
    <w:tmpl w:val="149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A61069"/>
    <w:multiLevelType w:val="hybridMultilevel"/>
    <w:tmpl w:val="C9987C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2A5414A"/>
    <w:multiLevelType w:val="hybridMultilevel"/>
    <w:tmpl w:val="C59813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52F40FB9"/>
    <w:multiLevelType w:val="hybridMultilevel"/>
    <w:tmpl w:val="C968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7931A2"/>
    <w:multiLevelType w:val="hybridMultilevel"/>
    <w:tmpl w:val="C4FEF99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nsid w:val="58C53494"/>
    <w:multiLevelType w:val="hybridMultilevel"/>
    <w:tmpl w:val="A1F245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B702479"/>
    <w:multiLevelType w:val="hybridMultilevel"/>
    <w:tmpl w:val="F88E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4049C9"/>
    <w:multiLevelType w:val="hybridMultilevel"/>
    <w:tmpl w:val="CABC2EDC"/>
    <w:lvl w:ilvl="0" w:tplc="87D453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51D67D8"/>
    <w:multiLevelType w:val="hybridMultilevel"/>
    <w:tmpl w:val="2B4E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6215BC"/>
    <w:multiLevelType w:val="hybridMultilevel"/>
    <w:tmpl w:val="1DE08914"/>
    <w:lvl w:ilvl="0" w:tplc="93AC97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A563486"/>
    <w:multiLevelType w:val="hybridMultilevel"/>
    <w:tmpl w:val="85CE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3A3304"/>
    <w:multiLevelType w:val="hybridMultilevel"/>
    <w:tmpl w:val="BF8C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246BA4"/>
    <w:multiLevelType w:val="hybridMultilevel"/>
    <w:tmpl w:val="6700C940"/>
    <w:lvl w:ilvl="0" w:tplc="AC84E1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9341672"/>
    <w:multiLevelType w:val="hybridMultilevel"/>
    <w:tmpl w:val="7444EACE"/>
    <w:lvl w:ilvl="0" w:tplc="C1D249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440A40"/>
    <w:multiLevelType w:val="hybridMultilevel"/>
    <w:tmpl w:val="EF60F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AE0399"/>
    <w:multiLevelType w:val="hybridMultilevel"/>
    <w:tmpl w:val="7408BD98"/>
    <w:lvl w:ilvl="0" w:tplc="0EA2CE6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E61333A"/>
    <w:multiLevelType w:val="hybridMultilevel"/>
    <w:tmpl w:val="07A238E0"/>
    <w:lvl w:ilvl="0" w:tplc="BF20D07A">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8">
    <w:nsid w:val="7FAE0096"/>
    <w:multiLevelType w:val="hybridMultilevel"/>
    <w:tmpl w:val="67E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9"/>
  </w:num>
  <w:num w:numId="4">
    <w:abstractNumId w:val="42"/>
  </w:num>
  <w:num w:numId="5">
    <w:abstractNumId w:val="0"/>
  </w:num>
  <w:num w:numId="6">
    <w:abstractNumId w:val="37"/>
  </w:num>
  <w:num w:numId="7">
    <w:abstractNumId w:val="27"/>
  </w:num>
  <w:num w:numId="8">
    <w:abstractNumId w:val="16"/>
  </w:num>
  <w:num w:numId="9">
    <w:abstractNumId w:val="39"/>
  </w:num>
  <w:num w:numId="10">
    <w:abstractNumId w:val="15"/>
  </w:num>
  <w:num w:numId="11">
    <w:abstractNumId w:val="34"/>
  </w:num>
  <w:num w:numId="12">
    <w:abstractNumId w:val="2"/>
  </w:num>
  <w:num w:numId="13">
    <w:abstractNumId w:val="18"/>
  </w:num>
  <w:num w:numId="14">
    <w:abstractNumId w:val="30"/>
  </w:num>
  <w:num w:numId="15">
    <w:abstractNumId w:val="8"/>
  </w:num>
  <w:num w:numId="16">
    <w:abstractNumId w:val="36"/>
  </w:num>
  <w:num w:numId="17">
    <w:abstractNumId w:val="33"/>
  </w:num>
  <w:num w:numId="18">
    <w:abstractNumId w:val="48"/>
  </w:num>
  <w:num w:numId="19">
    <w:abstractNumId w:val="45"/>
  </w:num>
  <w:num w:numId="20">
    <w:abstractNumId w:val="31"/>
  </w:num>
  <w:num w:numId="21">
    <w:abstractNumId w:val="28"/>
  </w:num>
  <w:num w:numId="22">
    <w:abstractNumId w:val="12"/>
  </w:num>
  <w:num w:numId="23">
    <w:abstractNumId w:val="41"/>
  </w:num>
  <w:num w:numId="24">
    <w:abstractNumId w:val="1"/>
  </w:num>
  <w:num w:numId="25">
    <w:abstractNumId w:val="6"/>
  </w:num>
  <w:num w:numId="26">
    <w:abstractNumId w:val="25"/>
  </w:num>
  <w:num w:numId="27">
    <w:abstractNumId w:val="26"/>
  </w:num>
  <w:num w:numId="28">
    <w:abstractNumId w:val="7"/>
  </w:num>
  <w:num w:numId="29">
    <w:abstractNumId w:val="47"/>
  </w:num>
  <w:num w:numId="30">
    <w:abstractNumId w:val="24"/>
  </w:num>
  <w:num w:numId="31">
    <w:abstractNumId w:val="14"/>
  </w:num>
  <w:num w:numId="32">
    <w:abstractNumId w:val="43"/>
  </w:num>
  <w:num w:numId="33">
    <w:abstractNumId w:val="46"/>
  </w:num>
  <w:num w:numId="34">
    <w:abstractNumId w:val="40"/>
  </w:num>
  <w:num w:numId="35">
    <w:abstractNumId w:val="38"/>
  </w:num>
  <w:num w:numId="36">
    <w:abstractNumId w:val="5"/>
  </w:num>
  <w:num w:numId="37">
    <w:abstractNumId w:val="32"/>
  </w:num>
  <w:num w:numId="38">
    <w:abstractNumId w:val="17"/>
  </w:num>
  <w:num w:numId="39">
    <w:abstractNumId w:val="13"/>
  </w:num>
  <w:num w:numId="40">
    <w:abstractNumId w:val="20"/>
  </w:num>
  <w:num w:numId="41">
    <w:abstractNumId w:val="22"/>
  </w:num>
  <w:num w:numId="42">
    <w:abstractNumId w:val="21"/>
  </w:num>
  <w:num w:numId="43">
    <w:abstractNumId w:val="11"/>
  </w:num>
  <w:num w:numId="44">
    <w:abstractNumId w:val="35"/>
  </w:num>
  <w:num w:numId="45">
    <w:abstractNumId w:val="3"/>
  </w:num>
  <w:num w:numId="46">
    <w:abstractNumId w:val="29"/>
  </w:num>
  <w:num w:numId="47">
    <w:abstractNumId w:val="44"/>
  </w:num>
  <w:num w:numId="48">
    <w:abstractNumId w:val="9"/>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AE2"/>
    <w:rsid w:val="00003385"/>
    <w:rsid w:val="00010193"/>
    <w:rsid w:val="0009288C"/>
    <w:rsid w:val="000D0AE2"/>
    <w:rsid w:val="001133E2"/>
    <w:rsid w:val="00176325"/>
    <w:rsid w:val="00176912"/>
    <w:rsid w:val="001B1A44"/>
    <w:rsid w:val="001C20AF"/>
    <w:rsid w:val="001F23DB"/>
    <w:rsid w:val="00201785"/>
    <w:rsid w:val="002738F9"/>
    <w:rsid w:val="002825EB"/>
    <w:rsid w:val="002A39D5"/>
    <w:rsid w:val="002C440B"/>
    <w:rsid w:val="002E1EB2"/>
    <w:rsid w:val="002E3B1A"/>
    <w:rsid w:val="002F3CF5"/>
    <w:rsid w:val="00335202"/>
    <w:rsid w:val="003412AD"/>
    <w:rsid w:val="00371221"/>
    <w:rsid w:val="003E1007"/>
    <w:rsid w:val="004A0801"/>
    <w:rsid w:val="0054764D"/>
    <w:rsid w:val="00562B95"/>
    <w:rsid w:val="0057056C"/>
    <w:rsid w:val="00575885"/>
    <w:rsid w:val="005F2955"/>
    <w:rsid w:val="00602780"/>
    <w:rsid w:val="00605987"/>
    <w:rsid w:val="006C2530"/>
    <w:rsid w:val="00730AB1"/>
    <w:rsid w:val="00800EB8"/>
    <w:rsid w:val="00801E76"/>
    <w:rsid w:val="00871E9A"/>
    <w:rsid w:val="009422AD"/>
    <w:rsid w:val="009D113B"/>
    <w:rsid w:val="00A706AB"/>
    <w:rsid w:val="00B66A31"/>
    <w:rsid w:val="00C04267"/>
    <w:rsid w:val="00C112AA"/>
    <w:rsid w:val="00C55041"/>
    <w:rsid w:val="00D32111"/>
    <w:rsid w:val="00D65E2D"/>
    <w:rsid w:val="00D7553C"/>
    <w:rsid w:val="00DC6BA4"/>
    <w:rsid w:val="00EA06B7"/>
    <w:rsid w:val="00F47730"/>
    <w:rsid w:val="00FE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2D"/>
    <w:pPr>
      <w:spacing w:before="0"/>
      <w:ind w:left="0" w:firstLine="0"/>
    </w:pPr>
    <w:rPr>
      <w:rFonts w:ascii="Comic Sans MS" w:eastAsiaTheme="minorEastAsia" w:hAnsi="Comic Sans MS"/>
      <w:color w:val="244061" w:themeColor="accent1" w:themeShade="80"/>
      <w:sz w:val="24"/>
      <w:szCs w:val="24"/>
    </w:rPr>
  </w:style>
  <w:style w:type="paragraph" w:styleId="Heading1">
    <w:name w:val="heading 1"/>
    <w:basedOn w:val="Normal"/>
    <w:next w:val="Normal"/>
    <w:link w:val="Heading1Char"/>
    <w:uiPriority w:val="9"/>
    <w:qFormat/>
    <w:rsid w:val="00562B95"/>
    <w:pPr>
      <w:keepNext/>
      <w:keepLines/>
      <w:spacing w:before="360" w:after="240"/>
      <w:outlineLvl w:val="0"/>
    </w:pPr>
    <w:rPr>
      <w:rFonts w:asciiTheme="majorHAnsi" w:eastAsiaTheme="majorEastAsia" w:hAnsiTheme="majorHAnsi"/>
      <w:b/>
      <w:bCs/>
      <w:color w:val="365F91" w:themeColor="accent1" w:themeShade="BF"/>
      <w:sz w:val="32"/>
      <w:szCs w:val="28"/>
    </w:rPr>
  </w:style>
  <w:style w:type="paragraph" w:styleId="Heading2">
    <w:name w:val="heading 2"/>
    <w:basedOn w:val="Normal"/>
    <w:next w:val="Normal"/>
    <w:link w:val="Heading2Char"/>
    <w:uiPriority w:val="9"/>
    <w:unhideWhenUsed/>
    <w:qFormat/>
    <w:rsid w:val="00562B95"/>
    <w:pPr>
      <w:keepNext/>
      <w:keepLines/>
      <w:spacing w:before="300" w:after="1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562B95"/>
    <w:pPr>
      <w:keepNext/>
      <w:keepLines/>
      <w:spacing w:before="120" w:after="60"/>
      <w:outlineLvl w:val="2"/>
    </w:pPr>
    <w:rPr>
      <w:rFonts w:asciiTheme="majorHAnsi" w:eastAsiaTheme="majorEastAsia" w:hAnsiTheme="majorHAnsi" w:cstheme="majorBidi"/>
      <w:b/>
      <w:bCs/>
      <w:i/>
      <w:color w:val="215868" w:themeColor="accent5" w:themeShade="80"/>
      <w:sz w:val="28"/>
    </w:rPr>
  </w:style>
  <w:style w:type="paragraph" w:styleId="Heading4">
    <w:name w:val="heading 4"/>
    <w:basedOn w:val="Normal"/>
    <w:next w:val="Normal"/>
    <w:link w:val="Heading4Char"/>
    <w:uiPriority w:val="9"/>
    <w:qFormat/>
    <w:rsid w:val="000D0AE2"/>
    <w:pPr>
      <w:keepNext/>
      <w:keepLines/>
      <w:widowControl w:val="0"/>
      <w:suppressAutoHyphens/>
      <w:autoSpaceDN w:val="0"/>
      <w:spacing w:before="180"/>
      <w:textAlignment w:val="baseline"/>
      <w:outlineLvl w:val="3"/>
    </w:pPr>
    <w:rPr>
      <w:rFonts w:ascii="Arial" w:eastAsia="Times New Roman" w:hAnsi="Arial" w:cs="Arial"/>
      <w:b/>
      <w:bCs/>
      <w:iCs/>
      <w:color w:val="auto"/>
      <w:kern w:val="3"/>
      <w:sz w:val="28"/>
      <w:szCs w:val="28"/>
      <w:lang w:eastAsia="zh-CN" w:bidi="hi-IN"/>
    </w:rPr>
  </w:style>
  <w:style w:type="paragraph" w:styleId="Heading5">
    <w:name w:val="heading 5"/>
    <w:basedOn w:val="Normal"/>
    <w:next w:val="Normal"/>
    <w:link w:val="Heading5Char"/>
    <w:uiPriority w:val="9"/>
    <w:unhideWhenUsed/>
    <w:qFormat/>
    <w:rsid w:val="000D0AE2"/>
    <w:pPr>
      <w:keepNext/>
      <w:keepLines/>
      <w:widowControl w:val="0"/>
      <w:suppressAutoHyphens/>
      <w:autoSpaceDN w:val="0"/>
      <w:spacing w:before="120"/>
      <w:textAlignment w:val="baseline"/>
      <w:outlineLvl w:val="4"/>
    </w:pPr>
    <w:rPr>
      <w:rFonts w:asciiTheme="majorHAnsi" w:eastAsiaTheme="majorEastAsia" w:hAnsiTheme="majorHAnsi" w:cstheme="majorBidi"/>
      <w:b/>
      <w:i/>
      <w:color w:val="auto"/>
      <w:kern w:val="3"/>
      <w:sz w:val="28"/>
      <w:szCs w:val="28"/>
      <w:lang w:eastAsia="zh-CN" w:bidi="hi-IN"/>
    </w:rPr>
  </w:style>
  <w:style w:type="paragraph" w:styleId="Heading6">
    <w:name w:val="heading 6"/>
    <w:basedOn w:val="Normal"/>
    <w:next w:val="Normal"/>
    <w:link w:val="Heading6Char"/>
    <w:uiPriority w:val="9"/>
    <w:unhideWhenUsed/>
    <w:qFormat/>
    <w:rsid w:val="000D0AE2"/>
    <w:pPr>
      <w:keepNext/>
      <w:keepLines/>
      <w:widowControl w:val="0"/>
      <w:suppressAutoHyphens/>
      <w:autoSpaceDN w:val="0"/>
      <w:spacing w:before="200"/>
      <w:textAlignment w:val="baseline"/>
      <w:outlineLvl w:val="5"/>
    </w:pPr>
    <w:rPr>
      <w:rFonts w:asciiTheme="majorHAnsi" w:eastAsiaTheme="majorEastAsia" w:hAnsiTheme="majorHAnsi" w:cstheme="majorBidi"/>
      <w:i/>
      <w:iCs/>
      <w:color w:val="243F60" w:themeColor="accent1" w:themeShade="7F"/>
      <w:kern w:val="3"/>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B95"/>
    <w:rPr>
      <w:rFonts w:asciiTheme="majorHAnsi" w:eastAsiaTheme="majorEastAsia" w:hAnsiTheme="majorHAnsi"/>
      <w:b/>
      <w:bCs/>
      <w:color w:val="365F91" w:themeColor="accent1" w:themeShade="BF"/>
      <w:sz w:val="32"/>
      <w:szCs w:val="28"/>
    </w:rPr>
  </w:style>
  <w:style w:type="character" w:customStyle="1" w:styleId="Heading2Char">
    <w:name w:val="Heading 2 Char"/>
    <w:basedOn w:val="DefaultParagraphFont"/>
    <w:link w:val="Heading2"/>
    <w:uiPriority w:val="9"/>
    <w:rsid w:val="00562B95"/>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562B95"/>
    <w:rPr>
      <w:rFonts w:asciiTheme="majorHAnsi" w:eastAsiaTheme="majorEastAsia" w:hAnsiTheme="majorHAnsi" w:cstheme="majorBidi"/>
      <w:b/>
      <w:bCs/>
      <w:i/>
      <w:color w:val="215868" w:themeColor="accent5" w:themeShade="80"/>
      <w:sz w:val="28"/>
      <w:szCs w:val="24"/>
    </w:rPr>
  </w:style>
  <w:style w:type="character" w:customStyle="1" w:styleId="Heading4Char">
    <w:name w:val="Heading 4 Char"/>
    <w:basedOn w:val="DefaultParagraphFont"/>
    <w:link w:val="Heading4"/>
    <w:uiPriority w:val="9"/>
    <w:rsid w:val="000D0AE2"/>
    <w:rPr>
      <w:rFonts w:ascii="Arial" w:eastAsia="Times New Roman" w:hAnsi="Arial" w:cs="Arial"/>
      <w:b/>
      <w:bCs/>
      <w:iCs/>
      <w:kern w:val="3"/>
      <w:sz w:val="28"/>
      <w:szCs w:val="28"/>
      <w:lang w:eastAsia="zh-CN" w:bidi="hi-IN"/>
    </w:rPr>
  </w:style>
  <w:style w:type="character" w:customStyle="1" w:styleId="Heading5Char">
    <w:name w:val="Heading 5 Char"/>
    <w:basedOn w:val="DefaultParagraphFont"/>
    <w:link w:val="Heading5"/>
    <w:uiPriority w:val="9"/>
    <w:rsid w:val="000D0AE2"/>
    <w:rPr>
      <w:rFonts w:asciiTheme="majorHAnsi" w:eastAsiaTheme="majorEastAsia" w:hAnsiTheme="majorHAnsi" w:cstheme="majorBidi"/>
      <w:b/>
      <w:i/>
      <w:kern w:val="3"/>
      <w:sz w:val="28"/>
      <w:szCs w:val="28"/>
      <w:lang w:eastAsia="zh-CN" w:bidi="hi-IN"/>
    </w:rPr>
  </w:style>
  <w:style w:type="character" w:customStyle="1" w:styleId="Heading6Char">
    <w:name w:val="Heading 6 Char"/>
    <w:basedOn w:val="DefaultParagraphFont"/>
    <w:link w:val="Heading6"/>
    <w:uiPriority w:val="9"/>
    <w:rsid w:val="000D0AE2"/>
    <w:rPr>
      <w:rFonts w:asciiTheme="majorHAnsi" w:eastAsiaTheme="majorEastAsia" w:hAnsiTheme="majorHAnsi" w:cstheme="majorBidi"/>
      <w:i/>
      <w:iCs/>
      <w:color w:val="243F60" w:themeColor="accent1" w:themeShade="7F"/>
      <w:kern w:val="3"/>
      <w:sz w:val="24"/>
      <w:szCs w:val="24"/>
      <w:lang w:eastAsia="zh-CN" w:bidi="hi-IN"/>
    </w:rPr>
  </w:style>
  <w:style w:type="paragraph" w:styleId="Title">
    <w:name w:val="Title"/>
    <w:basedOn w:val="Normal"/>
    <w:next w:val="Normal"/>
    <w:link w:val="TitleChar"/>
    <w:uiPriority w:val="10"/>
    <w:qFormat/>
    <w:rsid w:val="00C55041"/>
    <w:pPr>
      <w:spacing w:after="300"/>
      <w:contextualSpacing/>
      <w:jc w:val="center"/>
    </w:pPr>
    <w:rPr>
      <w:rFonts w:asciiTheme="majorHAnsi" w:eastAsia="Times New Roman" w:hAnsiTheme="majorHAnsi" w:cstheme="majorBidi"/>
      <w:spacing w:val="5"/>
      <w:kern w:val="28"/>
      <w:sz w:val="40"/>
      <w:szCs w:val="40"/>
    </w:rPr>
  </w:style>
  <w:style w:type="character" w:customStyle="1" w:styleId="TitleChar">
    <w:name w:val="Title Char"/>
    <w:basedOn w:val="DefaultParagraphFont"/>
    <w:link w:val="Title"/>
    <w:uiPriority w:val="10"/>
    <w:rsid w:val="00C55041"/>
    <w:rPr>
      <w:rFonts w:asciiTheme="majorHAnsi" w:eastAsia="Times New Roman" w:hAnsiTheme="majorHAnsi" w:cstheme="majorBidi"/>
      <w:color w:val="244061" w:themeColor="accent1" w:themeShade="80"/>
      <w:spacing w:val="5"/>
      <w:kern w:val="28"/>
      <w:sz w:val="40"/>
      <w:szCs w:val="40"/>
    </w:rPr>
  </w:style>
  <w:style w:type="paragraph" w:customStyle="1" w:styleId="Business">
    <w:name w:val="Business"/>
    <w:basedOn w:val="Normal"/>
    <w:link w:val="BusinessChar"/>
    <w:qFormat/>
    <w:rsid w:val="00575885"/>
    <w:rPr>
      <w:rFonts w:ascii="Times New Roman" w:hAnsi="Times New Roman"/>
      <w:color w:val="auto"/>
    </w:rPr>
  </w:style>
  <w:style w:type="character" w:customStyle="1" w:styleId="BusinessChar">
    <w:name w:val="Business Char"/>
    <w:basedOn w:val="DefaultParagraphFont"/>
    <w:link w:val="Business"/>
    <w:rsid w:val="00575885"/>
    <w:rPr>
      <w:rFonts w:ascii="Times New Roman" w:hAnsi="Times New Roman" w:cs="Times New Roman"/>
      <w:sz w:val="24"/>
      <w:szCs w:val="24"/>
    </w:rPr>
  </w:style>
  <w:style w:type="paragraph" w:customStyle="1" w:styleId="computer">
    <w:name w:val="computer"/>
    <w:basedOn w:val="Normal"/>
    <w:link w:val="computerChar"/>
    <w:qFormat/>
    <w:rsid w:val="00575885"/>
    <w:rPr>
      <w:rFonts w:ascii="Courier New" w:hAnsi="Courier New" w:cs="Courier New"/>
      <w:color w:val="000000" w:themeColor="text1"/>
      <w:sz w:val="20"/>
      <w:szCs w:val="20"/>
    </w:rPr>
  </w:style>
  <w:style w:type="character" w:customStyle="1" w:styleId="computerChar">
    <w:name w:val="computer Char"/>
    <w:basedOn w:val="DefaultParagraphFont"/>
    <w:link w:val="computer"/>
    <w:rsid w:val="00575885"/>
    <w:rPr>
      <w:rFonts w:ascii="Courier New" w:hAnsi="Courier New" w:cs="Courier New"/>
      <w:color w:val="000000" w:themeColor="text1"/>
      <w:sz w:val="20"/>
      <w:szCs w:val="20"/>
    </w:rPr>
  </w:style>
  <w:style w:type="paragraph" w:customStyle="1" w:styleId="Standard">
    <w:name w:val="Standard"/>
    <w:rsid w:val="000D0AE2"/>
    <w:pPr>
      <w:widowControl w:val="0"/>
      <w:suppressAutoHyphens/>
      <w:autoSpaceDN w:val="0"/>
      <w:spacing w:before="0"/>
      <w:ind w:left="0" w:firstLine="0"/>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0D0AE2"/>
    <w:pPr>
      <w:keepNext/>
      <w:spacing w:before="240" w:after="120"/>
    </w:pPr>
    <w:rPr>
      <w:rFonts w:ascii="Arial" w:eastAsia="Microsoft YaHei" w:hAnsi="Arial"/>
      <w:sz w:val="28"/>
      <w:szCs w:val="28"/>
    </w:rPr>
  </w:style>
  <w:style w:type="paragraph" w:customStyle="1" w:styleId="Textbody">
    <w:name w:val="Text body"/>
    <w:basedOn w:val="Standard"/>
    <w:rsid w:val="000D0AE2"/>
    <w:pPr>
      <w:spacing w:after="120"/>
    </w:pPr>
  </w:style>
  <w:style w:type="paragraph" w:styleId="List">
    <w:name w:val="List"/>
    <w:basedOn w:val="Textbody"/>
    <w:rsid w:val="000D0AE2"/>
  </w:style>
  <w:style w:type="paragraph" w:styleId="Caption">
    <w:name w:val="caption"/>
    <w:basedOn w:val="Standard"/>
    <w:rsid w:val="000D0AE2"/>
    <w:pPr>
      <w:suppressLineNumbers/>
      <w:spacing w:before="120" w:after="120"/>
    </w:pPr>
    <w:rPr>
      <w:i/>
      <w:iCs/>
    </w:rPr>
  </w:style>
  <w:style w:type="paragraph" w:customStyle="1" w:styleId="Index">
    <w:name w:val="Index"/>
    <w:basedOn w:val="Standard"/>
    <w:rsid w:val="000D0AE2"/>
    <w:pPr>
      <w:suppressLineNumbers/>
    </w:pPr>
  </w:style>
  <w:style w:type="paragraph" w:styleId="ListParagraph">
    <w:name w:val="List Paragraph"/>
    <w:basedOn w:val="Normal"/>
    <w:uiPriority w:val="34"/>
    <w:qFormat/>
    <w:rsid w:val="000D0AE2"/>
    <w:pPr>
      <w:widowControl w:val="0"/>
      <w:suppressAutoHyphens/>
      <w:autoSpaceDN w:val="0"/>
      <w:spacing w:before="120"/>
      <w:ind w:left="720"/>
      <w:textAlignment w:val="baseline"/>
    </w:pPr>
    <w:rPr>
      <w:rFonts w:ascii="Times New Roman" w:eastAsia="SimSun" w:hAnsi="Times New Roman" w:cs="Mangal"/>
      <w:color w:val="auto"/>
      <w:kern w:val="3"/>
      <w:szCs w:val="21"/>
      <w:lang w:eastAsia="zh-CN" w:bidi="hi-IN"/>
    </w:rPr>
  </w:style>
  <w:style w:type="paragraph" w:styleId="Subtitle">
    <w:name w:val="Subtitle"/>
    <w:basedOn w:val="Normal"/>
    <w:next w:val="Normal"/>
    <w:link w:val="SubtitleChar"/>
    <w:uiPriority w:val="11"/>
    <w:qFormat/>
    <w:rsid w:val="000D0AE2"/>
    <w:pPr>
      <w:widowControl w:val="0"/>
      <w:numPr>
        <w:ilvl w:val="1"/>
      </w:numPr>
      <w:suppressAutoHyphens/>
      <w:autoSpaceDN w:val="0"/>
      <w:spacing w:before="120"/>
      <w:textAlignment w:val="baseline"/>
    </w:pPr>
    <w:rPr>
      <w:rFonts w:asciiTheme="majorHAnsi" w:eastAsiaTheme="majorEastAsia" w:hAnsiTheme="majorHAnsi" w:cstheme="majorBidi"/>
      <w:i/>
      <w:iCs/>
      <w:color w:val="4F81BD" w:themeColor="accent1"/>
      <w:spacing w:val="15"/>
      <w:kern w:val="3"/>
      <w:lang w:eastAsia="zh-CN" w:bidi="hi-IN"/>
    </w:rPr>
  </w:style>
  <w:style w:type="character" w:customStyle="1" w:styleId="SubtitleChar">
    <w:name w:val="Subtitle Char"/>
    <w:basedOn w:val="DefaultParagraphFont"/>
    <w:link w:val="Subtitle"/>
    <w:uiPriority w:val="11"/>
    <w:rsid w:val="000D0AE2"/>
    <w:rPr>
      <w:rFonts w:asciiTheme="majorHAnsi" w:eastAsiaTheme="majorEastAsia" w:hAnsiTheme="majorHAnsi" w:cstheme="majorBidi"/>
      <w:i/>
      <w:iCs/>
      <w:color w:val="4F81BD" w:themeColor="accent1"/>
      <w:spacing w:val="15"/>
      <w:kern w:val="3"/>
      <w:sz w:val="24"/>
      <w:szCs w:val="24"/>
      <w:lang w:eastAsia="zh-CN" w:bidi="hi-IN"/>
    </w:rPr>
  </w:style>
  <w:style w:type="paragraph" w:styleId="NoSpacing">
    <w:name w:val="No Spacing"/>
    <w:uiPriority w:val="1"/>
    <w:qFormat/>
    <w:rsid w:val="000D0AE2"/>
    <w:pPr>
      <w:widowControl w:val="0"/>
      <w:suppressAutoHyphens/>
      <w:autoSpaceDN w:val="0"/>
      <w:spacing w:before="0"/>
      <w:ind w:left="0" w:firstLine="0"/>
      <w:textAlignment w:val="baseline"/>
    </w:pPr>
    <w:rPr>
      <w:rFonts w:ascii="Times New Roman" w:eastAsia="SimSun" w:hAnsi="Times New Roman" w:cs="Mangal"/>
      <w:kern w:val="3"/>
      <w:sz w:val="24"/>
      <w:szCs w:val="24"/>
      <w:lang w:eastAsia="zh-CN" w:bidi="hi-IN"/>
    </w:rPr>
  </w:style>
  <w:style w:type="paragraph" w:styleId="Footer">
    <w:name w:val="footer"/>
    <w:basedOn w:val="Normal"/>
    <w:link w:val="FooterChar"/>
    <w:uiPriority w:val="99"/>
    <w:unhideWhenUsed/>
    <w:rsid w:val="000D0AE2"/>
    <w:pPr>
      <w:widowControl w:val="0"/>
      <w:tabs>
        <w:tab w:val="center" w:pos="4320"/>
        <w:tab w:val="right" w:pos="8640"/>
      </w:tabs>
      <w:suppressAutoHyphens/>
      <w:autoSpaceDN w:val="0"/>
      <w:spacing w:before="120"/>
      <w:textAlignment w:val="baseline"/>
    </w:pPr>
    <w:rPr>
      <w:rFonts w:ascii="Times New Roman" w:eastAsia="SimSun" w:hAnsi="Times New Roman" w:cs="Mangal"/>
      <w:color w:val="auto"/>
      <w:kern w:val="3"/>
      <w:lang w:eastAsia="zh-CN" w:bidi="hi-IN"/>
    </w:rPr>
  </w:style>
  <w:style w:type="character" w:customStyle="1" w:styleId="FooterChar">
    <w:name w:val="Footer Char"/>
    <w:basedOn w:val="DefaultParagraphFont"/>
    <w:link w:val="Footer"/>
    <w:uiPriority w:val="99"/>
    <w:rsid w:val="000D0AE2"/>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0D0AE2"/>
    <w:rPr>
      <w:color w:val="0000FF" w:themeColor="hyperlink"/>
      <w:u w:val="single"/>
    </w:rPr>
  </w:style>
  <w:style w:type="character" w:customStyle="1" w:styleId="BalloonTextChar">
    <w:name w:val="Balloon Text Char"/>
    <w:basedOn w:val="DefaultParagraphFont"/>
    <w:link w:val="BalloonText"/>
    <w:uiPriority w:val="99"/>
    <w:semiHidden/>
    <w:rsid w:val="000D0AE2"/>
    <w:rPr>
      <w:rFonts w:ascii="Lucida Grande" w:eastAsia="SimSun" w:hAnsi="Lucida Grande" w:cs="Lucida Grande"/>
      <w:kern w:val="3"/>
      <w:sz w:val="18"/>
      <w:szCs w:val="18"/>
      <w:lang w:eastAsia="zh-CN" w:bidi="hi-IN"/>
    </w:rPr>
  </w:style>
  <w:style w:type="paragraph" w:styleId="BalloonText">
    <w:name w:val="Balloon Text"/>
    <w:basedOn w:val="Normal"/>
    <w:link w:val="BalloonTextChar"/>
    <w:uiPriority w:val="99"/>
    <w:semiHidden/>
    <w:unhideWhenUsed/>
    <w:rsid w:val="000D0AE2"/>
    <w:pPr>
      <w:widowControl w:val="0"/>
      <w:suppressAutoHyphens/>
      <w:autoSpaceDN w:val="0"/>
      <w:spacing w:before="120"/>
      <w:textAlignment w:val="baseline"/>
    </w:pPr>
    <w:rPr>
      <w:rFonts w:ascii="Lucida Grande" w:eastAsia="SimSun" w:hAnsi="Lucida Grande" w:cs="Lucida Grande"/>
      <w:color w:val="auto"/>
      <w:kern w:val="3"/>
      <w:sz w:val="18"/>
      <w:szCs w:val="18"/>
      <w:lang w:eastAsia="zh-CN" w:bidi="hi-IN"/>
    </w:rPr>
  </w:style>
  <w:style w:type="character" w:styleId="IntenseEmphasis">
    <w:name w:val="Intense Emphasis"/>
    <w:basedOn w:val="DefaultParagraphFont"/>
    <w:uiPriority w:val="21"/>
    <w:qFormat/>
    <w:rsid w:val="000D0AE2"/>
    <w:rPr>
      <w:rFonts w:cs="Arial"/>
      <w:color w:val="4F81BD" w:themeColor="accent1"/>
    </w:rPr>
  </w:style>
  <w:style w:type="paragraph" w:styleId="Header">
    <w:name w:val="header"/>
    <w:basedOn w:val="Normal"/>
    <w:link w:val="HeaderChar"/>
    <w:uiPriority w:val="99"/>
    <w:unhideWhenUsed/>
    <w:rsid w:val="000D0AE2"/>
    <w:pPr>
      <w:widowControl w:val="0"/>
      <w:tabs>
        <w:tab w:val="center" w:pos="4320"/>
        <w:tab w:val="right" w:pos="8640"/>
      </w:tabs>
      <w:suppressAutoHyphens/>
      <w:autoSpaceDN w:val="0"/>
      <w:spacing w:before="120"/>
      <w:textAlignment w:val="baseline"/>
    </w:pPr>
    <w:rPr>
      <w:rFonts w:ascii="Times New Roman" w:eastAsia="SimSun" w:hAnsi="Times New Roman" w:cs="Mangal"/>
      <w:color w:val="auto"/>
      <w:kern w:val="3"/>
      <w:lang w:eastAsia="zh-CN" w:bidi="hi-IN"/>
    </w:rPr>
  </w:style>
  <w:style w:type="character" w:customStyle="1" w:styleId="HeaderChar">
    <w:name w:val="Header Char"/>
    <w:basedOn w:val="DefaultParagraphFont"/>
    <w:link w:val="Header"/>
    <w:uiPriority w:val="99"/>
    <w:rsid w:val="000D0AE2"/>
    <w:rPr>
      <w:rFonts w:ascii="Times New Roman" w:eastAsia="SimSun" w:hAnsi="Times New Roman" w:cs="Mangal"/>
      <w:kern w:val="3"/>
      <w:sz w:val="24"/>
      <w:szCs w:val="24"/>
      <w:lang w:eastAsia="zh-CN" w:bidi="hi-IN"/>
    </w:rPr>
  </w:style>
  <w:style w:type="paragraph" w:styleId="TOCHeading">
    <w:name w:val="TOC Heading"/>
    <w:basedOn w:val="Heading1"/>
    <w:next w:val="Normal"/>
    <w:uiPriority w:val="39"/>
    <w:unhideWhenUsed/>
    <w:qFormat/>
    <w:rsid w:val="000D0AE2"/>
    <w:pPr>
      <w:spacing w:after="0" w:line="276" w:lineRule="auto"/>
      <w:outlineLvl w:val="9"/>
    </w:pPr>
    <w:rPr>
      <w:rFonts w:cstheme="majorBidi"/>
      <w:sz w:val="36"/>
    </w:rPr>
  </w:style>
  <w:style w:type="paragraph" w:styleId="TOC2">
    <w:name w:val="toc 2"/>
    <w:basedOn w:val="Normal"/>
    <w:next w:val="Normal"/>
    <w:autoRedefine/>
    <w:uiPriority w:val="39"/>
    <w:unhideWhenUsed/>
    <w:rsid w:val="000D0AE2"/>
    <w:pPr>
      <w:widowControl w:val="0"/>
      <w:suppressAutoHyphens/>
      <w:autoSpaceDN w:val="0"/>
      <w:spacing w:before="120"/>
      <w:textAlignment w:val="baseline"/>
    </w:pPr>
    <w:rPr>
      <w:rFonts w:asciiTheme="minorHAnsi" w:eastAsia="SimSun" w:hAnsiTheme="minorHAnsi" w:cs="Mangal"/>
      <w:color w:val="auto"/>
      <w:kern w:val="3"/>
      <w:sz w:val="22"/>
      <w:szCs w:val="22"/>
      <w:lang w:eastAsia="zh-CN" w:bidi="hi-IN"/>
    </w:rPr>
  </w:style>
  <w:style w:type="paragraph" w:styleId="TOC3">
    <w:name w:val="toc 3"/>
    <w:basedOn w:val="Normal"/>
    <w:next w:val="Normal"/>
    <w:autoRedefine/>
    <w:uiPriority w:val="39"/>
    <w:unhideWhenUsed/>
    <w:rsid w:val="000D0AE2"/>
    <w:pPr>
      <w:widowControl w:val="0"/>
      <w:suppressAutoHyphens/>
      <w:autoSpaceDN w:val="0"/>
      <w:spacing w:before="120"/>
      <w:ind w:left="240"/>
      <w:textAlignment w:val="baseline"/>
    </w:pPr>
    <w:rPr>
      <w:rFonts w:asciiTheme="minorHAnsi" w:eastAsia="SimSun" w:hAnsiTheme="minorHAnsi" w:cs="Mangal"/>
      <w:i/>
      <w:color w:val="auto"/>
      <w:kern w:val="3"/>
      <w:sz w:val="22"/>
      <w:szCs w:val="22"/>
      <w:lang w:eastAsia="zh-CN" w:bidi="hi-IN"/>
    </w:rPr>
  </w:style>
  <w:style w:type="paragraph" w:styleId="TOC1">
    <w:name w:val="toc 1"/>
    <w:basedOn w:val="Normal"/>
    <w:next w:val="Normal"/>
    <w:autoRedefine/>
    <w:uiPriority w:val="39"/>
    <w:unhideWhenUsed/>
    <w:rsid w:val="000D0AE2"/>
    <w:pPr>
      <w:widowControl w:val="0"/>
      <w:suppressAutoHyphens/>
      <w:autoSpaceDN w:val="0"/>
      <w:spacing w:before="120"/>
      <w:textAlignment w:val="baseline"/>
    </w:pPr>
    <w:rPr>
      <w:rFonts w:asciiTheme="majorHAnsi" w:eastAsia="SimSun" w:hAnsiTheme="majorHAnsi" w:cs="Mangal"/>
      <w:b/>
      <w:color w:val="548DD4"/>
      <w:kern w:val="3"/>
      <w:lang w:eastAsia="zh-CN" w:bidi="hi-IN"/>
    </w:rPr>
  </w:style>
  <w:style w:type="paragraph" w:styleId="TOC4">
    <w:name w:val="toc 4"/>
    <w:basedOn w:val="Normal"/>
    <w:next w:val="Normal"/>
    <w:autoRedefine/>
    <w:uiPriority w:val="39"/>
    <w:unhideWhenUsed/>
    <w:rsid w:val="000D0AE2"/>
    <w:pPr>
      <w:widowControl w:val="0"/>
      <w:pBdr>
        <w:between w:val="double" w:sz="6" w:space="0" w:color="auto"/>
      </w:pBdr>
      <w:suppressAutoHyphens/>
      <w:autoSpaceDN w:val="0"/>
      <w:spacing w:before="120"/>
      <w:ind w:left="480"/>
      <w:textAlignment w:val="baseline"/>
    </w:pPr>
    <w:rPr>
      <w:rFonts w:asciiTheme="minorHAnsi" w:eastAsia="SimSun" w:hAnsiTheme="minorHAnsi" w:cs="Mangal"/>
      <w:color w:val="auto"/>
      <w:kern w:val="3"/>
      <w:sz w:val="20"/>
      <w:szCs w:val="20"/>
      <w:lang w:eastAsia="zh-CN" w:bidi="hi-IN"/>
    </w:rPr>
  </w:style>
  <w:style w:type="paragraph" w:styleId="TOC5">
    <w:name w:val="toc 5"/>
    <w:basedOn w:val="Normal"/>
    <w:next w:val="Normal"/>
    <w:autoRedefine/>
    <w:uiPriority w:val="39"/>
    <w:unhideWhenUsed/>
    <w:rsid w:val="000D0AE2"/>
    <w:pPr>
      <w:widowControl w:val="0"/>
      <w:pBdr>
        <w:between w:val="double" w:sz="6" w:space="0" w:color="auto"/>
      </w:pBdr>
      <w:suppressAutoHyphens/>
      <w:autoSpaceDN w:val="0"/>
      <w:spacing w:before="120"/>
      <w:ind w:left="720"/>
      <w:textAlignment w:val="baseline"/>
    </w:pPr>
    <w:rPr>
      <w:rFonts w:asciiTheme="minorHAnsi" w:eastAsia="SimSun" w:hAnsiTheme="minorHAnsi" w:cs="Mangal"/>
      <w:color w:val="auto"/>
      <w:kern w:val="3"/>
      <w:sz w:val="20"/>
      <w:szCs w:val="20"/>
      <w:lang w:eastAsia="zh-CN" w:bidi="hi-IN"/>
    </w:rPr>
  </w:style>
  <w:style w:type="paragraph" w:styleId="TOC6">
    <w:name w:val="toc 6"/>
    <w:basedOn w:val="Normal"/>
    <w:next w:val="Normal"/>
    <w:autoRedefine/>
    <w:uiPriority w:val="39"/>
    <w:unhideWhenUsed/>
    <w:rsid w:val="000D0AE2"/>
    <w:pPr>
      <w:widowControl w:val="0"/>
      <w:pBdr>
        <w:between w:val="double" w:sz="6" w:space="0" w:color="auto"/>
      </w:pBdr>
      <w:suppressAutoHyphens/>
      <w:autoSpaceDN w:val="0"/>
      <w:spacing w:before="120"/>
      <w:ind w:left="960"/>
      <w:textAlignment w:val="baseline"/>
    </w:pPr>
    <w:rPr>
      <w:rFonts w:asciiTheme="minorHAnsi" w:eastAsia="SimSun" w:hAnsiTheme="minorHAnsi" w:cs="Mangal"/>
      <w:color w:val="auto"/>
      <w:kern w:val="3"/>
      <w:sz w:val="20"/>
      <w:szCs w:val="20"/>
      <w:lang w:eastAsia="zh-CN" w:bidi="hi-IN"/>
    </w:rPr>
  </w:style>
  <w:style w:type="paragraph" w:styleId="TOC7">
    <w:name w:val="toc 7"/>
    <w:basedOn w:val="Normal"/>
    <w:next w:val="Normal"/>
    <w:autoRedefine/>
    <w:uiPriority w:val="39"/>
    <w:unhideWhenUsed/>
    <w:rsid w:val="000D0AE2"/>
    <w:pPr>
      <w:widowControl w:val="0"/>
      <w:pBdr>
        <w:between w:val="double" w:sz="6" w:space="0" w:color="auto"/>
      </w:pBdr>
      <w:suppressAutoHyphens/>
      <w:autoSpaceDN w:val="0"/>
      <w:spacing w:before="120"/>
      <w:ind w:left="1200"/>
      <w:textAlignment w:val="baseline"/>
    </w:pPr>
    <w:rPr>
      <w:rFonts w:asciiTheme="minorHAnsi" w:eastAsia="SimSun" w:hAnsiTheme="minorHAnsi" w:cs="Mangal"/>
      <w:color w:val="auto"/>
      <w:kern w:val="3"/>
      <w:sz w:val="20"/>
      <w:szCs w:val="20"/>
      <w:lang w:eastAsia="zh-CN" w:bidi="hi-IN"/>
    </w:rPr>
  </w:style>
  <w:style w:type="paragraph" w:styleId="TOC8">
    <w:name w:val="toc 8"/>
    <w:basedOn w:val="Normal"/>
    <w:next w:val="Normal"/>
    <w:autoRedefine/>
    <w:uiPriority w:val="39"/>
    <w:unhideWhenUsed/>
    <w:rsid w:val="000D0AE2"/>
    <w:pPr>
      <w:widowControl w:val="0"/>
      <w:pBdr>
        <w:between w:val="double" w:sz="6" w:space="0" w:color="auto"/>
      </w:pBdr>
      <w:suppressAutoHyphens/>
      <w:autoSpaceDN w:val="0"/>
      <w:spacing w:before="120"/>
      <w:ind w:left="1440"/>
      <w:textAlignment w:val="baseline"/>
    </w:pPr>
    <w:rPr>
      <w:rFonts w:asciiTheme="minorHAnsi" w:eastAsia="SimSun" w:hAnsiTheme="minorHAnsi" w:cs="Mangal"/>
      <w:color w:val="auto"/>
      <w:kern w:val="3"/>
      <w:sz w:val="20"/>
      <w:szCs w:val="20"/>
      <w:lang w:eastAsia="zh-CN" w:bidi="hi-IN"/>
    </w:rPr>
  </w:style>
  <w:style w:type="paragraph" w:styleId="TOC9">
    <w:name w:val="toc 9"/>
    <w:basedOn w:val="Normal"/>
    <w:next w:val="Normal"/>
    <w:autoRedefine/>
    <w:uiPriority w:val="39"/>
    <w:unhideWhenUsed/>
    <w:rsid w:val="000D0AE2"/>
    <w:pPr>
      <w:widowControl w:val="0"/>
      <w:pBdr>
        <w:between w:val="double" w:sz="6" w:space="0" w:color="auto"/>
      </w:pBdr>
      <w:suppressAutoHyphens/>
      <w:autoSpaceDN w:val="0"/>
      <w:spacing w:before="120"/>
      <w:ind w:left="1680"/>
      <w:textAlignment w:val="baseline"/>
    </w:pPr>
    <w:rPr>
      <w:rFonts w:asciiTheme="minorHAnsi" w:eastAsia="SimSun" w:hAnsiTheme="minorHAnsi" w:cs="Mangal"/>
      <w:color w:val="auto"/>
      <w:kern w:val="3"/>
      <w:sz w:val="20"/>
      <w:szCs w:val="20"/>
      <w:lang w:eastAsia="zh-CN" w:bidi="hi-IN"/>
    </w:rPr>
  </w:style>
  <w:style w:type="character" w:styleId="Strong">
    <w:name w:val="Strong"/>
    <w:basedOn w:val="DefaultParagraphFont"/>
    <w:uiPriority w:val="22"/>
    <w:qFormat/>
    <w:rsid w:val="000D0AE2"/>
    <w:rPr>
      <w:b/>
      <w:bCs/>
    </w:rPr>
  </w:style>
  <w:style w:type="paragraph" w:styleId="PlainText">
    <w:name w:val="Plain Text"/>
    <w:basedOn w:val="Normal"/>
    <w:link w:val="PlainTextChar"/>
    <w:uiPriority w:val="99"/>
    <w:unhideWhenUsed/>
    <w:rsid w:val="000D0AE2"/>
    <w:pPr>
      <w:spacing w:before="120"/>
    </w:pPr>
    <w:rPr>
      <w:rFonts w:ascii="Calibri" w:eastAsiaTheme="minorHAnsi" w:hAnsi="Calibri"/>
      <w:color w:val="auto"/>
      <w:szCs w:val="21"/>
    </w:rPr>
  </w:style>
  <w:style w:type="character" w:customStyle="1" w:styleId="PlainTextChar">
    <w:name w:val="Plain Text Char"/>
    <w:basedOn w:val="DefaultParagraphFont"/>
    <w:link w:val="PlainText"/>
    <w:uiPriority w:val="99"/>
    <w:rsid w:val="000D0AE2"/>
    <w:rPr>
      <w:rFonts w:ascii="Calibri" w:hAnsi="Calibri"/>
      <w:sz w:val="24"/>
      <w:szCs w:val="21"/>
    </w:rPr>
  </w:style>
  <w:style w:type="paragraph" w:styleId="FootnoteText">
    <w:name w:val="footnote text"/>
    <w:basedOn w:val="Normal"/>
    <w:link w:val="FootnoteTextChar"/>
    <w:uiPriority w:val="99"/>
    <w:unhideWhenUsed/>
    <w:rsid w:val="000D0AE2"/>
    <w:pPr>
      <w:widowControl w:val="0"/>
      <w:suppressAutoHyphens/>
      <w:autoSpaceDN w:val="0"/>
      <w:textAlignment w:val="baseline"/>
    </w:pPr>
    <w:rPr>
      <w:rFonts w:ascii="Times New Roman" w:eastAsia="SimSun" w:hAnsi="Times New Roman" w:cs="Mangal"/>
      <w:color w:val="auto"/>
      <w:kern w:val="3"/>
      <w:lang w:eastAsia="zh-CN" w:bidi="hi-IN"/>
    </w:rPr>
  </w:style>
  <w:style w:type="character" w:customStyle="1" w:styleId="FootnoteTextChar">
    <w:name w:val="Footnote Text Char"/>
    <w:basedOn w:val="DefaultParagraphFont"/>
    <w:link w:val="FootnoteText"/>
    <w:uiPriority w:val="99"/>
    <w:rsid w:val="000D0AE2"/>
    <w:rPr>
      <w:rFonts w:ascii="Times New Roman" w:eastAsia="SimSun" w:hAnsi="Times New Roman" w:cs="Mangal"/>
      <w:kern w:val="3"/>
      <w:sz w:val="24"/>
      <w:szCs w:val="24"/>
      <w:lang w:eastAsia="zh-CN" w:bidi="hi-IN"/>
    </w:rPr>
  </w:style>
  <w:style w:type="character" w:styleId="FootnoteReference">
    <w:name w:val="footnote reference"/>
    <w:basedOn w:val="DefaultParagraphFont"/>
    <w:uiPriority w:val="99"/>
    <w:unhideWhenUsed/>
    <w:rsid w:val="000D0AE2"/>
    <w:rPr>
      <w:vertAlign w:val="superscript"/>
    </w:rPr>
  </w:style>
  <w:style w:type="character" w:customStyle="1" w:styleId="HTMLPreformattedChar">
    <w:name w:val="HTML Preformatted Char"/>
    <w:basedOn w:val="DefaultParagraphFont"/>
    <w:link w:val="HTMLPreformatted"/>
    <w:uiPriority w:val="99"/>
    <w:semiHidden/>
    <w:rsid w:val="000D0AE2"/>
    <w:rPr>
      <w:rFonts w:ascii="Courier" w:eastAsia="SimSun" w:hAnsi="Courier" w:cs="Courier"/>
      <w:sz w:val="20"/>
      <w:szCs w:val="20"/>
    </w:rPr>
  </w:style>
  <w:style w:type="paragraph" w:styleId="HTMLPreformatted">
    <w:name w:val="HTML Preformatted"/>
    <w:basedOn w:val="Normal"/>
    <w:link w:val="HTMLPreformattedChar"/>
    <w:uiPriority w:val="99"/>
    <w:semiHidden/>
    <w:unhideWhenUsed/>
    <w:rsid w:val="000D0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SimSun" w:hAnsi="Courier" w:cs="Courier"/>
      <w:color w:val="auto"/>
      <w:sz w:val="20"/>
      <w:szCs w:val="20"/>
    </w:rPr>
  </w:style>
  <w:style w:type="character" w:styleId="Emphasis">
    <w:name w:val="Emphasis"/>
    <w:basedOn w:val="DefaultParagraphFont"/>
    <w:uiPriority w:val="20"/>
    <w:qFormat/>
    <w:rsid w:val="000D0AE2"/>
    <w:rPr>
      <w:i/>
      <w:iCs/>
    </w:rPr>
  </w:style>
  <w:style w:type="character" w:customStyle="1" w:styleId="DocumentMapChar">
    <w:name w:val="Document Map Char"/>
    <w:basedOn w:val="DefaultParagraphFont"/>
    <w:link w:val="DocumentMap"/>
    <w:uiPriority w:val="99"/>
    <w:semiHidden/>
    <w:rsid w:val="000D0AE2"/>
    <w:rPr>
      <w:rFonts w:ascii="Lucida Grande" w:eastAsia="SimSun" w:hAnsi="Lucida Grande" w:cs="Lucida Grande"/>
      <w:kern w:val="3"/>
      <w:sz w:val="24"/>
      <w:szCs w:val="24"/>
      <w:lang w:eastAsia="zh-CN" w:bidi="hi-IN"/>
    </w:rPr>
  </w:style>
  <w:style w:type="paragraph" w:styleId="DocumentMap">
    <w:name w:val="Document Map"/>
    <w:basedOn w:val="Normal"/>
    <w:link w:val="DocumentMapChar"/>
    <w:uiPriority w:val="99"/>
    <w:semiHidden/>
    <w:unhideWhenUsed/>
    <w:rsid w:val="000D0AE2"/>
    <w:pPr>
      <w:widowControl w:val="0"/>
      <w:suppressAutoHyphens/>
      <w:autoSpaceDN w:val="0"/>
      <w:textAlignment w:val="baseline"/>
    </w:pPr>
    <w:rPr>
      <w:rFonts w:ascii="Lucida Grande" w:eastAsia="SimSun" w:hAnsi="Lucida Grande" w:cs="Lucida Grande"/>
      <w:color w:val="auto"/>
      <w:kern w:val="3"/>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2D"/>
    <w:pPr>
      <w:spacing w:before="0"/>
      <w:ind w:left="0" w:firstLine="0"/>
    </w:pPr>
    <w:rPr>
      <w:rFonts w:ascii="Comic Sans MS" w:eastAsiaTheme="minorEastAsia" w:hAnsi="Comic Sans MS"/>
      <w:color w:val="244061" w:themeColor="accent1" w:themeShade="80"/>
      <w:sz w:val="24"/>
      <w:szCs w:val="24"/>
    </w:rPr>
  </w:style>
  <w:style w:type="paragraph" w:styleId="Heading1">
    <w:name w:val="heading 1"/>
    <w:basedOn w:val="Normal"/>
    <w:next w:val="Normal"/>
    <w:link w:val="Heading1Char"/>
    <w:uiPriority w:val="9"/>
    <w:qFormat/>
    <w:rsid w:val="00562B95"/>
    <w:pPr>
      <w:keepNext/>
      <w:keepLines/>
      <w:spacing w:before="360" w:after="240"/>
      <w:outlineLvl w:val="0"/>
    </w:pPr>
    <w:rPr>
      <w:rFonts w:asciiTheme="majorHAnsi" w:eastAsiaTheme="majorEastAsia" w:hAnsiTheme="majorHAnsi"/>
      <w:b/>
      <w:bCs/>
      <w:color w:val="365F91" w:themeColor="accent1" w:themeShade="BF"/>
      <w:sz w:val="32"/>
      <w:szCs w:val="28"/>
    </w:rPr>
  </w:style>
  <w:style w:type="paragraph" w:styleId="Heading2">
    <w:name w:val="heading 2"/>
    <w:basedOn w:val="Normal"/>
    <w:next w:val="Normal"/>
    <w:link w:val="Heading2Char"/>
    <w:uiPriority w:val="9"/>
    <w:unhideWhenUsed/>
    <w:qFormat/>
    <w:rsid w:val="00562B95"/>
    <w:pPr>
      <w:keepNext/>
      <w:keepLines/>
      <w:spacing w:before="300" w:after="1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562B95"/>
    <w:pPr>
      <w:keepNext/>
      <w:keepLines/>
      <w:spacing w:before="120" w:after="60"/>
      <w:outlineLvl w:val="2"/>
    </w:pPr>
    <w:rPr>
      <w:rFonts w:asciiTheme="majorHAnsi" w:eastAsiaTheme="majorEastAsia" w:hAnsiTheme="majorHAnsi" w:cstheme="majorBidi"/>
      <w:b/>
      <w:bCs/>
      <w:i/>
      <w:color w:val="215868" w:themeColor="accent5" w:themeShade="80"/>
      <w:sz w:val="28"/>
    </w:rPr>
  </w:style>
  <w:style w:type="paragraph" w:styleId="Heading4">
    <w:name w:val="heading 4"/>
    <w:basedOn w:val="Normal"/>
    <w:next w:val="Normal"/>
    <w:link w:val="Heading4Char"/>
    <w:uiPriority w:val="9"/>
    <w:qFormat/>
    <w:rsid w:val="000D0AE2"/>
    <w:pPr>
      <w:keepNext/>
      <w:keepLines/>
      <w:widowControl w:val="0"/>
      <w:suppressAutoHyphens/>
      <w:autoSpaceDN w:val="0"/>
      <w:spacing w:before="180"/>
      <w:textAlignment w:val="baseline"/>
      <w:outlineLvl w:val="3"/>
    </w:pPr>
    <w:rPr>
      <w:rFonts w:ascii="Arial" w:eastAsia="Times New Roman" w:hAnsi="Arial" w:cs="Arial"/>
      <w:b/>
      <w:bCs/>
      <w:iCs/>
      <w:color w:val="auto"/>
      <w:kern w:val="3"/>
      <w:sz w:val="28"/>
      <w:szCs w:val="28"/>
      <w:lang w:eastAsia="zh-CN" w:bidi="hi-IN"/>
    </w:rPr>
  </w:style>
  <w:style w:type="paragraph" w:styleId="Heading5">
    <w:name w:val="heading 5"/>
    <w:basedOn w:val="Normal"/>
    <w:next w:val="Normal"/>
    <w:link w:val="Heading5Char"/>
    <w:uiPriority w:val="9"/>
    <w:unhideWhenUsed/>
    <w:qFormat/>
    <w:rsid w:val="000D0AE2"/>
    <w:pPr>
      <w:keepNext/>
      <w:keepLines/>
      <w:widowControl w:val="0"/>
      <w:suppressAutoHyphens/>
      <w:autoSpaceDN w:val="0"/>
      <w:spacing w:before="120"/>
      <w:textAlignment w:val="baseline"/>
      <w:outlineLvl w:val="4"/>
    </w:pPr>
    <w:rPr>
      <w:rFonts w:asciiTheme="majorHAnsi" w:eastAsiaTheme="majorEastAsia" w:hAnsiTheme="majorHAnsi" w:cstheme="majorBidi"/>
      <w:b/>
      <w:i/>
      <w:color w:val="auto"/>
      <w:kern w:val="3"/>
      <w:sz w:val="28"/>
      <w:szCs w:val="28"/>
      <w:lang w:eastAsia="zh-CN" w:bidi="hi-IN"/>
    </w:rPr>
  </w:style>
  <w:style w:type="paragraph" w:styleId="Heading6">
    <w:name w:val="heading 6"/>
    <w:basedOn w:val="Normal"/>
    <w:next w:val="Normal"/>
    <w:link w:val="Heading6Char"/>
    <w:uiPriority w:val="9"/>
    <w:unhideWhenUsed/>
    <w:qFormat/>
    <w:rsid w:val="000D0AE2"/>
    <w:pPr>
      <w:keepNext/>
      <w:keepLines/>
      <w:widowControl w:val="0"/>
      <w:suppressAutoHyphens/>
      <w:autoSpaceDN w:val="0"/>
      <w:spacing w:before="200"/>
      <w:textAlignment w:val="baseline"/>
      <w:outlineLvl w:val="5"/>
    </w:pPr>
    <w:rPr>
      <w:rFonts w:asciiTheme="majorHAnsi" w:eastAsiaTheme="majorEastAsia" w:hAnsiTheme="majorHAnsi" w:cstheme="majorBidi"/>
      <w:i/>
      <w:iCs/>
      <w:color w:val="243F60" w:themeColor="accent1" w:themeShade="7F"/>
      <w:kern w:val="3"/>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B95"/>
    <w:rPr>
      <w:rFonts w:asciiTheme="majorHAnsi" w:eastAsiaTheme="majorEastAsia" w:hAnsiTheme="majorHAnsi"/>
      <w:b/>
      <w:bCs/>
      <w:color w:val="365F91" w:themeColor="accent1" w:themeShade="BF"/>
      <w:sz w:val="32"/>
      <w:szCs w:val="28"/>
    </w:rPr>
  </w:style>
  <w:style w:type="character" w:customStyle="1" w:styleId="Heading2Char">
    <w:name w:val="Heading 2 Char"/>
    <w:basedOn w:val="DefaultParagraphFont"/>
    <w:link w:val="Heading2"/>
    <w:uiPriority w:val="9"/>
    <w:rsid w:val="00562B95"/>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562B95"/>
    <w:rPr>
      <w:rFonts w:asciiTheme="majorHAnsi" w:eastAsiaTheme="majorEastAsia" w:hAnsiTheme="majorHAnsi" w:cstheme="majorBidi"/>
      <w:b/>
      <w:bCs/>
      <w:i/>
      <w:color w:val="215868" w:themeColor="accent5" w:themeShade="80"/>
      <w:sz w:val="28"/>
      <w:szCs w:val="24"/>
    </w:rPr>
  </w:style>
  <w:style w:type="character" w:customStyle="1" w:styleId="Heading4Char">
    <w:name w:val="Heading 4 Char"/>
    <w:basedOn w:val="DefaultParagraphFont"/>
    <w:link w:val="Heading4"/>
    <w:uiPriority w:val="9"/>
    <w:rsid w:val="000D0AE2"/>
    <w:rPr>
      <w:rFonts w:ascii="Arial" w:eastAsia="Times New Roman" w:hAnsi="Arial" w:cs="Arial"/>
      <w:b/>
      <w:bCs/>
      <w:iCs/>
      <w:kern w:val="3"/>
      <w:sz w:val="28"/>
      <w:szCs w:val="28"/>
      <w:lang w:eastAsia="zh-CN" w:bidi="hi-IN"/>
    </w:rPr>
  </w:style>
  <w:style w:type="character" w:customStyle="1" w:styleId="Heading5Char">
    <w:name w:val="Heading 5 Char"/>
    <w:basedOn w:val="DefaultParagraphFont"/>
    <w:link w:val="Heading5"/>
    <w:uiPriority w:val="9"/>
    <w:rsid w:val="000D0AE2"/>
    <w:rPr>
      <w:rFonts w:asciiTheme="majorHAnsi" w:eastAsiaTheme="majorEastAsia" w:hAnsiTheme="majorHAnsi" w:cstheme="majorBidi"/>
      <w:b/>
      <w:i/>
      <w:kern w:val="3"/>
      <w:sz w:val="28"/>
      <w:szCs w:val="28"/>
      <w:lang w:eastAsia="zh-CN" w:bidi="hi-IN"/>
    </w:rPr>
  </w:style>
  <w:style w:type="character" w:customStyle="1" w:styleId="Heading6Char">
    <w:name w:val="Heading 6 Char"/>
    <w:basedOn w:val="DefaultParagraphFont"/>
    <w:link w:val="Heading6"/>
    <w:uiPriority w:val="9"/>
    <w:rsid w:val="000D0AE2"/>
    <w:rPr>
      <w:rFonts w:asciiTheme="majorHAnsi" w:eastAsiaTheme="majorEastAsia" w:hAnsiTheme="majorHAnsi" w:cstheme="majorBidi"/>
      <w:i/>
      <w:iCs/>
      <w:color w:val="243F60" w:themeColor="accent1" w:themeShade="7F"/>
      <w:kern w:val="3"/>
      <w:sz w:val="24"/>
      <w:szCs w:val="24"/>
      <w:lang w:eastAsia="zh-CN" w:bidi="hi-IN"/>
    </w:rPr>
  </w:style>
  <w:style w:type="paragraph" w:styleId="Title">
    <w:name w:val="Title"/>
    <w:basedOn w:val="Normal"/>
    <w:next w:val="Normal"/>
    <w:link w:val="TitleChar"/>
    <w:uiPriority w:val="10"/>
    <w:qFormat/>
    <w:rsid w:val="00C55041"/>
    <w:pPr>
      <w:spacing w:after="300"/>
      <w:contextualSpacing/>
      <w:jc w:val="center"/>
    </w:pPr>
    <w:rPr>
      <w:rFonts w:asciiTheme="majorHAnsi" w:eastAsia="Times New Roman" w:hAnsiTheme="majorHAnsi" w:cstheme="majorBidi"/>
      <w:spacing w:val="5"/>
      <w:kern w:val="28"/>
      <w:sz w:val="40"/>
      <w:szCs w:val="40"/>
    </w:rPr>
  </w:style>
  <w:style w:type="character" w:customStyle="1" w:styleId="TitleChar">
    <w:name w:val="Title Char"/>
    <w:basedOn w:val="DefaultParagraphFont"/>
    <w:link w:val="Title"/>
    <w:uiPriority w:val="10"/>
    <w:rsid w:val="00C55041"/>
    <w:rPr>
      <w:rFonts w:asciiTheme="majorHAnsi" w:eastAsia="Times New Roman" w:hAnsiTheme="majorHAnsi" w:cstheme="majorBidi"/>
      <w:color w:val="244061" w:themeColor="accent1" w:themeShade="80"/>
      <w:spacing w:val="5"/>
      <w:kern w:val="28"/>
      <w:sz w:val="40"/>
      <w:szCs w:val="40"/>
    </w:rPr>
  </w:style>
  <w:style w:type="paragraph" w:customStyle="1" w:styleId="Business">
    <w:name w:val="Business"/>
    <w:basedOn w:val="Normal"/>
    <w:link w:val="BusinessChar"/>
    <w:qFormat/>
    <w:rsid w:val="00575885"/>
    <w:rPr>
      <w:rFonts w:ascii="Times New Roman" w:hAnsi="Times New Roman"/>
      <w:color w:val="auto"/>
    </w:rPr>
  </w:style>
  <w:style w:type="character" w:customStyle="1" w:styleId="BusinessChar">
    <w:name w:val="Business Char"/>
    <w:basedOn w:val="DefaultParagraphFont"/>
    <w:link w:val="Business"/>
    <w:rsid w:val="00575885"/>
    <w:rPr>
      <w:rFonts w:ascii="Times New Roman" w:hAnsi="Times New Roman" w:cs="Times New Roman"/>
      <w:sz w:val="24"/>
      <w:szCs w:val="24"/>
    </w:rPr>
  </w:style>
  <w:style w:type="paragraph" w:customStyle="1" w:styleId="computer">
    <w:name w:val="computer"/>
    <w:basedOn w:val="Normal"/>
    <w:link w:val="computerChar"/>
    <w:qFormat/>
    <w:rsid w:val="00575885"/>
    <w:rPr>
      <w:rFonts w:ascii="Courier New" w:hAnsi="Courier New" w:cs="Courier New"/>
      <w:color w:val="000000" w:themeColor="text1"/>
      <w:sz w:val="20"/>
      <w:szCs w:val="20"/>
    </w:rPr>
  </w:style>
  <w:style w:type="character" w:customStyle="1" w:styleId="computerChar">
    <w:name w:val="computer Char"/>
    <w:basedOn w:val="DefaultParagraphFont"/>
    <w:link w:val="computer"/>
    <w:rsid w:val="00575885"/>
    <w:rPr>
      <w:rFonts w:ascii="Courier New" w:hAnsi="Courier New" w:cs="Courier New"/>
      <w:color w:val="000000" w:themeColor="text1"/>
      <w:sz w:val="20"/>
      <w:szCs w:val="20"/>
    </w:rPr>
  </w:style>
  <w:style w:type="paragraph" w:customStyle="1" w:styleId="Standard">
    <w:name w:val="Standard"/>
    <w:rsid w:val="000D0AE2"/>
    <w:pPr>
      <w:widowControl w:val="0"/>
      <w:suppressAutoHyphens/>
      <w:autoSpaceDN w:val="0"/>
      <w:spacing w:before="0"/>
      <w:ind w:left="0" w:firstLine="0"/>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0D0AE2"/>
    <w:pPr>
      <w:keepNext/>
      <w:spacing w:before="240" w:after="120"/>
    </w:pPr>
    <w:rPr>
      <w:rFonts w:ascii="Arial" w:eastAsia="Microsoft YaHei" w:hAnsi="Arial"/>
      <w:sz w:val="28"/>
      <w:szCs w:val="28"/>
    </w:rPr>
  </w:style>
  <w:style w:type="paragraph" w:customStyle="1" w:styleId="Textbody">
    <w:name w:val="Text body"/>
    <w:basedOn w:val="Standard"/>
    <w:rsid w:val="000D0AE2"/>
    <w:pPr>
      <w:spacing w:after="120"/>
    </w:pPr>
  </w:style>
  <w:style w:type="paragraph" w:styleId="List">
    <w:name w:val="List"/>
    <w:basedOn w:val="Textbody"/>
    <w:rsid w:val="000D0AE2"/>
  </w:style>
  <w:style w:type="paragraph" w:styleId="Caption">
    <w:name w:val="caption"/>
    <w:basedOn w:val="Standard"/>
    <w:rsid w:val="000D0AE2"/>
    <w:pPr>
      <w:suppressLineNumbers/>
      <w:spacing w:before="120" w:after="120"/>
    </w:pPr>
    <w:rPr>
      <w:i/>
      <w:iCs/>
    </w:rPr>
  </w:style>
  <w:style w:type="paragraph" w:customStyle="1" w:styleId="Index">
    <w:name w:val="Index"/>
    <w:basedOn w:val="Standard"/>
    <w:rsid w:val="000D0AE2"/>
    <w:pPr>
      <w:suppressLineNumbers/>
    </w:pPr>
  </w:style>
  <w:style w:type="paragraph" w:styleId="ListParagraph">
    <w:name w:val="List Paragraph"/>
    <w:basedOn w:val="Normal"/>
    <w:uiPriority w:val="34"/>
    <w:qFormat/>
    <w:rsid w:val="000D0AE2"/>
    <w:pPr>
      <w:widowControl w:val="0"/>
      <w:suppressAutoHyphens/>
      <w:autoSpaceDN w:val="0"/>
      <w:spacing w:before="120"/>
      <w:ind w:left="720"/>
      <w:textAlignment w:val="baseline"/>
    </w:pPr>
    <w:rPr>
      <w:rFonts w:ascii="Times New Roman" w:eastAsia="SimSun" w:hAnsi="Times New Roman" w:cs="Mangal"/>
      <w:color w:val="auto"/>
      <w:kern w:val="3"/>
      <w:szCs w:val="21"/>
      <w:lang w:eastAsia="zh-CN" w:bidi="hi-IN"/>
    </w:rPr>
  </w:style>
  <w:style w:type="paragraph" w:styleId="Subtitle">
    <w:name w:val="Subtitle"/>
    <w:basedOn w:val="Normal"/>
    <w:next w:val="Normal"/>
    <w:link w:val="SubtitleChar"/>
    <w:uiPriority w:val="11"/>
    <w:qFormat/>
    <w:rsid w:val="000D0AE2"/>
    <w:pPr>
      <w:widowControl w:val="0"/>
      <w:numPr>
        <w:ilvl w:val="1"/>
      </w:numPr>
      <w:suppressAutoHyphens/>
      <w:autoSpaceDN w:val="0"/>
      <w:spacing w:before="120"/>
      <w:textAlignment w:val="baseline"/>
    </w:pPr>
    <w:rPr>
      <w:rFonts w:asciiTheme="majorHAnsi" w:eastAsiaTheme="majorEastAsia" w:hAnsiTheme="majorHAnsi" w:cstheme="majorBidi"/>
      <w:i/>
      <w:iCs/>
      <w:color w:val="4F81BD" w:themeColor="accent1"/>
      <w:spacing w:val="15"/>
      <w:kern w:val="3"/>
      <w:lang w:eastAsia="zh-CN" w:bidi="hi-IN"/>
    </w:rPr>
  </w:style>
  <w:style w:type="character" w:customStyle="1" w:styleId="SubtitleChar">
    <w:name w:val="Subtitle Char"/>
    <w:basedOn w:val="DefaultParagraphFont"/>
    <w:link w:val="Subtitle"/>
    <w:uiPriority w:val="11"/>
    <w:rsid w:val="000D0AE2"/>
    <w:rPr>
      <w:rFonts w:asciiTheme="majorHAnsi" w:eastAsiaTheme="majorEastAsia" w:hAnsiTheme="majorHAnsi" w:cstheme="majorBidi"/>
      <w:i/>
      <w:iCs/>
      <w:color w:val="4F81BD" w:themeColor="accent1"/>
      <w:spacing w:val="15"/>
      <w:kern w:val="3"/>
      <w:sz w:val="24"/>
      <w:szCs w:val="24"/>
      <w:lang w:eastAsia="zh-CN" w:bidi="hi-IN"/>
    </w:rPr>
  </w:style>
  <w:style w:type="paragraph" w:styleId="NoSpacing">
    <w:name w:val="No Spacing"/>
    <w:uiPriority w:val="1"/>
    <w:qFormat/>
    <w:rsid w:val="000D0AE2"/>
    <w:pPr>
      <w:widowControl w:val="0"/>
      <w:suppressAutoHyphens/>
      <w:autoSpaceDN w:val="0"/>
      <w:spacing w:before="0"/>
      <w:ind w:left="0" w:firstLine="0"/>
      <w:textAlignment w:val="baseline"/>
    </w:pPr>
    <w:rPr>
      <w:rFonts w:ascii="Times New Roman" w:eastAsia="SimSun" w:hAnsi="Times New Roman" w:cs="Mangal"/>
      <w:kern w:val="3"/>
      <w:sz w:val="24"/>
      <w:szCs w:val="24"/>
      <w:lang w:eastAsia="zh-CN" w:bidi="hi-IN"/>
    </w:rPr>
  </w:style>
  <w:style w:type="paragraph" w:styleId="Footer">
    <w:name w:val="footer"/>
    <w:basedOn w:val="Normal"/>
    <w:link w:val="FooterChar"/>
    <w:uiPriority w:val="99"/>
    <w:unhideWhenUsed/>
    <w:rsid w:val="000D0AE2"/>
    <w:pPr>
      <w:widowControl w:val="0"/>
      <w:tabs>
        <w:tab w:val="center" w:pos="4320"/>
        <w:tab w:val="right" w:pos="8640"/>
      </w:tabs>
      <w:suppressAutoHyphens/>
      <w:autoSpaceDN w:val="0"/>
      <w:spacing w:before="120"/>
      <w:textAlignment w:val="baseline"/>
    </w:pPr>
    <w:rPr>
      <w:rFonts w:ascii="Times New Roman" w:eastAsia="SimSun" w:hAnsi="Times New Roman" w:cs="Mangal"/>
      <w:color w:val="auto"/>
      <w:kern w:val="3"/>
      <w:lang w:eastAsia="zh-CN" w:bidi="hi-IN"/>
    </w:rPr>
  </w:style>
  <w:style w:type="character" w:customStyle="1" w:styleId="FooterChar">
    <w:name w:val="Footer Char"/>
    <w:basedOn w:val="DefaultParagraphFont"/>
    <w:link w:val="Footer"/>
    <w:uiPriority w:val="99"/>
    <w:rsid w:val="000D0AE2"/>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0D0AE2"/>
    <w:rPr>
      <w:color w:val="0000FF" w:themeColor="hyperlink"/>
      <w:u w:val="single"/>
    </w:rPr>
  </w:style>
  <w:style w:type="character" w:customStyle="1" w:styleId="BalloonTextChar">
    <w:name w:val="Balloon Text Char"/>
    <w:basedOn w:val="DefaultParagraphFont"/>
    <w:link w:val="BalloonText"/>
    <w:uiPriority w:val="99"/>
    <w:semiHidden/>
    <w:rsid w:val="000D0AE2"/>
    <w:rPr>
      <w:rFonts w:ascii="Lucida Grande" w:eastAsia="SimSun" w:hAnsi="Lucida Grande" w:cs="Lucida Grande"/>
      <w:kern w:val="3"/>
      <w:sz w:val="18"/>
      <w:szCs w:val="18"/>
      <w:lang w:eastAsia="zh-CN" w:bidi="hi-IN"/>
    </w:rPr>
  </w:style>
  <w:style w:type="paragraph" w:styleId="BalloonText">
    <w:name w:val="Balloon Text"/>
    <w:basedOn w:val="Normal"/>
    <w:link w:val="BalloonTextChar"/>
    <w:uiPriority w:val="99"/>
    <w:semiHidden/>
    <w:unhideWhenUsed/>
    <w:rsid w:val="000D0AE2"/>
    <w:pPr>
      <w:widowControl w:val="0"/>
      <w:suppressAutoHyphens/>
      <w:autoSpaceDN w:val="0"/>
      <w:spacing w:before="120"/>
      <w:textAlignment w:val="baseline"/>
    </w:pPr>
    <w:rPr>
      <w:rFonts w:ascii="Lucida Grande" w:eastAsia="SimSun" w:hAnsi="Lucida Grande" w:cs="Lucida Grande"/>
      <w:color w:val="auto"/>
      <w:kern w:val="3"/>
      <w:sz w:val="18"/>
      <w:szCs w:val="18"/>
      <w:lang w:eastAsia="zh-CN" w:bidi="hi-IN"/>
    </w:rPr>
  </w:style>
  <w:style w:type="character" w:styleId="IntenseEmphasis">
    <w:name w:val="Intense Emphasis"/>
    <w:basedOn w:val="DefaultParagraphFont"/>
    <w:uiPriority w:val="21"/>
    <w:qFormat/>
    <w:rsid w:val="000D0AE2"/>
    <w:rPr>
      <w:rFonts w:cs="Arial"/>
      <w:color w:val="4F81BD" w:themeColor="accent1"/>
    </w:rPr>
  </w:style>
  <w:style w:type="paragraph" w:styleId="Header">
    <w:name w:val="header"/>
    <w:basedOn w:val="Normal"/>
    <w:link w:val="HeaderChar"/>
    <w:uiPriority w:val="99"/>
    <w:unhideWhenUsed/>
    <w:rsid w:val="000D0AE2"/>
    <w:pPr>
      <w:widowControl w:val="0"/>
      <w:tabs>
        <w:tab w:val="center" w:pos="4320"/>
        <w:tab w:val="right" w:pos="8640"/>
      </w:tabs>
      <w:suppressAutoHyphens/>
      <w:autoSpaceDN w:val="0"/>
      <w:spacing w:before="120"/>
      <w:textAlignment w:val="baseline"/>
    </w:pPr>
    <w:rPr>
      <w:rFonts w:ascii="Times New Roman" w:eastAsia="SimSun" w:hAnsi="Times New Roman" w:cs="Mangal"/>
      <w:color w:val="auto"/>
      <w:kern w:val="3"/>
      <w:lang w:eastAsia="zh-CN" w:bidi="hi-IN"/>
    </w:rPr>
  </w:style>
  <w:style w:type="character" w:customStyle="1" w:styleId="HeaderChar">
    <w:name w:val="Header Char"/>
    <w:basedOn w:val="DefaultParagraphFont"/>
    <w:link w:val="Header"/>
    <w:uiPriority w:val="99"/>
    <w:rsid w:val="000D0AE2"/>
    <w:rPr>
      <w:rFonts w:ascii="Times New Roman" w:eastAsia="SimSun" w:hAnsi="Times New Roman" w:cs="Mangal"/>
      <w:kern w:val="3"/>
      <w:sz w:val="24"/>
      <w:szCs w:val="24"/>
      <w:lang w:eastAsia="zh-CN" w:bidi="hi-IN"/>
    </w:rPr>
  </w:style>
  <w:style w:type="paragraph" w:styleId="TOCHeading">
    <w:name w:val="TOC Heading"/>
    <w:basedOn w:val="Heading1"/>
    <w:next w:val="Normal"/>
    <w:uiPriority w:val="39"/>
    <w:unhideWhenUsed/>
    <w:qFormat/>
    <w:rsid w:val="000D0AE2"/>
    <w:pPr>
      <w:spacing w:after="0" w:line="276" w:lineRule="auto"/>
      <w:outlineLvl w:val="9"/>
    </w:pPr>
    <w:rPr>
      <w:rFonts w:cstheme="majorBidi"/>
      <w:sz w:val="36"/>
    </w:rPr>
  </w:style>
  <w:style w:type="paragraph" w:styleId="TOC2">
    <w:name w:val="toc 2"/>
    <w:basedOn w:val="Normal"/>
    <w:next w:val="Normal"/>
    <w:autoRedefine/>
    <w:uiPriority w:val="39"/>
    <w:unhideWhenUsed/>
    <w:rsid w:val="000D0AE2"/>
    <w:pPr>
      <w:widowControl w:val="0"/>
      <w:suppressAutoHyphens/>
      <w:autoSpaceDN w:val="0"/>
      <w:spacing w:before="120"/>
      <w:textAlignment w:val="baseline"/>
    </w:pPr>
    <w:rPr>
      <w:rFonts w:asciiTheme="minorHAnsi" w:eastAsia="SimSun" w:hAnsiTheme="minorHAnsi" w:cs="Mangal"/>
      <w:color w:val="auto"/>
      <w:kern w:val="3"/>
      <w:sz w:val="22"/>
      <w:szCs w:val="22"/>
      <w:lang w:eastAsia="zh-CN" w:bidi="hi-IN"/>
    </w:rPr>
  </w:style>
  <w:style w:type="paragraph" w:styleId="TOC3">
    <w:name w:val="toc 3"/>
    <w:basedOn w:val="Normal"/>
    <w:next w:val="Normal"/>
    <w:autoRedefine/>
    <w:uiPriority w:val="39"/>
    <w:unhideWhenUsed/>
    <w:rsid w:val="000D0AE2"/>
    <w:pPr>
      <w:widowControl w:val="0"/>
      <w:suppressAutoHyphens/>
      <w:autoSpaceDN w:val="0"/>
      <w:spacing w:before="120"/>
      <w:ind w:left="240"/>
      <w:textAlignment w:val="baseline"/>
    </w:pPr>
    <w:rPr>
      <w:rFonts w:asciiTheme="minorHAnsi" w:eastAsia="SimSun" w:hAnsiTheme="minorHAnsi" w:cs="Mangal"/>
      <w:i/>
      <w:color w:val="auto"/>
      <w:kern w:val="3"/>
      <w:sz w:val="22"/>
      <w:szCs w:val="22"/>
      <w:lang w:eastAsia="zh-CN" w:bidi="hi-IN"/>
    </w:rPr>
  </w:style>
  <w:style w:type="paragraph" w:styleId="TOC1">
    <w:name w:val="toc 1"/>
    <w:basedOn w:val="Normal"/>
    <w:next w:val="Normal"/>
    <w:autoRedefine/>
    <w:uiPriority w:val="39"/>
    <w:unhideWhenUsed/>
    <w:rsid w:val="000D0AE2"/>
    <w:pPr>
      <w:widowControl w:val="0"/>
      <w:suppressAutoHyphens/>
      <w:autoSpaceDN w:val="0"/>
      <w:spacing w:before="120"/>
      <w:textAlignment w:val="baseline"/>
    </w:pPr>
    <w:rPr>
      <w:rFonts w:asciiTheme="majorHAnsi" w:eastAsia="SimSun" w:hAnsiTheme="majorHAnsi" w:cs="Mangal"/>
      <w:b/>
      <w:color w:val="548DD4"/>
      <w:kern w:val="3"/>
      <w:lang w:eastAsia="zh-CN" w:bidi="hi-IN"/>
    </w:rPr>
  </w:style>
  <w:style w:type="paragraph" w:styleId="TOC4">
    <w:name w:val="toc 4"/>
    <w:basedOn w:val="Normal"/>
    <w:next w:val="Normal"/>
    <w:autoRedefine/>
    <w:uiPriority w:val="39"/>
    <w:unhideWhenUsed/>
    <w:rsid w:val="000D0AE2"/>
    <w:pPr>
      <w:widowControl w:val="0"/>
      <w:pBdr>
        <w:between w:val="double" w:sz="6" w:space="0" w:color="auto"/>
      </w:pBdr>
      <w:suppressAutoHyphens/>
      <w:autoSpaceDN w:val="0"/>
      <w:spacing w:before="120"/>
      <w:ind w:left="480"/>
      <w:textAlignment w:val="baseline"/>
    </w:pPr>
    <w:rPr>
      <w:rFonts w:asciiTheme="minorHAnsi" w:eastAsia="SimSun" w:hAnsiTheme="minorHAnsi" w:cs="Mangal"/>
      <w:color w:val="auto"/>
      <w:kern w:val="3"/>
      <w:sz w:val="20"/>
      <w:szCs w:val="20"/>
      <w:lang w:eastAsia="zh-CN" w:bidi="hi-IN"/>
    </w:rPr>
  </w:style>
  <w:style w:type="paragraph" w:styleId="TOC5">
    <w:name w:val="toc 5"/>
    <w:basedOn w:val="Normal"/>
    <w:next w:val="Normal"/>
    <w:autoRedefine/>
    <w:uiPriority w:val="39"/>
    <w:unhideWhenUsed/>
    <w:rsid w:val="000D0AE2"/>
    <w:pPr>
      <w:widowControl w:val="0"/>
      <w:pBdr>
        <w:between w:val="double" w:sz="6" w:space="0" w:color="auto"/>
      </w:pBdr>
      <w:suppressAutoHyphens/>
      <w:autoSpaceDN w:val="0"/>
      <w:spacing w:before="120"/>
      <w:ind w:left="720"/>
      <w:textAlignment w:val="baseline"/>
    </w:pPr>
    <w:rPr>
      <w:rFonts w:asciiTheme="minorHAnsi" w:eastAsia="SimSun" w:hAnsiTheme="minorHAnsi" w:cs="Mangal"/>
      <w:color w:val="auto"/>
      <w:kern w:val="3"/>
      <w:sz w:val="20"/>
      <w:szCs w:val="20"/>
      <w:lang w:eastAsia="zh-CN" w:bidi="hi-IN"/>
    </w:rPr>
  </w:style>
  <w:style w:type="paragraph" w:styleId="TOC6">
    <w:name w:val="toc 6"/>
    <w:basedOn w:val="Normal"/>
    <w:next w:val="Normal"/>
    <w:autoRedefine/>
    <w:uiPriority w:val="39"/>
    <w:unhideWhenUsed/>
    <w:rsid w:val="000D0AE2"/>
    <w:pPr>
      <w:widowControl w:val="0"/>
      <w:pBdr>
        <w:between w:val="double" w:sz="6" w:space="0" w:color="auto"/>
      </w:pBdr>
      <w:suppressAutoHyphens/>
      <w:autoSpaceDN w:val="0"/>
      <w:spacing w:before="120"/>
      <w:ind w:left="960"/>
      <w:textAlignment w:val="baseline"/>
    </w:pPr>
    <w:rPr>
      <w:rFonts w:asciiTheme="minorHAnsi" w:eastAsia="SimSun" w:hAnsiTheme="minorHAnsi" w:cs="Mangal"/>
      <w:color w:val="auto"/>
      <w:kern w:val="3"/>
      <w:sz w:val="20"/>
      <w:szCs w:val="20"/>
      <w:lang w:eastAsia="zh-CN" w:bidi="hi-IN"/>
    </w:rPr>
  </w:style>
  <w:style w:type="paragraph" w:styleId="TOC7">
    <w:name w:val="toc 7"/>
    <w:basedOn w:val="Normal"/>
    <w:next w:val="Normal"/>
    <w:autoRedefine/>
    <w:uiPriority w:val="39"/>
    <w:unhideWhenUsed/>
    <w:rsid w:val="000D0AE2"/>
    <w:pPr>
      <w:widowControl w:val="0"/>
      <w:pBdr>
        <w:between w:val="double" w:sz="6" w:space="0" w:color="auto"/>
      </w:pBdr>
      <w:suppressAutoHyphens/>
      <w:autoSpaceDN w:val="0"/>
      <w:spacing w:before="120"/>
      <w:ind w:left="1200"/>
      <w:textAlignment w:val="baseline"/>
    </w:pPr>
    <w:rPr>
      <w:rFonts w:asciiTheme="minorHAnsi" w:eastAsia="SimSun" w:hAnsiTheme="minorHAnsi" w:cs="Mangal"/>
      <w:color w:val="auto"/>
      <w:kern w:val="3"/>
      <w:sz w:val="20"/>
      <w:szCs w:val="20"/>
      <w:lang w:eastAsia="zh-CN" w:bidi="hi-IN"/>
    </w:rPr>
  </w:style>
  <w:style w:type="paragraph" w:styleId="TOC8">
    <w:name w:val="toc 8"/>
    <w:basedOn w:val="Normal"/>
    <w:next w:val="Normal"/>
    <w:autoRedefine/>
    <w:uiPriority w:val="39"/>
    <w:unhideWhenUsed/>
    <w:rsid w:val="000D0AE2"/>
    <w:pPr>
      <w:widowControl w:val="0"/>
      <w:pBdr>
        <w:between w:val="double" w:sz="6" w:space="0" w:color="auto"/>
      </w:pBdr>
      <w:suppressAutoHyphens/>
      <w:autoSpaceDN w:val="0"/>
      <w:spacing w:before="120"/>
      <w:ind w:left="1440"/>
      <w:textAlignment w:val="baseline"/>
    </w:pPr>
    <w:rPr>
      <w:rFonts w:asciiTheme="minorHAnsi" w:eastAsia="SimSun" w:hAnsiTheme="minorHAnsi" w:cs="Mangal"/>
      <w:color w:val="auto"/>
      <w:kern w:val="3"/>
      <w:sz w:val="20"/>
      <w:szCs w:val="20"/>
      <w:lang w:eastAsia="zh-CN" w:bidi="hi-IN"/>
    </w:rPr>
  </w:style>
  <w:style w:type="paragraph" w:styleId="TOC9">
    <w:name w:val="toc 9"/>
    <w:basedOn w:val="Normal"/>
    <w:next w:val="Normal"/>
    <w:autoRedefine/>
    <w:uiPriority w:val="39"/>
    <w:unhideWhenUsed/>
    <w:rsid w:val="000D0AE2"/>
    <w:pPr>
      <w:widowControl w:val="0"/>
      <w:pBdr>
        <w:between w:val="double" w:sz="6" w:space="0" w:color="auto"/>
      </w:pBdr>
      <w:suppressAutoHyphens/>
      <w:autoSpaceDN w:val="0"/>
      <w:spacing w:before="120"/>
      <w:ind w:left="1680"/>
      <w:textAlignment w:val="baseline"/>
    </w:pPr>
    <w:rPr>
      <w:rFonts w:asciiTheme="minorHAnsi" w:eastAsia="SimSun" w:hAnsiTheme="minorHAnsi" w:cs="Mangal"/>
      <w:color w:val="auto"/>
      <w:kern w:val="3"/>
      <w:sz w:val="20"/>
      <w:szCs w:val="20"/>
      <w:lang w:eastAsia="zh-CN" w:bidi="hi-IN"/>
    </w:rPr>
  </w:style>
  <w:style w:type="character" w:styleId="Strong">
    <w:name w:val="Strong"/>
    <w:basedOn w:val="DefaultParagraphFont"/>
    <w:uiPriority w:val="22"/>
    <w:qFormat/>
    <w:rsid w:val="000D0AE2"/>
    <w:rPr>
      <w:b/>
      <w:bCs/>
    </w:rPr>
  </w:style>
  <w:style w:type="paragraph" w:styleId="PlainText">
    <w:name w:val="Plain Text"/>
    <w:basedOn w:val="Normal"/>
    <w:link w:val="PlainTextChar"/>
    <w:uiPriority w:val="99"/>
    <w:unhideWhenUsed/>
    <w:rsid w:val="000D0AE2"/>
    <w:pPr>
      <w:spacing w:before="120"/>
    </w:pPr>
    <w:rPr>
      <w:rFonts w:ascii="Calibri" w:eastAsiaTheme="minorHAnsi" w:hAnsi="Calibri"/>
      <w:color w:val="auto"/>
      <w:szCs w:val="21"/>
    </w:rPr>
  </w:style>
  <w:style w:type="character" w:customStyle="1" w:styleId="PlainTextChar">
    <w:name w:val="Plain Text Char"/>
    <w:basedOn w:val="DefaultParagraphFont"/>
    <w:link w:val="PlainText"/>
    <w:uiPriority w:val="99"/>
    <w:rsid w:val="000D0AE2"/>
    <w:rPr>
      <w:rFonts w:ascii="Calibri" w:hAnsi="Calibri"/>
      <w:sz w:val="24"/>
      <w:szCs w:val="21"/>
    </w:rPr>
  </w:style>
  <w:style w:type="paragraph" w:styleId="FootnoteText">
    <w:name w:val="footnote text"/>
    <w:basedOn w:val="Normal"/>
    <w:link w:val="FootnoteTextChar"/>
    <w:uiPriority w:val="99"/>
    <w:unhideWhenUsed/>
    <w:rsid w:val="000D0AE2"/>
    <w:pPr>
      <w:widowControl w:val="0"/>
      <w:suppressAutoHyphens/>
      <w:autoSpaceDN w:val="0"/>
      <w:textAlignment w:val="baseline"/>
    </w:pPr>
    <w:rPr>
      <w:rFonts w:ascii="Times New Roman" w:eastAsia="SimSun" w:hAnsi="Times New Roman" w:cs="Mangal"/>
      <w:color w:val="auto"/>
      <w:kern w:val="3"/>
      <w:lang w:eastAsia="zh-CN" w:bidi="hi-IN"/>
    </w:rPr>
  </w:style>
  <w:style w:type="character" w:customStyle="1" w:styleId="FootnoteTextChar">
    <w:name w:val="Footnote Text Char"/>
    <w:basedOn w:val="DefaultParagraphFont"/>
    <w:link w:val="FootnoteText"/>
    <w:uiPriority w:val="99"/>
    <w:rsid w:val="000D0AE2"/>
    <w:rPr>
      <w:rFonts w:ascii="Times New Roman" w:eastAsia="SimSun" w:hAnsi="Times New Roman" w:cs="Mangal"/>
      <w:kern w:val="3"/>
      <w:sz w:val="24"/>
      <w:szCs w:val="24"/>
      <w:lang w:eastAsia="zh-CN" w:bidi="hi-IN"/>
    </w:rPr>
  </w:style>
  <w:style w:type="character" w:styleId="FootnoteReference">
    <w:name w:val="footnote reference"/>
    <w:basedOn w:val="DefaultParagraphFont"/>
    <w:uiPriority w:val="99"/>
    <w:unhideWhenUsed/>
    <w:rsid w:val="000D0AE2"/>
    <w:rPr>
      <w:vertAlign w:val="superscript"/>
    </w:rPr>
  </w:style>
  <w:style w:type="character" w:customStyle="1" w:styleId="HTMLPreformattedChar">
    <w:name w:val="HTML Preformatted Char"/>
    <w:basedOn w:val="DefaultParagraphFont"/>
    <w:link w:val="HTMLPreformatted"/>
    <w:uiPriority w:val="99"/>
    <w:semiHidden/>
    <w:rsid w:val="000D0AE2"/>
    <w:rPr>
      <w:rFonts w:ascii="Courier" w:eastAsia="SimSun" w:hAnsi="Courier" w:cs="Courier"/>
      <w:sz w:val="20"/>
      <w:szCs w:val="20"/>
    </w:rPr>
  </w:style>
  <w:style w:type="paragraph" w:styleId="HTMLPreformatted">
    <w:name w:val="HTML Preformatted"/>
    <w:basedOn w:val="Normal"/>
    <w:link w:val="HTMLPreformattedChar"/>
    <w:uiPriority w:val="99"/>
    <w:semiHidden/>
    <w:unhideWhenUsed/>
    <w:rsid w:val="000D0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SimSun" w:hAnsi="Courier" w:cs="Courier"/>
      <w:color w:val="auto"/>
      <w:sz w:val="20"/>
      <w:szCs w:val="20"/>
    </w:rPr>
  </w:style>
  <w:style w:type="character" w:styleId="Emphasis">
    <w:name w:val="Emphasis"/>
    <w:basedOn w:val="DefaultParagraphFont"/>
    <w:uiPriority w:val="20"/>
    <w:qFormat/>
    <w:rsid w:val="000D0AE2"/>
    <w:rPr>
      <w:i/>
      <w:iCs/>
    </w:rPr>
  </w:style>
  <w:style w:type="character" w:customStyle="1" w:styleId="DocumentMapChar">
    <w:name w:val="Document Map Char"/>
    <w:basedOn w:val="DefaultParagraphFont"/>
    <w:link w:val="DocumentMap"/>
    <w:uiPriority w:val="99"/>
    <w:semiHidden/>
    <w:rsid w:val="000D0AE2"/>
    <w:rPr>
      <w:rFonts w:ascii="Lucida Grande" w:eastAsia="SimSun" w:hAnsi="Lucida Grande" w:cs="Lucida Grande"/>
      <w:kern w:val="3"/>
      <w:sz w:val="24"/>
      <w:szCs w:val="24"/>
      <w:lang w:eastAsia="zh-CN" w:bidi="hi-IN"/>
    </w:rPr>
  </w:style>
  <w:style w:type="paragraph" w:styleId="DocumentMap">
    <w:name w:val="Document Map"/>
    <w:basedOn w:val="Normal"/>
    <w:link w:val="DocumentMapChar"/>
    <w:uiPriority w:val="99"/>
    <w:semiHidden/>
    <w:unhideWhenUsed/>
    <w:rsid w:val="000D0AE2"/>
    <w:pPr>
      <w:widowControl w:val="0"/>
      <w:suppressAutoHyphens/>
      <w:autoSpaceDN w:val="0"/>
      <w:textAlignment w:val="baseline"/>
    </w:pPr>
    <w:rPr>
      <w:rFonts w:ascii="Lucida Grande" w:eastAsia="SimSun" w:hAnsi="Lucida Grande" w:cs="Lucida Grande"/>
      <w:color w:val="auto"/>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8</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Space Telescope</Company>
  <LinksUpToDate>false</LinksUpToDate>
  <CharactersWithSpaces>17965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Thompson</dc:creator>
  <cp:lastModifiedBy>Linda Thompson</cp:lastModifiedBy>
  <cp:revision>19</cp:revision>
  <dcterms:created xsi:type="dcterms:W3CDTF">2015-07-13T17:11:00Z</dcterms:created>
  <dcterms:modified xsi:type="dcterms:W3CDTF">2015-07-14T03:53:00Z</dcterms:modified>
</cp:coreProperties>
</file>