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790FF" w14:textId="6EEDD287" w:rsidR="001E6201" w:rsidRPr="0047234F" w:rsidRDefault="00933DFD">
      <w:pPr>
        <w:spacing w:after="0"/>
        <w:jc w:val="center"/>
        <w:rPr>
          <w:rFonts w:asciiTheme="majorHAnsi" w:eastAsia="Book Antiqua" w:hAnsiTheme="majorHAnsi" w:cstheme="majorHAnsi"/>
          <w:sz w:val="28"/>
        </w:rPr>
      </w:pPr>
      <w:r w:rsidRPr="0047234F">
        <w:rPr>
          <w:rFonts w:asciiTheme="majorHAnsi" w:eastAsia="Book Antiqua" w:hAnsiTheme="majorHAnsi" w:cstheme="majorHAnsi"/>
          <w:sz w:val="28"/>
        </w:rPr>
        <w:t>JARRED K. HUNTER</w:t>
      </w:r>
    </w:p>
    <w:p w14:paraId="0F9BA971" w14:textId="3DFB94D9" w:rsidR="00452E57" w:rsidRPr="0047234F" w:rsidRDefault="003767C3">
      <w:pPr>
        <w:spacing w:after="0"/>
        <w:jc w:val="center"/>
        <w:rPr>
          <w:rFonts w:asciiTheme="majorHAnsi" w:eastAsia="Book Antiqua" w:hAnsiTheme="majorHAnsi" w:cstheme="majorHAnsi"/>
          <w:sz w:val="16"/>
          <w:szCs w:val="16"/>
        </w:rPr>
      </w:pPr>
      <w:r>
        <w:rPr>
          <w:rFonts w:asciiTheme="majorHAnsi" w:eastAsia="Book Antiqua" w:hAnsiTheme="majorHAnsi" w:cstheme="majorHAnsi"/>
          <w:sz w:val="16"/>
          <w:szCs w:val="16"/>
        </w:rPr>
        <w:t xml:space="preserve">BIRMINGHAM, AL </w:t>
      </w:r>
    </w:p>
    <w:p w14:paraId="2A08E360" w14:textId="6CDD81B7" w:rsidR="001E6201" w:rsidRPr="0047234F" w:rsidRDefault="000B51ED">
      <w:pPr>
        <w:spacing w:after="0"/>
        <w:jc w:val="center"/>
        <w:rPr>
          <w:rFonts w:asciiTheme="majorHAnsi" w:eastAsia="Book Antiqua" w:hAnsiTheme="majorHAnsi" w:cstheme="majorHAnsi"/>
          <w:sz w:val="16"/>
          <w:szCs w:val="16"/>
        </w:rPr>
      </w:pPr>
      <w:r w:rsidRPr="0047234F">
        <w:rPr>
          <w:rFonts w:asciiTheme="majorHAnsi" w:eastAsia="Book Antiqua" w:hAnsiTheme="majorHAnsi" w:cstheme="majorHAnsi"/>
          <w:sz w:val="16"/>
          <w:szCs w:val="16"/>
        </w:rPr>
        <w:t>E-MAIL: JARREDHUNTER6@GMAIL.COM</w:t>
      </w:r>
    </w:p>
    <w:p w14:paraId="665D9F43" w14:textId="4A9EEAA9" w:rsidR="00DC4B52" w:rsidRPr="0047234F" w:rsidRDefault="00DC4B52" w:rsidP="00152D0C">
      <w:pPr>
        <w:rPr>
          <w:rFonts w:asciiTheme="majorHAnsi" w:hAnsiTheme="majorHAnsi" w:cstheme="majorHAnsi"/>
          <w:b/>
          <w:sz w:val="20"/>
          <w:szCs w:val="20"/>
        </w:rPr>
      </w:pPr>
    </w:p>
    <w:p w14:paraId="7A463D2B" w14:textId="6940AA2D" w:rsidR="00DC4B52" w:rsidRPr="0047234F" w:rsidRDefault="00DE4968" w:rsidP="00DC4B52">
      <w:pPr>
        <w:rPr>
          <w:rFonts w:asciiTheme="majorHAnsi" w:hAnsiTheme="majorHAnsi" w:cstheme="majorHAnsi"/>
          <w:b/>
          <w:sz w:val="20"/>
          <w:szCs w:val="20"/>
          <w:u w:val="single"/>
        </w:rPr>
      </w:pPr>
      <w:r w:rsidRPr="0047234F">
        <w:rPr>
          <w:rFonts w:asciiTheme="majorHAnsi" w:hAnsiTheme="majorHAnsi" w:cstheme="majorHAnsi"/>
          <w:b/>
          <w:sz w:val="20"/>
          <w:szCs w:val="20"/>
          <w:u w:val="single"/>
        </w:rPr>
        <w:t>TECHNICAL SKILLS</w:t>
      </w:r>
    </w:p>
    <w:p w14:paraId="135A705D" w14:textId="2278E604" w:rsidR="002E5BE8" w:rsidRPr="00AE1C26" w:rsidRDefault="00D60612" w:rsidP="00AE1C26">
      <w:pPr>
        <w:pStyle w:val="ListParagraph"/>
        <w:numPr>
          <w:ilvl w:val="0"/>
          <w:numId w:val="26"/>
        </w:numPr>
        <w:spacing w:after="0"/>
        <w:ind w:left="180" w:hanging="180"/>
        <w:rPr>
          <w:rFonts w:asciiTheme="majorHAnsi" w:hAnsiTheme="majorHAnsi" w:cstheme="majorHAnsi"/>
          <w:b/>
          <w:sz w:val="20"/>
          <w:szCs w:val="20"/>
        </w:rPr>
      </w:pPr>
      <w:r w:rsidRPr="00AE1C26">
        <w:rPr>
          <w:rFonts w:asciiTheme="majorHAnsi" w:hAnsiTheme="majorHAnsi" w:cstheme="majorHAnsi"/>
          <w:b/>
          <w:sz w:val="20"/>
          <w:szCs w:val="20"/>
        </w:rPr>
        <w:t>AWS</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EC2</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S3</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Systems Manager</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IAM</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ELB</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VPC</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CloudWatch</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SNS</w:t>
      </w:r>
      <w:r w:rsidR="00AE1C26">
        <w:rPr>
          <w:rFonts w:asciiTheme="majorHAnsi" w:hAnsiTheme="majorHAnsi" w:cstheme="majorHAnsi"/>
          <w:b/>
          <w:sz w:val="20"/>
          <w:szCs w:val="20"/>
        </w:rPr>
        <w:t>, EKS</w:t>
      </w:r>
    </w:p>
    <w:p w14:paraId="459E7A27" w14:textId="389C0227" w:rsidR="00D60612" w:rsidRPr="00D60612" w:rsidRDefault="00D60612" w:rsidP="00D60612">
      <w:pPr>
        <w:numPr>
          <w:ilvl w:val="0"/>
          <w:numId w:val="26"/>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Azure/Office 365 Cloud</w:t>
      </w:r>
      <w:r>
        <w:rPr>
          <w:rFonts w:asciiTheme="majorHAnsi" w:hAnsiTheme="majorHAnsi" w:cstheme="majorHAnsi"/>
          <w:b/>
          <w:sz w:val="20"/>
          <w:szCs w:val="20"/>
        </w:rPr>
        <w:t xml:space="preserve"> Administration</w:t>
      </w:r>
    </w:p>
    <w:p w14:paraId="0F9B882B" w14:textId="55A9D983" w:rsidR="0094061E" w:rsidRDefault="0094061E" w:rsidP="0061786F">
      <w:pPr>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Configuration Management</w:t>
      </w:r>
    </w:p>
    <w:p w14:paraId="5CC3914B" w14:textId="5AF80CE0" w:rsidR="0094061E" w:rsidRDefault="0094061E" w:rsidP="0094061E">
      <w:pPr>
        <w:numPr>
          <w:ilvl w:val="1"/>
          <w:numId w:val="26"/>
        </w:numPr>
        <w:spacing w:after="0"/>
        <w:ind w:left="450" w:hanging="180"/>
        <w:rPr>
          <w:rFonts w:asciiTheme="majorHAnsi" w:hAnsiTheme="majorHAnsi" w:cstheme="majorHAnsi"/>
          <w:b/>
          <w:sz w:val="20"/>
          <w:szCs w:val="20"/>
        </w:rPr>
      </w:pPr>
      <w:r>
        <w:rPr>
          <w:rFonts w:asciiTheme="majorHAnsi" w:hAnsiTheme="majorHAnsi" w:cstheme="majorHAnsi"/>
          <w:b/>
          <w:sz w:val="20"/>
          <w:szCs w:val="20"/>
        </w:rPr>
        <w:t>Ansible</w:t>
      </w:r>
    </w:p>
    <w:p w14:paraId="700A6CAD" w14:textId="6345BA0F" w:rsidR="0094061E" w:rsidRDefault="0094061E" w:rsidP="0094061E">
      <w:pPr>
        <w:numPr>
          <w:ilvl w:val="1"/>
          <w:numId w:val="26"/>
        </w:numPr>
        <w:spacing w:after="0"/>
        <w:ind w:left="450" w:hanging="180"/>
        <w:rPr>
          <w:rFonts w:asciiTheme="majorHAnsi" w:hAnsiTheme="majorHAnsi" w:cstheme="majorHAnsi"/>
          <w:b/>
          <w:sz w:val="20"/>
          <w:szCs w:val="20"/>
        </w:rPr>
      </w:pPr>
      <w:r>
        <w:rPr>
          <w:rFonts w:asciiTheme="majorHAnsi" w:hAnsiTheme="majorHAnsi" w:cstheme="majorHAnsi"/>
          <w:b/>
          <w:sz w:val="20"/>
          <w:szCs w:val="20"/>
        </w:rPr>
        <w:t>Chef</w:t>
      </w:r>
    </w:p>
    <w:p w14:paraId="7912DA18" w14:textId="04FFCEA9" w:rsidR="0094061E" w:rsidRDefault="0094061E" w:rsidP="0094061E">
      <w:pPr>
        <w:numPr>
          <w:ilvl w:val="1"/>
          <w:numId w:val="26"/>
        </w:numPr>
        <w:spacing w:after="0"/>
        <w:ind w:left="450" w:hanging="180"/>
        <w:rPr>
          <w:rFonts w:asciiTheme="majorHAnsi" w:hAnsiTheme="majorHAnsi" w:cstheme="majorHAnsi"/>
          <w:b/>
          <w:sz w:val="20"/>
          <w:szCs w:val="20"/>
        </w:rPr>
      </w:pPr>
      <w:r>
        <w:rPr>
          <w:rFonts w:asciiTheme="majorHAnsi" w:hAnsiTheme="majorHAnsi" w:cstheme="majorHAnsi"/>
          <w:b/>
          <w:sz w:val="20"/>
          <w:szCs w:val="20"/>
        </w:rPr>
        <w:t>Puppet</w:t>
      </w:r>
    </w:p>
    <w:p w14:paraId="64A7CA83" w14:textId="1410E85F" w:rsidR="0094061E" w:rsidRDefault="0094061E" w:rsidP="0061786F">
      <w:pPr>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Terraform</w:t>
      </w:r>
    </w:p>
    <w:p w14:paraId="674D53A9" w14:textId="4487D1F9" w:rsidR="0094061E" w:rsidRDefault="0094061E" w:rsidP="0061786F">
      <w:pPr>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Docker</w:t>
      </w:r>
    </w:p>
    <w:p w14:paraId="298F1DAB" w14:textId="23752918" w:rsidR="0094061E" w:rsidRDefault="0094061E" w:rsidP="00AE1C26">
      <w:pPr>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Kubernetes</w:t>
      </w:r>
    </w:p>
    <w:p w14:paraId="445B5764" w14:textId="7F346ACB" w:rsidR="00AE1C26" w:rsidRPr="00AE1C26" w:rsidRDefault="00AE1C26" w:rsidP="00AE1C26">
      <w:pPr>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Jenkins</w:t>
      </w:r>
    </w:p>
    <w:p w14:paraId="5E195A4F" w14:textId="56BB3782" w:rsidR="00225EED" w:rsidRPr="0094061E" w:rsidRDefault="0061786F" w:rsidP="0094061E">
      <w:pPr>
        <w:numPr>
          <w:ilvl w:val="0"/>
          <w:numId w:val="26"/>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Linux Administration</w:t>
      </w:r>
    </w:p>
    <w:p w14:paraId="141649AD" w14:textId="594C23D9" w:rsidR="00D60612" w:rsidRDefault="00D60612" w:rsidP="00D60612">
      <w:pPr>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Git</w:t>
      </w:r>
      <w:r w:rsidR="0094061E">
        <w:rPr>
          <w:rFonts w:asciiTheme="majorHAnsi" w:hAnsiTheme="majorHAnsi" w:cstheme="majorHAnsi"/>
          <w:b/>
          <w:sz w:val="20"/>
          <w:szCs w:val="20"/>
        </w:rPr>
        <w:t xml:space="preserve">, </w:t>
      </w:r>
      <w:r w:rsidR="00AE1C26">
        <w:rPr>
          <w:rFonts w:asciiTheme="majorHAnsi" w:hAnsiTheme="majorHAnsi" w:cstheme="majorHAnsi"/>
          <w:b/>
          <w:sz w:val="20"/>
          <w:szCs w:val="20"/>
        </w:rPr>
        <w:t>GitHub</w:t>
      </w:r>
      <w:r w:rsidR="0094061E">
        <w:rPr>
          <w:rFonts w:asciiTheme="majorHAnsi" w:hAnsiTheme="majorHAnsi" w:cstheme="majorHAnsi"/>
          <w:b/>
          <w:sz w:val="20"/>
          <w:szCs w:val="20"/>
        </w:rPr>
        <w:t xml:space="preserve"> and GitLab</w:t>
      </w:r>
    </w:p>
    <w:p w14:paraId="7C5F3CA5" w14:textId="532EA16E" w:rsidR="00B11A10" w:rsidRDefault="0094061E" w:rsidP="00AE1C26">
      <w:pPr>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Atlassian Jira</w:t>
      </w:r>
    </w:p>
    <w:p w14:paraId="15583BF7" w14:textId="3C888AB8" w:rsidR="00AE1C26" w:rsidRPr="00AE1C26" w:rsidRDefault="00AE1C26" w:rsidP="00AE1C26">
      <w:pPr>
        <w:numPr>
          <w:ilvl w:val="0"/>
          <w:numId w:val="26"/>
        </w:numPr>
        <w:spacing w:after="0"/>
        <w:ind w:left="180" w:hanging="180"/>
        <w:rPr>
          <w:rFonts w:asciiTheme="majorHAnsi" w:hAnsiTheme="majorHAnsi" w:cstheme="majorHAnsi"/>
          <w:b/>
          <w:sz w:val="20"/>
          <w:szCs w:val="20"/>
        </w:rPr>
      </w:pPr>
      <w:r w:rsidRPr="00AE1C26">
        <w:rPr>
          <w:rFonts w:asciiTheme="majorHAnsi" w:hAnsiTheme="majorHAnsi" w:cstheme="majorHAnsi"/>
          <w:b/>
          <w:sz w:val="20"/>
          <w:szCs w:val="20"/>
        </w:rPr>
        <w:t xml:space="preserve">PowerShell and Bash Scripting </w:t>
      </w:r>
    </w:p>
    <w:p w14:paraId="5315888F" w14:textId="77777777" w:rsidR="008D35D7" w:rsidRPr="0047234F" w:rsidRDefault="008A4EC8" w:rsidP="008A4EC8">
      <w:pPr>
        <w:numPr>
          <w:ilvl w:val="0"/>
          <w:numId w:val="26"/>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Windows Server 2008/2012/2016 Administration</w:t>
      </w:r>
    </w:p>
    <w:p w14:paraId="282F7561" w14:textId="1404F24C" w:rsidR="00C35682" w:rsidRPr="0047234F" w:rsidRDefault="00C35682" w:rsidP="008D35D7">
      <w:pPr>
        <w:numPr>
          <w:ilvl w:val="0"/>
          <w:numId w:val="26"/>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 xml:space="preserve">SQL Server 2008/2012/2014 </w:t>
      </w:r>
      <w:r w:rsidR="0094061E">
        <w:rPr>
          <w:rFonts w:asciiTheme="majorHAnsi" w:hAnsiTheme="majorHAnsi" w:cstheme="majorHAnsi"/>
          <w:b/>
          <w:sz w:val="20"/>
          <w:szCs w:val="20"/>
        </w:rPr>
        <w:t xml:space="preserve">and MySQL </w:t>
      </w:r>
      <w:r w:rsidRPr="0047234F">
        <w:rPr>
          <w:rFonts w:asciiTheme="majorHAnsi" w:hAnsiTheme="majorHAnsi" w:cstheme="majorHAnsi"/>
          <w:b/>
          <w:sz w:val="20"/>
          <w:szCs w:val="20"/>
        </w:rPr>
        <w:t>Database Administration</w:t>
      </w:r>
    </w:p>
    <w:p w14:paraId="6F16A3F5" w14:textId="1E81A705" w:rsidR="008A4EC8" w:rsidRPr="0047234F" w:rsidRDefault="008A4EC8" w:rsidP="008A4EC8">
      <w:pPr>
        <w:numPr>
          <w:ilvl w:val="0"/>
          <w:numId w:val="26"/>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VMware vSphere Administration</w:t>
      </w:r>
      <w:r w:rsidR="00C35682" w:rsidRPr="0047234F">
        <w:rPr>
          <w:rFonts w:asciiTheme="majorHAnsi" w:hAnsiTheme="majorHAnsi" w:cstheme="majorHAnsi"/>
          <w:b/>
          <w:sz w:val="20"/>
          <w:szCs w:val="20"/>
        </w:rPr>
        <w:t xml:space="preserve"> 5/6</w:t>
      </w:r>
      <w:r w:rsidRPr="0047234F">
        <w:rPr>
          <w:rFonts w:asciiTheme="majorHAnsi" w:hAnsiTheme="majorHAnsi" w:cstheme="majorHAnsi"/>
          <w:b/>
          <w:sz w:val="20"/>
          <w:szCs w:val="20"/>
        </w:rPr>
        <w:t xml:space="preserve"> </w:t>
      </w:r>
    </w:p>
    <w:p w14:paraId="0643B8D6" w14:textId="19EDCE71" w:rsidR="008A4EC8" w:rsidRPr="0047234F" w:rsidRDefault="008D35D7" w:rsidP="008D35D7">
      <w:pPr>
        <w:numPr>
          <w:ilvl w:val="0"/>
          <w:numId w:val="26"/>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VMWare Horizon Administration</w:t>
      </w:r>
    </w:p>
    <w:p w14:paraId="126C8ABB" w14:textId="27FE1B29" w:rsidR="00152D0C" w:rsidRPr="0047234F" w:rsidRDefault="00152D0C" w:rsidP="0047234F">
      <w:pPr>
        <w:numPr>
          <w:ilvl w:val="0"/>
          <w:numId w:val="26"/>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 xml:space="preserve">SAN and Disk Management </w:t>
      </w:r>
    </w:p>
    <w:p w14:paraId="1581C1A4" w14:textId="77777777" w:rsidR="00DE4968" w:rsidRPr="0047234F" w:rsidRDefault="00DE4968" w:rsidP="00DC4B52">
      <w:pPr>
        <w:spacing w:after="0"/>
        <w:ind w:left="360"/>
        <w:rPr>
          <w:rFonts w:asciiTheme="majorHAnsi" w:hAnsiTheme="majorHAnsi" w:cstheme="majorHAnsi"/>
          <w:b/>
          <w:sz w:val="20"/>
          <w:szCs w:val="20"/>
        </w:rPr>
      </w:pPr>
    </w:p>
    <w:p w14:paraId="4D401E2C" w14:textId="77777777" w:rsidR="00DC4B52" w:rsidRPr="0047234F" w:rsidRDefault="00DC4B52" w:rsidP="00DC4B52">
      <w:pPr>
        <w:rPr>
          <w:rFonts w:asciiTheme="majorHAnsi" w:hAnsiTheme="majorHAnsi" w:cstheme="majorHAnsi"/>
          <w:b/>
          <w:sz w:val="20"/>
          <w:szCs w:val="20"/>
          <w:u w:val="single"/>
        </w:rPr>
      </w:pPr>
      <w:r w:rsidRPr="0047234F">
        <w:rPr>
          <w:rFonts w:asciiTheme="majorHAnsi" w:hAnsiTheme="majorHAnsi" w:cstheme="majorHAnsi"/>
          <w:b/>
          <w:sz w:val="20"/>
          <w:szCs w:val="20"/>
          <w:u w:val="single"/>
        </w:rPr>
        <w:t>EDUCATION</w:t>
      </w:r>
    </w:p>
    <w:p w14:paraId="2FD26A68" w14:textId="77777777" w:rsidR="00DC4B52" w:rsidRPr="0047234F" w:rsidRDefault="00DC4B52" w:rsidP="00DE4968">
      <w:pPr>
        <w:numPr>
          <w:ilvl w:val="0"/>
          <w:numId w:val="21"/>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Bachelor of Science in Information Systems. University of Alabama-Birmingham, Birmingham, AL (2010)</w:t>
      </w:r>
    </w:p>
    <w:p w14:paraId="3648EB41" w14:textId="77777777" w:rsidR="00DC4B52" w:rsidRPr="0047234F" w:rsidRDefault="00DC4B52" w:rsidP="00DE4968">
      <w:pPr>
        <w:numPr>
          <w:ilvl w:val="0"/>
          <w:numId w:val="21"/>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Bachelor of Science in Business Management. University of Alabama-Birmingham, Birmingham,</w:t>
      </w:r>
      <w:r w:rsidRPr="0047234F">
        <w:rPr>
          <w:rFonts w:asciiTheme="majorHAnsi" w:hAnsiTheme="majorHAnsi" w:cstheme="majorHAnsi"/>
          <w:sz w:val="20"/>
          <w:szCs w:val="20"/>
        </w:rPr>
        <w:t xml:space="preserve"> </w:t>
      </w:r>
      <w:r w:rsidRPr="0047234F">
        <w:rPr>
          <w:rFonts w:asciiTheme="majorHAnsi" w:hAnsiTheme="majorHAnsi" w:cstheme="majorHAnsi"/>
          <w:b/>
          <w:sz w:val="20"/>
          <w:szCs w:val="20"/>
        </w:rPr>
        <w:t>AL (2008)</w:t>
      </w:r>
    </w:p>
    <w:p w14:paraId="5CB38E13" w14:textId="77777777" w:rsidR="00051578" w:rsidRPr="0047234F" w:rsidRDefault="00051578" w:rsidP="00B3490B">
      <w:pPr>
        <w:spacing w:after="0"/>
        <w:rPr>
          <w:rFonts w:asciiTheme="majorHAnsi" w:eastAsia="Book Antiqua" w:hAnsiTheme="majorHAnsi" w:cstheme="majorHAnsi"/>
          <w:sz w:val="20"/>
          <w:szCs w:val="20"/>
        </w:rPr>
      </w:pPr>
    </w:p>
    <w:p w14:paraId="6288412F" w14:textId="77777777" w:rsidR="00B3490B" w:rsidRPr="0047234F" w:rsidRDefault="00B3490B" w:rsidP="00B3490B">
      <w:pPr>
        <w:autoSpaceDE w:val="0"/>
        <w:autoSpaceDN w:val="0"/>
        <w:adjustRightInd w:val="0"/>
        <w:ind w:left="360" w:hanging="360"/>
        <w:rPr>
          <w:rFonts w:asciiTheme="majorHAnsi" w:hAnsiTheme="majorHAnsi" w:cstheme="majorHAnsi"/>
          <w:b/>
          <w:bCs/>
          <w:sz w:val="20"/>
          <w:szCs w:val="20"/>
          <w:u w:val="single"/>
        </w:rPr>
      </w:pPr>
      <w:r w:rsidRPr="0047234F">
        <w:rPr>
          <w:rFonts w:asciiTheme="majorHAnsi" w:hAnsiTheme="majorHAnsi" w:cstheme="majorHAnsi"/>
          <w:b/>
          <w:bCs/>
          <w:sz w:val="20"/>
          <w:szCs w:val="20"/>
          <w:u w:val="single"/>
        </w:rPr>
        <w:t>WORK EXPERIENCE</w:t>
      </w:r>
    </w:p>
    <w:p w14:paraId="2460BE36" w14:textId="7B3D22EB" w:rsidR="00D57CC2" w:rsidRDefault="00D57CC2" w:rsidP="005A337B">
      <w:pPr>
        <w:autoSpaceDE w:val="0"/>
        <w:autoSpaceDN w:val="0"/>
        <w:adjustRightInd w:val="0"/>
        <w:spacing w:after="0"/>
        <w:ind w:left="360" w:hanging="360"/>
        <w:rPr>
          <w:rFonts w:asciiTheme="majorHAnsi" w:hAnsiTheme="majorHAnsi" w:cstheme="majorHAnsi"/>
          <w:b/>
          <w:bCs/>
          <w:sz w:val="20"/>
          <w:szCs w:val="20"/>
        </w:rPr>
      </w:pPr>
      <w:r>
        <w:rPr>
          <w:rFonts w:asciiTheme="majorHAnsi" w:hAnsiTheme="majorHAnsi" w:cstheme="majorHAnsi"/>
          <w:b/>
          <w:bCs/>
          <w:sz w:val="20"/>
          <w:szCs w:val="20"/>
        </w:rPr>
        <w:t>Confidential</w:t>
      </w:r>
    </w:p>
    <w:p w14:paraId="63B03DBB" w14:textId="73719877" w:rsidR="00D57CC2" w:rsidRDefault="00D57CC2" w:rsidP="005A337B">
      <w:pPr>
        <w:autoSpaceDE w:val="0"/>
        <w:autoSpaceDN w:val="0"/>
        <w:adjustRightInd w:val="0"/>
        <w:spacing w:after="0"/>
        <w:ind w:left="360" w:hanging="360"/>
        <w:rPr>
          <w:rFonts w:asciiTheme="majorHAnsi" w:hAnsiTheme="majorHAnsi" w:cstheme="majorHAnsi"/>
          <w:bCs/>
          <w:sz w:val="20"/>
          <w:szCs w:val="20"/>
        </w:rPr>
      </w:pPr>
      <w:r>
        <w:rPr>
          <w:rFonts w:asciiTheme="majorHAnsi" w:hAnsiTheme="majorHAnsi" w:cstheme="majorHAnsi"/>
          <w:bCs/>
          <w:sz w:val="20"/>
          <w:szCs w:val="20"/>
        </w:rPr>
        <w:t>SysOps Administrator 3</w:t>
      </w:r>
    </w:p>
    <w:p w14:paraId="4919462E" w14:textId="76B5A121" w:rsidR="00812247" w:rsidRDefault="00445BF7" w:rsidP="005A337B">
      <w:pPr>
        <w:autoSpaceDE w:val="0"/>
        <w:autoSpaceDN w:val="0"/>
        <w:adjustRightInd w:val="0"/>
        <w:spacing w:after="0"/>
        <w:ind w:left="360" w:hanging="360"/>
        <w:rPr>
          <w:rFonts w:asciiTheme="majorHAnsi" w:hAnsiTheme="majorHAnsi" w:cstheme="majorHAnsi"/>
          <w:bCs/>
          <w:sz w:val="20"/>
          <w:szCs w:val="20"/>
        </w:rPr>
      </w:pPr>
      <w:r>
        <w:rPr>
          <w:rFonts w:asciiTheme="majorHAnsi" w:hAnsiTheme="majorHAnsi" w:cstheme="majorHAnsi"/>
          <w:bCs/>
          <w:sz w:val="20"/>
          <w:szCs w:val="20"/>
        </w:rPr>
        <w:t>October 2019 – Present</w:t>
      </w:r>
    </w:p>
    <w:p w14:paraId="30F37111" w14:textId="77777777" w:rsidR="00445BF7" w:rsidRDefault="00445BF7" w:rsidP="005A337B">
      <w:pPr>
        <w:autoSpaceDE w:val="0"/>
        <w:autoSpaceDN w:val="0"/>
        <w:adjustRightInd w:val="0"/>
        <w:spacing w:after="0"/>
        <w:ind w:left="360" w:hanging="360"/>
        <w:rPr>
          <w:rFonts w:asciiTheme="majorHAnsi" w:hAnsiTheme="majorHAnsi" w:cstheme="majorHAnsi"/>
          <w:bCs/>
          <w:sz w:val="20"/>
          <w:szCs w:val="20"/>
        </w:rPr>
      </w:pPr>
    </w:p>
    <w:p w14:paraId="0CA11E8B" w14:textId="77777777" w:rsidR="00356B18" w:rsidRPr="00EE1D03" w:rsidRDefault="00356B18"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Infrastructure technical lead during the deployment of a highly available and scalable app, FileNet P8, to the AWS Elastic Kubernetes Service (EKS) environment.</w:t>
      </w:r>
    </w:p>
    <w:p w14:paraId="5879ABE5" w14:textId="433A389F" w:rsidR="00356B18" w:rsidRPr="00EE1D03" w:rsidRDefault="00621F85"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Deployment of Kubernetes clusters; Management of Kubernetes manifests, managed releases and Helm charts.</w:t>
      </w:r>
    </w:p>
    <w:p w14:paraId="4AE55755" w14:textId="14E7465F" w:rsidR="00EE1D03" w:rsidRPr="00EE1D03" w:rsidRDefault="00EE1D03" w:rsidP="00EE1D03">
      <w:pPr>
        <w:pStyle w:val="ListParagraph"/>
        <w:numPr>
          <w:ilvl w:val="0"/>
          <w:numId w:val="38"/>
        </w:numPr>
        <w:autoSpaceDE w:val="0"/>
        <w:autoSpaceDN w:val="0"/>
        <w:adjustRightInd w:val="0"/>
        <w:spacing w:after="0"/>
        <w:ind w:left="180" w:hanging="180"/>
        <w:rPr>
          <w:rFonts w:asciiTheme="majorHAnsi" w:hAnsiTheme="majorHAnsi" w:cstheme="majorHAnsi"/>
          <w:sz w:val="20"/>
          <w:szCs w:val="20"/>
        </w:rPr>
      </w:pPr>
      <w:r w:rsidRPr="00EE1D03">
        <w:rPr>
          <w:rFonts w:asciiTheme="majorHAnsi" w:hAnsiTheme="majorHAnsi" w:cstheme="majorHAnsi"/>
          <w:sz w:val="20"/>
          <w:szCs w:val="20"/>
        </w:rPr>
        <w:t>Responsible for the deployment of the Kubernetes control plane</w:t>
      </w:r>
      <w:r w:rsidRPr="00EE1D03">
        <w:rPr>
          <w:rFonts w:asciiTheme="majorHAnsi" w:hAnsiTheme="majorHAnsi" w:cstheme="majorHAnsi"/>
          <w:sz w:val="20"/>
          <w:szCs w:val="20"/>
        </w:rPr>
        <w:t>s and nodes to</w:t>
      </w:r>
      <w:r w:rsidRPr="00EE1D03">
        <w:rPr>
          <w:rFonts w:asciiTheme="majorHAnsi" w:hAnsiTheme="majorHAnsi" w:cstheme="majorHAnsi"/>
          <w:sz w:val="20"/>
          <w:szCs w:val="20"/>
        </w:rPr>
        <w:t xml:space="preserve"> clusters</w:t>
      </w:r>
    </w:p>
    <w:p w14:paraId="427CA7B2" w14:textId="6B6CF219" w:rsidR="00621F85" w:rsidRPr="00EE1D03" w:rsidRDefault="00EE1D03"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sz w:val="20"/>
          <w:szCs w:val="20"/>
        </w:rPr>
        <w:t xml:space="preserve">Responsible for </w:t>
      </w:r>
      <w:r w:rsidRPr="00EE1D03">
        <w:rPr>
          <w:rFonts w:asciiTheme="majorHAnsi" w:hAnsiTheme="majorHAnsi" w:cstheme="majorHAnsi"/>
          <w:sz w:val="20"/>
          <w:szCs w:val="20"/>
        </w:rPr>
        <w:t>creating Kubernetes service</w:t>
      </w:r>
      <w:r w:rsidRPr="00EE1D03">
        <w:rPr>
          <w:rFonts w:asciiTheme="majorHAnsi" w:hAnsiTheme="majorHAnsi" w:cstheme="majorHAnsi"/>
          <w:sz w:val="20"/>
          <w:szCs w:val="20"/>
        </w:rPr>
        <w:t>s</w:t>
      </w:r>
      <w:r w:rsidRPr="00EE1D03">
        <w:rPr>
          <w:rFonts w:asciiTheme="majorHAnsi" w:hAnsiTheme="majorHAnsi" w:cstheme="majorHAnsi"/>
          <w:sz w:val="20"/>
          <w:szCs w:val="20"/>
        </w:rPr>
        <w:t xml:space="preserve"> which provide</w:t>
      </w:r>
      <w:r w:rsidRPr="00EE1D03">
        <w:rPr>
          <w:rFonts w:asciiTheme="majorHAnsi" w:hAnsiTheme="majorHAnsi" w:cstheme="majorHAnsi"/>
          <w:sz w:val="20"/>
          <w:szCs w:val="20"/>
        </w:rPr>
        <w:t xml:space="preserve"> high availability</w:t>
      </w:r>
      <w:r w:rsidRPr="00EE1D03">
        <w:rPr>
          <w:rFonts w:asciiTheme="majorHAnsi" w:hAnsiTheme="majorHAnsi" w:cstheme="majorHAnsi"/>
          <w:sz w:val="20"/>
          <w:szCs w:val="20"/>
        </w:rPr>
        <w:t xml:space="preserve"> access to those pods</w:t>
      </w:r>
    </w:p>
    <w:p w14:paraId="4D90A77C" w14:textId="3749B0D5" w:rsidR="00EE1D03" w:rsidRPr="00EE1D03" w:rsidRDefault="00EE1D03"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sz w:val="20"/>
          <w:szCs w:val="20"/>
        </w:rPr>
        <w:t>Scaling microservices - g</w:t>
      </w:r>
      <w:r w:rsidRPr="00EE1D03">
        <w:rPr>
          <w:rFonts w:asciiTheme="majorHAnsi" w:hAnsiTheme="majorHAnsi" w:cstheme="majorHAnsi"/>
          <w:sz w:val="20"/>
          <w:szCs w:val="20"/>
        </w:rPr>
        <w:t>athering requirements to determine the correct amount replicas and resources necessary to maintain a highly available app</w:t>
      </w:r>
      <w:r w:rsidRPr="00EE1D03">
        <w:rPr>
          <w:rFonts w:asciiTheme="majorHAnsi" w:hAnsiTheme="majorHAnsi" w:cstheme="majorHAnsi"/>
          <w:sz w:val="20"/>
          <w:szCs w:val="20"/>
        </w:rPr>
        <w:t>lication stack</w:t>
      </w:r>
    </w:p>
    <w:p w14:paraId="2111AEC7" w14:textId="0D8B5FE6" w:rsidR="00EE1D03" w:rsidRPr="00EE1D03" w:rsidRDefault="00EE1D03"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sz w:val="20"/>
          <w:szCs w:val="20"/>
        </w:rPr>
        <w:t xml:space="preserve">Configuration of parameters required for </w:t>
      </w:r>
      <w:r w:rsidRPr="00EE1D03">
        <w:rPr>
          <w:rFonts w:asciiTheme="majorHAnsi" w:hAnsiTheme="majorHAnsi" w:cstheme="majorHAnsi"/>
          <w:sz w:val="20"/>
          <w:szCs w:val="20"/>
        </w:rPr>
        <w:t>self-healing</w:t>
      </w:r>
      <w:r w:rsidRPr="00EE1D03">
        <w:rPr>
          <w:rFonts w:asciiTheme="majorHAnsi" w:hAnsiTheme="majorHAnsi" w:cstheme="majorHAnsi"/>
          <w:sz w:val="20"/>
          <w:szCs w:val="20"/>
        </w:rPr>
        <w:t xml:space="preserve"> states</w:t>
      </w:r>
    </w:p>
    <w:p w14:paraId="36EAAD6F" w14:textId="76EE6022" w:rsidR="00EE1D03" w:rsidRPr="00EE1D03" w:rsidRDefault="00EE1D03"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sz w:val="20"/>
          <w:szCs w:val="20"/>
        </w:rPr>
        <w:t>Responsible for performing rolling updates for applications within Kubernetes</w:t>
      </w:r>
    </w:p>
    <w:p w14:paraId="31EAE047" w14:textId="28ADEE92" w:rsidR="00EE1D03" w:rsidRPr="00EE1D03" w:rsidRDefault="00EE1D03"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sz w:val="20"/>
          <w:szCs w:val="20"/>
        </w:rPr>
        <w:t>Creation of persistent storage for Kubernetes pods</w:t>
      </w:r>
    </w:p>
    <w:p w14:paraId="7528481F" w14:textId="77777777" w:rsidR="00EE1D03" w:rsidRPr="00EE1D03" w:rsidRDefault="00EE1D03" w:rsidP="00EE1D03">
      <w:pPr>
        <w:pStyle w:val="ListParagraph"/>
        <w:numPr>
          <w:ilvl w:val="0"/>
          <w:numId w:val="38"/>
        </w:numPr>
        <w:autoSpaceDE w:val="0"/>
        <w:autoSpaceDN w:val="0"/>
        <w:adjustRightInd w:val="0"/>
        <w:spacing w:after="0"/>
        <w:ind w:left="180" w:hanging="180"/>
        <w:rPr>
          <w:rFonts w:asciiTheme="majorHAnsi" w:hAnsiTheme="majorHAnsi" w:cstheme="majorHAnsi"/>
          <w:sz w:val="20"/>
          <w:szCs w:val="20"/>
        </w:rPr>
      </w:pPr>
      <w:r w:rsidRPr="00EE1D03">
        <w:rPr>
          <w:rFonts w:asciiTheme="majorHAnsi" w:hAnsiTheme="majorHAnsi" w:cstheme="majorHAnsi"/>
          <w:sz w:val="20"/>
          <w:szCs w:val="20"/>
        </w:rPr>
        <w:t>Responsible for the upgrades of Kubernetes clusters</w:t>
      </w:r>
    </w:p>
    <w:p w14:paraId="33A61947" w14:textId="114B9592" w:rsidR="00EE1D03" w:rsidRPr="00EE1D03" w:rsidRDefault="00EE1D03" w:rsidP="00EE1D03">
      <w:pPr>
        <w:pStyle w:val="ListParagraph"/>
        <w:numPr>
          <w:ilvl w:val="0"/>
          <w:numId w:val="38"/>
        </w:numPr>
        <w:autoSpaceDE w:val="0"/>
        <w:autoSpaceDN w:val="0"/>
        <w:adjustRightInd w:val="0"/>
        <w:spacing w:after="0"/>
        <w:ind w:left="180" w:hanging="180"/>
        <w:rPr>
          <w:rFonts w:asciiTheme="majorHAnsi" w:hAnsiTheme="majorHAnsi" w:cstheme="majorHAnsi"/>
          <w:sz w:val="20"/>
          <w:szCs w:val="20"/>
        </w:rPr>
      </w:pPr>
      <w:r w:rsidRPr="00EE1D03">
        <w:rPr>
          <w:rFonts w:asciiTheme="majorHAnsi" w:hAnsiTheme="majorHAnsi" w:cstheme="majorHAnsi"/>
          <w:sz w:val="20"/>
          <w:szCs w:val="20"/>
        </w:rPr>
        <w:lastRenderedPageBreak/>
        <w:t>Troubleshooting failed deployments and pods within Kubernetes</w:t>
      </w:r>
    </w:p>
    <w:p w14:paraId="0645593E" w14:textId="59754AC7" w:rsidR="00445BF7" w:rsidRPr="00EE1D03" w:rsidRDefault="00755FAC"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 xml:space="preserve">Responsible for </w:t>
      </w:r>
      <w:r w:rsidR="00445BF7" w:rsidRPr="00EE1D03">
        <w:rPr>
          <w:rFonts w:asciiTheme="majorHAnsi" w:hAnsiTheme="majorHAnsi" w:cstheme="majorHAnsi"/>
          <w:bCs/>
          <w:sz w:val="20"/>
          <w:szCs w:val="20"/>
        </w:rPr>
        <w:t>plannin</w:t>
      </w:r>
      <w:r w:rsidRPr="00EE1D03">
        <w:rPr>
          <w:rFonts w:asciiTheme="majorHAnsi" w:hAnsiTheme="majorHAnsi" w:cstheme="majorHAnsi"/>
          <w:bCs/>
          <w:sz w:val="20"/>
          <w:szCs w:val="20"/>
        </w:rPr>
        <w:t xml:space="preserve">g, design, deployment, growth adaptation and compliance of </w:t>
      </w:r>
      <w:r w:rsidR="00445BF7" w:rsidRPr="00EE1D03">
        <w:rPr>
          <w:rFonts w:asciiTheme="majorHAnsi" w:hAnsiTheme="majorHAnsi" w:cstheme="majorHAnsi"/>
          <w:bCs/>
          <w:sz w:val="20"/>
          <w:szCs w:val="20"/>
        </w:rPr>
        <w:t>a</w:t>
      </w:r>
      <w:r w:rsidRPr="00EE1D03">
        <w:rPr>
          <w:rFonts w:asciiTheme="majorHAnsi" w:hAnsiTheme="majorHAnsi" w:cstheme="majorHAnsi"/>
          <w:bCs/>
          <w:sz w:val="20"/>
          <w:szCs w:val="20"/>
        </w:rPr>
        <w:t>n enterprise</w:t>
      </w:r>
      <w:r w:rsidR="00445BF7" w:rsidRPr="00EE1D03">
        <w:rPr>
          <w:rFonts w:asciiTheme="majorHAnsi" w:hAnsiTheme="majorHAnsi" w:cstheme="majorHAnsi"/>
          <w:bCs/>
          <w:sz w:val="20"/>
          <w:szCs w:val="20"/>
        </w:rPr>
        <w:t xml:space="preserve"> </w:t>
      </w:r>
      <w:r w:rsidRPr="00EE1D03">
        <w:rPr>
          <w:rFonts w:asciiTheme="majorHAnsi" w:hAnsiTheme="majorHAnsi" w:cstheme="majorHAnsi"/>
          <w:bCs/>
          <w:sz w:val="20"/>
          <w:szCs w:val="20"/>
        </w:rPr>
        <w:t>AWS i</w:t>
      </w:r>
      <w:r w:rsidR="00445BF7" w:rsidRPr="00EE1D03">
        <w:rPr>
          <w:rFonts w:asciiTheme="majorHAnsi" w:hAnsiTheme="majorHAnsi" w:cstheme="majorHAnsi"/>
          <w:bCs/>
          <w:sz w:val="20"/>
          <w:szCs w:val="20"/>
        </w:rPr>
        <w:t xml:space="preserve">nfrastructure which consists of </w:t>
      </w:r>
      <w:r w:rsidRPr="00EE1D03">
        <w:rPr>
          <w:rFonts w:asciiTheme="majorHAnsi" w:hAnsiTheme="majorHAnsi" w:cstheme="majorHAnsi"/>
          <w:bCs/>
          <w:sz w:val="20"/>
          <w:szCs w:val="20"/>
        </w:rPr>
        <w:t>6 environments and over 2600+ cloud instances</w:t>
      </w:r>
    </w:p>
    <w:p w14:paraId="31CC59EF" w14:textId="6DC87535" w:rsidR="00755FAC" w:rsidRPr="00EE1D03" w:rsidRDefault="00755FAC"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 xml:space="preserve">Ability to design and manage </w:t>
      </w:r>
      <w:proofErr w:type="gramStart"/>
      <w:r w:rsidRPr="00EE1D03">
        <w:rPr>
          <w:rFonts w:asciiTheme="majorHAnsi" w:hAnsiTheme="majorHAnsi" w:cstheme="majorHAnsi"/>
          <w:bCs/>
          <w:sz w:val="20"/>
          <w:szCs w:val="20"/>
        </w:rPr>
        <w:t>cloud based</w:t>
      </w:r>
      <w:proofErr w:type="gramEnd"/>
      <w:r w:rsidRPr="00EE1D03">
        <w:rPr>
          <w:rFonts w:asciiTheme="majorHAnsi" w:hAnsiTheme="majorHAnsi" w:cstheme="majorHAnsi"/>
          <w:bCs/>
          <w:sz w:val="20"/>
          <w:szCs w:val="20"/>
        </w:rPr>
        <w:t xml:space="preserve"> solutions which deliver the required performance, scalability and security requirements.</w:t>
      </w:r>
    </w:p>
    <w:p w14:paraId="3E455828" w14:textId="0F1D8596" w:rsidR="00755FAC" w:rsidRPr="00EE1D03" w:rsidRDefault="00755FAC"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 xml:space="preserve">Hands on experience and </w:t>
      </w:r>
      <w:r w:rsidR="00AB4007" w:rsidRPr="00EE1D03">
        <w:rPr>
          <w:rFonts w:asciiTheme="majorHAnsi" w:hAnsiTheme="majorHAnsi" w:cstheme="majorHAnsi"/>
          <w:bCs/>
          <w:sz w:val="20"/>
          <w:szCs w:val="20"/>
        </w:rPr>
        <w:t>expertise</w:t>
      </w:r>
      <w:r w:rsidRPr="00EE1D03">
        <w:rPr>
          <w:rFonts w:asciiTheme="majorHAnsi" w:hAnsiTheme="majorHAnsi" w:cstheme="majorHAnsi"/>
          <w:bCs/>
          <w:sz w:val="20"/>
          <w:szCs w:val="20"/>
        </w:rPr>
        <w:t xml:space="preserve"> of EC2</w:t>
      </w:r>
      <w:r w:rsidR="002E5BE8" w:rsidRPr="00EE1D03">
        <w:rPr>
          <w:rFonts w:asciiTheme="majorHAnsi" w:hAnsiTheme="majorHAnsi" w:cstheme="majorHAnsi"/>
          <w:bCs/>
          <w:sz w:val="20"/>
          <w:szCs w:val="20"/>
        </w:rPr>
        <w:t>, S3, Systems Manager</w:t>
      </w:r>
      <w:r w:rsidR="00AB4007" w:rsidRPr="00EE1D03">
        <w:rPr>
          <w:rFonts w:asciiTheme="majorHAnsi" w:hAnsiTheme="majorHAnsi" w:cstheme="majorHAnsi"/>
          <w:bCs/>
          <w:sz w:val="20"/>
          <w:szCs w:val="20"/>
        </w:rPr>
        <w:t>, IAM, ELB, SNS, Route 53, CloudWatch, Cloud Formation and Auto-scaling.</w:t>
      </w:r>
    </w:p>
    <w:p w14:paraId="081A630E" w14:textId="154108E0" w:rsidR="00F71199" w:rsidRPr="00EE1D03" w:rsidRDefault="00AE1C26"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 xml:space="preserve">Responsible for </w:t>
      </w:r>
      <w:r w:rsidR="00F71199" w:rsidRPr="00EE1D03">
        <w:rPr>
          <w:rFonts w:asciiTheme="majorHAnsi" w:hAnsiTheme="majorHAnsi" w:cstheme="majorHAnsi"/>
          <w:bCs/>
          <w:sz w:val="20"/>
          <w:szCs w:val="20"/>
        </w:rPr>
        <w:t>the implementation of</w:t>
      </w:r>
      <w:r w:rsidRPr="00EE1D03">
        <w:rPr>
          <w:rFonts w:asciiTheme="majorHAnsi" w:hAnsiTheme="majorHAnsi" w:cstheme="majorHAnsi"/>
          <w:bCs/>
          <w:sz w:val="20"/>
          <w:szCs w:val="20"/>
        </w:rPr>
        <w:t xml:space="preserve"> </w:t>
      </w:r>
      <w:r w:rsidR="00F71199" w:rsidRPr="00EE1D03">
        <w:rPr>
          <w:rFonts w:asciiTheme="majorHAnsi" w:hAnsiTheme="majorHAnsi" w:cstheme="majorHAnsi"/>
          <w:bCs/>
          <w:sz w:val="20"/>
          <w:szCs w:val="20"/>
        </w:rPr>
        <w:t>an</w:t>
      </w:r>
      <w:r w:rsidRPr="00EE1D03">
        <w:rPr>
          <w:rFonts w:asciiTheme="majorHAnsi" w:hAnsiTheme="majorHAnsi" w:cstheme="majorHAnsi"/>
          <w:bCs/>
          <w:sz w:val="20"/>
          <w:szCs w:val="20"/>
        </w:rPr>
        <w:t xml:space="preserve"> AWS patching process</w:t>
      </w:r>
      <w:r w:rsidR="00F71199" w:rsidRPr="00EE1D03">
        <w:rPr>
          <w:rFonts w:asciiTheme="majorHAnsi" w:hAnsiTheme="majorHAnsi" w:cstheme="majorHAnsi"/>
          <w:bCs/>
          <w:sz w:val="20"/>
          <w:szCs w:val="20"/>
        </w:rPr>
        <w:t xml:space="preserve"> and procedure</w:t>
      </w:r>
      <w:r w:rsidR="00ED19FC" w:rsidRPr="00EE1D03">
        <w:rPr>
          <w:rFonts w:asciiTheme="majorHAnsi" w:hAnsiTheme="majorHAnsi" w:cstheme="majorHAnsi"/>
          <w:bCs/>
          <w:sz w:val="20"/>
          <w:szCs w:val="20"/>
        </w:rPr>
        <w:t>s</w:t>
      </w:r>
      <w:r w:rsidRPr="00EE1D03">
        <w:rPr>
          <w:rFonts w:asciiTheme="majorHAnsi" w:hAnsiTheme="majorHAnsi" w:cstheme="majorHAnsi"/>
          <w:bCs/>
          <w:sz w:val="20"/>
          <w:szCs w:val="20"/>
        </w:rPr>
        <w:t xml:space="preserve"> for the entire </w:t>
      </w:r>
      <w:r w:rsidR="00F71199" w:rsidRPr="00EE1D03">
        <w:rPr>
          <w:rFonts w:asciiTheme="majorHAnsi" w:hAnsiTheme="majorHAnsi" w:cstheme="majorHAnsi"/>
          <w:bCs/>
          <w:sz w:val="20"/>
          <w:szCs w:val="20"/>
        </w:rPr>
        <w:t xml:space="preserve">cloud infrastructure. </w:t>
      </w:r>
      <w:r w:rsidR="00ED19FC" w:rsidRPr="00EE1D03">
        <w:rPr>
          <w:rFonts w:asciiTheme="majorHAnsi" w:hAnsiTheme="majorHAnsi" w:cstheme="majorHAnsi"/>
          <w:bCs/>
          <w:sz w:val="20"/>
          <w:szCs w:val="20"/>
        </w:rPr>
        <w:t>Components of the established solution</w:t>
      </w:r>
      <w:r w:rsidR="00F71199" w:rsidRPr="00EE1D03">
        <w:rPr>
          <w:rFonts w:asciiTheme="majorHAnsi" w:hAnsiTheme="majorHAnsi" w:cstheme="majorHAnsi"/>
          <w:bCs/>
          <w:sz w:val="20"/>
          <w:szCs w:val="20"/>
        </w:rPr>
        <w:t>: Research, Proof of Concept, implementation of an automated patching process within maintenance windows and the deployment of SSM agents (via Ansible) to 1600+ on-prem RHEL servers which effectively created a hybrid patching solution</w:t>
      </w:r>
      <w:r w:rsidR="00ED19FC" w:rsidRPr="00EE1D03">
        <w:rPr>
          <w:rFonts w:asciiTheme="majorHAnsi" w:hAnsiTheme="majorHAnsi" w:cstheme="majorHAnsi"/>
          <w:bCs/>
          <w:sz w:val="20"/>
          <w:szCs w:val="20"/>
        </w:rPr>
        <w:t xml:space="preserve">. </w:t>
      </w:r>
    </w:p>
    <w:p w14:paraId="19A63707" w14:textId="77777777" w:rsidR="00ED19FC" w:rsidRPr="00EE1D03" w:rsidRDefault="00ED19FC" w:rsidP="00ED19FC">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Utilization of SNS to alert Infrastructure and Dev teams during patching phases.</w:t>
      </w:r>
    </w:p>
    <w:p w14:paraId="66F1D765" w14:textId="464A27F5" w:rsidR="00ED19FC" w:rsidRPr="00EE1D03" w:rsidRDefault="00ED19FC" w:rsidP="00ED19FC">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Utilization of AWS tagging to manage app stacks and environment for EC2 instances</w:t>
      </w:r>
    </w:p>
    <w:p w14:paraId="68C195B6" w14:textId="3834B111" w:rsidR="00AB4007" w:rsidRPr="00EE1D03" w:rsidRDefault="00AB4007"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Utilization of Terraform</w:t>
      </w:r>
      <w:r w:rsidR="00356B18" w:rsidRPr="00EE1D03">
        <w:rPr>
          <w:rFonts w:asciiTheme="majorHAnsi" w:hAnsiTheme="majorHAnsi" w:cstheme="majorHAnsi"/>
          <w:bCs/>
          <w:sz w:val="20"/>
          <w:szCs w:val="20"/>
        </w:rPr>
        <w:t>, CloudFormation</w:t>
      </w:r>
      <w:r w:rsidRPr="00EE1D03">
        <w:rPr>
          <w:rFonts w:asciiTheme="majorHAnsi" w:hAnsiTheme="majorHAnsi" w:cstheme="majorHAnsi"/>
          <w:bCs/>
          <w:sz w:val="20"/>
          <w:szCs w:val="20"/>
        </w:rPr>
        <w:t xml:space="preserve"> and Jenkins pipelines to deploy EC2 instances, S3 Storage and EKS clusters.</w:t>
      </w:r>
    </w:p>
    <w:p w14:paraId="1C24F373" w14:textId="10DA5DF8" w:rsidR="00504F10" w:rsidRPr="00504F10" w:rsidRDefault="00504F10" w:rsidP="00504F10">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Authored custom AWS Automatio</w:t>
      </w:r>
      <w:r>
        <w:rPr>
          <w:rFonts w:asciiTheme="majorHAnsi" w:hAnsiTheme="majorHAnsi" w:cstheme="majorHAnsi"/>
          <w:bCs/>
          <w:sz w:val="20"/>
          <w:szCs w:val="20"/>
        </w:rPr>
        <w:t>n Documents (Playbooks)</w:t>
      </w:r>
    </w:p>
    <w:p w14:paraId="46FE3EE7" w14:textId="18F1FB4A" w:rsidR="00AB4007" w:rsidRDefault="002E5BE8"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 xml:space="preserve">Utilization of </w:t>
      </w:r>
      <w:r w:rsidR="00AB4007">
        <w:rPr>
          <w:rFonts w:asciiTheme="majorHAnsi" w:hAnsiTheme="majorHAnsi" w:cstheme="majorHAnsi"/>
          <w:bCs/>
          <w:sz w:val="20"/>
          <w:szCs w:val="20"/>
        </w:rPr>
        <w:t>Ansible</w:t>
      </w:r>
      <w:r>
        <w:rPr>
          <w:rFonts w:asciiTheme="majorHAnsi" w:hAnsiTheme="majorHAnsi" w:cstheme="majorHAnsi"/>
          <w:bCs/>
          <w:sz w:val="20"/>
          <w:szCs w:val="20"/>
        </w:rPr>
        <w:t xml:space="preserve"> and Jenkins pipelines to configure and deploy on-prem RHEL VMs</w:t>
      </w:r>
      <w:r w:rsidR="00AE1C26">
        <w:rPr>
          <w:rFonts w:asciiTheme="majorHAnsi" w:hAnsiTheme="majorHAnsi" w:cstheme="majorHAnsi"/>
          <w:bCs/>
          <w:sz w:val="20"/>
          <w:szCs w:val="20"/>
        </w:rPr>
        <w:t xml:space="preserve"> via playbooks</w:t>
      </w:r>
      <w:r>
        <w:rPr>
          <w:rFonts w:asciiTheme="majorHAnsi" w:hAnsiTheme="majorHAnsi" w:cstheme="majorHAnsi"/>
          <w:bCs/>
          <w:sz w:val="20"/>
          <w:szCs w:val="20"/>
        </w:rPr>
        <w:t>.</w:t>
      </w:r>
    </w:p>
    <w:p w14:paraId="3C2319E1" w14:textId="1899CDAE" w:rsidR="00AB4007" w:rsidRDefault="002E5BE8"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Responsible for the management of Ansible inventory files</w:t>
      </w:r>
      <w:r w:rsidR="00ED19FC">
        <w:rPr>
          <w:rFonts w:asciiTheme="majorHAnsi" w:hAnsiTheme="majorHAnsi" w:cstheme="majorHAnsi"/>
          <w:bCs/>
          <w:sz w:val="20"/>
          <w:szCs w:val="20"/>
        </w:rPr>
        <w:t xml:space="preserve"> and playbooks</w:t>
      </w:r>
      <w:r w:rsidR="00AE1C26">
        <w:rPr>
          <w:rFonts w:asciiTheme="majorHAnsi" w:hAnsiTheme="majorHAnsi" w:cstheme="majorHAnsi"/>
          <w:bCs/>
          <w:sz w:val="20"/>
          <w:szCs w:val="20"/>
        </w:rPr>
        <w:t xml:space="preserve"> via GitLab repos</w:t>
      </w:r>
    </w:p>
    <w:p w14:paraId="3E05A792" w14:textId="1E374960" w:rsidR="00AE1C26" w:rsidRDefault="00ED19FC"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 xml:space="preserve">Utilized Jira for Sprints which consisted of daily standup meetings across functional teams. Delivered assigned tasks, on-time and tracked progress with a Kanban board.  </w:t>
      </w:r>
    </w:p>
    <w:p w14:paraId="4A06A88A" w14:textId="52E3CE5A" w:rsidR="00ED19FC" w:rsidRPr="00445BF7" w:rsidRDefault="00504F10"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 xml:space="preserve">Configuration of CloudWatch to </w:t>
      </w:r>
      <w:bookmarkStart w:id="0" w:name="_GoBack"/>
      <w:bookmarkEnd w:id="0"/>
      <w:r>
        <w:rPr>
          <w:rFonts w:asciiTheme="majorHAnsi" w:hAnsiTheme="majorHAnsi" w:cstheme="majorHAnsi"/>
          <w:bCs/>
          <w:sz w:val="20"/>
          <w:szCs w:val="20"/>
        </w:rPr>
        <w:t>monitor, alarm and Auto-scale application stacks</w:t>
      </w:r>
    </w:p>
    <w:p w14:paraId="320778C0" w14:textId="77777777" w:rsidR="00D57CC2" w:rsidRDefault="00D57CC2" w:rsidP="005A337B">
      <w:pPr>
        <w:autoSpaceDE w:val="0"/>
        <w:autoSpaceDN w:val="0"/>
        <w:adjustRightInd w:val="0"/>
        <w:spacing w:after="0"/>
        <w:ind w:left="360" w:hanging="360"/>
        <w:rPr>
          <w:rFonts w:asciiTheme="majorHAnsi" w:hAnsiTheme="majorHAnsi" w:cstheme="majorHAnsi"/>
          <w:b/>
          <w:bCs/>
          <w:sz w:val="20"/>
          <w:szCs w:val="20"/>
        </w:rPr>
      </w:pPr>
    </w:p>
    <w:p w14:paraId="2728E3DA" w14:textId="49C5F099" w:rsidR="005A337B" w:rsidRPr="0047234F" w:rsidRDefault="007E0395" w:rsidP="005A337B">
      <w:pPr>
        <w:autoSpaceDE w:val="0"/>
        <w:autoSpaceDN w:val="0"/>
        <w:adjustRightInd w:val="0"/>
        <w:spacing w:after="0"/>
        <w:ind w:left="360" w:hanging="360"/>
        <w:rPr>
          <w:rFonts w:asciiTheme="majorHAnsi" w:hAnsiTheme="majorHAnsi" w:cstheme="majorHAnsi"/>
          <w:b/>
          <w:bCs/>
          <w:sz w:val="20"/>
          <w:szCs w:val="20"/>
        </w:rPr>
      </w:pPr>
      <w:r>
        <w:rPr>
          <w:rFonts w:asciiTheme="majorHAnsi" w:hAnsiTheme="majorHAnsi" w:cstheme="majorHAnsi"/>
          <w:b/>
          <w:bCs/>
          <w:sz w:val="20"/>
          <w:szCs w:val="20"/>
        </w:rPr>
        <w:t>University of Alabama at Birmingham</w:t>
      </w:r>
      <w:r w:rsidR="001B00C8" w:rsidRPr="0047234F">
        <w:rPr>
          <w:rFonts w:asciiTheme="majorHAnsi" w:hAnsiTheme="majorHAnsi" w:cstheme="majorHAnsi"/>
          <w:b/>
          <w:bCs/>
          <w:sz w:val="20"/>
          <w:szCs w:val="20"/>
        </w:rPr>
        <w:t xml:space="preserve"> – Birmingham AL</w:t>
      </w:r>
    </w:p>
    <w:p w14:paraId="0F36596D" w14:textId="709AA155" w:rsidR="005A337B" w:rsidRPr="0047234F" w:rsidRDefault="00F0488B" w:rsidP="005A337B">
      <w:pPr>
        <w:autoSpaceDE w:val="0"/>
        <w:autoSpaceDN w:val="0"/>
        <w:adjustRightInd w:val="0"/>
        <w:spacing w:after="0"/>
        <w:ind w:left="360" w:hanging="360"/>
        <w:rPr>
          <w:rFonts w:asciiTheme="majorHAnsi" w:hAnsiTheme="majorHAnsi" w:cstheme="majorHAnsi"/>
          <w:bCs/>
          <w:sz w:val="20"/>
          <w:szCs w:val="20"/>
        </w:rPr>
      </w:pPr>
      <w:r>
        <w:rPr>
          <w:rFonts w:asciiTheme="majorHAnsi" w:hAnsiTheme="majorHAnsi" w:cstheme="majorHAnsi"/>
          <w:bCs/>
          <w:sz w:val="20"/>
          <w:szCs w:val="20"/>
        </w:rPr>
        <w:t>DevOps Engineer</w:t>
      </w:r>
    </w:p>
    <w:p w14:paraId="1B4AB61F" w14:textId="48C76454" w:rsidR="005A337B" w:rsidRPr="0047234F" w:rsidRDefault="006D716E" w:rsidP="005A337B">
      <w:pPr>
        <w:autoSpaceDE w:val="0"/>
        <w:autoSpaceDN w:val="0"/>
        <w:adjustRightInd w:val="0"/>
        <w:spacing w:after="0"/>
        <w:rPr>
          <w:rFonts w:asciiTheme="majorHAnsi" w:hAnsiTheme="majorHAnsi" w:cstheme="majorHAnsi"/>
          <w:bCs/>
          <w:sz w:val="20"/>
          <w:szCs w:val="20"/>
        </w:rPr>
      </w:pPr>
      <w:r>
        <w:rPr>
          <w:rFonts w:asciiTheme="majorHAnsi" w:hAnsiTheme="majorHAnsi" w:cstheme="majorHAnsi"/>
          <w:bCs/>
          <w:sz w:val="20"/>
          <w:szCs w:val="20"/>
        </w:rPr>
        <w:t>June 2018</w:t>
      </w:r>
      <w:r w:rsidR="005A337B" w:rsidRPr="0047234F">
        <w:rPr>
          <w:rFonts w:asciiTheme="majorHAnsi" w:hAnsiTheme="majorHAnsi" w:cstheme="majorHAnsi"/>
          <w:bCs/>
          <w:sz w:val="20"/>
          <w:szCs w:val="20"/>
        </w:rPr>
        <w:t xml:space="preserve"> </w:t>
      </w:r>
      <w:r w:rsidR="00D57CC2">
        <w:rPr>
          <w:rFonts w:asciiTheme="majorHAnsi" w:hAnsiTheme="majorHAnsi" w:cstheme="majorHAnsi"/>
          <w:bCs/>
          <w:sz w:val="20"/>
          <w:szCs w:val="20"/>
        </w:rPr>
        <w:t>–</w:t>
      </w:r>
      <w:r w:rsidR="005A337B" w:rsidRPr="0047234F">
        <w:rPr>
          <w:rFonts w:asciiTheme="majorHAnsi" w:hAnsiTheme="majorHAnsi" w:cstheme="majorHAnsi"/>
          <w:bCs/>
          <w:sz w:val="20"/>
          <w:szCs w:val="20"/>
        </w:rPr>
        <w:t xml:space="preserve"> </w:t>
      </w:r>
      <w:r w:rsidR="00D57CC2">
        <w:rPr>
          <w:rFonts w:asciiTheme="majorHAnsi" w:hAnsiTheme="majorHAnsi" w:cstheme="majorHAnsi"/>
          <w:bCs/>
          <w:sz w:val="20"/>
          <w:szCs w:val="20"/>
        </w:rPr>
        <w:t>Oct 2019</w:t>
      </w:r>
    </w:p>
    <w:p w14:paraId="1D54B86F" w14:textId="77777777" w:rsidR="00B11A10" w:rsidRDefault="00B11A10" w:rsidP="005A337B">
      <w:pPr>
        <w:spacing w:after="0"/>
        <w:rPr>
          <w:rFonts w:asciiTheme="majorHAnsi" w:eastAsia="Book Antiqua" w:hAnsiTheme="majorHAnsi" w:cstheme="majorHAnsi"/>
          <w:b/>
          <w:sz w:val="20"/>
          <w:szCs w:val="20"/>
        </w:rPr>
      </w:pPr>
    </w:p>
    <w:p w14:paraId="77A207EF" w14:textId="4CD39FFE" w:rsidR="005A337B" w:rsidRDefault="00504F10" w:rsidP="005A337B">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 xml:space="preserve">Installation, </w:t>
      </w:r>
      <w:r w:rsidR="00FB19CA">
        <w:rPr>
          <w:rFonts w:asciiTheme="majorHAnsi" w:eastAsia="Book Antiqua" w:hAnsiTheme="majorHAnsi" w:cstheme="majorHAnsi"/>
          <w:sz w:val="20"/>
          <w:szCs w:val="20"/>
        </w:rPr>
        <w:t>configuration</w:t>
      </w:r>
      <w:r>
        <w:rPr>
          <w:rFonts w:asciiTheme="majorHAnsi" w:eastAsia="Book Antiqua" w:hAnsiTheme="majorHAnsi" w:cstheme="majorHAnsi"/>
          <w:sz w:val="20"/>
          <w:szCs w:val="20"/>
        </w:rPr>
        <w:t xml:space="preserve"> and System Administration</w:t>
      </w:r>
      <w:r w:rsidR="00FB19CA">
        <w:rPr>
          <w:rFonts w:asciiTheme="majorHAnsi" w:eastAsia="Book Antiqua" w:hAnsiTheme="majorHAnsi" w:cstheme="majorHAnsi"/>
          <w:sz w:val="20"/>
          <w:szCs w:val="20"/>
        </w:rPr>
        <w:t xml:space="preserve"> of RHEL and CentOS hosts</w:t>
      </w:r>
    </w:p>
    <w:p w14:paraId="789CACA8" w14:textId="4BAEA53D" w:rsidR="007F2547" w:rsidRDefault="00504F10" w:rsidP="005A337B">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 xml:space="preserve">Configuration </w:t>
      </w:r>
      <w:r w:rsidR="007F2547">
        <w:rPr>
          <w:rFonts w:asciiTheme="majorHAnsi" w:eastAsia="Book Antiqua" w:hAnsiTheme="majorHAnsi" w:cstheme="majorHAnsi"/>
          <w:sz w:val="20"/>
          <w:szCs w:val="20"/>
        </w:rPr>
        <w:t>and troubleshooting of network services such as FTP, Telnet, SSH</w:t>
      </w:r>
    </w:p>
    <w:p w14:paraId="16F0D3FE" w14:textId="77777777" w:rsidR="007F2547" w:rsidRPr="0047234F" w:rsidRDefault="007F2547" w:rsidP="007F2547">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 xml:space="preserve">TCP/IP </w:t>
      </w:r>
      <w:r w:rsidRPr="0047234F">
        <w:rPr>
          <w:rFonts w:asciiTheme="majorHAnsi" w:eastAsia="Book Antiqua" w:hAnsiTheme="majorHAnsi" w:cstheme="majorHAnsi"/>
          <w:sz w:val="20"/>
          <w:szCs w:val="20"/>
        </w:rPr>
        <w:t xml:space="preserve">Network </w:t>
      </w:r>
      <w:r>
        <w:rPr>
          <w:rFonts w:asciiTheme="majorHAnsi" w:eastAsia="Book Antiqua" w:hAnsiTheme="majorHAnsi" w:cstheme="majorHAnsi"/>
          <w:sz w:val="20"/>
          <w:szCs w:val="20"/>
        </w:rPr>
        <w:t>configuration</w:t>
      </w:r>
    </w:p>
    <w:p w14:paraId="1E1740FB" w14:textId="68F6DEA1" w:rsidR="005A337B" w:rsidRDefault="007F2547" w:rsidP="005A337B">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 xml:space="preserve">Deployment and utilization of configuration </w:t>
      </w:r>
      <w:r w:rsidR="005A337B" w:rsidRPr="0047234F">
        <w:rPr>
          <w:rFonts w:asciiTheme="majorHAnsi" w:eastAsia="Book Antiqua" w:hAnsiTheme="majorHAnsi" w:cstheme="majorHAnsi"/>
          <w:sz w:val="20"/>
          <w:szCs w:val="20"/>
        </w:rPr>
        <w:t>management tools</w:t>
      </w:r>
    </w:p>
    <w:p w14:paraId="5BD2C26F" w14:textId="2DAB994B" w:rsidR="00A83B12" w:rsidRPr="00FB19CA" w:rsidRDefault="00A83B12" w:rsidP="00A83B12">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 xml:space="preserve">Managing package </w:t>
      </w:r>
      <w:r w:rsidR="00504F10">
        <w:rPr>
          <w:rFonts w:asciiTheme="majorHAnsi" w:eastAsia="Book Antiqua" w:hAnsiTheme="majorHAnsi" w:cstheme="majorHAnsi"/>
          <w:sz w:val="20"/>
          <w:szCs w:val="20"/>
        </w:rPr>
        <w:t>repos</w:t>
      </w:r>
      <w:r>
        <w:rPr>
          <w:rFonts w:asciiTheme="majorHAnsi" w:eastAsia="Book Antiqua" w:hAnsiTheme="majorHAnsi" w:cstheme="majorHAnsi"/>
          <w:sz w:val="20"/>
          <w:szCs w:val="20"/>
        </w:rPr>
        <w:t xml:space="preserve"> </w:t>
      </w:r>
    </w:p>
    <w:p w14:paraId="1A8E1EA6" w14:textId="593A853E" w:rsidR="00195F45" w:rsidRPr="0047234F" w:rsidRDefault="00195F45" w:rsidP="005A337B">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Implementation and management of SendMail, ListServ and Postfix</w:t>
      </w:r>
    </w:p>
    <w:p w14:paraId="4DC07685" w14:textId="25A4D9CE" w:rsidR="00A83B12" w:rsidRDefault="00FB19CA" w:rsidP="00A83B12">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Dat</w:t>
      </w:r>
      <w:r w:rsidR="00A83B12">
        <w:rPr>
          <w:rFonts w:asciiTheme="majorHAnsi" w:eastAsia="Book Antiqua" w:hAnsiTheme="majorHAnsi" w:cstheme="majorHAnsi"/>
          <w:sz w:val="20"/>
          <w:szCs w:val="20"/>
        </w:rPr>
        <w:t>a migration via rsync, scp, etc</w:t>
      </w:r>
    </w:p>
    <w:p w14:paraId="0FF0D840" w14:textId="65595275" w:rsidR="00A83B12" w:rsidRPr="00A83B12" w:rsidRDefault="00A83B12" w:rsidP="00A83B12">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Bash scripting for automated log collection, installs, maintenance and monitoring</w:t>
      </w:r>
    </w:p>
    <w:p w14:paraId="56A5C7C6" w14:textId="00BFF6F9" w:rsidR="00B42E8E" w:rsidRPr="00F0488B" w:rsidRDefault="00B47DA6" w:rsidP="00F0488B">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 xml:space="preserve">Troubleshooting service/server </w:t>
      </w:r>
      <w:r w:rsidR="00A83B12">
        <w:rPr>
          <w:rFonts w:asciiTheme="majorHAnsi" w:eastAsia="Book Antiqua" w:hAnsiTheme="majorHAnsi" w:cstheme="majorHAnsi"/>
          <w:sz w:val="20"/>
          <w:szCs w:val="20"/>
        </w:rPr>
        <w:t>interruptions</w:t>
      </w:r>
      <w:r>
        <w:rPr>
          <w:rFonts w:asciiTheme="majorHAnsi" w:eastAsia="Book Antiqua" w:hAnsiTheme="majorHAnsi" w:cstheme="majorHAnsi"/>
          <w:sz w:val="20"/>
          <w:szCs w:val="20"/>
        </w:rPr>
        <w:t xml:space="preserve"> and determining incident root causes</w:t>
      </w:r>
    </w:p>
    <w:p w14:paraId="30EDD916" w14:textId="77777777" w:rsidR="00B42E8E" w:rsidRDefault="00B42E8E" w:rsidP="00F0488B">
      <w:pPr>
        <w:pStyle w:val="ListParagraph"/>
        <w:numPr>
          <w:ilvl w:val="0"/>
          <w:numId w:val="37"/>
        </w:numPr>
        <w:autoSpaceDE w:val="0"/>
        <w:autoSpaceDN w:val="0"/>
        <w:adjustRightInd w:val="0"/>
        <w:spacing w:after="0"/>
        <w:ind w:left="180" w:hanging="180"/>
        <w:rPr>
          <w:rFonts w:asciiTheme="majorHAnsi" w:hAnsiTheme="majorHAnsi" w:cstheme="majorHAnsi"/>
          <w:b/>
          <w:bCs/>
          <w:sz w:val="20"/>
          <w:szCs w:val="20"/>
        </w:rPr>
      </w:pPr>
      <w:r>
        <w:rPr>
          <w:rFonts w:asciiTheme="majorHAnsi" w:hAnsiTheme="majorHAnsi" w:cstheme="majorHAnsi"/>
          <w:bCs/>
          <w:sz w:val="20"/>
          <w:szCs w:val="20"/>
        </w:rPr>
        <w:t>R</w:t>
      </w:r>
      <w:r w:rsidRPr="008D6BE3">
        <w:rPr>
          <w:rFonts w:asciiTheme="majorHAnsi" w:hAnsiTheme="majorHAnsi" w:cstheme="majorHAnsi"/>
          <w:bCs/>
          <w:sz w:val="20"/>
          <w:szCs w:val="20"/>
        </w:rPr>
        <w:t>esponsible for the architecture, design and support of cloud-based instances</w:t>
      </w:r>
    </w:p>
    <w:p w14:paraId="2FADF8E2" w14:textId="2B249A41" w:rsidR="00B42E8E" w:rsidRPr="008D6BE3" w:rsidRDefault="00B42E8E" w:rsidP="00F0488B">
      <w:pPr>
        <w:pStyle w:val="ListParagraph"/>
        <w:numPr>
          <w:ilvl w:val="0"/>
          <w:numId w:val="37"/>
        </w:numPr>
        <w:autoSpaceDE w:val="0"/>
        <w:autoSpaceDN w:val="0"/>
        <w:adjustRightInd w:val="0"/>
        <w:spacing w:after="0"/>
        <w:ind w:left="180" w:hanging="180"/>
        <w:rPr>
          <w:rFonts w:asciiTheme="majorHAnsi" w:hAnsiTheme="majorHAnsi" w:cstheme="majorHAnsi"/>
          <w:b/>
          <w:bCs/>
          <w:sz w:val="20"/>
          <w:szCs w:val="20"/>
        </w:rPr>
      </w:pPr>
      <w:r>
        <w:rPr>
          <w:rFonts w:asciiTheme="majorHAnsi" w:hAnsiTheme="majorHAnsi" w:cstheme="majorHAnsi"/>
          <w:bCs/>
          <w:sz w:val="20"/>
          <w:szCs w:val="20"/>
        </w:rPr>
        <w:t xml:space="preserve">Administration of </w:t>
      </w:r>
      <w:r w:rsidR="00504F10">
        <w:rPr>
          <w:rFonts w:asciiTheme="majorHAnsi" w:hAnsiTheme="majorHAnsi" w:cstheme="majorHAnsi"/>
          <w:bCs/>
          <w:sz w:val="20"/>
          <w:szCs w:val="20"/>
        </w:rPr>
        <w:t xml:space="preserve">AWS </w:t>
      </w:r>
      <w:r>
        <w:rPr>
          <w:rFonts w:asciiTheme="majorHAnsi" w:hAnsiTheme="majorHAnsi" w:cstheme="majorHAnsi"/>
          <w:bCs/>
          <w:sz w:val="20"/>
          <w:szCs w:val="20"/>
        </w:rPr>
        <w:t>IAM, Security Groups, NACLs, Internet Gateways and Route Tables to ensure a secure cloud infrastructure</w:t>
      </w:r>
    </w:p>
    <w:p w14:paraId="4031D26A" w14:textId="49612DF3" w:rsidR="00B42E8E" w:rsidRDefault="00B42E8E" w:rsidP="00F0488B">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Configuration of</w:t>
      </w:r>
      <w:r w:rsidRPr="008D6BE3">
        <w:rPr>
          <w:rFonts w:asciiTheme="majorHAnsi" w:hAnsiTheme="majorHAnsi" w:cstheme="majorHAnsi"/>
          <w:bCs/>
          <w:sz w:val="20"/>
          <w:szCs w:val="20"/>
        </w:rPr>
        <w:t xml:space="preserve"> </w:t>
      </w:r>
      <w:r>
        <w:rPr>
          <w:rFonts w:asciiTheme="majorHAnsi" w:hAnsiTheme="majorHAnsi" w:cstheme="majorHAnsi"/>
          <w:bCs/>
          <w:sz w:val="20"/>
          <w:szCs w:val="20"/>
        </w:rPr>
        <w:t xml:space="preserve">Application Load Balancing </w:t>
      </w:r>
      <w:r w:rsidRPr="008D6BE3">
        <w:rPr>
          <w:rFonts w:asciiTheme="majorHAnsi" w:hAnsiTheme="majorHAnsi" w:cstheme="majorHAnsi"/>
          <w:bCs/>
          <w:sz w:val="20"/>
          <w:szCs w:val="20"/>
        </w:rPr>
        <w:t xml:space="preserve">across multiple EC2 instances and availability zones to provide </w:t>
      </w:r>
      <w:r>
        <w:rPr>
          <w:rFonts w:asciiTheme="majorHAnsi" w:hAnsiTheme="majorHAnsi" w:cstheme="majorHAnsi"/>
          <w:bCs/>
          <w:sz w:val="20"/>
          <w:szCs w:val="20"/>
        </w:rPr>
        <w:t xml:space="preserve">cost efficient, fault tolerant and </w:t>
      </w:r>
      <w:r w:rsidRPr="008D6BE3">
        <w:rPr>
          <w:rFonts w:asciiTheme="majorHAnsi" w:hAnsiTheme="majorHAnsi" w:cstheme="majorHAnsi"/>
          <w:bCs/>
          <w:sz w:val="20"/>
          <w:szCs w:val="20"/>
        </w:rPr>
        <w:t>highly available</w:t>
      </w:r>
      <w:r>
        <w:rPr>
          <w:rFonts w:asciiTheme="majorHAnsi" w:hAnsiTheme="majorHAnsi" w:cstheme="majorHAnsi"/>
          <w:bCs/>
          <w:sz w:val="20"/>
          <w:szCs w:val="20"/>
        </w:rPr>
        <w:t xml:space="preserve"> applications</w:t>
      </w:r>
    </w:p>
    <w:p w14:paraId="5261FDF4" w14:textId="7A755BCD" w:rsidR="00B42E8E" w:rsidRDefault="00B42E8E" w:rsidP="00504F10">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Responsible for the configuration of Auto-Scaling Groups, Policies and Launch Templates</w:t>
      </w:r>
    </w:p>
    <w:p w14:paraId="1C73BE3B" w14:textId="215D2B6E" w:rsidR="00353994" w:rsidRDefault="00353994" w:rsidP="00504F10">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Creation of Cloudwatch alerts for instances and implementing alert actions into Auto-scaling launch configurations</w:t>
      </w:r>
    </w:p>
    <w:p w14:paraId="7460A15C" w14:textId="719470D3" w:rsidR="00BE1D7B" w:rsidRDefault="00BE1D7B" w:rsidP="00504F10">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Creation of and management of subscriptions to SNS topics</w:t>
      </w:r>
    </w:p>
    <w:p w14:paraId="3012E823" w14:textId="0F1F5A02" w:rsidR="00BE1D7B" w:rsidRPr="00BE1D7B" w:rsidRDefault="00B42E8E" w:rsidP="00504F10">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Deployment and policy configuration of S3 Buckets</w:t>
      </w:r>
      <w:r w:rsidR="00BE1D7B">
        <w:rPr>
          <w:rFonts w:asciiTheme="majorHAnsi" w:hAnsiTheme="majorHAnsi" w:cstheme="majorHAnsi"/>
          <w:bCs/>
          <w:sz w:val="20"/>
          <w:szCs w:val="20"/>
        </w:rPr>
        <w:t xml:space="preserve"> along with the c</w:t>
      </w:r>
      <w:r w:rsidR="00BE1D7B" w:rsidRPr="00BE1D7B">
        <w:rPr>
          <w:rFonts w:asciiTheme="majorHAnsi" w:hAnsiTheme="majorHAnsi" w:cstheme="majorHAnsi"/>
          <w:bCs/>
          <w:sz w:val="20"/>
          <w:szCs w:val="20"/>
        </w:rPr>
        <w:t>onfiguration of SNS pus</w:t>
      </w:r>
      <w:r w:rsidR="00BE1D7B">
        <w:rPr>
          <w:rFonts w:asciiTheme="majorHAnsi" w:hAnsiTheme="majorHAnsi" w:cstheme="majorHAnsi"/>
          <w:bCs/>
          <w:sz w:val="20"/>
          <w:szCs w:val="20"/>
        </w:rPr>
        <w:t>h notifications for deployed S3 Buckets</w:t>
      </w:r>
    </w:p>
    <w:p w14:paraId="03B1C3F4" w14:textId="7BF910F0" w:rsidR="005A337B" w:rsidRPr="0047234F" w:rsidRDefault="00F0488B" w:rsidP="005A337B">
      <w:pPr>
        <w:pStyle w:val="ListParagraph"/>
        <w:numPr>
          <w:ilvl w:val="0"/>
          <w:numId w:val="33"/>
        </w:numPr>
        <w:spacing w:after="0"/>
        <w:ind w:left="180" w:hanging="180"/>
        <w:rPr>
          <w:rFonts w:asciiTheme="majorHAnsi" w:hAnsiTheme="majorHAnsi" w:cstheme="majorHAnsi"/>
          <w:b/>
          <w:color w:val="222222"/>
          <w:sz w:val="20"/>
          <w:szCs w:val="20"/>
        </w:rPr>
      </w:pPr>
      <w:r>
        <w:rPr>
          <w:rFonts w:asciiTheme="majorHAnsi" w:eastAsia="Book Antiqua" w:hAnsiTheme="majorHAnsi" w:cstheme="majorHAnsi"/>
          <w:sz w:val="20"/>
          <w:szCs w:val="20"/>
        </w:rPr>
        <w:t>R</w:t>
      </w:r>
      <w:r w:rsidR="005A337B" w:rsidRPr="0047234F">
        <w:rPr>
          <w:rFonts w:asciiTheme="majorHAnsi" w:eastAsia="Book Antiqua" w:hAnsiTheme="majorHAnsi" w:cstheme="majorHAnsi"/>
          <w:sz w:val="20"/>
          <w:szCs w:val="20"/>
        </w:rPr>
        <w:t>esponsible for management and automated deployment of</w:t>
      </w:r>
      <w:r>
        <w:rPr>
          <w:rFonts w:asciiTheme="majorHAnsi" w:eastAsia="Book Antiqua" w:hAnsiTheme="majorHAnsi" w:cstheme="majorHAnsi"/>
          <w:sz w:val="20"/>
          <w:szCs w:val="20"/>
        </w:rPr>
        <w:t xml:space="preserve"> nodes for</w:t>
      </w:r>
      <w:r w:rsidR="005A337B" w:rsidRPr="0047234F">
        <w:rPr>
          <w:rFonts w:asciiTheme="majorHAnsi" w:eastAsia="Book Antiqua" w:hAnsiTheme="majorHAnsi" w:cstheme="majorHAnsi"/>
          <w:sz w:val="20"/>
          <w:szCs w:val="20"/>
        </w:rPr>
        <w:t xml:space="preserve"> multiple environments</w:t>
      </w:r>
      <w:r>
        <w:rPr>
          <w:rFonts w:asciiTheme="majorHAnsi" w:eastAsia="Book Antiqua" w:hAnsiTheme="majorHAnsi" w:cstheme="majorHAnsi"/>
          <w:sz w:val="20"/>
          <w:szCs w:val="20"/>
        </w:rPr>
        <w:t xml:space="preserve"> via Chef</w:t>
      </w:r>
      <w:r w:rsidR="005A337B" w:rsidRPr="0047234F">
        <w:rPr>
          <w:rFonts w:asciiTheme="majorHAnsi" w:eastAsia="Book Antiqua" w:hAnsiTheme="majorHAnsi" w:cstheme="majorHAnsi"/>
          <w:sz w:val="20"/>
          <w:szCs w:val="20"/>
        </w:rPr>
        <w:t>.</w:t>
      </w:r>
    </w:p>
    <w:p w14:paraId="55B72322" w14:textId="7A9139A3" w:rsidR="005A337B" w:rsidRPr="0047234F" w:rsidRDefault="005A337B" w:rsidP="005A337B">
      <w:pPr>
        <w:pStyle w:val="ListParagraph"/>
        <w:numPr>
          <w:ilvl w:val="0"/>
          <w:numId w:val="33"/>
        </w:numPr>
        <w:spacing w:after="0"/>
        <w:ind w:left="180" w:hanging="180"/>
        <w:rPr>
          <w:rFonts w:asciiTheme="majorHAnsi" w:hAnsiTheme="majorHAnsi" w:cstheme="majorHAnsi"/>
          <w:b/>
          <w:color w:val="222222"/>
          <w:sz w:val="20"/>
          <w:szCs w:val="20"/>
        </w:rPr>
      </w:pPr>
      <w:r w:rsidRPr="0047234F">
        <w:rPr>
          <w:rFonts w:asciiTheme="majorHAnsi" w:eastAsia="Book Antiqua" w:hAnsiTheme="majorHAnsi" w:cstheme="majorHAnsi"/>
          <w:sz w:val="20"/>
          <w:szCs w:val="20"/>
        </w:rPr>
        <w:t xml:space="preserve">Responsible </w:t>
      </w:r>
      <w:r w:rsidR="00504F10">
        <w:rPr>
          <w:rFonts w:asciiTheme="majorHAnsi" w:eastAsia="Book Antiqua" w:hAnsiTheme="majorHAnsi" w:cstheme="majorHAnsi"/>
          <w:sz w:val="20"/>
          <w:szCs w:val="20"/>
        </w:rPr>
        <w:t xml:space="preserve">for management and creation of Chef </w:t>
      </w:r>
      <w:r w:rsidRPr="0047234F">
        <w:rPr>
          <w:rFonts w:asciiTheme="majorHAnsi" w:eastAsia="Book Antiqua" w:hAnsiTheme="majorHAnsi" w:cstheme="majorHAnsi"/>
          <w:sz w:val="20"/>
          <w:szCs w:val="20"/>
        </w:rPr>
        <w:t>custom cookbooks, recipes and runlists.</w:t>
      </w:r>
    </w:p>
    <w:p w14:paraId="6DCBB1BB" w14:textId="143A0924" w:rsidR="005A337B" w:rsidRPr="0047234F" w:rsidRDefault="005A337B" w:rsidP="005A337B">
      <w:pPr>
        <w:pStyle w:val="ListParagraph"/>
        <w:numPr>
          <w:ilvl w:val="0"/>
          <w:numId w:val="33"/>
        </w:numPr>
        <w:spacing w:after="0"/>
        <w:ind w:left="180" w:hanging="180"/>
        <w:rPr>
          <w:rFonts w:asciiTheme="majorHAnsi" w:hAnsiTheme="majorHAnsi" w:cstheme="majorHAnsi"/>
          <w:b/>
          <w:color w:val="222222"/>
          <w:sz w:val="20"/>
          <w:szCs w:val="20"/>
        </w:rPr>
      </w:pPr>
      <w:r w:rsidRPr="0047234F">
        <w:rPr>
          <w:rFonts w:asciiTheme="majorHAnsi" w:eastAsia="Book Antiqua" w:hAnsiTheme="majorHAnsi" w:cstheme="majorHAnsi"/>
          <w:sz w:val="20"/>
          <w:szCs w:val="20"/>
        </w:rPr>
        <w:t>Standardization of</w:t>
      </w:r>
      <w:r w:rsidR="00F0488B">
        <w:rPr>
          <w:rFonts w:asciiTheme="majorHAnsi" w:eastAsia="Book Antiqua" w:hAnsiTheme="majorHAnsi" w:cstheme="majorHAnsi"/>
          <w:sz w:val="20"/>
          <w:szCs w:val="20"/>
        </w:rPr>
        <w:t xml:space="preserve"> Chef</w:t>
      </w:r>
      <w:r w:rsidRPr="0047234F">
        <w:rPr>
          <w:rFonts w:asciiTheme="majorHAnsi" w:eastAsia="Book Antiqua" w:hAnsiTheme="majorHAnsi" w:cstheme="majorHAnsi"/>
          <w:sz w:val="20"/>
          <w:szCs w:val="20"/>
        </w:rPr>
        <w:t xml:space="preserve"> metadata and versioning within environments.</w:t>
      </w:r>
    </w:p>
    <w:p w14:paraId="4EB488AC" w14:textId="2DF1A561" w:rsidR="005A337B" w:rsidRPr="0047234F" w:rsidRDefault="005A337B" w:rsidP="005A337B">
      <w:pPr>
        <w:pStyle w:val="ListParagraph"/>
        <w:numPr>
          <w:ilvl w:val="0"/>
          <w:numId w:val="35"/>
        </w:numPr>
        <w:spacing w:after="0"/>
        <w:ind w:left="180" w:hanging="180"/>
        <w:rPr>
          <w:rFonts w:asciiTheme="majorHAnsi" w:hAnsiTheme="majorHAnsi" w:cstheme="majorHAnsi"/>
          <w:b/>
          <w:color w:val="222222"/>
          <w:sz w:val="20"/>
          <w:szCs w:val="20"/>
        </w:rPr>
      </w:pPr>
      <w:r w:rsidRPr="0047234F">
        <w:rPr>
          <w:rFonts w:asciiTheme="majorHAnsi" w:hAnsiTheme="majorHAnsi" w:cstheme="majorHAnsi"/>
          <w:color w:val="222222"/>
          <w:sz w:val="20"/>
          <w:szCs w:val="20"/>
        </w:rPr>
        <w:t xml:space="preserve">Utilization of Ansible </w:t>
      </w:r>
      <w:r w:rsidR="00504F10">
        <w:rPr>
          <w:rFonts w:asciiTheme="majorHAnsi" w:hAnsiTheme="majorHAnsi" w:cstheme="majorHAnsi"/>
          <w:color w:val="222222"/>
          <w:sz w:val="20"/>
          <w:szCs w:val="20"/>
        </w:rPr>
        <w:t xml:space="preserve">to implement </w:t>
      </w:r>
      <w:r w:rsidRPr="0047234F">
        <w:rPr>
          <w:rFonts w:asciiTheme="majorHAnsi" w:hAnsiTheme="majorHAnsi" w:cstheme="majorHAnsi"/>
          <w:color w:val="222222"/>
          <w:sz w:val="20"/>
          <w:szCs w:val="20"/>
        </w:rPr>
        <w:t>node configuration</w:t>
      </w:r>
      <w:r w:rsidR="00504F10">
        <w:rPr>
          <w:rFonts w:asciiTheme="majorHAnsi" w:hAnsiTheme="majorHAnsi" w:cstheme="majorHAnsi"/>
          <w:color w:val="222222"/>
          <w:sz w:val="20"/>
          <w:szCs w:val="20"/>
        </w:rPr>
        <w:t>, app</w:t>
      </w:r>
      <w:r w:rsidRPr="0047234F">
        <w:rPr>
          <w:rFonts w:asciiTheme="majorHAnsi" w:hAnsiTheme="majorHAnsi" w:cstheme="majorHAnsi"/>
          <w:color w:val="222222"/>
          <w:sz w:val="20"/>
          <w:szCs w:val="20"/>
        </w:rPr>
        <w:t xml:space="preserve"> installations and updates</w:t>
      </w:r>
    </w:p>
    <w:p w14:paraId="7EEC0EC4" w14:textId="7437BFB1" w:rsidR="005A337B" w:rsidRPr="0047234F" w:rsidRDefault="00F0488B" w:rsidP="005A337B">
      <w:pPr>
        <w:pStyle w:val="ListParagraph"/>
        <w:numPr>
          <w:ilvl w:val="0"/>
          <w:numId w:val="35"/>
        </w:numPr>
        <w:spacing w:after="0"/>
        <w:ind w:left="180" w:hanging="180"/>
        <w:rPr>
          <w:rFonts w:asciiTheme="majorHAnsi" w:hAnsiTheme="majorHAnsi" w:cstheme="majorHAnsi"/>
          <w:b/>
          <w:color w:val="222222"/>
          <w:sz w:val="20"/>
          <w:szCs w:val="20"/>
        </w:rPr>
      </w:pPr>
      <w:r>
        <w:rPr>
          <w:rFonts w:asciiTheme="majorHAnsi" w:hAnsiTheme="majorHAnsi" w:cstheme="majorHAnsi"/>
          <w:color w:val="222222"/>
          <w:sz w:val="20"/>
          <w:szCs w:val="20"/>
        </w:rPr>
        <w:t>Development of Ansible</w:t>
      </w:r>
      <w:r w:rsidR="005A337B" w:rsidRPr="0047234F">
        <w:rPr>
          <w:rFonts w:asciiTheme="majorHAnsi" w:hAnsiTheme="majorHAnsi" w:cstheme="majorHAnsi"/>
          <w:color w:val="222222"/>
          <w:sz w:val="20"/>
          <w:szCs w:val="20"/>
        </w:rPr>
        <w:t xml:space="preserve"> Playbooks</w:t>
      </w:r>
    </w:p>
    <w:p w14:paraId="40FF5EB4" w14:textId="5401315F" w:rsidR="005A337B" w:rsidRPr="0047234F" w:rsidRDefault="005A337B" w:rsidP="005A337B">
      <w:pPr>
        <w:pStyle w:val="ListParagraph"/>
        <w:numPr>
          <w:ilvl w:val="0"/>
          <w:numId w:val="35"/>
        </w:numPr>
        <w:spacing w:after="0"/>
        <w:ind w:left="180" w:hanging="180"/>
        <w:rPr>
          <w:rFonts w:asciiTheme="majorHAnsi" w:hAnsiTheme="majorHAnsi" w:cstheme="majorHAnsi"/>
          <w:b/>
          <w:color w:val="222222"/>
          <w:sz w:val="20"/>
          <w:szCs w:val="20"/>
        </w:rPr>
      </w:pPr>
      <w:r w:rsidRPr="0047234F">
        <w:rPr>
          <w:rFonts w:asciiTheme="majorHAnsi" w:hAnsiTheme="majorHAnsi" w:cstheme="majorHAnsi"/>
          <w:color w:val="222222"/>
          <w:sz w:val="20"/>
          <w:szCs w:val="20"/>
        </w:rPr>
        <w:lastRenderedPageBreak/>
        <w:t>Utilization of</w:t>
      </w:r>
      <w:r w:rsidR="00F0488B">
        <w:rPr>
          <w:rFonts w:asciiTheme="majorHAnsi" w:hAnsiTheme="majorHAnsi" w:cstheme="majorHAnsi"/>
          <w:color w:val="222222"/>
          <w:sz w:val="20"/>
          <w:szCs w:val="20"/>
        </w:rPr>
        <w:t xml:space="preserve"> Ansible</w:t>
      </w:r>
      <w:r w:rsidRPr="0047234F">
        <w:rPr>
          <w:rFonts w:asciiTheme="majorHAnsi" w:hAnsiTheme="majorHAnsi" w:cstheme="majorHAnsi"/>
          <w:color w:val="222222"/>
          <w:sz w:val="20"/>
          <w:szCs w:val="20"/>
        </w:rPr>
        <w:t xml:space="preserve"> tags and include statements to increase efficiency of playbook deployments.</w:t>
      </w:r>
    </w:p>
    <w:p w14:paraId="41C117CC" w14:textId="690A4CB9" w:rsidR="005A337B" w:rsidRPr="00F0488B" w:rsidRDefault="005A337B" w:rsidP="00F0488B">
      <w:pPr>
        <w:pStyle w:val="ListParagraph"/>
        <w:numPr>
          <w:ilvl w:val="0"/>
          <w:numId w:val="36"/>
        </w:numPr>
        <w:spacing w:after="0"/>
        <w:ind w:left="180" w:hanging="180"/>
        <w:rPr>
          <w:rFonts w:asciiTheme="majorHAnsi" w:hAnsiTheme="majorHAnsi" w:cstheme="majorHAnsi"/>
          <w:color w:val="222222"/>
          <w:sz w:val="20"/>
          <w:szCs w:val="20"/>
        </w:rPr>
      </w:pPr>
      <w:r w:rsidRPr="0047234F">
        <w:rPr>
          <w:rFonts w:asciiTheme="majorHAnsi" w:hAnsiTheme="majorHAnsi" w:cstheme="majorHAnsi"/>
          <w:color w:val="222222"/>
          <w:sz w:val="20"/>
          <w:szCs w:val="20"/>
        </w:rPr>
        <w:t xml:space="preserve">Installation, configuration and management of </w:t>
      </w:r>
      <w:r w:rsidR="00F0488B">
        <w:rPr>
          <w:rFonts w:asciiTheme="majorHAnsi" w:hAnsiTheme="majorHAnsi" w:cstheme="majorHAnsi"/>
          <w:color w:val="222222"/>
          <w:sz w:val="20"/>
          <w:szCs w:val="20"/>
        </w:rPr>
        <w:t xml:space="preserve">Jenkins </w:t>
      </w:r>
      <w:r w:rsidRPr="0047234F">
        <w:rPr>
          <w:rFonts w:asciiTheme="majorHAnsi" w:hAnsiTheme="majorHAnsi" w:cstheme="majorHAnsi"/>
          <w:color w:val="222222"/>
          <w:sz w:val="20"/>
          <w:szCs w:val="20"/>
        </w:rPr>
        <w:t>master/slave nodes</w:t>
      </w:r>
    </w:p>
    <w:p w14:paraId="29D5D1B5" w14:textId="35FD008C" w:rsidR="005A337B" w:rsidRPr="00F0488B" w:rsidRDefault="005A337B" w:rsidP="00F0488B">
      <w:pPr>
        <w:pStyle w:val="ListParagraph"/>
        <w:numPr>
          <w:ilvl w:val="0"/>
          <w:numId w:val="36"/>
        </w:numPr>
        <w:spacing w:after="0"/>
        <w:ind w:left="180" w:hanging="180"/>
        <w:rPr>
          <w:rFonts w:asciiTheme="majorHAnsi" w:hAnsiTheme="majorHAnsi" w:cstheme="majorHAnsi"/>
          <w:color w:val="222222"/>
          <w:sz w:val="20"/>
          <w:szCs w:val="20"/>
        </w:rPr>
      </w:pPr>
      <w:r w:rsidRPr="0047234F">
        <w:rPr>
          <w:rFonts w:asciiTheme="majorHAnsi" w:hAnsiTheme="majorHAnsi" w:cstheme="majorHAnsi"/>
          <w:color w:val="222222"/>
          <w:sz w:val="20"/>
          <w:szCs w:val="20"/>
        </w:rPr>
        <w:t xml:space="preserve">Development of </w:t>
      </w:r>
      <w:r w:rsidR="00F0488B">
        <w:rPr>
          <w:rFonts w:asciiTheme="majorHAnsi" w:hAnsiTheme="majorHAnsi" w:cstheme="majorHAnsi"/>
          <w:color w:val="222222"/>
          <w:sz w:val="20"/>
          <w:szCs w:val="20"/>
        </w:rPr>
        <w:t xml:space="preserve">Jenkin </w:t>
      </w:r>
      <w:r w:rsidRPr="0047234F">
        <w:rPr>
          <w:rFonts w:asciiTheme="majorHAnsi" w:hAnsiTheme="majorHAnsi" w:cstheme="majorHAnsi"/>
          <w:color w:val="222222"/>
          <w:sz w:val="20"/>
          <w:szCs w:val="20"/>
        </w:rPr>
        <w:t>scripts for build, deployment and maintenance tasks</w:t>
      </w:r>
    </w:p>
    <w:p w14:paraId="0883FF11" w14:textId="2A42C767" w:rsidR="00BE1D7B" w:rsidRDefault="00BE1D7B" w:rsidP="005A337B">
      <w:pPr>
        <w:pStyle w:val="ListParagraph"/>
        <w:numPr>
          <w:ilvl w:val="0"/>
          <w:numId w:val="34"/>
        </w:numPr>
        <w:shd w:val="clear" w:color="auto" w:fill="FFFFFF"/>
        <w:spacing w:after="0"/>
        <w:ind w:left="180" w:hanging="180"/>
        <w:rPr>
          <w:rFonts w:asciiTheme="majorHAnsi" w:hAnsiTheme="majorHAnsi" w:cstheme="majorHAnsi"/>
          <w:color w:val="222222"/>
          <w:sz w:val="20"/>
          <w:szCs w:val="20"/>
        </w:rPr>
      </w:pPr>
      <w:r>
        <w:rPr>
          <w:rFonts w:asciiTheme="majorHAnsi" w:hAnsiTheme="majorHAnsi" w:cstheme="majorHAnsi"/>
          <w:color w:val="222222"/>
          <w:sz w:val="20"/>
          <w:szCs w:val="20"/>
        </w:rPr>
        <w:t>Deployment of Docker containers: leverage of existing Linu</w:t>
      </w:r>
      <w:r w:rsidR="003D3851">
        <w:rPr>
          <w:rFonts w:asciiTheme="majorHAnsi" w:hAnsiTheme="majorHAnsi" w:cstheme="majorHAnsi"/>
          <w:color w:val="222222"/>
          <w:sz w:val="20"/>
          <w:szCs w:val="20"/>
        </w:rPr>
        <w:t>x containers and creation of custom images</w:t>
      </w:r>
    </w:p>
    <w:p w14:paraId="5B639063" w14:textId="68945791" w:rsidR="000B1415" w:rsidRPr="0047234F" w:rsidRDefault="004269BF" w:rsidP="005A337B">
      <w:pPr>
        <w:pStyle w:val="ListParagraph"/>
        <w:numPr>
          <w:ilvl w:val="0"/>
          <w:numId w:val="34"/>
        </w:numPr>
        <w:shd w:val="clear" w:color="auto" w:fill="FFFFFF"/>
        <w:spacing w:after="0"/>
        <w:ind w:left="180" w:hanging="180"/>
        <w:rPr>
          <w:rFonts w:asciiTheme="majorHAnsi" w:hAnsiTheme="majorHAnsi" w:cstheme="majorHAnsi"/>
          <w:color w:val="222222"/>
          <w:sz w:val="20"/>
          <w:szCs w:val="20"/>
        </w:rPr>
      </w:pPr>
      <w:r w:rsidRPr="0047234F">
        <w:rPr>
          <w:rFonts w:asciiTheme="majorHAnsi" w:hAnsiTheme="majorHAnsi" w:cstheme="majorHAnsi"/>
          <w:color w:val="222222"/>
          <w:sz w:val="20"/>
          <w:szCs w:val="20"/>
        </w:rPr>
        <w:t>Development and management of Dockerfiles</w:t>
      </w:r>
    </w:p>
    <w:p w14:paraId="21C4F8A4" w14:textId="67F69AD4" w:rsidR="004269BF" w:rsidRPr="0047234F" w:rsidRDefault="004269BF" w:rsidP="000B1415">
      <w:pPr>
        <w:pStyle w:val="ListParagraph"/>
        <w:numPr>
          <w:ilvl w:val="0"/>
          <w:numId w:val="34"/>
        </w:numPr>
        <w:autoSpaceDE w:val="0"/>
        <w:autoSpaceDN w:val="0"/>
        <w:adjustRightInd w:val="0"/>
        <w:spacing w:after="0"/>
        <w:ind w:left="180" w:hanging="180"/>
        <w:rPr>
          <w:rFonts w:asciiTheme="majorHAnsi" w:hAnsiTheme="majorHAnsi" w:cstheme="majorHAnsi"/>
          <w:bCs/>
          <w:sz w:val="20"/>
          <w:szCs w:val="20"/>
        </w:rPr>
      </w:pPr>
      <w:r w:rsidRPr="0047234F">
        <w:rPr>
          <w:rFonts w:asciiTheme="majorHAnsi" w:hAnsiTheme="majorHAnsi" w:cstheme="majorHAnsi"/>
          <w:bCs/>
          <w:sz w:val="20"/>
          <w:szCs w:val="20"/>
        </w:rPr>
        <w:t>Utilized Kubernetes to orchestrate the deployment, scaling and management of Docker containers.</w:t>
      </w:r>
    </w:p>
    <w:p w14:paraId="289C97A1" w14:textId="3A8A2D0F" w:rsidR="000B1415" w:rsidRPr="002619A8" w:rsidRDefault="000B1415" w:rsidP="002619A8">
      <w:pPr>
        <w:pStyle w:val="ListParagraph"/>
        <w:numPr>
          <w:ilvl w:val="0"/>
          <w:numId w:val="34"/>
        </w:numPr>
        <w:autoSpaceDE w:val="0"/>
        <w:autoSpaceDN w:val="0"/>
        <w:adjustRightInd w:val="0"/>
        <w:spacing w:after="0"/>
        <w:ind w:left="180" w:hanging="180"/>
        <w:rPr>
          <w:rFonts w:asciiTheme="majorHAnsi" w:hAnsiTheme="majorHAnsi" w:cstheme="majorHAnsi"/>
          <w:b/>
          <w:bCs/>
          <w:sz w:val="20"/>
          <w:szCs w:val="20"/>
        </w:rPr>
      </w:pPr>
      <w:r w:rsidRPr="0047234F">
        <w:rPr>
          <w:rFonts w:asciiTheme="majorHAnsi" w:hAnsiTheme="majorHAnsi" w:cstheme="majorHAnsi"/>
          <w:bCs/>
          <w:sz w:val="20"/>
          <w:szCs w:val="20"/>
        </w:rPr>
        <w:t xml:space="preserve">Implemented a production ready, load balanced, highly </w:t>
      </w:r>
      <w:r w:rsidR="004269BF" w:rsidRPr="0047234F">
        <w:rPr>
          <w:rFonts w:asciiTheme="majorHAnsi" w:hAnsiTheme="majorHAnsi" w:cstheme="majorHAnsi"/>
          <w:bCs/>
          <w:sz w:val="20"/>
          <w:szCs w:val="20"/>
        </w:rPr>
        <w:t>available and</w:t>
      </w:r>
      <w:r w:rsidRPr="0047234F">
        <w:rPr>
          <w:rFonts w:asciiTheme="majorHAnsi" w:hAnsiTheme="majorHAnsi" w:cstheme="majorHAnsi"/>
          <w:bCs/>
          <w:sz w:val="20"/>
          <w:szCs w:val="20"/>
        </w:rPr>
        <w:t xml:space="preserve"> fault tolerant Kubernetes infrastructure.</w:t>
      </w:r>
    </w:p>
    <w:p w14:paraId="0370703D" w14:textId="35FF5425" w:rsidR="00624BEA" w:rsidRPr="00F0488B" w:rsidRDefault="0047234F" w:rsidP="00F0488B">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sidRPr="0047234F">
        <w:rPr>
          <w:rFonts w:asciiTheme="majorHAnsi" w:hAnsiTheme="majorHAnsi" w:cstheme="majorHAnsi"/>
          <w:bCs/>
          <w:sz w:val="20"/>
          <w:szCs w:val="20"/>
        </w:rPr>
        <w:t>Developed custom PowerShell scripts to automate tasks such as Remote Server Active Directory Administration and O365 Distribution list to O365 Group conversions</w:t>
      </w:r>
    </w:p>
    <w:p w14:paraId="0AF962E8" w14:textId="017681A6" w:rsidR="00624BEA" w:rsidRPr="008B7F3C" w:rsidRDefault="00624BEA" w:rsidP="008D6BE3">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sidRPr="008B7F3C">
        <w:rPr>
          <w:rFonts w:asciiTheme="majorHAnsi" w:hAnsiTheme="majorHAnsi" w:cstheme="majorHAnsi"/>
          <w:bCs/>
          <w:sz w:val="20"/>
          <w:szCs w:val="20"/>
        </w:rPr>
        <w:t>Utilization of SolarWinds</w:t>
      </w:r>
      <w:r w:rsidR="00894BE7">
        <w:rPr>
          <w:rFonts w:asciiTheme="majorHAnsi" w:hAnsiTheme="majorHAnsi" w:cstheme="majorHAnsi"/>
          <w:bCs/>
          <w:sz w:val="20"/>
          <w:szCs w:val="20"/>
        </w:rPr>
        <w:t>, CloudWatch</w:t>
      </w:r>
      <w:r w:rsidRPr="008B7F3C">
        <w:rPr>
          <w:rFonts w:asciiTheme="majorHAnsi" w:hAnsiTheme="majorHAnsi" w:cstheme="majorHAnsi"/>
          <w:bCs/>
          <w:sz w:val="20"/>
          <w:szCs w:val="20"/>
        </w:rPr>
        <w:t xml:space="preserve"> and Splunk for application monitoring and logging.</w:t>
      </w:r>
    </w:p>
    <w:p w14:paraId="48081AEF" w14:textId="722B671C" w:rsidR="008B7F3C" w:rsidRPr="008B7F3C" w:rsidRDefault="008B7F3C" w:rsidP="008D6BE3">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sidRPr="008B7F3C">
        <w:rPr>
          <w:rFonts w:asciiTheme="majorHAnsi" w:hAnsiTheme="majorHAnsi" w:cstheme="majorHAnsi"/>
          <w:bCs/>
          <w:sz w:val="20"/>
          <w:szCs w:val="20"/>
        </w:rPr>
        <w:t>Creation of application performance baseline metrics and implementation of alerts</w:t>
      </w:r>
    </w:p>
    <w:p w14:paraId="5F3A11B1" w14:textId="79FE23B4" w:rsidR="00624BEA" w:rsidRPr="00624BEA" w:rsidRDefault="008B7F3C" w:rsidP="008B7F3C">
      <w:pPr>
        <w:pStyle w:val="ListParagraph"/>
        <w:autoSpaceDE w:val="0"/>
        <w:autoSpaceDN w:val="0"/>
        <w:adjustRightInd w:val="0"/>
        <w:spacing w:after="0"/>
        <w:ind w:left="180"/>
        <w:rPr>
          <w:rFonts w:asciiTheme="majorHAnsi" w:hAnsiTheme="majorHAnsi" w:cstheme="majorHAnsi"/>
          <w:b/>
          <w:bCs/>
          <w:sz w:val="20"/>
          <w:szCs w:val="20"/>
        </w:rPr>
      </w:pPr>
      <w:r>
        <w:rPr>
          <w:rFonts w:asciiTheme="majorHAnsi" w:hAnsiTheme="majorHAnsi" w:cstheme="majorHAnsi"/>
          <w:b/>
          <w:bCs/>
          <w:sz w:val="20"/>
          <w:szCs w:val="20"/>
        </w:rPr>
        <w:t xml:space="preserve"> </w:t>
      </w:r>
    </w:p>
    <w:p w14:paraId="6F5E607E" w14:textId="434F152A" w:rsidR="00051578" w:rsidRPr="0047234F" w:rsidRDefault="00891292" w:rsidP="00B3490B">
      <w:pPr>
        <w:autoSpaceDE w:val="0"/>
        <w:autoSpaceDN w:val="0"/>
        <w:adjustRightInd w:val="0"/>
        <w:spacing w:after="0"/>
        <w:ind w:left="360" w:hanging="360"/>
        <w:rPr>
          <w:rFonts w:asciiTheme="majorHAnsi" w:hAnsiTheme="majorHAnsi" w:cstheme="majorHAnsi"/>
          <w:b/>
          <w:bCs/>
          <w:sz w:val="20"/>
          <w:szCs w:val="20"/>
        </w:rPr>
      </w:pPr>
      <w:r w:rsidRPr="0047234F">
        <w:rPr>
          <w:rFonts w:asciiTheme="majorHAnsi" w:hAnsiTheme="majorHAnsi" w:cstheme="majorHAnsi"/>
          <w:b/>
          <w:bCs/>
          <w:sz w:val="20"/>
          <w:szCs w:val="20"/>
        </w:rPr>
        <w:t>Altec Inc.</w:t>
      </w:r>
      <w:r w:rsidR="00BF7BBC" w:rsidRPr="0047234F">
        <w:rPr>
          <w:rFonts w:asciiTheme="majorHAnsi" w:hAnsiTheme="majorHAnsi" w:cstheme="majorHAnsi"/>
          <w:b/>
          <w:bCs/>
          <w:sz w:val="20"/>
          <w:szCs w:val="20"/>
        </w:rPr>
        <w:t xml:space="preserve"> </w:t>
      </w:r>
      <w:r w:rsidR="00B3490B" w:rsidRPr="0047234F">
        <w:rPr>
          <w:rFonts w:asciiTheme="majorHAnsi" w:hAnsiTheme="majorHAnsi" w:cstheme="majorHAnsi"/>
          <w:b/>
          <w:bCs/>
          <w:sz w:val="20"/>
          <w:szCs w:val="20"/>
        </w:rPr>
        <w:t>– Birmingham, AL</w:t>
      </w:r>
    </w:p>
    <w:p w14:paraId="726B2840" w14:textId="77777777" w:rsidR="005A337B" w:rsidRPr="0047234F" w:rsidRDefault="005A337B" w:rsidP="005A337B">
      <w:pPr>
        <w:spacing w:after="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Systems Architect/ SQL DBA </w:t>
      </w:r>
    </w:p>
    <w:p w14:paraId="6FF63089" w14:textId="6DB24E85" w:rsidR="00B3490B" w:rsidRPr="0047234F" w:rsidRDefault="004F74CF" w:rsidP="00B3490B">
      <w:pPr>
        <w:spacing w:after="0"/>
        <w:rPr>
          <w:rFonts w:asciiTheme="majorHAnsi" w:eastAsia="Book Antiqua" w:hAnsiTheme="majorHAnsi" w:cstheme="majorHAnsi"/>
          <w:sz w:val="20"/>
          <w:szCs w:val="20"/>
        </w:rPr>
      </w:pPr>
      <w:r>
        <w:rPr>
          <w:rFonts w:asciiTheme="majorHAnsi" w:eastAsia="Book Antiqua" w:hAnsiTheme="majorHAnsi" w:cstheme="majorHAnsi"/>
          <w:sz w:val="20"/>
          <w:szCs w:val="20"/>
        </w:rPr>
        <w:t>August 2015</w:t>
      </w:r>
      <w:r w:rsidR="00B3490B" w:rsidRPr="0047234F">
        <w:rPr>
          <w:rFonts w:asciiTheme="majorHAnsi" w:eastAsia="Book Antiqua" w:hAnsiTheme="majorHAnsi" w:cstheme="majorHAnsi"/>
          <w:sz w:val="20"/>
          <w:szCs w:val="20"/>
        </w:rPr>
        <w:t xml:space="preserve"> – </w:t>
      </w:r>
      <w:r w:rsidR="0050331C">
        <w:rPr>
          <w:rFonts w:asciiTheme="majorHAnsi" w:eastAsia="Book Antiqua" w:hAnsiTheme="majorHAnsi" w:cstheme="majorHAnsi"/>
          <w:sz w:val="20"/>
          <w:szCs w:val="20"/>
        </w:rPr>
        <w:t>June 20</w:t>
      </w:r>
      <w:r w:rsidR="00A90A61" w:rsidRPr="0047234F">
        <w:rPr>
          <w:rFonts w:asciiTheme="majorHAnsi" w:eastAsia="Book Antiqua" w:hAnsiTheme="majorHAnsi" w:cstheme="majorHAnsi"/>
          <w:sz w:val="20"/>
          <w:szCs w:val="20"/>
        </w:rPr>
        <w:t>18</w:t>
      </w:r>
    </w:p>
    <w:p w14:paraId="1AC55036" w14:textId="77777777" w:rsidR="00B3490B" w:rsidRPr="0047234F" w:rsidRDefault="00B3490B" w:rsidP="00CA12C0">
      <w:pPr>
        <w:spacing w:after="0"/>
        <w:rPr>
          <w:rFonts w:asciiTheme="majorHAnsi" w:eastAsia="Book Antiqua" w:hAnsiTheme="majorHAnsi" w:cstheme="majorHAnsi"/>
          <w:sz w:val="20"/>
          <w:szCs w:val="20"/>
        </w:rPr>
      </w:pPr>
    </w:p>
    <w:p w14:paraId="243978B1" w14:textId="638015A1" w:rsidR="008A15BA" w:rsidRPr="008B7F3C" w:rsidRDefault="00077477" w:rsidP="008B7F3C">
      <w:pPr>
        <w:pStyle w:val="ListParagraph"/>
        <w:numPr>
          <w:ilvl w:val="0"/>
          <w:numId w:val="2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Primary role</w:t>
      </w:r>
      <w:r w:rsidR="00462FE7" w:rsidRPr="0047234F">
        <w:rPr>
          <w:rFonts w:asciiTheme="majorHAnsi" w:eastAsia="Book Antiqua" w:hAnsiTheme="majorHAnsi" w:cstheme="majorHAnsi"/>
          <w:sz w:val="20"/>
          <w:szCs w:val="20"/>
        </w:rPr>
        <w:t>: Windows Server/</w:t>
      </w:r>
      <w:r w:rsidR="00F642D1" w:rsidRPr="0047234F">
        <w:rPr>
          <w:rFonts w:asciiTheme="majorHAnsi" w:eastAsia="Book Antiqua" w:hAnsiTheme="majorHAnsi" w:cstheme="majorHAnsi"/>
          <w:sz w:val="20"/>
          <w:szCs w:val="20"/>
        </w:rPr>
        <w:t>S</w:t>
      </w:r>
      <w:r w:rsidR="00462FE7" w:rsidRPr="0047234F">
        <w:rPr>
          <w:rFonts w:asciiTheme="majorHAnsi" w:eastAsia="Book Antiqua" w:hAnsiTheme="majorHAnsi" w:cstheme="majorHAnsi"/>
          <w:sz w:val="20"/>
          <w:szCs w:val="20"/>
        </w:rPr>
        <w:t xml:space="preserve">QL Database </w:t>
      </w:r>
      <w:r w:rsidR="0030568C" w:rsidRPr="0047234F">
        <w:rPr>
          <w:rFonts w:asciiTheme="majorHAnsi" w:eastAsia="Book Antiqua" w:hAnsiTheme="majorHAnsi" w:cstheme="majorHAnsi"/>
          <w:sz w:val="20"/>
          <w:szCs w:val="20"/>
        </w:rPr>
        <w:t>Administration</w:t>
      </w:r>
      <w:r w:rsidR="00CA12C0" w:rsidRPr="0047234F">
        <w:rPr>
          <w:rFonts w:asciiTheme="majorHAnsi" w:eastAsia="Book Antiqua" w:hAnsiTheme="majorHAnsi" w:cstheme="majorHAnsi"/>
          <w:sz w:val="20"/>
          <w:szCs w:val="20"/>
        </w:rPr>
        <w:t xml:space="preserve"> for the Siemens Teamcenter Product </w:t>
      </w:r>
      <w:r w:rsidR="00F642D1" w:rsidRPr="0047234F">
        <w:rPr>
          <w:rFonts w:asciiTheme="majorHAnsi" w:eastAsia="Book Antiqua" w:hAnsiTheme="majorHAnsi" w:cstheme="majorHAnsi"/>
          <w:sz w:val="20"/>
          <w:szCs w:val="20"/>
        </w:rPr>
        <w:t>Lifecycle Mana</w:t>
      </w:r>
      <w:r w:rsidR="008A15BA" w:rsidRPr="0047234F">
        <w:rPr>
          <w:rFonts w:asciiTheme="majorHAnsi" w:eastAsia="Book Antiqua" w:hAnsiTheme="majorHAnsi" w:cstheme="majorHAnsi"/>
          <w:sz w:val="20"/>
          <w:szCs w:val="20"/>
        </w:rPr>
        <w:t xml:space="preserve">gement system: </w:t>
      </w:r>
      <w:r w:rsidR="008A15BA" w:rsidRPr="0047234F">
        <w:rPr>
          <w:rFonts w:asciiTheme="majorHAnsi" w:eastAsia="Book Antiqua" w:hAnsiTheme="majorHAnsi" w:cstheme="majorHAnsi"/>
          <w:b/>
          <w:sz w:val="20"/>
          <w:szCs w:val="20"/>
        </w:rPr>
        <w:t>Teamcenter is a Platform that houses multiple capabilities in a single, seamless piece of software which CAD designers use to create, modify and deploy designs to manufacturer assemblies. This platform is scalable to suit the requirements for each organization that implements the platform.</w:t>
      </w:r>
      <w:r w:rsidR="008A15BA" w:rsidRPr="0047234F">
        <w:rPr>
          <w:rFonts w:asciiTheme="majorHAnsi" w:eastAsia="Book Antiqua" w:hAnsiTheme="majorHAnsi" w:cstheme="majorHAnsi"/>
          <w:sz w:val="20"/>
          <w:szCs w:val="20"/>
        </w:rPr>
        <w:t xml:space="preserve"> </w:t>
      </w:r>
    </w:p>
    <w:p w14:paraId="7A6829E8" w14:textId="44BABE5D" w:rsidR="00A476DD" w:rsidRPr="0047234F" w:rsidRDefault="00A476DD" w:rsidP="00DE4968">
      <w:pPr>
        <w:pStyle w:val="ListParagraph"/>
        <w:numPr>
          <w:ilvl w:val="0"/>
          <w:numId w:val="2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Primary technical lead during the enterprise wide PLM software upgrades. This </w:t>
      </w:r>
      <w:proofErr w:type="gramStart"/>
      <w:r w:rsidRPr="0047234F">
        <w:rPr>
          <w:rFonts w:asciiTheme="majorHAnsi" w:eastAsia="Book Antiqua" w:hAnsiTheme="majorHAnsi" w:cstheme="majorHAnsi"/>
          <w:sz w:val="20"/>
          <w:szCs w:val="20"/>
        </w:rPr>
        <w:t>includes:</w:t>
      </w:r>
      <w:proofErr w:type="gramEnd"/>
      <w:r w:rsidRPr="0047234F">
        <w:rPr>
          <w:rFonts w:asciiTheme="majorHAnsi" w:eastAsia="Book Antiqua" w:hAnsiTheme="majorHAnsi" w:cstheme="majorHAnsi"/>
          <w:sz w:val="20"/>
          <w:szCs w:val="20"/>
        </w:rPr>
        <w:t xml:space="preserve"> ensuring that the hardware matched or exceeded technical requirements, pricing/ordering, installation of hardware and software licensing, deployment and testing.</w:t>
      </w:r>
    </w:p>
    <w:p w14:paraId="36F7BDC4" w14:textId="700E324F" w:rsidR="00CA12C0" w:rsidRPr="0047234F" w:rsidRDefault="008B7F3C" w:rsidP="00DE4968">
      <w:pPr>
        <w:pStyle w:val="ListParagraph"/>
        <w:numPr>
          <w:ilvl w:val="0"/>
          <w:numId w:val="23"/>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Utilization of SolarWinds to monitor</w:t>
      </w:r>
      <w:r w:rsidR="00B3490B" w:rsidRPr="0047234F">
        <w:rPr>
          <w:rFonts w:asciiTheme="majorHAnsi" w:eastAsia="Book Antiqua" w:hAnsiTheme="majorHAnsi" w:cstheme="majorHAnsi"/>
          <w:sz w:val="20"/>
          <w:szCs w:val="20"/>
        </w:rPr>
        <w:t xml:space="preserve"> Test, Dev and Production </w:t>
      </w:r>
      <w:r w:rsidR="00CA12C0" w:rsidRPr="0047234F">
        <w:rPr>
          <w:rFonts w:asciiTheme="majorHAnsi" w:eastAsia="Book Antiqua" w:hAnsiTheme="majorHAnsi" w:cstheme="majorHAnsi"/>
          <w:sz w:val="20"/>
          <w:szCs w:val="20"/>
        </w:rPr>
        <w:t xml:space="preserve">Teamcenter </w:t>
      </w:r>
      <w:r w:rsidR="00F86CC8">
        <w:rPr>
          <w:rFonts w:asciiTheme="majorHAnsi" w:eastAsia="Book Antiqua" w:hAnsiTheme="majorHAnsi" w:cstheme="majorHAnsi"/>
          <w:sz w:val="20"/>
          <w:szCs w:val="20"/>
        </w:rPr>
        <w:t>environments</w:t>
      </w:r>
      <w:r w:rsidR="00B3490B" w:rsidRPr="0047234F">
        <w:rPr>
          <w:rFonts w:asciiTheme="majorHAnsi" w:eastAsia="Book Antiqua" w:hAnsiTheme="majorHAnsi" w:cstheme="majorHAnsi"/>
          <w:sz w:val="20"/>
          <w:szCs w:val="20"/>
        </w:rPr>
        <w:t xml:space="preserve"> </w:t>
      </w:r>
      <w:r w:rsidR="00362A0D">
        <w:rPr>
          <w:rFonts w:asciiTheme="majorHAnsi" w:eastAsia="Book Antiqua" w:hAnsiTheme="majorHAnsi" w:cstheme="majorHAnsi"/>
          <w:sz w:val="20"/>
          <w:szCs w:val="20"/>
        </w:rPr>
        <w:t>to ensure that the application’s performance is</w:t>
      </w:r>
      <w:r w:rsidR="00CA12C0" w:rsidRPr="0047234F">
        <w:rPr>
          <w:rFonts w:asciiTheme="majorHAnsi" w:eastAsia="Book Antiqua" w:hAnsiTheme="majorHAnsi" w:cstheme="majorHAnsi"/>
          <w:sz w:val="20"/>
          <w:szCs w:val="20"/>
        </w:rPr>
        <w:t xml:space="preserve"> at optimal levels.</w:t>
      </w:r>
    </w:p>
    <w:p w14:paraId="5F7EA3E8" w14:textId="1862E8C1" w:rsidR="0057786E" w:rsidRPr="0047234F" w:rsidRDefault="0057786E" w:rsidP="00DE4968">
      <w:pPr>
        <w:pStyle w:val="ListParagraph"/>
        <w:numPr>
          <w:ilvl w:val="0"/>
          <w:numId w:val="23"/>
        </w:numPr>
        <w:spacing w:after="0"/>
        <w:ind w:left="180" w:hanging="180"/>
        <w:rPr>
          <w:rFonts w:asciiTheme="majorHAnsi" w:eastAsia="Book Antiqua" w:hAnsiTheme="majorHAnsi" w:cstheme="majorHAnsi"/>
          <w:sz w:val="20"/>
          <w:szCs w:val="20"/>
        </w:rPr>
      </w:pPr>
      <w:r w:rsidRPr="0047234F">
        <w:rPr>
          <w:rFonts w:asciiTheme="majorHAnsi" w:eastAsia="Times New Roman" w:hAnsiTheme="majorHAnsi" w:cstheme="majorHAnsi"/>
          <w:sz w:val="20"/>
          <w:szCs w:val="20"/>
        </w:rPr>
        <w:t>Delivery of the infrastructure solution includes a variety of skills including infrastructure architecture; hands-on build-out and configuration of the infrastructure, as well as project technical lead ensuring projects are delivered within scope and on-time.</w:t>
      </w:r>
    </w:p>
    <w:p w14:paraId="469F8473" w14:textId="2126055D" w:rsidR="00077477" w:rsidRPr="0047234F" w:rsidRDefault="00CA12C0" w:rsidP="00DE4968">
      <w:pPr>
        <w:pStyle w:val="ListParagraph"/>
        <w:numPr>
          <w:ilvl w:val="0"/>
          <w:numId w:val="2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P</w:t>
      </w:r>
      <w:r w:rsidR="00F642D1" w:rsidRPr="0047234F">
        <w:rPr>
          <w:rFonts w:asciiTheme="majorHAnsi" w:eastAsia="Book Antiqua" w:hAnsiTheme="majorHAnsi" w:cstheme="majorHAnsi"/>
          <w:sz w:val="20"/>
          <w:szCs w:val="20"/>
        </w:rPr>
        <w:t xml:space="preserve">reparation of training and system </w:t>
      </w:r>
      <w:r w:rsidRPr="0047234F">
        <w:rPr>
          <w:rFonts w:asciiTheme="majorHAnsi" w:eastAsia="Book Antiqua" w:hAnsiTheme="majorHAnsi" w:cstheme="majorHAnsi"/>
          <w:sz w:val="20"/>
          <w:szCs w:val="20"/>
        </w:rPr>
        <w:t xml:space="preserve">documentation. Duties included but not limited </w:t>
      </w:r>
      <w:proofErr w:type="gramStart"/>
      <w:r w:rsidRPr="0047234F">
        <w:rPr>
          <w:rFonts w:asciiTheme="majorHAnsi" w:eastAsia="Book Antiqua" w:hAnsiTheme="majorHAnsi" w:cstheme="majorHAnsi"/>
          <w:sz w:val="20"/>
          <w:szCs w:val="20"/>
        </w:rPr>
        <w:t>to:</w:t>
      </w:r>
      <w:proofErr w:type="gramEnd"/>
      <w:r w:rsidRPr="0047234F">
        <w:rPr>
          <w:rFonts w:asciiTheme="majorHAnsi" w:eastAsia="Book Antiqua" w:hAnsiTheme="majorHAnsi" w:cstheme="majorHAnsi"/>
          <w:sz w:val="20"/>
          <w:szCs w:val="20"/>
        </w:rPr>
        <w:t xml:space="preserve"> </w:t>
      </w:r>
      <w:r w:rsidR="00F642D1" w:rsidRPr="0047234F">
        <w:rPr>
          <w:rFonts w:asciiTheme="majorHAnsi" w:eastAsia="Book Antiqua" w:hAnsiTheme="majorHAnsi" w:cstheme="majorHAnsi"/>
          <w:sz w:val="20"/>
          <w:szCs w:val="20"/>
        </w:rPr>
        <w:t>document</w:t>
      </w:r>
      <w:r w:rsidRPr="0047234F">
        <w:rPr>
          <w:rFonts w:asciiTheme="majorHAnsi" w:eastAsia="Book Antiqua" w:hAnsiTheme="majorHAnsi" w:cstheme="majorHAnsi"/>
          <w:sz w:val="20"/>
          <w:szCs w:val="20"/>
        </w:rPr>
        <w:t>ation/revision of system design procedures, testing then implementing</w:t>
      </w:r>
      <w:r w:rsidR="00F642D1" w:rsidRPr="0047234F">
        <w:rPr>
          <w:rFonts w:asciiTheme="majorHAnsi" w:eastAsia="Book Antiqua" w:hAnsiTheme="majorHAnsi" w:cstheme="majorHAnsi"/>
          <w:sz w:val="20"/>
          <w:szCs w:val="20"/>
        </w:rPr>
        <w:t xml:space="preserve"> procedures and </w:t>
      </w:r>
      <w:r w:rsidR="00A476DD" w:rsidRPr="0047234F">
        <w:rPr>
          <w:rFonts w:asciiTheme="majorHAnsi" w:eastAsia="Book Antiqua" w:hAnsiTheme="majorHAnsi" w:cstheme="majorHAnsi"/>
          <w:sz w:val="20"/>
          <w:szCs w:val="20"/>
        </w:rPr>
        <w:t>assurance that</w:t>
      </w:r>
      <w:r w:rsidR="00F642D1" w:rsidRPr="0047234F">
        <w:rPr>
          <w:rFonts w:asciiTheme="majorHAnsi" w:eastAsia="Book Antiqua" w:hAnsiTheme="majorHAnsi" w:cstheme="majorHAnsi"/>
          <w:sz w:val="20"/>
          <w:szCs w:val="20"/>
        </w:rPr>
        <w:t xml:space="preserve"> quality standards are maintained.</w:t>
      </w:r>
      <w:r w:rsidR="00077477" w:rsidRPr="0047234F">
        <w:rPr>
          <w:rFonts w:asciiTheme="majorHAnsi" w:eastAsia="Book Antiqua" w:hAnsiTheme="majorHAnsi" w:cstheme="majorHAnsi"/>
          <w:sz w:val="20"/>
          <w:szCs w:val="20"/>
        </w:rPr>
        <w:t xml:space="preserve"> </w:t>
      </w:r>
    </w:p>
    <w:p w14:paraId="17A6B208" w14:textId="4AA87323" w:rsidR="00CA12C0" w:rsidRPr="0047234F" w:rsidRDefault="00CA12C0" w:rsidP="00DE4968">
      <w:pPr>
        <w:pStyle w:val="ListParagraph"/>
        <w:numPr>
          <w:ilvl w:val="0"/>
          <w:numId w:val="2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24/7 support of enterprise critical production servers</w:t>
      </w:r>
      <w:r w:rsidR="00A476DD" w:rsidRPr="0047234F">
        <w:rPr>
          <w:rFonts w:asciiTheme="majorHAnsi" w:eastAsia="Book Antiqua" w:hAnsiTheme="majorHAnsi" w:cstheme="majorHAnsi"/>
          <w:sz w:val="20"/>
          <w:szCs w:val="20"/>
        </w:rPr>
        <w:t>.</w:t>
      </w:r>
    </w:p>
    <w:p w14:paraId="19AC2E74" w14:textId="77777777" w:rsidR="001631A3" w:rsidRPr="0047234F" w:rsidRDefault="001631A3" w:rsidP="00DE4968">
      <w:pPr>
        <w:pStyle w:val="ListParagraph"/>
        <w:numPr>
          <w:ilvl w:val="0"/>
          <w:numId w:val="2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Responsible for conducting research, proof of concept and negotiating pricing structure for current and future implementations.</w:t>
      </w:r>
    </w:p>
    <w:p w14:paraId="32CE1978" w14:textId="70E79F02" w:rsidR="0061786F" w:rsidRPr="0047234F" w:rsidRDefault="001631A3" w:rsidP="0061786F">
      <w:pPr>
        <w:pStyle w:val="ListParagraph"/>
        <w:numPr>
          <w:ilvl w:val="0"/>
          <w:numId w:val="2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Contributing to system wide change management and incident tracking. Provide incident response reporting (and total downtime</w:t>
      </w:r>
      <w:r w:rsidR="008D35D7" w:rsidRPr="0047234F">
        <w:rPr>
          <w:rFonts w:asciiTheme="majorHAnsi" w:eastAsia="Book Antiqua" w:hAnsiTheme="majorHAnsi" w:cstheme="majorHAnsi"/>
          <w:sz w:val="20"/>
          <w:szCs w:val="20"/>
        </w:rPr>
        <w:t xml:space="preserve"> metrics) directly to the CIO.</w:t>
      </w:r>
    </w:p>
    <w:p w14:paraId="07F3D902" w14:textId="67B861D9" w:rsidR="0061786F" w:rsidRPr="0047234F" w:rsidRDefault="0061786F" w:rsidP="0061786F">
      <w:pPr>
        <w:shd w:val="clear" w:color="auto" w:fill="FFFFFF"/>
        <w:spacing w:after="0"/>
        <w:rPr>
          <w:rFonts w:asciiTheme="majorHAnsi" w:hAnsiTheme="majorHAnsi" w:cstheme="majorHAnsi"/>
          <w:b/>
          <w:color w:val="222222"/>
          <w:sz w:val="20"/>
          <w:szCs w:val="20"/>
        </w:rPr>
      </w:pPr>
    </w:p>
    <w:p w14:paraId="3661E512" w14:textId="77777777" w:rsidR="00DC3CFE" w:rsidRPr="0047234F" w:rsidRDefault="00DC3CFE" w:rsidP="00DC3CFE">
      <w:pPr>
        <w:shd w:val="clear" w:color="auto" w:fill="FFFFFF"/>
        <w:spacing w:after="0"/>
        <w:ind w:left="360" w:hanging="360"/>
        <w:rPr>
          <w:rFonts w:asciiTheme="majorHAnsi" w:hAnsiTheme="majorHAnsi" w:cstheme="majorHAnsi"/>
          <w:b/>
          <w:color w:val="222222"/>
          <w:sz w:val="20"/>
          <w:szCs w:val="20"/>
        </w:rPr>
      </w:pPr>
      <w:r w:rsidRPr="0047234F">
        <w:rPr>
          <w:rFonts w:asciiTheme="majorHAnsi" w:hAnsiTheme="majorHAnsi" w:cstheme="majorHAnsi"/>
          <w:b/>
          <w:color w:val="222222"/>
          <w:sz w:val="20"/>
          <w:szCs w:val="20"/>
        </w:rPr>
        <w:t>VMware vSphere</w:t>
      </w:r>
    </w:p>
    <w:p w14:paraId="649DBC7A" w14:textId="6246E000" w:rsidR="00DC3CFE" w:rsidRPr="0047234F" w:rsidRDefault="00DC3CFE"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Deployment of ESX</w:t>
      </w:r>
      <w:r w:rsidR="005937E4" w:rsidRPr="0047234F">
        <w:rPr>
          <w:rFonts w:asciiTheme="majorHAnsi" w:eastAsia="Times New Roman" w:hAnsiTheme="majorHAnsi" w:cstheme="majorHAnsi"/>
          <w:color w:val="222222"/>
          <w:sz w:val="20"/>
          <w:szCs w:val="20"/>
        </w:rPr>
        <w:t>i onto Cisco UCS and Dell hosts</w:t>
      </w:r>
    </w:p>
    <w:p w14:paraId="12548577" w14:textId="22A5F368" w:rsidR="00DC3CFE" w:rsidRPr="0047234F" w:rsidRDefault="00DC3CFE"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 xml:space="preserve">Deployment and </w:t>
      </w:r>
      <w:r w:rsidR="005937E4" w:rsidRPr="0047234F">
        <w:rPr>
          <w:rFonts w:asciiTheme="majorHAnsi" w:eastAsia="Times New Roman" w:hAnsiTheme="majorHAnsi" w:cstheme="majorHAnsi"/>
          <w:color w:val="222222"/>
          <w:sz w:val="20"/>
          <w:szCs w:val="20"/>
        </w:rPr>
        <w:t>management of Windows Server and Linux VMs (3</w:t>
      </w:r>
      <w:r w:rsidRPr="0047234F">
        <w:rPr>
          <w:rFonts w:asciiTheme="majorHAnsi" w:eastAsia="Times New Roman" w:hAnsiTheme="majorHAnsi" w:cstheme="majorHAnsi"/>
          <w:color w:val="222222"/>
          <w:sz w:val="20"/>
          <w:szCs w:val="20"/>
        </w:rPr>
        <w:t>00+) in production, testing and traini</w:t>
      </w:r>
      <w:r w:rsidR="005937E4" w:rsidRPr="0047234F">
        <w:rPr>
          <w:rFonts w:asciiTheme="majorHAnsi" w:eastAsia="Times New Roman" w:hAnsiTheme="majorHAnsi" w:cstheme="majorHAnsi"/>
          <w:color w:val="222222"/>
          <w:sz w:val="20"/>
          <w:szCs w:val="20"/>
        </w:rPr>
        <w:t>ng environments</w:t>
      </w:r>
    </w:p>
    <w:p w14:paraId="0494F411" w14:textId="1528246C" w:rsidR="00DC3CFE" w:rsidRPr="0047234F" w:rsidRDefault="005937E4"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Management</w:t>
      </w:r>
      <w:r w:rsidR="00DC3CFE" w:rsidRPr="0047234F">
        <w:rPr>
          <w:rFonts w:asciiTheme="majorHAnsi" w:eastAsia="Times New Roman" w:hAnsiTheme="majorHAnsi" w:cstheme="majorHAnsi"/>
          <w:color w:val="222222"/>
          <w:sz w:val="20"/>
          <w:szCs w:val="20"/>
        </w:rPr>
        <w:t xml:space="preserve"> of Datacenters and cluster groups.</w:t>
      </w:r>
    </w:p>
    <w:p w14:paraId="400A0E3D" w14:textId="5CD10D2E" w:rsidR="005937E4" w:rsidRPr="0047234F" w:rsidRDefault="005937E4"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Management and deployment of VM templates</w:t>
      </w:r>
    </w:p>
    <w:p w14:paraId="2AE5141F" w14:textId="422C1AF2" w:rsidR="005937E4" w:rsidRPr="0047234F" w:rsidRDefault="005937E4"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Book Antiqua" w:hAnsiTheme="majorHAnsi" w:cstheme="majorHAnsi"/>
          <w:sz w:val="20"/>
          <w:szCs w:val="20"/>
        </w:rPr>
        <w:t>Patching and updating ESXi hosts and VMs.</w:t>
      </w:r>
    </w:p>
    <w:p w14:paraId="4E9A60ED" w14:textId="025DE17F" w:rsidR="00DC3CFE" w:rsidRPr="0047234F" w:rsidRDefault="00DC3CFE"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 xml:space="preserve">Configuration </w:t>
      </w:r>
      <w:r w:rsidR="005937E4" w:rsidRPr="0047234F">
        <w:rPr>
          <w:rFonts w:asciiTheme="majorHAnsi" w:eastAsia="Times New Roman" w:hAnsiTheme="majorHAnsi" w:cstheme="majorHAnsi"/>
          <w:color w:val="222222"/>
          <w:sz w:val="20"/>
          <w:szCs w:val="20"/>
        </w:rPr>
        <w:t xml:space="preserve">and utilization </w:t>
      </w:r>
      <w:r w:rsidRPr="0047234F">
        <w:rPr>
          <w:rFonts w:asciiTheme="majorHAnsi" w:eastAsia="Times New Roman" w:hAnsiTheme="majorHAnsi" w:cstheme="majorHAnsi"/>
          <w:color w:val="222222"/>
          <w:sz w:val="20"/>
          <w:szCs w:val="20"/>
        </w:rPr>
        <w:t xml:space="preserve">of </w:t>
      </w:r>
      <w:r w:rsidR="005937E4" w:rsidRPr="0047234F">
        <w:rPr>
          <w:rFonts w:asciiTheme="majorHAnsi" w:eastAsia="Times New Roman" w:hAnsiTheme="majorHAnsi" w:cstheme="majorHAnsi"/>
          <w:color w:val="222222"/>
          <w:sz w:val="20"/>
          <w:szCs w:val="20"/>
        </w:rPr>
        <w:t>vMotion during patching procedures.</w:t>
      </w:r>
    </w:p>
    <w:p w14:paraId="138554DE" w14:textId="77777777" w:rsidR="00DC3CFE" w:rsidRPr="0047234F" w:rsidRDefault="00DC3CFE"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Configuration of local and SAN storage connectivity to hosts.</w:t>
      </w:r>
    </w:p>
    <w:p w14:paraId="2FF5680D" w14:textId="74A59A2E" w:rsidR="00D44224" w:rsidRPr="0047234F" w:rsidRDefault="00D44224"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Migration of datastores with the utilization of storage vMotion.</w:t>
      </w:r>
    </w:p>
    <w:p w14:paraId="0E32CF6A" w14:textId="1018C04A" w:rsidR="00DC3CFE" w:rsidRPr="0047234F" w:rsidRDefault="005937E4"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Utilization of PowerCLI for host, snapshot and VM monitoring/management</w:t>
      </w:r>
      <w:r w:rsidR="00D44224" w:rsidRPr="0047234F">
        <w:rPr>
          <w:rFonts w:asciiTheme="majorHAnsi" w:eastAsia="Times New Roman" w:hAnsiTheme="majorHAnsi" w:cstheme="majorHAnsi"/>
          <w:color w:val="222222"/>
          <w:sz w:val="20"/>
          <w:szCs w:val="20"/>
        </w:rPr>
        <w:t>.</w:t>
      </w:r>
    </w:p>
    <w:p w14:paraId="4E4BBE6B" w14:textId="77777777" w:rsidR="00DC3CFE" w:rsidRPr="0047234F" w:rsidRDefault="00DC3CFE"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Configuration of security policies and SSO.</w:t>
      </w:r>
    </w:p>
    <w:p w14:paraId="4AD4EF74" w14:textId="77777777" w:rsidR="00DC3CFE" w:rsidRPr="0047234F" w:rsidRDefault="00DC3CFE"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lastRenderedPageBreak/>
        <w:t>Management of virtual machine snapshots.</w:t>
      </w:r>
    </w:p>
    <w:p w14:paraId="3958DBEF" w14:textId="209587D0" w:rsidR="00DC3CFE" w:rsidRPr="0047234F" w:rsidRDefault="00DC3CFE"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Book Antiqua" w:hAnsiTheme="majorHAnsi" w:cstheme="majorHAnsi"/>
          <w:sz w:val="20"/>
          <w:szCs w:val="20"/>
        </w:rPr>
        <w:t>Back up and restoration virtual machines</w:t>
      </w:r>
      <w:r w:rsidR="00D44224" w:rsidRPr="0047234F">
        <w:rPr>
          <w:rFonts w:asciiTheme="majorHAnsi" w:eastAsia="Book Antiqua" w:hAnsiTheme="majorHAnsi" w:cstheme="majorHAnsi"/>
          <w:sz w:val="20"/>
          <w:szCs w:val="20"/>
        </w:rPr>
        <w:t>.</w:t>
      </w:r>
      <w:r w:rsidRPr="0047234F">
        <w:rPr>
          <w:rFonts w:asciiTheme="majorHAnsi" w:eastAsia="Book Antiqua" w:hAnsiTheme="majorHAnsi" w:cstheme="majorHAnsi"/>
          <w:sz w:val="20"/>
          <w:szCs w:val="20"/>
        </w:rPr>
        <w:t xml:space="preserve"> </w:t>
      </w:r>
    </w:p>
    <w:p w14:paraId="0E389F1C" w14:textId="77777777" w:rsidR="00DC3CFE" w:rsidRPr="0047234F" w:rsidRDefault="00DC3CFE" w:rsidP="00DC3CFE">
      <w:pPr>
        <w:spacing w:after="0"/>
        <w:rPr>
          <w:rFonts w:asciiTheme="majorHAnsi" w:eastAsia="Book Antiqua" w:hAnsiTheme="majorHAnsi" w:cstheme="majorHAnsi"/>
          <w:sz w:val="20"/>
          <w:szCs w:val="20"/>
        </w:rPr>
      </w:pPr>
    </w:p>
    <w:p w14:paraId="0C2C0E7D" w14:textId="77777777" w:rsidR="00DC3CFE" w:rsidRPr="0047234F" w:rsidRDefault="00DC3CFE" w:rsidP="00DC3CFE">
      <w:pPr>
        <w:shd w:val="clear" w:color="auto" w:fill="FFFFFF"/>
        <w:spacing w:after="0"/>
        <w:rPr>
          <w:rFonts w:asciiTheme="majorHAnsi" w:eastAsia="Times New Roman" w:hAnsiTheme="majorHAnsi" w:cstheme="majorHAnsi"/>
          <w:b/>
          <w:color w:val="222222"/>
          <w:sz w:val="20"/>
          <w:szCs w:val="20"/>
        </w:rPr>
      </w:pPr>
      <w:r w:rsidRPr="0047234F">
        <w:rPr>
          <w:rFonts w:asciiTheme="majorHAnsi" w:eastAsia="Book Antiqua" w:hAnsiTheme="majorHAnsi" w:cstheme="majorHAnsi"/>
          <w:b/>
          <w:sz w:val="20"/>
          <w:szCs w:val="20"/>
        </w:rPr>
        <w:t>VMWare Horizon (View)</w:t>
      </w:r>
    </w:p>
    <w:p w14:paraId="1134881C" w14:textId="77777777" w:rsidR="00DC3CFE" w:rsidRPr="0047234F" w:rsidRDefault="00DC3CFE" w:rsidP="00DE4968">
      <w:pPr>
        <w:pStyle w:val="ListParagraph"/>
        <w:numPr>
          <w:ilvl w:val="0"/>
          <w:numId w:val="32"/>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Design, Configuration and Implementation of Horizon in a production environment</w:t>
      </w:r>
    </w:p>
    <w:p w14:paraId="27566494" w14:textId="33AE0AD4" w:rsidR="00DC3CFE" w:rsidRPr="0047234F" w:rsidRDefault="00DC3CFE" w:rsidP="00DE4968">
      <w:pPr>
        <w:pStyle w:val="ListParagraph"/>
        <w:numPr>
          <w:ilvl w:val="0"/>
          <w:numId w:val="32"/>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Staging </w:t>
      </w:r>
      <w:r w:rsidR="00D44224" w:rsidRPr="0047234F">
        <w:rPr>
          <w:rFonts w:asciiTheme="majorHAnsi" w:eastAsia="Book Antiqua" w:hAnsiTheme="majorHAnsi" w:cstheme="majorHAnsi"/>
          <w:sz w:val="20"/>
          <w:szCs w:val="20"/>
        </w:rPr>
        <w:t xml:space="preserve">and deployment </w:t>
      </w:r>
      <w:r w:rsidRPr="0047234F">
        <w:rPr>
          <w:rFonts w:asciiTheme="majorHAnsi" w:eastAsia="Book Antiqua" w:hAnsiTheme="majorHAnsi" w:cstheme="majorHAnsi"/>
          <w:sz w:val="20"/>
          <w:szCs w:val="20"/>
        </w:rPr>
        <w:t>of virtual desktop clients</w:t>
      </w:r>
      <w:r w:rsidR="00D44224" w:rsidRPr="0047234F">
        <w:rPr>
          <w:rFonts w:asciiTheme="majorHAnsi" w:eastAsia="Book Antiqua" w:hAnsiTheme="majorHAnsi" w:cstheme="majorHAnsi"/>
          <w:sz w:val="20"/>
          <w:szCs w:val="20"/>
        </w:rPr>
        <w:t xml:space="preserve"> VMs</w:t>
      </w:r>
    </w:p>
    <w:p w14:paraId="36E22881" w14:textId="7C4199DB" w:rsidR="00D44224" w:rsidRPr="0047234F" w:rsidRDefault="00D44224" w:rsidP="00DE4968">
      <w:pPr>
        <w:pStyle w:val="ListParagraph"/>
        <w:numPr>
          <w:ilvl w:val="0"/>
          <w:numId w:val="32"/>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Responsible for assigning users to specific clients and Pool access</w:t>
      </w:r>
    </w:p>
    <w:p w14:paraId="385D4367" w14:textId="42B677D4" w:rsidR="00DC3CFE" w:rsidRPr="0047234F" w:rsidRDefault="00D44224" w:rsidP="00DE4968">
      <w:pPr>
        <w:pStyle w:val="ListParagraph"/>
        <w:numPr>
          <w:ilvl w:val="0"/>
          <w:numId w:val="32"/>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Client template patching and management</w:t>
      </w:r>
    </w:p>
    <w:p w14:paraId="581E3FEF" w14:textId="65C08B54" w:rsidR="004230BF" w:rsidRDefault="00DC3CFE" w:rsidP="00DE4968">
      <w:pPr>
        <w:pStyle w:val="ListParagraph"/>
        <w:numPr>
          <w:ilvl w:val="0"/>
          <w:numId w:val="32"/>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Optimization of host configuration for </w:t>
      </w:r>
      <w:r w:rsidR="00D44224" w:rsidRPr="0047234F">
        <w:rPr>
          <w:rFonts w:asciiTheme="majorHAnsi" w:eastAsia="Book Antiqua" w:hAnsiTheme="majorHAnsi" w:cstheme="majorHAnsi"/>
          <w:sz w:val="20"/>
          <w:szCs w:val="20"/>
        </w:rPr>
        <w:t xml:space="preserve">best </w:t>
      </w:r>
      <w:r w:rsidRPr="0047234F">
        <w:rPr>
          <w:rFonts w:asciiTheme="majorHAnsi" w:eastAsia="Book Antiqua" w:hAnsiTheme="majorHAnsi" w:cstheme="majorHAnsi"/>
          <w:sz w:val="20"/>
          <w:szCs w:val="20"/>
        </w:rPr>
        <w:t>performance</w:t>
      </w:r>
    </w:p>
    <w:p w14:paraId="3B91CF20" w14:textId="77777777" w:rsidR="004230BF" w:rsidRPr="0047234F" w:rsidRDefault="004230BF" w:rsidP="00D5375A">
      <w:pPr>
        <w:shd w:val="clear" w:color="auto" w:fill="FFFFFF"/>
        <w:spacing w:after="0"/>
        <w:jc w:val="both"/>
        <w:rPr>
          <w:rFonts w:asciiTheme="majorHAnsi" w:eastAsia="Times New Roman" w:hAnsiTheme="majorHAnsi" w:cstheme="majorHAnsi"/>
          <w:color w:val="222222"/>
          <w:sz w:val="20"/>
          <w:szCs w:val="20"/>
        </w:rPr>
      </w:pPr>
    </w:p>
    <w:p w14:paraId="4D602B4F" w14:textId="5B03C281" w:rsidR="00051578" w:rsidRPr="0047234F" w:rsidRDefault="00051578" w:rsidP="000F3FE5">
      <w:pPr>
        <w:shd w:val="clear" w:color="auto" w:fill="FFFFFF"/>
        <w:spacing w:after="0"/>
        <w:ind w:left="360" w:hanging="360"/>
        <w:jc w:val="both"/>
        <w:rPr>
          <w:rFonts w:asciiTheme="majorHAnsi" w:eastAsia="Times New Roman" w:hAnsiTheme="majorHAnsi" w:cstheme="majorHAnsi"/>
          <w:color w:val="222222"/>
          <w:sz w:val="20"/>
          <w:szCs w:val="20"/>
        </w:rPr>
      </w:pPr>
      <w:r w:rsidRPr="0047234F">
        <w:rPr>
          <w:rFonts w:asciiTheme="majorHAnsi" w:hAnsiTheme="majorHAnsi" w:cstheme="majorHAnsi"/>
          <w:b/>
          <w:color w:val="222222"/>
          <w:sz w:val="20"/>
          <w:szCs w:val="20"/>
        </w:rPr>
        <w:t>SAN</w:t>
      </w:r>
      <w:r w:rsidR="00A36F7F" w:rsidRPr="0047234F">
        <w:rPr>
          <w:rFonts w:asciiTheme="majorHAnsi" w:hAnsiTheme="majorHAnsi" w:cstheme="majorHAnsi"/>
          <w:b/>
          <w:color w:val="222222"/>
          <w:sz w:val="20"/>
          <w:szCs w:val="20"/>
        </w:rPr>
        <w:t xml:space="preserve"> Storage</w:t>
      </w:r>
    </w:p>
    <w:p w14:paraId="7D6A4665" w14:textId="7DFC8762" w:rsidR="00051578" w:rsidRPr="0047234F" w:rsidRDefault="00051578" w:rsidP="00DE4968">
      <w:pPr>
        <w:numPr>
          <w:ilvl w:val="0"/>
          <w:numId w:val="8"/>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Creation of Storage Pools</w:t>
      </w:r>
      <w:r w:rsidR="00AE534C" w:rsidRPr="0047234F">
        <w:rPr>
          <w:rFonts w:asciiTheme="majorHAnsi" w:eastAsia="Times New Roman" w:hAnsiTheme="majorHAnsi" w:cstheme="majorHAnsi"/>
          <w:color w:val="222222"/>
          <w:sz w:val="20"/>
          <w:szCs w:val="20"/>
        </w:rPr>
        <w:t>.</w:t>
      </w:r>
    </w:p>
    <w:p w14:paraId="711B8294" w14:textId="6AD81077" w:rsidR="00051578" w:rsidRPr="0047234F" w:rsidRDefault="00051578" w:rsidP="00DE4968">
      <w:pPr>
        <w:numPr>
          <w:ilvl w:val="0"/>
          <w:numId w:val="8"/>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Adding disks to Storage Pools</w:t>
      </w:r>
      <w:r w:rsidR="00AE534C" w:rsidRPr="0047234F">
        <w:rPr>
          <w:rFonts w:asciiTheme="majorHAnsi" w:eastAsia="Times New Roman" w:hAnsiTheme="majorHAnsi" w:cstheme="majorHAnsi"/>
          <w:color w:val="222222"/>
          <w:sz w:val="20"/>
          <w:szCs w:val="20"/>
        </w:rPr>
        <w:t>.</w:t>
      </w:r>
    </w:p>
    <w:p w14:paraId="3E36AC12" w14:textId="44F16B43" w:rsidR="0057786E" w:rsidRPr="0047234F" w:rsidRDefault="0057786E" w:rsidP="00DE4968">
      <w:pPr>
        <w:numPr>
          <w:ilvl w:val="0"/>
          <w:numId w:val="8"/>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Creation and management of SAN snapshots.</w:t>
      </w:r>
    </w:p>
    <w:p w14:paraId="476D6B90" w14:textId="3B0285E9" w:rsidR="00051578" w:rsidRPr="0047234F" w:rsidRDefault="00051578" w:rsidP="00DE4968">
      <w:pPr>
        <w:numPr>
          <w:ilvl w:val="0"/>
          <w:numId w:val="8"/>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Creation of LUNs</w:t>
      </w:r>
      <w:r w:rsidR="00AE534C" w:rsidRPr="0047234F">
        <w:rPr>
          <w:rFonts w:asciiTheme="majorHAnsi" w:eastAsia="Times New Roman" w:hAnsiTheme="majorHAnsi" w:cstheme="majorHAnsi"/>
          <w:color w:val="222222"/>
          <w:sz w:val="20"/>
          <w:szCs w:val="20"/>
        </w:rPr>
        <w:t>.</w:t>
      </w:r>
    </w:p>
    <w:p w14:paraId="63B7D349" w14:textId="3829D3A3" w:rsidR="00DE4968" w:rsidRPr="0047234F" w:rsidRDefault="001673F1" w:rsidP="00556A46">
      <w:pPr>
        <w:numPr>
          <w:ilvl w:val="0"/>
          <w:numId w:val="8"/>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 xml:space="preserve">SAN migration of LUNs among Storage Pools for the purpose or </w:t>
      </w:r>
      <w:r w:rsidR="00FE4499" w:rsidRPr="0047234F">
        <w:rPr>
          <w:rFonts w:asciiTheme="majorHAnsi" w:eastAsia="Times New Roman" w:hAnsiTheme="majorHAnsi" w:cstheme="majorHAnsi"/>
          <w:color w:val="222222"/>
          <w:sz w:val="20"/>
          <w:szCs w:val="20"/>
        </w:rPr>
        <w:t>replication</w:t>
      </w:r>
      <w:r w:rsidRPr="0047234F">
        <w:rPr>
          <w:rFonts w:asciiTheme="majorHAnsi" w:eastAsia="Times New Roman" w:hAnsiTheme="majorHAnsi" w:cstheme="majorHAnsi"/>
          <w:color w:val="222222"/>
          <w:sz w:val="20"/>
          <w:szCs w:val="20"/>
        </w:rPr>
        <w:t>.</w:t>
      </w:r>
    </w:p>
    <w:p w14:paraId="1B1220CC" w14:textId="77777777" w:rsidR="009A59D3" w:rsidRPr="0047234F" w:rsidRDefault="009A59D3" w:rsidP="009A59D3">
      <w:pPr>
        <w:pStyle w:val="ListParagraph"/>
        <w:spacing w:after="0"/>
        <w:ind w:left="180"/>
        <w:rPr>
          <w:rFonts w:asciiTheme="majorHAnsi" w:hAnsiTheme="majorHAnsi" w:cstheme="majorHAnsi"/>
          <w:b/>
          <w:color w:val="222222"/>
          <w:sz w:val="20"/>
          <w:szCs w:val="20"/>
        </w:rPr>
      </w:pPr>
    </w:p>
    <w:p w14:paraId="0C844CB7" w14:textId="65F5C00E" w:rsidR="00DE4968" w:rsidRPr="0047234F" w:rsidRDefault="00DE4968" w:rsidP="00FC2D00">
      <w:pPr>
        <w:spacing w:after="0"/>
        <w:rPr>
          <w:rFonts w:asciiTheme="majorHAnsi" w:hAnsiTheme="majorHAnsi" w:cstheme="majorHAnsi"/>
          <w:b/>
          <w:color w:val="222222"/>
          <w:sz w:val="20"/>
          <w:szCs w:val="20"/>
        </w:rPr>
      </w:pPr>
      <w:r w:rsidRPr="0047234F">
        <w:rPr>
          <w:rFonts w:asciiTheme="majorHAnsi" w:hAnsiTheme="majorHAnsi" w:cstheme="majorHAnsi"/>
          <w:b/>
          <w:color w:val="222222"/>
          <w:sz w:val="20"/>
          <w:szCs w:val="20"/>
        </w:rPr>
        <w:t>Cisco UCS</w:t>
      </w:r>
    </w:p>
    <w:p w14:paraId="4A7FC7CB" w14:textId="77777777" w:rsidR="00DE4968" w:rsidRPr="0047234F" w:rsidRDefault="00DE4968" w:rsidP="00DE4968">
      <w:pPr>
        <w:numPr>
          <w:ilvl w:val="0"/>
          <w:numId w:val="9"/>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Installation of hardware chassis at data center.</w:t>
      </w:r>
    </w:p>
    <w:p w14:paraId="2320A33F" w14:textId="77777777" w:rsidR="00DE4968" w:rsidRPr="0047234F" w:rsidRDefault="00DE4968" w:rsidP="00DE4968">
      <w:pPr>
        <w:numPr>
          <w:ilvl w:val="0"/>
          <w:numId w:val="9"/>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Gathering of requirements and order procurement of required hardware.</w:t>
      </w:r>
    </w:p>
    <w:p w14:paraId="36235BF6" w14:textId="77777777" w:rsidR="00DE4968" w:rsidRPr="0047234F" w:rsidRDefault="00DE4968" w:rsidP="00DE4968">
      <w:pPr>
        <w:numPr>
          <w:ilvl w:val="0"/>
          <w:numId w:val="9"/>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Replacement of failed disks for chassis UCS servers.</w:t>
      </w:r>
    </w:p>
    <w:p w14:paraId="5FA14104" w14:textId="77777777" w:rsidR="00DE4968" w:rsidRPr="0047234F" w:rsidRDefault="00DE4968" w:rsidP="00DE4968">
      <w:pPr>
        <w:numPr>
          <w:ilvl w:val="0"/>
          <w:numId w:val="9"/>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hAnsiTheme="majorHAnsi" w:cstheme="majorHAnsi"/>
          <w:color w:val="222222"/>
          <w:sz w:val="20"/>
          <w:szCs w:val="20"/>
        </w:rPr>
        <w:t>Configuration of connectors to storage devices (SAN).</w:t>
      </w:r>
    </w:p>
    <w:p w14:paraId="2538BBAB" w14:textId="381AEA3A" w:rsidR="00DE4968" w:rsidRPr="0047234F" w:rsidRDefault="00DE4968" w:rsidP="00DE4968">
      <w:pPr>
        <w:numPr>
          <w:ilvl w:val="0"/>
          <w:numId w:val="9"/>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hAnsiTheme="majorHAnsi" w:cstheme="majorHAnsi"/>
          <w:color w:val="222222"/>
          <w:sz w:val="20"/>
          <w:szCs w:val="20"/>
        </w:rPr>
        <w:t>Deployment and management of hardware templates and service profiles for host.</w:t>
      </w:r>
    </w:p>
    <w:p w14:paraId="554993ED" w14:textId="77777777" w:rsidR="00DE4968" w:rsidRPr="0047234F" w:rsidRDefault="00DE4968" w:rsidP="00D5375A">
      <w:pPr>
        <w:spacing w:after="0"/>
        <w:ind w:left="360" w:hanging="360"/>
        <w:rPr>
          <w:rFonts w:asciiTheme="majorHAnsi" w:eastAsia="Book Antiqua" w:hAnsiTheme="majorHAnsi" w:cstheme="majorHAnsi"/>
          <w:b/>
          <w:sz w:val="20"/>
          <w:szCs w:val="20"/>
        </w:rPr>
      </w:pPr>
    </w:p>
    <w:p w14:paraId="5EAC21F5" w14:textId="77777777" w:rsidR="00D5375A" w:rsidRPr="0047234F" w:rsidRDefault="00D5375A" w:rsidP="00D5375A">
      <w:pPr>
        <w:spacing w:after="0"/>
        <w:ind w:left="360" w:hanging="360"/>
        <w:rPr>
          <w:rFonts w:asciiTheme="majorHAnsi" w:eastAsia="Book Antiqua" w:hAnsiTheme="majorHAnsi" w:cstheme="majorHAnsi"/>
          <w:b/>
          <w:sz w:val="20"/>
          <w:szCs w:val="20"/>
        </w:rPr>
      </w:pPr>
      <w:r w:rsidRPr="0047234F">
        <w:rPr>
          <w:rFonts w:asciiTheme="majorHAnsi" w:eastAsia="Book Antiqua" w:hAnsiTheme="majorHAnsi" w:cstheme="majorHAnsi"/>
          <w:b/>
          <w:sz w:val="20"/>
          <w:szCs w:val="20"/>
        </w:rPr>
        <w:t>Microsoft SQL Server</w:t>
      </w:r>
    </w:p>
    <w:p w14:paraId="0C9F8B13"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Deployment/Configuration of SQL databases in Production, Training and Dev environments.</w:t>
      </w:r>
    </w:p>
    <w:p w14:paraId="5FA70DED"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Management of Production database backups.</w:t>
      </w:r>
    </w:p>
    <w:p w14:paraId="26CE1584"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Disaster recovery/restoration of databases from backups.</w:t>
      </w:r>
    </w:p>
    <w:p w14:paraId="4B1C2951"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 xml:space="preserve">Migration of databases during software upgrades to and from Test, Dev, Training and Production environments. </w:t>
      </w:r>
    </w:p>
    <w:p w14:paraId="1269E364"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Deployment and management of maintenance plans.</w:t>
      </w:r>
    </w:p>
    <w:p w14:paraId="03453A70"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Management of SQL Server alerts and operators.</w:t>
      </w:r>
    </w:p>
    <w:p w14:paraId="11DF9CA1"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Management of SAN and disk partitioning for SQL instance volumes.</w:t>
      </w:r>
    </w:p>
    <w:p w14:paraId="4A8879F9"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Book Antiqua" w:hAnsiTheme="majorHAnsi" w:cstheme="majorHAnsi"/>
          <w:sz w:val="20"/>
          <w:szCs w:val="20"/>
        </w:rPr>
        <w:t>Security management for users in a mixed mode environment.</w:t>
      </w:r>
    </w:p>
    <w:p w14:paraId="70BC19C0" w14:textId="77777777" w:rsidR="00D5375A" w:rsidRPr="0047234F" w:rsidRDefault="00D5375A" w:rsidP="00DE4968">
      <w:pPr>
        <w:numPr>
          <w:ilvl w:val="0"/>
          <w:numId w:val="7"/>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Analyzing execution plans to ensure query efficiency.</w:t>
      </w:r>
    </w:p>
    <w:p w14:paraId="7B34C1D9"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Documentation of knowledge base for deployment and configuration standardization.</w:t>
      </w:r>
    </w:p>
    <w:p w14:paraId="4D62B245" w14:textId="1AF0D9B0" w:rsidR="0050331C" w:rsidRPr="000A2889" w:rsidRDefault="00D5375A" w:rsidP="00A476DD">
      <w:pPr>
        <w:numPr>
          <w:ilvl w:val="0"/>
          <w:numId w:val="7"/>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24/7 on call support for Production databases.</w:t>
      </w:r>
    </w:p>
    <w:p w14:paraId="5E5DE997" w14:textId="77777777" w:rsidR="0050331C" w:rsidRPr="0047234F" w:rsidRDefault="0050331C" w:rsidP="00A476DD">
      <w:pPr>
        <w:spacing w:after="0"/>
        <w:rPr>
          <w:rFonts w:asciiTheme="majorHAnsi" w:eastAsia="Book Antiqua" w:hAnsiTheme="majorHAnsi" w:cstheme="majorHAnsi"/>
          <w:b/>
          <w:sz w:val="20"/>
          <w:szCs w:val="20"/>
        </w:rPr>
      </w:pPr>
    </w:p>
    <w:p w14:paraId="1BC11DF3" w14:textId="16EE3A2B" w:rsidR="00B3490B" w:rsidRPr="0047234F" w:rsidRDefault="00B3490B" w:rsidP="00A476DD">
      <w:pPr>
        <w:spacing w:after="0"/>
        <w:rPr>
          <w:rFonts w:asciiTheme="majorHAnsi" w:eastAsia="Book Antiqua" w:hAnsiTheme="majorHAnsi" w:cstheme="majorHAnsi"/>
          <w:b/>
          <w:sz w:val="20"/>
          <w:szCs w:val="20"/>
        </w:rPr>
      </w:pPr>
      <w:r w:rsidRPr="0047234F">
        <w:rPr>
          <w:rFonts w:asciiTheme="majorHAnsi" w:eastAsia="Book Antiqua" w:hAnsiTheme="majorHAnsi" w:cstheme="majorHAnsi"/>
          <w:b/>
          <w:sz w:val="20"/>
          <w:szCs w:val="20"/>
        </w:rPr>
        <w:t>Nelson Brothers Inc. – Birmingham, AL</w:t>
      </w:r>
    </w:p>
    <w:p w14:paraId="58BBDCAF" w14:textId="77777777" w:rsidR="005A337B" w:rsidRPr="0047234F" w:rsidRDefault="005A337B" w:rsidP="005A337B">
      <w:pPr>
        <w:spacing w:after="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Systems Administrator/DBA Admin</w:t>
      </w:r>
    </w:p>
    <w:p w14:paraId="609B4519" w14:textId="0523D0B9" w:rsidR="00B61E50" w:rsidRPr="0047234F" w:rsidRDefault="00E46B49" w:rsidP="00A476DD">
      <w:pPr>
        <w:spacing w:after="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December</w:t>
      </w:r>
      <w:r w:rsidR="00B61E50" w:rsidRPr="0047234F">
        <w:rPr>
          <w:rFonts w:asciiTheme="majorHAnsi" w:eastAsia="Book Antiqua" w:hAnsiTheme="majorHAnsi" w:cstheme="majorHAnsi"/>
          <w:sz w:val="20"/>
          <w:szCs w:val="20"/>
        </w:rPr>
        <w:t xml:space="preserve"> 2010 </w:t>
      </w:r>
      <w:r w:rsidR="00051578" w:rsidRPr="0047234F">
        <w:rPr>
          <w:rFonts w:asciiTheme="majorHAnsi" w:eastAsia="Book Antiqua" w:hAnsiTheme="majorHAnsi" w:cstheme="majorHAnsi"/>
          <w:sz w:val="20"/>
          <w:szCs w:val="20"/>
        </w:rPr>
        <w:t>–</w:t>
      </w:r>
      <w:r w:rsidR="00B61E50" w:rsidRPr="0047234F">
        <w:rPr>
          <w:rFonts w:asciiTheme="majorHAnsi" w:eastAsia="Book Antiqua" w:hAnsiTheme="majorHAnsi" w:cstheme="majorHAnsi"/>
          <w:sz w:val="20"/>
          <w:szCs w:val="20"/>
        </w:rPr>
        <w:t xml:space="preserve"> </w:t>
      </w:r>
      <w:r w:rsidR="00051578" w:rsidRPr="0047234F">
        <w:rPr>
          <w:rFonts w:asciiTheme="majorHAnsi" w:eastAsia="Book Antiqua" w:hAnsiTheme="majorHAnsi" w:cstheme="majorHAnsi"/>
          <w:sz w:val="20"/>
          <w:szCs w:val="20"/>
        </w:rPr>
        <w:t>August 2015</w:t>
      </w:r>
    </w:p>
    <w:p w14:paraId="2A805598" w14:textId="77777777" w:rsidR="00DC4B52" w:rsidRPr="0047234F" w:rsidRDefault="00DC4B52" w:rsidP="00A476DD">
      <w:pPr>
        <w:spacing w:after="0"/>
        <w:rPr>
          <w:rFonts w:asciiTheme="majorHAnsi" w:eastAsia="Book Antiqua" w:hAnsiTheme="majorHAnsi" w:cstheme="majorHAnsi"/>
          <w:sz w:val="20"/>
          <w:szCs w:val="20"/>
          <w:u w:val="single"/>
        </w:rPr>
      </w:pPr>
    </w:p>
    <w:p w14:paraId="5F989DC6" w14:textId="52F71AED" w:rsidR="00353D32" w:rsidRPr="0047234F" w:rsidRDefault="00362A3B"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Delivery of</w:t>
      </w:r>
      <w:r w:rsidR="00301886" w:rsidRPr="0047234F">
        <w:rPr>
          <w:rFonts w:asciiTheme="majorHAnsi" w:eastAsia="Book Antiqua" w:hAnsiTheme="majorHAnsi" w:cstheme="majorHAnsi"/>
          <w:sz w:val="20"/>
          <w:szCs w:val="20"/>
        </w:rPr>
        <w:t xml:space="preserve"> resolution of issues ranging from level 1 to level 3.</w:t>
      </w:r>
    </w:p>
    <w:p w14:paraId="6EA1A165" w14:textId="3C65D87C" w:rsidR="0098797C" w:rsidRPr="0047234F" w:rsidRDefault="00531A8C" w:rsidP="007B34C1">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Inventory management and providing technical support for a m</w:t>
      </w:r>
      <w:r w:rsidR="00010117" w:rsidRPr="0047234F">
        <w:rPr>
          <w:rFonts w:asciiTheme="majorHAnsi" w:eastAsia="Book Antiqua" w:hAnsiTheme="majorHAnsi" w:cstheme="majorHAnsi"/>
          <w:sz w:val="20"/>
          <w:szCs w:val="20"/>
        </w:rPr>
        <w:t>id-sized corporation.</w:t>
      </w:r>
    </w:p>
    <w:p w14:paraId="2A2EE204" w14:textId="77777777" w:rsidR="007B34C1" w:rsidRPr="0047234F" w:rsidRDefault="007B34C1" w:rsidP="00881CEB">
      <w:pPr>
        <w:pStyle w:val="ListParagraph"/>
        <w:spacing w:after="0"/>
        <w:ind w:left="180"/>
        <w:rPr>
          <w:rFonts w:asciiTheme="majorHAnsi" w:eastAsia="Book Antiqua" w:hAnsiTheme="majorHAnsi" w:cstheme="majorHAnsi"/>
          <w:sz w:val="20"/>
          <w:szCs w:val="20"/>
        </w:rPr>
      </w:pPr>
    </w:p>
    <w:p w14:paraId="1E8ABF8E" w14:textId="4BE36E52" w:rsidR="0098797C" w:rsidRPr="0047234F" w:rsidRDefault="0098797C" w:rsidP="00AE534C">
      <w:pPr>
        <w:spacing w:after="0"/>
        <w:ind w:left="360" w:hanging="360"/>
        <w:rPr>
          <w:rFonts w:asciiTheme="majorHAnsi" w:eastAsia="Book Antiqua" w:hAnsiTheme="majorHAnsi" w:cstheme="majorHAnsi"/>
          <w:b/>
          <w:sz w:val="20"/>
          <w:szCs w:val="20"/>
        </w:rPr>
      </w:pPr>
      <w:r w:rsidRPr="0047234F">
        <w:rPr>
          <w:rFonts w:asciiTheme="majorHAnsi" w:eastAsia="Book Antiqua" w:hAnsiTheme="majorHAnsi" w:cstheme="majorHAnsi"/>
          <w:b/>
          <w:sz w:val="20"/>
          <w:szCs w:val="20"/>
        </w:rPr>
        <w:t>SQL Server</w:t>
      </w:r>
    </w:p>
    <w:p w14:paraId="6F0C216B" w14:textId="0A44F3CD" w:rsidR="0098797C" w:rsidRPr="0047234F" w:rsidRDefault="0098797C" w:rsidP="00DE4968">
      <w:pPr>
        <w:pStyle w:val="ListParagraph"/>
        <w:numPr>
          <w:ilvl w:val="0"/>
          <w:numId w:val="20"/>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Deployment of MS SQL Server instances</w:t>
      </w:r>
    </w:p>
    <w:p w14:paraId="50DEB14F" w14:textId="1527F680" w:rsidR="0098797C" w:rsidRPr="0047234F" w:rsidRDefault="003B2349" w:rsidP="00DE4968">
      <w:pPr>
        <w:pStyle w:val="ListParagraph"/>
        <w:numPr>
          <w:ilvl w:val="0"/>
          <w:numId w:val="20"/>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Responsible for backups and DR of production databases</w:t>
      </w:r>
    </w:p>
    <w:p w14:paraId="3CE0BFB9" w14:textId="3A901607" w:rsidR="003B2349" w:rsidRPr="0047234F" w:rsidRDefault="003B2349" w:rsidP="00DE4968">
      <w:pPr>
        <w:pStyle w:val="ListParagraph"/>
        <w:numPr>
          <w:ilvl w:val="0"/>
          <w:numId w:val="20"/>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Security management for users in a mixed mode environment </w:t>
      </w:r>
    </w:p>
    <w:p w14:paraId="5B8C907E" w14:textId="5FAED579" w:rsidR="003B2349" w:rsidRPr="0047234F" w:rsidRDefault="00F11B7C" w:rsidP="00DE4968">
      <w:pPr>
        <w:pStyle w:val="ListParagraph"/>
        <w:numPr>
          <w:ilvl w:val="0"/>
          <w:numId w:val="20"/>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Performance monitoring, tuning and optimization of SQL Server instances</w:t>
      </w:r>
    </w:p>
    <w:p w14:paraId="4746D2CC" w14:textId="77777777" w:rsidR="00F11B7C" w:rsidRPr="0047234F" w:rsidRDefault="00F11B7C" w:rsidP="00AE534C">
      <w:pPr>
        <w:pStyle w:val="ListParagraph"/>
        <w:spacing w:after="0"/>
        <w:ind w:left="360" w:hanging="360"/>
        <w:rPr>
          <w:rFonts w:asciiTheme="majorHAnsi" w:eastAsia="Book Antiqua" w:hAnsiTheme="majorHAnsi" w:cstheme="majorHAnsi"/>
          <w:sz w:val="20"/>
          <w:szCs w:val="20"/>
        </w:rPr>
      </w:pPr>
    </w:p>
    <w:p w14:paraId="7D3B9FE8" w14:textId="0B881497" w:rsidR="004959FD" w:rsidRPr="0047234F" w:rsidRDefault="004959FD" w:rsidP="00AE534C">
      <w:pPr>
        <w:spacing w:after="0"/>
        <w:ind w:left="360" w:hanging="360"/>
        <w:rPr>
          <w:rFonts w:asciiTheme="majorHAnsi" w:eastAsia="Book Antiqua" w:hAnsiTheme="majorHAnsi" w:cstheme="majorHAnsi"/>
          <w:b/>
          <w:sz w:val="20"/>
          <w:szCs w:val="20"/>
        </w:rPr>
      </w:pPr>
      <w:r w:rsidRPr="0047234F">
        <w:rPr>
          <w:rFonts w:asciiTheme="majorHAnsi" w:eastAsia="Book Antiqua" w:hAnsiTheme="majorHAnsi" w:cstheme="majorHAnsi"/>
          <w:b/>
          <w:sz w:val="20"/>
          <w:szCs w:val="20"/>
        </w:rPr>
        <w:lastRenderedPageBreak/>
        <w:t>VMware vSphere</w:t>
      </w:r>
    </w:p>
    <w:p w14:paraId="3659AECF" w14:textId="2E3D71BB" w:rsidR="002130E7" w:rsidRPr="0047234F" w:rsidRDefault="002130E7" w:rsidP="00DE4968">
      <w:pPr>
        <w:pStyle w:val="ListParagraph"/>
        <w:numPr>
          <w:ilvl w:val="0"/>
          <w:numId w:val="12"/>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Installing and configuring ESXi hosts</w:t>
      </w:r>
    </w:p>
    <w:p w14:paraId="299402D5" w14:textId="7CC91514" w:rsidR="002130E7" w:rsidRPr="0047234F" w:rsidRDefault="002130E7" w:rsidP="00DE4968">
      <w:pPr>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Installing and configuring </w:t>
      </w:r>
      <w:r w:rsidR="00AE534C" w:rsidRPr="0047234F">
        <w:rPr>
          <w:rFonts w:asciiTheme="majorHAnsi" w:eastAsia="Book Antiqua" w:hAnsiTheme="majorHAnsi" w:cstheme="majorHAnsi"/>
          <w:sz w:val="20"/>
          <w:szCs w:val="20"/>
        </w:rPr>
        <w:t xml:space="preserve">the </w:t>
      </w:r>
      <w:r w:rsidRPr="0047234F">
        <w:rPr>
          <w:rFonts w:asciiTheme="majorHAnsi" w:eastAsia="Book Antiqua" w:hAnsiTheme="majorHAnsi" w:cstheme="majorHAnsi"/>
          <w:sz w:val="20"/>
          <w:szCs w:val="20"/>
        </w:rPr>
        <w:t>vCenter Server</w:t>
      </w:r>
    </w:p>
    <w:p w14:paraId="53418BA1" w14:textId="45786ADB" w:rsidR="00473C1B" w:rsidRPr="0047234F" w:rsidRDefault="00473C1B" w:rsidP="00DE4968">
      <w:pPr>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Creation, maintenance and management of VM templates.</w:t>
      </w:r>
    </w:p>
    <w:p w14:paraId="551C7016" w14:textId="77777777" w:rsidR="00473C1B" w:rsidRPr="0047234F" w:rsidRDefault="00473C1B"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Creation and deployment of VMs to vSphere environments. </w:t>
      </w:r>
    </w:p>
    <w:p w14:paraId="48FEC4E3" w14:textId="77777777" w:rsidR="009D03BE" w:rsidRPr="0047234F" w:rsidRDefault="003256A9" w:rsidP="00DE4968">
      <w:pPr>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Implementation of Fault Tolerance and HA. </w:t>
      </w:r>
    </w:p>
    <w:p w14:paraId="68ACC451" w14:textId="2C33C33A" w:rsidR="008E779C" w:rsidRPr="0047234F" w:rsidRDefault="008E779C" w:rsidP="00DE4968">
      <w:pPr>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Determining host and network baseline requirements needed for vMotion.</w:t>
      </w:r>
    </w:p>
    <w:p w14:paraId="465ECA58" w14:textId="06BD5BFD" w:rsidR="003256A9" w:rsidRDefault="003256A9" w:rsidP="00DE4968">
      <w:pPr>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Cloning and migration of VMs via </w:t>
      </w:r>
      <w:proofErr w:type="spellStart"/>
      <w:r w:rsidRPr="0047234F">
        <w:rPr>
          <w:rFonts w:asciiTheme="majorHAnsi" w:eastAsia="Book Antiqua" w:hAnsiTheme="majorHAnsi" w:cstheme="majorHAnsi"/>
          <w:sz w:val="20"/>
          <w:szCs w:val="20"/>
        </w:rPr>
        <w:t>vMotion</w:t>
      </w:r>
      <w:proofErr w:type="spellEnd"/>
    </w:p>
    <w:p w14:paraId="79B1F988" w14:textId="77777777" w:rsidR="00353741" w:rsidRPr="0047234F" w:rsidRDefault="00353741" w:rsidP="00AE534C">
      <w:pPr>
        <w:pStyle w:val="ListParagraph"/>
        <w:spacing w:after="0"/>
        <w:ind w:left="360" w:hanging="360"/>
        <w:rPr>
          <w:rFonts w:asciiTheme="majorHAnsi" w:eastAsia="Book Antiqua" w:hAnsiTheme="majorHAnsi" w:cstheme="majorHAnsi"/>
          <w:b/>
          <w:sz w:val="20"/>
          <w:szCs w:val="20"/>
        </w:rPr>
      </w:pPr>
    </w:p>
    <w:p w14:paraId="37A82C0D" w14:textId="12A43829" w:rsidR="00473C1B" w:rsidRPr="0047234F" w:rsidRDefault="00473C1B" w:rsidP="00AE534C">
      <w:pPr>
        <w:spacing w:after="0"/>
        <w:ind w:left="360" w:hanging="360"/>
        <w:rPr>
          <w:rFonts w:asciiTheme="majorHAnsi" w:eastAsia="Book Antiqua" w:hAnsiTheme="majorHAnsi" w:cstheme="majorHAnsi"/>
          <w:b/>
          <w:sz w:val="20"/>
          <w:szCs w:val="20"/>
        </w:rPr>
      </w:pPr>
      <w:r w:rsidRPr="0047234F">
        <w:rPr>
          <w:rFonts w:asciiTheme="majorHAnsi" w:eastAsia="Book Antiqua" w:hAnsiTheme="majorHAnsi" w:cstheme="majorHAnsi"/>
          <w:b/>
          <w:sz w:val="20"/>
          <w:szCs w:val="20"/>
        </w:rPr>
        <w:t>Server 2008/2012 Responsibilities:</w:t>
      </w:r>
    </w:p>
    <w:p w14:paraId="411CDA64" w14:textId="549FDCED" w:rsidR="000724FD" w:rsidRPr="0047234F" w:rsidRDefault="000724FD"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Installation and configuration of Server 2008 &amp; Server 2012 in production and testing environments.  Assignment of necessary Roles, Features and Services </w:t>
      </w:r>
      <w:r w:rsidR="00331E59" w:rsidRPr="0047234F">
        <w:rPr>
          <w:rFonts w:asciiTheme="majorHAnsi" w:eastAsia="Book Antiqua" w:hAnsiTheme="majorHAnsi" w:cstheme="majorHAnsi"/>
          <w:sz w:val="20"/>
          <w:szCs w:val="20"/>
        </w:rPr>
        <w:t>for each server.</w:t>
      </w:r>
    </w:p>
    <w:p w14:paraId="5E2CFB30" w14:textId="29BBE037" w:rsidR="00331E59" w:rsidRPr="0047234F" w:rsidRDefault="00331E59"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Management of infrastructure Domain Controller(s) and replication.</w:t>
      </w:r>
    </w:p>
    <w:p w14:paraId="7A7D6EC2" w14:textId="77777777" w:rsidR="00780514" w:rsidRPr="0047234F" w:rsidRDefault="00780514" w:rsidP="00AE534C">
      <w:pPr>
        <w:spacing w:after="0"/>
        <w:ind w:left="360" w:hanging="360"/>
        <w:rPr>
          <w:rFonts w:asciiTheme="majorHAnsi" w:eastAsia="Book Antiqua" w:hAnsiTheme="majorHAnsi" w:cstheme="majorHAnsi"/>
          <w:b/>
          <w:sz w:val="20"/>
          <w:szCs w:val="20"/>
        </w:rPr>
      </w:pPr>
    </w:p>
    <w:p w14:paraId="5BD94E45" w14:textId="79507861" w:rsidR="00331E59" w:rsidRPr="0047234F" w:rsidRDefault="000A0DD5" w:rsidP="00AE534C">
      <w:pPr>
        <w:spacing w:after="0"/>
        <w:ind w:left="360" w:hanging="360"/>
        <w:rPr>
          <w:rFonts w:asciiTheme="majorHAnsi" w:eastAsia="Book Antiqua" w:hAnsiTheme="majorHAnsi" w:cstheme="majorHAnsi"/>
          <w:sz w:val="20"/>
          <w:szCs w:val="20"/>
        </w:rPr>
      </w:pPr>
      <w:r w:rsidRPr="0047234F">
        <w:rPr>
          <w:rFonts w:asciiTheme="majorHAnsi" w:eastAsia="Book Antiqua" w:hAnsiTheme="majorHAnsi" w:cstheme="majorHAnsi"/>
          <w:b/>
          <w:sz w:val="20"/>
          <w:szCs w:val="20"/>
        </w:rPr>
        <w:t>Active Directory</w:t>
      </w:r>
      <w:r w:rsidR="00331E59" w:rsidRPr="0047234F">
        <w:rPr>
          <w:rFonts w:asciiTheme="majorHAnsi" w:eastAsia="Book Antiqua" w:hAnsiTheme="majorHAnsi" w:cstheme="majorHAnsi"/>
          <w:b/>
          <w:sz w:val="20"/>
          <w:szCs w:val="20"/>
        </w:rPr>
        <w:t xml:space="preserve"> Management/S</w:t>
      </w:r>
      <w:r w:rsidR="00827631" w:rsidRPr="0047234F">
        <w:rPr>
          <w:rFonts w:asciiTheme="majorHAnsi" w:eastAsia="Book Antiqua" w:hAnsiTheme="majorHAnsi" w:cstheme="majorHAnsi"/>
          <w:b/>
          <w:sz w:val="20"/>
          <w:szCs w:val="20"/>
        </w:rPr>
        <w:t>upport</w:t>
      </w:r>
    </w:p>
    <w:p w14:paraId="7CE99609" w14:textId="21D5F214" w:rsidR="000A0DD5" w:rsidRPr="0047234F" w:rsidRDefault="00331E59"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Creation of </w:t>
      </w:r>
      <w:r w:rsidR="00DC21B2" w:rsidRPr="0047234F">
        <w:rPr>
          <w:rFonts w:asciiTheme="majorHAnsi" w:eastAsia="Book Antiqua" w:hAnsiTheme="majorHAnsi" w:cstheme="majorHAnsi"/>
          <w:sz w:val="20"/>
          <w:szCs w:val="20"/>
        </w:rPr>
        <w:t>AD objects</w:t>
      </w:r>
      <w:r w:rsidR="00581C32" w:rsidRPr="0047234F">
        <w:rPr>
          <w:rFonts w:asciiTheme="majorHAnsi" w:eastAsia="Book Antiqua" w:hAnsiTheme="majorHAnsi" w:cstheme="majorHAnsi"/>
          <w:sz w:val="20"/>
          <w:szCs w:val="20"/>
        </w:rPr>
        <w:t xml:space="preserve"> including Organizational Unit</w:t>
      </w:r>
      <w:r w:rsidRPr="0047234F">
        <w:rPr>
          <w:rFonts w:asciiTheme="majorHAnsi" w:eastAsia="Book Antiqua" w:hAnsiTheme="majorHAnsi" w:cstheme="majorHAnsi"/>
          <w:sz w:val="20"/>
          <w:szCs w:val="20"/>
        </w:rPr>
        <w:t>s, Groups, Users and C</w:t>
      </w:r>
      <w:r w:rsidR="00941620" w:rsidRPr="0047234F">
        <w:rPr>
          <w:rFonts w:asciiTheme="majorHAnsi" w:eastAsia="Book Antiqua" w:hAnsiTheme="majorHAnsi" w:cstheme="majorHAnsi"/>
          <w:sz w:val="20"/>
          <w:szCs w:val="20"/>
        </w:rPr>
        <w:t>omputers.</w:t>
      </w:r>
    </w:p>
    <w:p w14:paraId="5E18C0CC" w14:textId="49043C7E" w:rsidR="00581C32" w:rsidRPr="0047234F" w:rsidRDefault="00581C32"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Security and ACL permissions for OUs, Groups, Users and Computers.</w:t>
      </w:r>
    </w:p>
    <w:p w14:paraId="6E93440F" w14:textId="65145653" w:rsidR="00010117" w:rsidRPr="0047234F" w:rsidRDefault="003A743F"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Password Resets for Active Directory accounts</w:t>
      </w:r>
      <w:r w:rsidR="00010117" w:rsidRPr="0047234F">
        <w:rPr>
          <w:rFonts w:asciiTheme="majorHAnsi" w:eastAsia="Book Antiqua" w:hAnsiTheme="majorHAnsi" w:cstheme="majorHAnsi"/>
          <w:sz w:val="20"/>
          <w:szCs w:val="20"/>
        </w:rPr>
        <w:t>.</w:t>
      </w:r>
    </w:p>
    <w:p w14:paraId="4C2A6CEB" w14:textId="346BB0E3" w:rsidR="00581C32" w:rsidRPr="0047234F" w:rsidRDefault="00B0728C"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Implementation of Group Policy.</w:t>
      </w:r>
    </w:p>
    <w:p w14:paraId="7E463604" w14:textId="43EDBB32" w:rsidR="00941620" w:rsidRPr="0047234F" w:rsidRDefault="00B0728C"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Creation and d</w:t>
      </w:r>
      <w:r w:rsidR="00353D32" w:rsidRPr="0047234F">
        <w:rPr>
          <w:rFonts w:asciiTheme="majorHAnsi" w:eastAsia="Book Antiqua" w:hAnsiTheme="majorHAnsi" w:cstheme="majorHAnsi"/>
          <w:sz w:val="20"/>
          <w:szCs w:val="20"/>
        </w:rPr>
        <w:t>eployment</w:t>
      </w:r>
      <w:r w:rsidR="00941620" w:rsidRPr="0047234F">
        <w:rPr>
          <w:rFonts w:asciiTheme="majorHAnsi" w:eastAsia="Book Antiqua" w:hAnsiTheme="majorHAnsi" w:cstheme="majorHAnsi"/>
          <w:sz w:val="20"/>
          <w:szCs w:val="20"/>
        </w:rPr>
        <w:t xml:space="preserve"> Group Policy Objects</w:t>
      </w:r>
      <w:r w:rsidR="002700E9" w:rsidRPr="0047234F">
        <w:rPr>
          <w:rFonts w:asciiTheme="majorHAnsi" w:eastAsia="Book Antiqua" w:hAnsiTheme="majorHAnsi" w:cstheme="majorHAnsi"/>
          <w:sz w:val="20"/>
          <w:szCs w:val="20"/>
        </w:rPr>
        <w:t>.</w:t>
      </w:r>
    </w:p>
    <w:p w14:paraId="12334C40" w14:textId="5500F9FB" w:rsidR="00B0728C" w:rsidRPr="0047234F" w:rsidRDefault="00B0728C"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Managing Group Policy Scope.</w:t>
      </w:r>
    </w:p>
    <w:p w14:paraId="66FDF0A0" w14:textId="75C68AE8" w:rsidR="00044D83" w:rsidRPr="0047234F" w:rsidRDefault="00044D83"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Security management of the ACL for all internal server network file shares</w:t>
      </w:r>
      <w:r w:rsidR="002700E9" w:rsidRPr="0047234F">
        <w:rPr>
          <w:rFonts w:asciiTheme="majorHAnsi" w:eastAsia="Book Antiqua" w:hAnsiTheme="majorHAnsi" w:cstheme="majorHAnsi"/>
          <w:sz w:val="20"/>
          <w:szCs w:val="20"/>
        </w:rPr>
        <w:t>.</w:t>
      </w:r>
      <w:r w:rsidRPr="0047234F">
        <w:rPr>
          <w:rFonts w:asciiTheme="majorHAnsi" w:eastAsia="Book Antiqua" w:hAnsiTheme="majorHAnsi" w:cstheme="majorHAnsi"/>
          <w:sz w:val="20"/>
          <w:szCs w:val="20"/>
        </w:rPr>
        <w:t xml:space="preserve">  </w:t>
      </w:r>
    </w:p>
    <w:p w14:paraId="46E94D69" w14:textId="5FE89F22" w:rsidR="007D7928" w:rsidRPr="0047234F" w:rsidRDefault="007D7928"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Use of PowerShell for automation of task and procurement of server monitoring reports.</w:t>
      </w:r>
    </w:p>
    <w:p w14:paraId="09B78D56" w14:textId="77777777" w:rsidR="00176A48" w:rsidRPr="0047234F" w:rsidRDefault="00176A48" w:rsidP="007B34C1">
      <w:pPr>
        <w:spacing w:after="0"/>
        <w:rPr>
          <w:rFonts w:asciiTheme="majorHAnsi" w:eastAsia="Book Antiqua" w:hAnsiTheme="majorHAnsi" w:cstheme="majorHAnsi"/>
          <w:b/>
          <w:sz w:val="20"/>
          <w:szCs w:val="20"/>
        </w:rPr>
      </w:pPr>
    </w:p>
    <w:p w14:paraId="1604BBD0" w14:textId="69BF6896" w:rsidR="00353741" w:rsidRPr="0047234F" w:rsidRDefault="00353741" w:rsidP="00AE534C">
      <w:pPr>
        <w:spacing w:after="0"/>
        <w:ind w:left="360" w:hanging="360"/>
        <w:rPr>
          <w:rFonts w:asciiTheme="majorHAnsi" w:eastAsia="Book Antiqua" w:hAnsiTheme="majorHAnsi" w:cstheme="majorHAnsi"/>
          <w:sz w:val="20"/>
          <w:szCs w:val="20"/>
        </w:rPr>
      </w:pPr>
      <w:r w:rsidRPr="0047234F">
        <w:rPr>
          <w:rFonts w:asciiTheme="majorHAnsi" w:eastAsia="Book Antiqua" w:hAnsiTheme="majorHAnsi" w:cstheme="majorHAnsi"/>
          <w:b/>
          <w:sz w:val="20"/>
          <w:szCs w:val="20"/>
        </w:rPr>
        <w:t>Microsoft Exchange Responsibilities:</w:t>
      </w:r>
    </w:p>
    <w:p w14:paraId="65541E8E" w14:textId="4C118DF5" w:rsidR="002F5596" w:rsidRPr="0047234F" w:rsidRDefault="00353741" w:rsidP="00DE4968">
      <w:pPr>
        <w:pStyle w:val="ListParagraph"/>
        <w:numPr>
          <w:ilvl w:val="0"/>
          <w:numId w:val="6"/>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I</w:t>
      </w:r>
      <w:r w:rsidR="002F5596" w:rsidRPr="0047234F">
        <w:rPr>
          <w:rFonts w:asciiTheme="majorHAnsi" w:eastAsia="Book Antiqua" w:hAnsiTheme="majorHAnsi" w:cstheme="majorHAnsi"/>
          <w:sz w:val="20"/>
          <w:szCs w:val="20"/>
        </w:rPr>
        <w:t>nstallation and configuration of Exchange 2010 Servers</w:t>
      </w:r>
      <w:r w:rsidR="002700E9" w:rsidRPr="0047234F">
        <w:rPr>
          <w:rFonts w:asciiTheme="majorHAnsi" w:eastAsia="Book Antiqua" w:hAnsiTheme="majorHAnsi" w:cstheme="majorHAnsi"/>
          <w:sz w:val="20"/>
          <w:szCs w:val="20"/>
        </w:rPr>
        <w:t>.</w:t>
      </w:r>
    </w:p>
    <w:p w14:paraId="67252638" w14:textId="1301A876" w:rsidR="002F5596" w:rsidRPr="0047234F" w:rsidRDefault="002F5596"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Configu</w:t>
      </w:r>
      <w:r w:rsidR="0021318E" w:rsidRPr="0047234F">
        <w:rPr>
          <w:rFonts w:asciiTheme="majorHAnsi" w:eastAsia="Book Antiqua" w:hAnsiTheme="majorHAnsi" w:cstheme="majorHAnsi"/>
          <w:sz w:val="20"/>
          <w:szCs w:val="20"/>
        </w:rPr>
        <w:t>ration of Exchange 2010 Client A</w:t>
      </w:r>
      <w:r w:rsidRPr="0047234F">
        <w:rPr>
          <w:rFonts w:asciiTheme="majorHAnsi" w:eastAsia="Book Antiqua" w:hAnsiTheme="majorHAnsi" w:cstheme="majorHAnsi"/>
          <w:sz w:val="20"/>
          <w:szCs w:val="20"/>
        </w:rPr>
        <w:t>ccess</w:t>
      </w:r>
      <w:r w:rsidR="0021318E" w:rsidRPr="0047234F">
        <w:rPr>
          <w:rFonts w:asciiTheme="majorHAnsi" w:eastAsia="Book Antiqua" w:hAnsiTheme="majorHAnsi" w:cstheme="majorHAnsi"/>
          <w:sz w:val="20"/>
          <w:szCs w:val="20"/>
        </w:rPr>
        <w:t>/Mailbox/Hub/Edge Transport</w:t>
      </w:r>
      <w:r w:rsidRPr="0047234F">
        <w:rPr>
          <w:rFonts w:asciiTheme="majorHAnsi" w:eastAsia="Book Antiqua" w:hAnsiTheme="majorHAnsi" w:cstheme="majorHAnsi"/>
          <w:sz w:val="20"/>
          <w:szCs w:val="20"/>
        </w:rPr>
        <w:t xml:space="preserve"> protocols</w:t>
      </w:r>
      <w:r w:rsidR="002700E9" w:rsidRPr="0047234F">
        <w:rPr>
          <w:rFonts w:asciiTheme="majorHAnsi" w:eastAsia="Book Antiqua" w:hAnsiTheme="majorHAnsi" w:cstheme="majorHAnsi"/>
          <w:sz w:val="20"/>
          <w:szCs w:val="20"/>
        </w:rPr>
        <w:t>.</w:t>
      </w:r>
      <w:r w:rsidRPr="0047234F">
        <w:rPr>
          <w:rFonts w:asciiTheme="majorHAnsi" w:eastAsia="Book Antiqua" w:hAnsiTheme="majorHAnsi" w:cstheme="majorHAnsi"/>
          <w:sz w:val="20"/>
          <w:szCs w:val="20"/>
        </w:rPr>
        <w:t xml:space="preserve">  </w:t>
      </w:r>
    </w:p>
    <w:p w14:paraId="1DDF6650" w14:textId="34F0BFFA" w:rsidR="006C0BAF" w:rsidRPr="0047234F" w:rsidRDefault="002F5596"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Exchange and Active Directory user account creation and management</w:t>
      </w:r>
      <w:r w:rsidR="002700E9" w:rsidRPr="0047234F">
        <w:rPr>
          <w:rFonts w:asciiTheme="majorHAnsi" w:eastAsia="Book Antiqua" w:hAnsiTheme="majorHAnsi" w:cstheme="majorHAnsi"/>
          <w:sz w:val="20"/>
          <w:szCs w:val="20"/>
        </w:rPr>
        <w:t>.</w:t>
      </w:r>
    </w:p>
    <w:p w14:paraId="0912F927" w14:textId="2A358A2A" w:rsidR="00051578" w:rsidRPr="0047234F" w:rsidRDefault="002700E9"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Monitoring and reporting of databases, </w:t>
      </w:r>
      <w:r w:rsidR="00144B1E" w:rsidRPr="0047234F">
        <w:rPr>
          <w:rFonts w:asciiTheme="majorHAnsi" w:eastAsia="Book Antiqua" w:hAnsiTheme="majorHAnsi" w:cstheme="majorHAnsi"/>
          <w:sz w:val="20"/>
          <w:szCs w:val="20"/>
        </w:rPr>
        <w:t>mail flow</w:t>
      </w:r>
      <w:r w:rsidRPr="0047234F">
        <w:rPr>
          <w:rFonts w:asciiTheme="majorHAnsi" w:eastAsia="Book Antiqua" w:hAnsiTheme="majorHAnsi" w:cstheme="majorHAnsi"/>
          <w:sz w:val="20"/>
          <w:szCs w:val="20"/>
        </w:rPr>
        <w:t xml:space="preserve"> and client connectivity.</w:t>
      </w:r>
    </w:p>
    <w:p w14:paraId="79519341" w14:textId="77777777" w:rsidR="00353741" w:rsidRPr="0047234F" w:rsidRDefault="00353741" w:rsidP="007B34C1">
      <w:pPr>
        <w:spacing w:after="0"/>
        <w:rPr>
          <w:rFonts w:asciiTheme="majorHAnsi" w:eastAsia="Book Antiqua" w:hAnsiTheme="majorHAnsi" w:cstheme="majorHAnsi"/>
          <w:sz w:val="20"/>
          <w:szCs w:val="20"/>
        </w:rPr>
      </w:pPr>
    </w:p>
    <w:p w14:paraId="47640484" w14:textId="6C32F0ED" w:rsidR="00353741" w:rsidRPr="0047234F" w:rsidRDefault="00353741" w:rsidP="00AE534C">
      <w:pPr>
        <w:spacing w:after="0"/>
        <w:ind w:left="360" w:hanging="360"/>
        <w:rPr>
          <w:rFonts w:asciiTheme="majorHAnsi" w:eastAsia="Book Antiqua" w:hAnsiTheme="majorHAnsi" w:cstheme="majorHAnsi"/>
          <w:b/>
          <w:sz w:val="20"/>
          <w:szCs w:val="20"/>
        </w:rPr>
      </w:pPr>
      <w:r w:rsidRPr="0047234F">
        <w:rPr>
          <w:rFonts w:asciiTheme="majorHAnsi" w:eastAsia="Book Antiqua" w:hAnsiTheme="majorHAnsi" w:cstheme="majorHAnsi"/>
          <w:b/>
          <w:sz w:val="20"/>
          <w:szCs w:val="20"/>
        </w:rPr>
        <w:t>General Skills/Responsibilities:</w:t>
      </w:r>
    </w:p>
    <w:p w14:paraId="07653742" w14:textId="77777777" w:rsidR="00575C82" w:rsidRPr="0047234F" w:rsidRDefault="00575C82"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Support of mobile devices. Including syncing devices to MS Exchange (iOS, Droid, BB).</w:t>
      </w:r>
    </w:p>
    <w:p w14:paraId="347AB71E" w14:textId="4EB25963" w:rsidR="007C6882" w:rsidRPr="0047234F" w:rsidRDefault="00353D32"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Responsible for staging of</w:t>
      </w:r>
      <w:r w:rsidR="00DA7921" w:rsidRPr="0047234F">
        <w:rPr>
          <w:rFonts w:asciiTheme="majorHAnsi" w:eastAsia="Book Antiqua" w:hAnsiTheme="majorHAnsi" w:cstheme="majorHAnsi"/>
          <w:sz w:val="20"/>
          <w:szCs w:val="20"/>
        </w:rPr>
        <w:t xml:space="preserve"> machines, managing hardware inventory and software volume licensing.</w:t>
      </w:r>
    </w:p>
    <w:p w14:paraId="03411A43" w14:textId="609D287F" w:rsidR="00473C1B" w:rsidRPr="0047234F" w:rsidRDefault="00473C1B"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Knowledge of SAN management</w:t>
      </w:r>
    </w:p>
    <w:p w14:paraId="4E6A479A" w14:textId="77777777" w:rsidR="00E46B49" w:rsidRPr="0047234F" w:rsidRDefault="00E46B49"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Implementation and management of backup software</w:t>
      </w:r>
      <w:r w:rsidR="00353D32" w:rsidRPr="0047234F">
        <w:rPr>
          <w:rFonts w:asciiTheme="majorHAnsi" w:eastAsia="Book Antiqua" w:hAnsiTheme="majorHAnsi" w:cstheme="majorHAnsi"/>
          <w:sz w:val="20"/>
          <w:szCs w:val="20"/>
        </w:rPr>
        <w:t>, CrashPlan</w:t>
      </w:r>
      <w:r w:rsidRPr="0047234F">
        <w:rPr>
          <w:rFonts w:asciiTheme="majorHAnsi" w:eastAsia="Book Antiqua" w:hAnsiTheme="majorHAnsi" w:cstheme="majorHAnsi"/>
          <w:sz w:val="20"/>
          <w:szCs w:val="20"/>
        </w:rPr>
        <w:t xml:space="preserve"> throughout the enterprise.</w:t>
      </w:r>
    </w:p>
    <w:p w14:paraId="5E49AFB7" w14:textId="77777777" w:rsidR="00E46B49" w:rsidRPr="0047234F" w:rsidRDefault="00E46B49"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Enterprise roll-out of</w:t>
      </w:r>
      <w:r w:rsidR="008E0B3D" w:rsidRPr="0047234F">
        <w:rPr>
          <w:rFonts w:asciiTheme="majorHAnsi" w:eastAsia="Book Antiqua" w:hAnsiTheme="majorHAnsi" w:cstheme="majorHAnsi"/>
          <w:sz w:val="20"/>
          <w:szCs w:val="20"/>
        </w:rPr>
        <w:t xml:space="preserve"> Windows 7</w:t>
      </w:r>
      <w:r w:rsidR="00A3337B" w:rsidRPr="0047234F">
        <w:rPr>
          <w:rFonts w:asciiTheme="majorHAnsi" w:eastAsia="Book Antiqua" w:hAnsiTheme="majorHAnsi" w:cstheme="majorHAnsi"/>
          <w:sz w:val="20"/>
          <w:szCs w:val="20"/>
        </w:rPr>
        <w:t>, 8.1</w:t>
      </w:r>
      <w:r w:rsidR="008E0B3D" w:rsidRPr="0047234F">
        <w:rPr>
          <w:rFonts w:asciiTheme="majorHAnsi" w:eastAsia="Book Antiqua" w:hAnsiTheme="majorHAnsi" w:cstheme="majorHAnsi"/>
          <w:sz w:val="20"/>
          <w:szCs w:val="20"/>
        </w:rPr>
        <w:t xml:space="preserve"> and Office Suite 2013</w:t>
      </w:r>
      <w:r w:rsidRPr="0047234F">
        <w:rPr>
          <w:rFonts w:asciiTheme="majorHAnsi" w:eastAsia="Book Antiqua" w:hAnsiTheme="majorHAnsi" w:cstheme="majorHAnsi"/>
          <w:sz w:val="20"/>
          <w:szCs w:val="20"/>
        </w:rPr>
        <w:t>.</w:t>
      </w:r>
    </w:p>
    <w:p w14:paraId="61BF24BF" w14:textId="77777777" w:rsidR="00327DC2" w:rsidRPr="0047234F" w:rsidRDefault="00327DC2" w:rsidP="00AE534C">
      <w:pPr>
        <w:spacing w:after="0"/>
        <w:ind w:left="360" w:hanging="360"/>
        <w:rPr>
          <w:rFonts w:asciiTheme="majorHAnsi" w:eastAsia="Book Antiqua" w:hAnsiTheme="majorHAnsi" w:cstheme="majorHAnsi"/>
          <w:sz w:val="20"/>
          <w:szCs w:val="20"/>
        </w:rPr>
      </w:pPr>
    </w:p>
    <w:p w14:paraId="6043E6CD" w14:textId="379DA00A" w:rsidR="001E6201" w:rsidRPr="0047234F" w:rsidRDefault="001E6201" w:rsidP="008A4EC8">
      <w:pPr>
        <w:rPr>
          <w:rFonts w:asciiTheme="majorHAnsi" w:hAnsiTheme="majorHAnsi" w:cstheme="majorHAnsi"/>
          <w:b/>
          <w:sz w:val="20"/>
          <w:szCs w:val="20"/>
          <w:u w:val="single"/>
        </w:rPr>
      </w:pPr>
    </w:p>
    <w:p w14:paraId="61C2F882" w14:textId="77777777" w:rsidR="003B2349" w:rsidRPr="0047234F" w:rsidRDefault="003B2349" w:rsidP="00933DFD">
      <w:pPr>
        <w:spacing w:after="0"/>
        <w:rPr>
          <w:rFonts w:asciiTheme="majorHAnsi" w:eastAsia="Book Antiqua" w:hAnsiTheme="majorHAnsi" w:cstheme="majorHAnsi"/>
          <w:sz w:val="20"/>
          <w:szCs w:val="20"/>
        </w:rPr>
      </w:pPr>
    </w:p>
    <w:p w14:paraId="0FC490AA" w14:textId="77777777" w:rsidR="003B2349" w:rsidRPr="0047234F" w:rsidRDefault="003B2349" w:rsidP="00933DFD">
      <w:pPr>
        <w:spacing w:after="0"/>
        <w:rPr>
          <w:rFonts w:asciiTheme="majorHAnsi" w:eastAsia="Book Antiqua" w:hAnsiTheme="majorHAnsi" w:cstheme="majorHAnsi"/>
          <w:sz w:val="20"/>
          <w:szCs w:val="20"/>
        </w:rPr>
      </w:pPr>
    </w:p>
    <w:p w14:paraId="05C575F6" w14:textId="77777777" w:rsidR="00174BD9" w:rsidRPr="0047234F" w:rsidRDefault="00174BD9" w:rsidP="00933DFD">
      <w:pPr>
        <w:spacing w:after="0"/>
        <w:rPr>
          <w:rFonts w:asciiTheme="majorHAnsi" w:eastAsia="Book Antiqua" w:hAnsiTheme="majorHAnsi" w:cstheme="majorHAnsi"/>
          <w:sz w:val="20"/>
          <w:szCs w:val="20"/>
        </w:rPr>
      </w:pPr>
    </w:p>
    <w:p w14:paraId="034B08C8" w14:textId="77777777" w:rsidR="00174BD9" w:rsidRPr="0047234F" w:rsidRDefault="00174BD9" w:rsidP="00933DFD">
      <w:pPr>
        <w:spacing w:after="0"/>
        <w:rPr>
          <w:rFonts w:asciiTheme="majorHAnsi" w:eastAsia="Book Antiqua" w:hAnsiTheme="majorHAnsi" w:cstheme="majorHAnsi"/>
          <w:sz w:val="20"/>
          <w:szCs w:val="20"/>
        </w:rPr>
      </w:pPr>
    </w:p>
    <w:p w14:paraId="709C8CC9" w14:textId="77777777" w:rsidR="00174BD9" w:rsidRPr="0047234F" w:rsidRDefault="00174BD9" w:rsidP="00933DFD">
      <w:pPr>
        <w:spacing w:after="0"/>
        <w:rPr>
          <w:rFonts w:asciiTheme="majorHAnsi" w:eastAsia="Book Antiqua" w:hAnsiTheme="majorHAnsi" w:cstheme="majorHAnsi"/>
          <w:sz w:val="20"/>
          <w:szCs w:val="20"/>
        </w:rPr>
      </w:pPr>
    </w:p>
    <w:p w14:paraId="40D1FAB3" w14:textId="77777777" w:rsidR="00174BD9" w:rsidRPr="0047234F" w:rsidRDefault="00174BD9" w:rsidP="00933DFD">
      <w:pPr>
        <w:spacing w:after="0"/>
        <w:rPr>
          <w:rFonts w:asciiTheme="majorHAnsi" w:eastAsia="Book Antiqua" w:hAnsiTheme="majorHAnsi" w:cstheme="majorHAnsi"/>
          <w:sz w:val="20"/>
          <w:szCs w:val="20"/>
        </w:rPr>
      </w:pPr>
    </w:p>
    <w:p w14:paraId="528B835C" w14:textId="77777777" w:rsidR="00174BD9" w:rsidRPr="0047234F" w:rsidRDefault="00174BD9" w:rsidP="00933DFD">
      <w:pPr>
        <w:spacing w:after="0"/>
        <w:rPr>
          <w:rFonts w:asciiTheme="majorHAnsi" w:eastAsia="Book Antiqua" w:hAnsiTheme="majorHAnsi" w:cstheme="majorHAnsi"/>
          <w:sz w:val="20"/>
          <w:szCs w:val="20"/>
        </w:rPr>
      </w:pPr>
    </w:p>
    <w:p w14:paraId="4D3B548F" w14:textId="77777777" w:rsidR="00174BD9" w:rsidRPr="0047234F" w:rsidRDefault="00174BD9" w:rsidP="00933DFD">
      <w:pPr>
        <w:spacing w:after="0"/>
        <w:rPr>
          <w:rFonts w:asciiTheme="majorHAnsi" w:eastAsia="Book Antiqua" w:hAnsiTheme="majorHAnsi" w:cstheme="majorHAnsi"/>
          <w:sz w:val="20"/>
          <w:szCs w:val="20"/>
        </w:rPr>
      </w:pPr>
    </w:p>
    <w:p w14:paraId="7827E09D" w14:textId="77777777" w:rsidR="00174BD9" w:rsidRPr="0047234F" w:rsidRDefault="00174BD9" w:rsidP="00933DFD">
      <w:pPr>
        <w:spacing w:after="0"/>
        <w:rPr>
          <w:rFonts w:asciiTheme="majorHAnsi" w:eastAsia="Book Antiqua" w:hAnsiTheme="majorHAnsi" w:cstheme="majorHAnsi"/>
          <w:sz w:val="20"/>
          <w:szCs w:val="20"/>
        </w:rPr>
      </w:pPr>
    </w:p>
    <w:p w14:paraId="2CE0F21B" w14:textId="77777777" w:rsidR="00174BD9" w:rsidRPr="0047234F" w:rsidRDefault="00174BD9" w:rsidP="00933DFD">
      <w:pPr>
        <w:spacing w:after="0"/>
        <w:rPr>
          <w:rFonts w:asciiTheme="majorHAnsi" w:eastAsia="Book Antiqua" w:hAnsiTheme="majorHAnsi" w:cstheme="majorHAnsi"/>
          <w:sz w:val="20"/>
          <w:szCs w:val="20"/>
        </w:rPr>
      </w:pPr>
    </w:p>
    <w:p w14:paraId="4CB4AE14" w14:textId="77777777" w:rsidR="00174BD9" w:rsidRPr="0047234F" w:rsidRDefault="00174BD9" w:rsidP="00933DFD">
      <w:pPr>
        <w:spacing w:after="0"/>
        <w:rPr>
          <w:rFonts w:asciiTheme="majorHAnsi" w:eastAsia="Book Antiqua" w:hAnsiTheme="majorHAnsi" w:cstheme="majorHAnsi"/>
          <w:sz w:val="20"/>
          <w:szCs w:val="20"/>
        </w:rPr>
      </w:pPr>
    </w:p>
    <w:p w14:paraId="02EE706D" w14:textId="77777777" w:rsidR="003B2349" w:rsidRPr="0047234F" w:rsidRDefault="003B2349" w:rsidP="00933DFD">
      <w:pPr>
        <w:spacing w:after="0"/>
        <w:rPr>
          <w:rFonts w:asciiTheme="majorHAnsi" w:eastAsia="Book Antiqua" w:hAnsiTheme="majorHAnsi" w:cstheme="majorHAnsi"/>
          <w:sz w:val="20"/>
          <w:szCs w:val="20"/>
        </w:rPr>
      </w:pPr>
    </w:p>
    <w:p w14:paraId="105BAE96" w14:textId="77777777" w:rsidR="003B2349" w:rsidRPr="0047234F" w:rsidRDefault="003B2349" w:rsidP="00933DFD">
      <w:pPr>
        <w:spacing w:after="0"/>
        <w:rPr>
          <w:rFonts w:asciiTheme="majorHAnsi" w:eastAsia="Book Antiqua" w:hAnsiTheme="majorHAnsi" w:cstheme="majorHAnsi"/>
          <w:sz w:val="20"/>
          <w:szCs w:val="20"/>
        </w:rPr>
      </w:pPr>
    </w:p>
    <w:p w14:paraId="284571AF" w14:textId="77777777" w:rsidR="003B2349" w:rsidRPr="0047234F" w:rsidRDefault="003B2349" w:rsidP="00933DFD">
      <w:pPr>
        <w:spacing w:after="0"/>
        <w:rPr>
          <w:rFonts w:asciiTheme="majorHAnsi" w:eastAsia="Book Antiqua" w:hAnsiTheme="majorHAnsi" w:cstheme="majorHAnsi"/>
          <w:sz w:val="20"/>
          <w:szCs w:val="20"/>
        </w:rPr>
      </w:pPr>
    </w:p>
    <w:p w14:paraId="0B27121B" w14:textId="77777777" w:rsidR="003B2349" w:rsidRPr="0047234F" w:rsidRDefault="003B2349" w:rsidP="00933DFD">
      <w:pPr>
        <w:spacing w:after="0"/>
        <w:rPr>
          <w:rFonts w:asciiTheme="majorHAnsi" w:eastAsia="Book Antiqua" w:hAnsiTheme="majorHAnsi" w:cstheme="majorHAnsi"/>
          <w:sz w:val="20"/>
          <w:szCs w:val="20"/>
        </w:rPr>
      </w:pPr>
    </w:p>
    <w:p w14:paraId="74EE4CE1" w14:textId="77777777" w:rsidR="003B2349" w:rsidRPr="0047234F" w:rsidRDefault="003B2349" w:rsidP="00933DFD">
      <w:pPr>
        <w:spacing w:after="0"/>
        <w:rPr>
          <w:rFonts w:asciiTheme="majorHAnsi" w:eastAsia="Book Antiqua" w:hAnsiTheme="majorHAnsi" w:cstheme="majorHAnsi"/>
          <w:sz w:val="20"/>
          <w:szCs w:val="20"/>
        </w:rPr>
      </w:pPr>
    </w:p>
    <w:p w14:paraId="750840FB" w14:textId="77777777" w:rsidR="003B2349" w:rsidRPr="0047234F" w:rsidRDefault="003B2349" w:rsidP="00933DFD">
      <w:pPr>
        <w:spacing w:after="0"/>
        <w:rPr>
          <w:rFonts w:asciiTheme="majorHAnsi" w:eastAsia="Book Antiqua" w:hAnsiTheme="majorHAnsi" w:cstheme="majorHAnsi"/>
          <w:sz w:val="20"/>
          <w:szCs w:val="20"/>
        </w:rPr>
      </w:pPr>
    </w:p>
    <w:p w14:paraId="58B1D717" w14:textId="77777777" w:rsidR="003B2349" w:rsidRPr="0047234F" w:rsidRDefault="003B2349" w:rsidP="00933DFD">
      <w:pPr>
        <w:spacing w:after="0"/>
        <w:rPr>
          <w:rFonts w:asciiTheme="majorHAnsi" w:eastAsia="Book Antiqua" w:hAnsiTheme="majorHAnsi" w:cstheme="majorHAnsi"/>
          <w:sz w:val="20"/>
          <w:szCs w:val="20"/>
        </w:rPr>
      </w:pPr>
    </w:p>
    <w:p w14:paraId="39957B93" w14:textId="77777777" w:rsidR="003B2349" w:rsidRPr="0047234F" w:rsidRDefault="003B2349" w:rsidP="00933DFD">
      <w:pPr>
        <w:spacing w:after="0"/>
        <w:rPr>
          <w:rFonts w:asciiTheme="majorHAnsi" w:eastAsia="Book Antiqua" w:hAnsiTheme="majorHAnsi" w:cstheme="majorHAnsi"/>
          <w:sz w:val="20"/>
          <w:szCs w:val="20"/>
        </w:rPr>
      </w:pPr>
    </w:p>
    <w:p w14:paraId="36B297A9" w14:textId="77777777" w:rsidR="003B2349" w:rsidRPr="0047234F" w:rsidRDefault="003B2349" w:rsidP="00933DFD">
      <w:pPr>
        <w:spacing w:after="0"/>
        <w:rPr>
          <w:rFonts w:asciiTheme="majorHAnsi" w:eastAsia="Book Antiqua" w:hAnsiTheme="majorHAnsi" w:cstheme="majorHAnsi"/>
          <w:sz w:val="20"/>
          <w:szCs w:val="20"/>
        </w:rPr>
      </w:pPr>
    </w:p>
    <w:p w14:paraId="7C70FF63" w14:textId="77777777" w:rsidR="003B2349" w:rsidRPr="0047234F" w:rsidRDefault="003B2349" w:rsidP="00933DFD">
      <w:pPr>
        <w:spacing w:after="0"/>
        <w:rPr>
          <w:rFonts w:asciiTheme="majorHAnsi" w:eastAsia="Book Antiqua" w:hAnsiTheme="majorHAnsi" w:cstheme="majorHAnsi"/>
          <w:sz w:val="20"/>
          <w:szCs w:val="20"/>
        </w:rPr>
      </w:pPr>
    </w:p>
    <w:sectPr w:rsidR="003B2349" w:rsidRPr="0047234F" w:rsidSect="001E23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B81"/>
    <w:multiLevelType w:val="hybridMultilevel"/>
    <w:tmpl w:val="70A2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C3A71"/>
    <w:multiLevelType w:val="hybridMultilevel"/>
    <w:tmpl w:val="7A6A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514A2"/>
    <w:multiLevelType w:val="hybridMultilevel"/>
    <w:tmpl w:val="854C27F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F5429E2"/>
    <w:multiLevelType w:val="multilevel"/>
    <w:tmpl w:val="1D42E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705C31"/>
    <w:multiLevelType w:val="multilevel"/>
    <w:tmpl w:val="40F2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A02BF"/>
    <w:multiLevelType w:val="hybridMultilevel"/>
    <w:tmpl w:val="231073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1D602D3"/>
    <w:multiLevelType w:val="hybridMultilevel"/>
    <w:tmpl w:val="EE0E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95AA4"/>
    <w:multiLevelType w:val="hybridMultilevel"/>
    <w:tmpl w:val="0808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F6EEF"/>
    <w:multiLevelType w:val="hybridMultilevel"/>
    <w:tmpl w:val="510C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07761"/>
    <w:multiLevelType w:val="hybridMultilevel"/>
    <w:tmpl w:val="3ECA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D3DA3"/>
    <w:multiLevelType w:val="hybridMultilevel"/>
    <w:tmpl w:val="8A46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579BF"/>
    <w:multiLevelType w:val="hybridMultilevel"/>
    <w:tmpl w:val="C6CC00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260D60"/>
    <w:multiLevelType w:val="hybridMultilevel"/>
    <w:tmpl w:val="778EF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E66FA"/>
    <w:multiLevelType w:val="hybridMultilevel"/>
    <w:tmpl w:val="7DDAAED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37033E7A"/>
    <w:multiLevelType w:val="hybridMultilevel"/>
    <w:tmpl w:val="3D94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26F1E"/>
    <w:multiLevelType w:val="multilevel"/>
    <w:tmpl w:val="3E0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F20157"/>
    <w:multiLevelType w:val="hybridMultilevel"/>
    <w:tmpl w:val="164CE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6A05FA"/>
    <w:multiLevelType w:val="hybridMultilevel"/>
    <w:tmpl w:val="F04EA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484D69"/>
    <w:multiLevelType w:val="hybridMultilevel"/>
    <w:tmpl w:val="EB4A0A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BF83A86"/>
    <w:multiLevelType w:val="multilevel"/>
    <w:tmpl w:val="EBFE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CC400A"/>
    <w:multiLevelType w:val="hybridMultilevel"/>
    <w:tmpl w:val="E3D4D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A37819"/>
    <w:multiLevelType w:val="multilevel"/>
    <w:tmpl w:val="5B22A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87F390D"/>
    <w:multiLevelType w:val="hybridMultilevel"/>
    <w:tmpl w:val="A9F6E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A62754"/>
    <w:multiLevelType w:val="hybridMultilevel"/>
    <w:tmpl w:val="D434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83792"/>
    <w:multiLevelType w:val="hybridMultilevel"/>
    <w:tmpl w:val="376A5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9D21DB"/>
    <w:multiLevelType w:val="multilevel"/>
    <w:tmpl w:val="CC3819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00" w:hanging="420"/>
      </w:pPr>
      <w:rPr>
        <w:rFonts w:ascii="Arial" w:eastAsiaTheme="minorEastAsia"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5E6D8E"/>
    <w:multiLevelType w:val="hybridMultilevel"/>
    <w:tmpl w:val="B40C9C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7A7A6B"/>
    <w:multiLevelType w:val="hybridMultilevel"/>
    <w:tmpl w:val="7BC2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61D96"/>
    <w:multiLevelType w:val="hybridMultilevel"/>
    <w:tmpl w:val="9180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A45C60"/>
    <w:multiLevelType w:val="hybridMultilevel"/>
    <w:tmpl w:val="A388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E020BA"/>
    <w:multiLevelType w:val="hybridMultilevel"/>
    <w:tmpl w:val="0E3A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8651A9"/>
    <w:multiLevelType w:val="hybridMultilevel"/>
    <w:tmpl w:val="EC28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524343"/>
    <w:multiLevelType w:val="hybridMultilevel"/>
    <w:tmpl w:val="373C6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BF384D"/>
    <w:multiLevelType w:val="hybridMultilevel"/>
    <w:tmpl w:val="3754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344DC7"/>
    <w:multiLevelType w:val="hybridMultilevel"/>
    <w:tmpl w:val="3DD4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A82166"/>
    <w:multiLevelType w:val="hybridMultilevel"/>
    <w:tmpl w:val="0154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CE2E56"/>
    <w:multiLevelType w:val="hybridMultilevel"/>
    <w:tmpl w:val="86F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71A13"/>
    <w:multiLevelType w:val="hybridMultilevel"/>
    <w:tmpl w:val="14AE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9"/>
  </w:num>
  <w:num w:numId="4">
    <w:abstractNumId w:val="6"/>
  </w:num>
  <w:num w:numId="5">
    <w:abstractNumId w:val="22"/>
  </w:num>
  <w:num w:numId="6">
    <w:abstractNumId w:val="0"/>
  </w:num>
  <w:num w:numId="7">
    <w:abstractNumId w:val="4"/>
  </w:num>
  <w:num w:numId="8">
    <w:abstractNumId w:val="15"/>
  </w:num>
  <w:num w:numId="9">
    <w:abstractNumId w:val="25"/>
  </w:num>
  <w:num w:numId="10">
    <w:abstractNumId w:val="19"/>
  </w:num>
  <w:num w:numId="11">
    <w:abstractNumId w:val="16"/>
  </w:num>
  <w:num w:numId="12">
    <w:abstractNumId w:val="27"/>
  </w:num>
  <w:num w:numId="13">
    <w:abstractNumId w:val="18"/>
  </w:num>
  <w:num w:numId="14">
    <w:abstractNumId w:val="20"/>
  </w:num>
  <w:num w:numId="15">
    <w:abstractNumId w:val="12"/>
  </w:num>
  <w:num w:numId="16">
    <w:abstractNumId w:val="35"/>
  </w:num>
  <w:num w:numId="17">
    <w:abstractNumId w:val="17"/>
  </w:num>
  <w:num w:numId="18">
    <w:abstractNumId w:val="32"/>
  </w:num>
  <w:num w:numId="19">
    <w:abstractNumId w:val="11"/>
  </w:num>
  <w:num w:numId="20">
    <w:abstractNumId w:val="31"/>
  </w:num>
  <w:num w:numId="21">
    <w:abstractNumId w:val="37"/>
  </w:num>
  <w:num w:numId="22">
    <w:abstractNumId w:val="1"/>
  </w:num>
  <w:num w:numId="23">
    <w:abstractNumId w:val="2"/>
  </w:num>
  <w:num w:numId="24">
    <w:abstractNumId w:val="13"/>
  </w:num>
  <w:num w:numId="25">
    <w:abstractNumId w:val="33"/>
  </w:num>
  <w:num w:numId="26">
    <w:abstractNumId w:val="26"/>
  </w:num>
  <w:num w:numId="27">
    <w:abstractNumId w:val="14"/>
  </w:num>
  <w:num w:numId="28">
    <w:abstractNumId w:val="28"/>
  </w:num>
  <w:num w:numId="29">
    <w:abstractNumId w:val="8"/>
  </w:num>
  <w:num w:numId="30">
    <w:abstractNumId w:val="5"/>
  </w:num>
  <w:num w:numId="31">
    <w:abstractNumId w:val="7"/>
  </w:num>
  <w:num w:numId="32">
    <w:abstractNumId w:val="24"/>
  </w:num>
  <w:num w:numId="33">
    <w:abstractNumId w:val="36"/>
  </w:num>
  <w:num w:numId="34">
    <w:abstractNumId w:val="30"/>
  </w:num>
  <w:num w:numId="35">
    <w:abstractNumId w:val="23"/>
  </w:num>
  <w:num w:numId="36">
    <w:abstractNumId w:val="34"/>
  </w:num>
  <w:num w:numId="37">
    <w:abstractNumId w:val="29"/>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01"/>
    <w:rsid w:val="00010117"/>
    <w:rsid w:val="00044D83"/>
    <w:rsid w:val="00051578"/>
    <w:rsid w:val="000616C9"/>
    <w:rsid w:val="00063C5A"/>
    <w:rsid w:val="000724FD"/>
    <w:rsid w:val="00077477"/>
    <w:rsid w:val="000A0DD5"/>
    <w:rsid w:val="000A2889"/>
    <w:rsid w:val="000B1415"/>
    <w:rsid w:val="000B51ED"/>
    <w:rsid w:val="000E0B55"/>
    <w:rsid w:val="000E0FD7"/>
    <w:rsid w:val="000E1B2D"/>
    <w:rsid w:val="000F3FE5"/>
    <w:rsid w:val="00131E53"/>
    <w:rsid w:val="00144B1E"/>
    <w:rsid w:val="00152D0C"/>
    <w:rsid w:val="001631A3"/>
    <w:rsid w:val="001673F1"/>
    <w:rsid w:val="00174BD9"/>
    <w:rsid w:val="00176A48"/>
    <w:rsid w:val="00195AB7"/>
    <w:rsid w:val="00195F45"/>
    <w:rsid w:val="001972EB"/>
    <w:rsid w:val="001A5615"/>
    <w:rsid w:val="001B00C8"/>
    <w:rsid w:val="001B721E"/>
    <w:rsid w:val="001D0B9D"/>
    <w:rsid w:val="001D34ED"/>
    <w:rsid w:val="001E2308"/>
    <w:rsid w:val="001E2C35"/>
    <w:rsid w:val="001E6201"/>
    <w:rsid w:val="002130E7"/>
    <w:rsid w:val="0021318E"/>
    <w:rsid w:val="00225EED"/>
    <w:rsid w:val="00231353"/>
    <w:rsid w:val="00235BB2"/>
    <w:rsid w:val="002619A8"/>
    <w:rsid w:val="002657F9"/>
    <w:rsid w:val="002700E9"/>
    <w:rsid w:val="0028556B"/>
    <w:rsid w:val="00291933"/>
    <w:rsid w:val="002B237F"/>
    <w:rsid w:val="002D332B"/>
    <w:rsid w:val="002D42D6"/>
    <w:rsid w:val="002E3688"/>
    <w:rsid w:val="002E5BE8"/>
    <w:rsid w:val="002F2F1E"/>
    <w:rsid w:val="002F5596"/>
    <w:rsid w:val="00301886"/>
    <w:rsid w:val="0030568C"/>
    <w:rsid w:val="00324F9D"/>
    <w:rsid w:val="003254C3"/>
    <w:rsid w:val="003256A9"/>
    <w:rsid w:val="00327DC2"/>
    <w:rsid w:val="00331743"/>
    <w:rsid w:val="00331E59"/>
    <w:rsid w:val="00343DC4"/>
    <w:rsid w:val="00347A63"/>
    <w:rsid w:val="00353741"/>
    <w:rsid w:val="00353994"/>
    <w:rsid w:val="00353D32"/>
    <w:rsid w:val="00356B18"/>
    <w:rsid w:val="00362A0D"/>
    <w:rsid w:val="00362A3B"/>
    <w:rsid w:val="003767C3"/>
    <w:rsid w:val="00395DD8"/>
    <w:rsid w:val="003A2271"/>
    <w:rsid w:val="003A3916"/>
    <w:rsid w:val="003A743F"/>
    <w:rsid w:val="003B0355"/>
    <w:rsid w:val="003B2349"/>
    <w:rsid w:val="003C23A2"/>
    <w:rsid w:val="003C5B76"/>
    <w:rsid w:val="003D3851"/>
    <w:rsid w:val="003E3353"/>
    <w:rsid w:val="004230BF"/>
    <w:rsid w:val="004269BF"/>
    <w:rsid w:val="00440E09"/>
    <w:rsid w:val="00445BF7"/>
    <w:rsid w:val="00452E57"/>
    <w:rsid w:val="00462FE7"/>
    <w:rsid w:val="00464DBA"/>
    <w:rsid w:val="0047234F"/>
    <w:rsid w:val="00473C1B"/>
    <w:rsid w:val="00491F89"/>
    <w:rsid w:val="004959FD"/>
    <w:rsid w:val="004B5B16"/>
    <w:rsid w:val="004E06CC"/>
    <w:rsid w:val="004F0663"/>
    <w:rsid w:val="004F74CF"/>
    <w:rsid w:val="00502739"/>
    <w:rsid w:val="0050331C"/>
    <w:rsid w:val="00504F10"/>
    <w:rsid w:val="00515195"/>
    <w:rsid w:val="0051555A"/>
    <w:rsid w:val="00531A8C"/>
    <w:rsid w:val="0053254F"/>
    <w:rsid w:val="00535896"/>
    <w:rsid w:val="00540439"/>
    <w:rsid w:val="005451BB"/>
    <w:rsid w:val="00556A46"/>
    <w:rsid w:val="00575C82"/>
    <w:rsid w:val="0057786E"/>
    <w:rsid w:val="00581C32"/>
    <w:rsid w:val="00586E25"/>
    <w:rsid w:val="005937E4"/>
    <w:rsid w:val="005A337B"/>
    <w:rsid w:val="005A4242"/>
    <w:rsid w:val="005B2DBF"/>
    <w:rsid w:val="005B4542"/>
    <w:rsid w:val="005C64C3"/>
    <w:rsid w:val="005E3DE6"/>
    <w:rsid w:val="005F5D5C"/>
    <w:rsid w:val="0061786F"/>
    <w:rsid w:val="00621F85"/>
    <w:rsid w:val="00624BEA"/>
    <w:rsid w:val="0063126A"/>
    <w:rsid w:val="006851DE"/>
    <w:rsid w:val="0069147C"/>
    <w:rsid w:val="006B1C69"/>
    <w:rsid w:val="006C0BAF"/>
    <w:rsid w:val="006D716E"/>
    <w:rsid w:val="006E490D"/>
    <w:rsid w:val="00732471"/>
    <w:rsid w:val="00755FAC"/>
    <w:rsid w:val="00780514"/>
    <w:rsid w:val="00781668"/>
    <w:rsid w:val="00793509"/>
    <w:rsid w:val="007950F2"/>
    <w:rsid w:val="007B08D8"/>
    <w:rsid w:val="007B34C1"/>
    <w:rsid w:val="007C6882"/>
    <w:rsid w:val="007D2539"/>
    <w:rsid w:val="007D603C"/>
    <w:rsid w:val="007D7928"/>
    <w:rsid w:val="007E0395"/>
    <w:rsid w:val="007F2547"/>
    <w:rsid w:val="00812247"/>
    <w:rsid w:val="00823956"/>
    <w:rsid w:val="00827631"/>
    <w:rsid w:val="00835448"/>
    <w:rsid w:val="00835959"/>
    <w:rsid w:val="00836E1D"/>
    <w:rsid w:val="00865F45"/>
    <w:rsid w:val="00881CEB"/>
    <w:rsid w:val="00891292"/>
    <w:rsid w:val="00894BE7"/>
    <w:rsid w:val="008A15BA"/>
    <w:rsid w:val="008A4EC8"/>
    <w:rsid w:val="008A6537"/>
    <w:rsid w:val="008B7F3C"/>
    <w:rsid w:val="008C47B9"/>
    <w:rsid w:val="008D35D7"/>
    <w:rsid w:val="008D6BE3"/>
    <w:rsid w:val="008E0B3D"/>
    <w:rsid w:val="008E779C"/>
    <w:rsid w:val="00933DFD"/>
    <w:rsid w:val="0094061E"/>
    <w:rsid w:val="00940DBD"/>
    <w:rsid w:val="00941620"/>
    <w:rsid w:val="00964325"/>
    <w:rsid w:val="009840CA"/>
    <w:rsid w:val="00986EF1"/>
    <w:rsid w:val="0098797C"/>
    <w:rsid w:val="009A59D3"/>
    <w:rsid w:val="009C0870"/>
    <w:rsid w:val="009D03BE"/>
    <w:rsid w:val="009D1196"/>
    <w:rsid w:val="009D3312"/>
    <w:rsid w:val="009E0780"/>
    <w:rsid w:val="009E2F45"/>
    <w:rsid w:val="009F59D4"/>
    <w:rsid w:val="00A3337B"/>
    <w:rsid w:val="00A36F7F"/>
    <w:rsid w:val="00A476DD"/>
    <w:rsid w:val="00A52206"/>
    <w:rsid w:val="00A534C1"/>
    <w:rsid w:val="00A722C0"/>
    <w:rsid w:val="00A83B12"/>
    <w:rsid w:val="00A90A61"/>
    <w:rsid w:val="00AA492B"/>
    <w:rsid w:val="00AB4007"/>
    <w:rsid w:val="00AE1C26"/>
    <w:rsid w:val="00AE534C"/>
    <w:rsid w:val="00B013CF"/>
    <w:rsid w:val="00B05961"/>
    <w:rsid w:val="00B0728C"/>
    <w:rsid w:val="00B11A10"/>
    <w:rsid w:val="00B12CB1"/>
    <w:rsid w:val="00B32489"/>
    <w:rsid w:val="00B3490B"/>
    <w:rsid w:val="00B42E8E"/>
    <w:rsid w:val="00B47DA6"/>
    <w:rsid w:val="00B61E50"/>
    <w:rsid w:val="00B754E1"/>
    <w:rsid w:val="00BA0370"/>
    <w:rsid w:val="00BA6FBA"/>
    <w:rsid w:val="00BC4EE1"/>
    <w:rsid w:val="00BD69B1"/>
    <w:rsid w:val="00BE1D7B"/>
    <w:rsid w:val="00BF7BBC"/>
    <w:rsid w:val="00C01DBD"/>
    <w:rsid w:val="00C0248A"/>
    <w:rsid w:val="00C205EC"/>
    <w:rsid w:val="00C22D92"/>
    <w:rsid w:val="00C35682"/>
    <w:rsid w:val="00C420A7"/>
    <w:rsid w:val="00C842C6"/>
    <w:rsid w:val="00C959CD"/>
    <w:rsid w:val="00CA12C0"/>
    <w:rsid w:val="00CA79EE"/>
    <w:rsid w:val="00CF17CB"/>
    <w:rsid w:val="00D275C8"/>
    <w:rsid w:val="00D30FAE"/>
    <w:rsid w:val="00D44224"/>
    <w:rsid w:val="00D5375A"/>
    <w:rsid w:val="00D54C98"/>
    <w:rsid w:val="00D57CC2"/>
    <w:rsid w:val="00D60612"/>
    <w:rsid w:val="00D64A3D"/>
    <w:rsid w:val="00D816C9"/>
    <w:rsid w:val="00D876EE"/>
    <w:rsid w:val="00D96126"/>
    <w:rsid w:val="00DA7921"/>
    <w:rsid w:val="00DB41C7"/>
    <w:rsid w:val="00DC21B2"/>
    <w:rsid w:val="00DC3CFE"/>
    <w:rsid w:val="00DC4B52"/>
    <w:rsid w:val="00DD0A18"/>
    <w:rsid w:val="00DE2ABC"/>
    <w:rsid w:val="00DE4968"/>
    <w:rsid w:val="00E01D20"/>
    <w:rsid w:val="00E216BB"/>
    <w:rsid w:val="00E4065B"/>
    <w:rsid w:val="00E46B49"/>
    <w:rsid w:val="00E90F2F"/>
    <w:rsid w:val="00ED19FC"/>
    <w:rsid w:val="00EE1D03"/>
    <w:rsid w:val="00EF3F49"/>
    <w:rsid w:val="00F011E5"/>
    <w:rsid w:val="00F0488B"/>
    <w:rsid w:val="00F06AAF"/>
    <w:rsid w:val="00F11B7C"/>
    <w:rsid w:val="00F375BA"/>
    <w:rsid w:val="00F525FE"/>
    <w:rsid w:val="00F5538F"/>
    <w:rsid w:val="00F637F9"/>
    <w:rsid w:val="00F642D1"/>
    <w:rsid w:val="00F70D46"/>
    <w:rsid w:val="00F71199"/>
    <w:rsid w:val="00F73EA5"/>
    <w:rsid w:val="00F86CC8"/>
    <w:rsid w:val="00F871B3"/>
    <w:rsid w:val="00F941A7"/>
    <w:rsid w:val="00FA1CF7"/>
    <w:rsid w:val="00FB12EF"/>
    <w:rsid w:val="00FB19CA"/>
    <w:rsid w:val="00FC2D00"/>
    <w:rsid w:val="00FC7922"/>
    <w:rsid w:val="00FD7129"/>
    <w:rsid w:val="00FE44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ADC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1E2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827631"/>
    <w:pPr>
      <w:ind w:left="720"/>
      <w:contextualSpacing/>
    </w:pPr>
  </w:style>
  <w:style w:type="character" w:customStyle="1" w:styleId="apple-converted-space">
    <w:name w:val="apple-converted-space"/>
    <w:basedOn w:val="DefaultParagraphFont"/>
    <w:rsid w:val="0005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84141">
      <w:bodyDiv w:val="1"/>
      <w:marLeft w:val="0"/>
      <w:marRight w:val="0"/>
      <w:marTop w:val="0"/>
      <w:marBottom w:val="0"/>
      <w:divBdr>
        <w:top w:val="none" w:sz="0" w:space="0" w:color="auto"/>
        <w:left w:val="none" w:sz="0" w:space="0" w:color="auto"/>
        <w:bottom w:val="none" w:sz="0" w:space="0" w:color="auto"/>
        <w:right w:val="none" w:sz="0" w:space="0" w:color="auto"/>
      </w:divBdr>
    </w:div>
    <w:div w:id="608318690">
      <w:bodyDiv w:val="1"/>
      <w:marLeft w:val="0"/>
      <w:marRight w:val="0"/>
      <w:marTop w:val="0"/>
      <w:marBottom w:val="0"/>
      <w:divBdr>
        <w:top w:val="none" w:sz="0" w:space="0" w:color="auto"/>
        <w:left w:val="none" w:sz="0" w:space="0" w:color="auto"/>
        <w:bottom w:val="none" w:sz="0" w:space="0" w:color="auto"/>
        <w:right w:val="none" w:sz="0" w:space="0" w:color="auto"/>
      </w:divBdr>
    </w:div>
    <w:div w:id="1760246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B1F08-9482-2B4B-89A8-7C35A1806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Jarred</dc:creator>
  <cp:lastModifiedBy>jarred.hunter</cp:lastModifiedBy>
  <cp:revision>4</cp:revision>
  <cp:lastPrinted>2019-04-12T16:41:00Z</cp:lastPrinted>
  <dcterms:created xsi:type="dcterms:W3CDTF">2020-01-07T04:07:00Z</dcterms:created>
  <dcterms:modified xsi:type="dcterms:W3CDTF">2020-01-08T18:18:00Z</dcterms:modified>
</cp:coreProperties>
</file>