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r w:rsidDel="00000000" w:rsidR="00000000" w:rsidRPr="00000000">
        <w:rPr>
          <w:rtl w:val="0"/>
        </w:rPr>
        <w:t xml:space="preserve"> </w:t>
      </w: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 Student Profile </w:t>
        </w:r>
      </w:hyperlink>
      <w:r w:rsidDel="00000000" w:rsidR="00000000" w:rsidRPr="00000000">
        <w:rPr>
          <w:rtl w:val="0"/>
        </w:rPr>
        <w:t xml:space="preserve"> </w:t>
      </w: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 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Interactive hourly timetable scrubber with real-time room conflict detection.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hyperlink r:id="rId7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Quick Reserve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1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Filter by Available Time Block: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All Day 8 AM – 10 AM 10 AM – 12 PM 12 PM – 2 PM 2 PM – 4 PM 4 PM – 6 PM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 Seats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Hall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2:30 PM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YOUR SLOT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 Seats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Lecture &amp; Seminar Room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Slot Active: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1:00 PM – 3:00 PM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Manage Pass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Extend Slot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451a03"/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 Seats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Theater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Clears at 1:00 PM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Book for 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MELCHORA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 LAB 1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 PCs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 IT &amp; Programming Lab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4:00 PM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300 Bleachers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Indoor Sports &amp; Assembly Arena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3:00 PM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Executive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Simulation Suite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Open for Practicum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2ysrmblwfg9c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Iteration 1C: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 Max Timeline Scrubber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14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pp/views/reserve_view.php?room_id=4" TargetMode="External"/><Relationship Id="rId10" Type="http://schemas.openxmlformats.org/officeDocument/2006/relationships/hyperlink" Target="http://docs.google.com/app/views/reserve_view.php?room_id=3" TargetMode="External"/><Relationship Id="rId13" Type="http://schemas.openxmlformats.org/officeDocument/2006/relationships/hyperlink" Target="http://docs.google.com/app/views/reserve_view.php?room_id=6" TargetMode="External"/><Relationship Id="rId12" Type="http://schemas.openxmlformats.org/officeDocument/2006/relationships/hyperlink" Target="http://docs.google.com/app/views/reserve_view.php?room_id=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pp/views/reserve_view.php?room_id=2" TargetMode="External"/><Relationship Id="rId14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