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00941" w14:textId="77777777" w:rsidR="006C37AC" w:rsidRDefault="00691A29" w:rsidP="0097516D">
      <w:pPr>
        <w:spacing w:after="0"/>
        <w:jc w:val="center"/>
        <w:rPr>
          <w:b/>
        </w:rPr>
      </w:pPr>
      <w:r>
        <w:rPr>
          <w:b/>
        </w:rPr>
        <w:t>EPIDEMIOLOGY 340.600</w:t>
      </w:r>
      <w:r w:rsidR="007D17E0">
        <w:rPr>
          <w:b/>
        </w:rPr>
        <w:t xml:space="preserve">: </w:t>
      </w:r>
      <w:r w:rsidR="00107520">
        <w:rPr>
          <w:b/>
        </w:rPr>
        <w:t>STATA PROGRAMMING</w:t>
      </w:r>
    </w:p>
    <w:p w14:paraId="26B83628" w14:textId="7095EAAE" w:rsidR="007D17E0" w:rsidRDefault="006C37AC" w:rsidP="0097516D">
      <w:pPr>
        <w:spacing w:after="0"/>
        <w:jc w:val="center"/>
        <w:rPr>
          <w:b/>
        </w:rPr>
      </w:pPr>
      <w:r>
        <w:rPr>
          <w:b/>
        </w:rPr>
        <w:t>Lab</w:t>
      </w:r>
      <w:r w:rsidR="00A06A3B" w:rsidRPr="00CB72F8">
        <w:rPr>
          <w:b/>
        </w:rPr>
        <w:t xml:space="preserve"> </w:t>
      </w:r>
      <w:r w:rsidR="008B65EB">
        <w:rPr>
          <w:b/>
        </w:rPr>
        <w:t>5</w:t>
      </w:r>
    </w:p>
    <w:p w14:paraId="69B29827" w14:textId="77777777" w:rsidR="00A06A3B" w:rsidRDefault="00A06A3B" w:rsidP="0097516D">
      <w:pPr>
        <w:spacing w:after="0"/>
      </w:pPr>
    </w:p>
    <w:p w14:paraId="25EDFE8A" w14:textId="046C23C4" w:rsidR="006C37AC" w:rsidRDefault="006C37AC" w:rsidP="0097516D">
      <w:pPr>
        <w:spacing w:after="0"/>
      </w:pPr>
      <w:r>
        <w:t>This lab is optional</w:t>
      </w:r>
      <w:r w:rsidR="00FA5676">
        <w:t>;</w:t>
      </w:r>
      <w:r>
        <w:t xml:space="preserve"> </w:t>
      </w:r>
      <w:r w:rsidR="00FA5676">
        <w:t>y</w:t>
      </w:r>
      <w:r>
        <w:t xml:space="preserve">ou are NOT required to complete these questions. Please use this lab </w:t>
      </w:r>
      <w:r w:rsidR="000869A3">
        <w:t xml:space="preserve">as an opportunity </w:t>
      </w:r>
      <w:r>
        <w:t xml:space="preserve">to review the course material and prepare yourself for the homework questions. Sample responses </w:t>
      </w:r>
      <w:r w:rsidR="00FA5676">
        <w:t xml:space="preserve">to the lab questions </w:t>
      </w:r>
      <w:r>
        <w:t>will be provided separately.</w:t>
      </w:r>
    </w:p>
    <w:p w14:paraId="36C8FDF3" w14:textId="77777777" w:rsidR="006C37AC" w:rsidRDefault="006C37AC" w:rsidP="0097516D">
      <w:pPr>
        <w:spacing w:after="0"/>
      </w:pPr>
    </w:p>
    <w:p w14:paraId="139AEF86" w14:textId="497EE7CF" w:rsidR="000869A3" w:rsidRPr="00010C86" w:rsidRDefault="000A3119" w:rsidP="0097516D">
      <w:pPr>
        <w:pStyle w:val="ListParagraph"/>
        <w:numPr>
          <w:ilvl w:val="0"/>
          <w:numId w:val="5"/>
        </w:numPr>
        <w:spacing w:after="0"/>
      </w:pPr>
      <w:r>
        <w:t>Start Stata</w:t>
      </w:r>
      <w:r w:rsidR="00B47426">
        <w:t xml:space="preserve">, </w:t>
      </w:r>
      <w:r>
        <w:t>open your do-file editor</w:t>
      </w:r>
      <w:r w:rsidR="00B47426">
        <w:t xml:space="preserve">, </w:t>
      </w:r>
      <w:r w:rsidR="00C53B2C">
        <w:t xml:space="preserve">write the header, </w:t>
      </w:r>
      <w:r w:rsidR="00B47426">
        <w:t xml:space="preserve">and load </w:t>
      </w:r>
      <w:proofErr w:type="spellStart"/>
      <w:r w:rsidR="00B47426">
        <w:rPr>
          <w:rFonts w:ascii="Courier New" w:hAnsi="Courier New" w:cs="Courier New"/>
        </w:rPr>
        <w:t>transplants.dta</w:t>
      </w:r>
      <w:proofErr w:type="spellEnd"/>
      <w:r w:rsidR="00B47426">
        <w:rPr>
          <w:rFonts w:ascii="Courier New" w:hAnsi="Courier New" w:cs="Courier New"/>
        </w:rPr>
        <w:t>.</w:t>
      </w:r>
    </w:p>
    <w:p w14:paraId="248FCDA3" w14:textId="151ECA82" w:rsidR="00010C86" w:rsidRDefault="00010C86" w:rsidP="00010C86">
      <w:pPr>
        <w:spacing w:after="0"/>
      </w:pPr>
    </w:p>
    <w:p w14:paraId="594BAC6D" w14:textId="5696EF4B" w:rsidR="00010C86" w:rsidRDefault="00010C86" w:rsidP="00010C86">
      <w:pPr>
        <w:pStyle w:val="ListParagraph"/>
        <w:numPr>
          <w:ilvl w:val="0"/>
          <w:numId w:val="5"/>
        </w:numPr>
        <w:spacing w:after="0"/>
      </w:pPr>
      <w:r>
        <w:t xml:space="preserve">Let’s merge this dataset with the donor dataset. First, merge with </w:t>
      </w:r>
      <w:proofErr w:type="spellStart"/>
      <w:r w:rsidRPr="00671E25">
        <w:rPr>
          <w:rFonts w:ascii="Courier New" w:hAnsi="Courier New" w:cs="Courier New"/>
        </w:rPr>
        <w:t>donors_recipients.dta</w:t>
      </w:r>
      <w:proofErr w:type="spellEnd"/>
      <w:r>
        <w:t xml:space="preserve">, and then with </w:t>
      </w:r>
      <w:proofErr w:type="spellStart"/>
      <w:r w:rsidRPr="00671E25">
        <w:rPr>
          <w:rFonts w:ascii="Courier New" w:hAnsi="Courier New" w:cs="Courier New"/>
        </w:rPr>
        <w:t>donors.dta</w:t>
      </w:r>
      <w:proofErr w:type="spellEnd"/>
      <w:r>
        <w:t xml:space="preserve">, without specifying any options. </w:t>
      </w:r>
    </w:p>
    <w:p w14:paraId="318EFEDA" w14:textId="5335242E" w:rsidR="005E60D3" w:rsidRDefault="005E60D3" w:rsidP="005E60D3">
      <w:pPr>
        <w:pStyle w:val="ListParagraph"/>
      </w:pPr>
    </w:p>
    <w:p w14:paraId="4FE9FE96" w14:textId="18F63295" w:rsidR="005724A4" w:rsidRDefault="00010C86" w:rsidP="00010C86">
      <w:pPr>
        <w:pStyle w:val="ListParagraph"/>
        <w:numPr>
          <w:ilvl w:val="0"/>
          <w:numId w:val="5"/>
        </w:numPr>
      </w:pPr>
      <w:r>
        <w:t>What does Stata say? Interpret the output.</w:t>
      </w:r>
    </w:p>
    <w:p w14:paraId="29055417" w14:textId="77777777" w:rsidR="007977D4" w:rsidRDefault="007977D4" w:rsidP="008D4919">
      <w:pPr>
        <w:pStyle w:val="ListParagraph"/>
      </w:pPr>
    </w:p>
    <w:p w14:paraId="1AF4C798" w14:textId="7958BDEF" w:rsidR="00010C86" w:rsidRPr="000C4D51" w:rsidRDefault="00671E25" w:rsidP="00010C86">
      <w:pPr>
        <w:pStyle w:val="ListParagraph"/>
        <w:numPr>
          <w:ilvl w:val="0"/>
          <w:numId w:val="5"/>
        </w:numPr>
      </w:pPr>
      <w:proofErr w:type="spellStart"/>
      <w:r>
        <w:rPr>
          <w:rFonts w:ascii="Courier New" w:hAnsi="Courier New" w:cs="Courier New"/>
        </w:rPr>
        <w:t>transplants.dta</w:t>
      </w:r>
      <w:proofErr w:type="spellEnd"/>
      <w:r>
        <w:t xml:space="preserve"> is our study population. We don’t want to bring in extra observations by merging. Use the option </w:t>
      </w:r>
      <w:r>
        <w:rPr>
          <w:rFonts w:ascii="Courier New" w:hAnsi="Courier New" w:cs="Courier New"/>
        </w:rPr>
        <w:t>keep</w:t>
      </w:r>
      <w:r>
        <w:rPr>
          <w:rFonts w:cstheme="minorHAnsi"/>
        </w:rPr>
        <w:t xml:space="preserve"> and </w:t>
      </w:r>
      <w:r w:rsidR="000C4D51">
        <w:rPr>
          <w:rFonts w:cstheme="minorHAnsi"/>
        </w:rPr>
        <w:t xml:space="preserve">make sure we don’t bring in extra observations from </w:t>
      </w:r>
      <w:proofErr w:type="spellStart"/>
      <w:r w:rsidR="000C4D51" w:rsidRPr="00671E25">
        <w:rPr>
          <w:rFonts w:ascii="Courier New" w:hAnsi="Courier New" w:cs="Courier New"/>
        </w:rPr>
        <w:t>donors_recipients.dta</w:t>
      </w:r>
      <w:proofErr w:type="spellEnd"/>
      <w:r w:rsidR="000C4D51">
        <w:rPr>
          <w:rFonts w:ascii="Courier New" w:hAnsi="Courier New" w:cs="Courier New"/>
        </w:rPr>
        <w:t>.</w:t>
      </w:r>
    </w:p>
    <w:p w14:paraId="65A648A8" w14:textId="77777777" w:rsidR="00F40E5B" w:rsidRDefault="00F40E5B" w:rsidP="000C4D51">
      <w:pPr>
        <w:pStyle w:val="ListParagraph"/>
      </w:pPr>
    </w:p>
    <w:p w14:paraId="5C7B7169" w14:textId="14A496A9" w:rsidR="000C4D51" w:rsidRDefault="000C4D51" w:rsidP="00010C86">
      <w:pPr>
        <w:pStyle w:val="ListParagraph"/>
        <w:numPr>
          <w:ilvl w:val="0"/>
          <w:numId w:val="5"/>
        </w:numPr>
      </w:pPr>
      <w:r>
        <w:t xml:space="preserve">Let’s move forward and merge with </w:t>
      </w:r>
      <w:proofErr w:type="spellStart"/>
      <w:r w:rsidRPr="00671E25">
        <w:rPr>
          <w:rFonts w:ascii="Courier New" w:hAnsi="Courier New" w:cs="Courier New"/>
        </w:rPr>
        <w:t>donors.dta</w:t>
      </w:r>
      <w:proofErr w:type="spellEnd"/>
      <w:r>
        <w:t>.</w:t>
      </w:r>
    </w:p>
    <w:p w14:paraId="052A6060" w14:textId="77777777" w:rsidR="00F40E5B" w:rsidRDefault="00F40E5B" w:rsidP="000C4D51">
      <w:pPr>
        <w:pStyle w:val="ListParagraph"/>
      </w:pPr>
    </w:p>
    <w:p w14:paraId="09348626" w14:textId="523DEB4B" w:rsidR="000C4D51" w:rsidRDefault="00CF0DD3" w:rsidP="00010C86">
      <w:pPr>
        <w:pStyle w:val="ListParagraph"/>
        <w:numPr>
          <w:ilvl w:val="0"/>
          <w:numId w:val="5"/>
        </w:numPr>
      </w:pPr>
      <w:r>
        <w:t xml:space="preserve">Now we want to calculate the mean age and the number of patients at each center. Preserve the dataset and collapse it by </w:t>
      </w:r>
      <w:proofErr w:type="spellStart"/>
      <w:r w:rsidRPr="00CF0DD3">
        <w:rPr>
          <w:rFonts w:ascii="Courier New" w:hAnsi="Courier New" w:cs="Courier New"/>
        </w:rPr>
        <w:t>ctr_id</w:t>
      </w:r>
      <w:proofErr w:type="spellEnd"/>
      <w:r>
        <w:t>.</w:t>
      </w:r>
      <w:r w:rsidR="0013677D">
        <w:t xml:space="preserve"> Explore the collapsed dataset using </w:t>
      </w:r>
      <w:r w:rsidR="0013677D" w:rsidRPr="0013677D">
        <w:rPr>
          <w:rFonts w:ascii="Courier New" w:hAnsi="Courier New" w:cs="Courier New"/>
        </w:rPr>
        <w:t>list</w:t>
      </w:r>
      <w:r w:rsidR="0013677D">
        <w:t>.</w:t>
      </w:r>
    </w:p>
    <w:p w14:paraId="7293D2C2" w14:textId="77777777" w:rsidR="00F40E5B" w:rsidRDefault="00F40E5B" w:rsidP="003E2A90">
      <w:pPr>
        <w:pStyle w:val="NoSpacing"/>
      </w:pPr>
    </w:p>
    <w:p w14:paraId="5CDC3A5F" w14:textId="2C9DDF97" w:rsidR="0013677D" w:rsidRDefault="0013677D" w:rsidP="002D5021">
      <w:pPr>
        <w:pStyle w:val="ListParagraph"/>
        <w:numPr>
          <w:ilvl w:val="0"/>
          <w:numId w:val="5"/>
        </w:numPr>
      </w:pPr>
      <w:r>
        <w:t xml:space="preserve">Restore the dataset. The plan has changed. We want to calculate </w:t>
      </w:r>
      <w:r w:rsidR="00862801">
        <w:t>these statistics in ECD cases and non-ECD cases separately (</w:t>
      </w:r>
      <w:r w:rsidR="00B77361">
        <w:t xml:space="preserve">use </w:t>
      </w:r>
      <w:r w:rsidR="00E504B7">
        <w:t xml:space="preserve">the variable </w:t>
      </w:r>
      <w:proofErr w:type="spellStart"/>
      <w:r w:rsidR="00862801" w:rsidRPr="00862801">
        <w:rPr>
          <w:rFonts w:ascii="Courier New" w:hAnsi="Courier New" w:cs="Courier New"/>
        </w:rPr>
        <w:t>don_ecd</w:t>
      </w:r>
      <w:proofErr w:type="spellEnd"/>
      <w:r w:rsidR="00862801">
        <w:t xml:space="preserve">). </w:t>
      </w:r>
      <w:r w:rsidR="00592A7D">
        <w:t xml:space="preserve">Calculate </w:t>
      </w:r>
      <w:r>
        <w:t xml:space="preserve">the mean age and the number of </w:t>
      </w:r>
      <w:r w:rsidR="004141EE">
        <w:t xml:space="preserve">ECD </w:t>
      </w:r>
      <w:r>
        <w:t xml:space="preserve">patients </w:t>
      </w:r>
      <w:r w:rsidR="004141EE">
        <w:t xml:space="preserve">and non-ECD patients </w:t>
      </w:r>
      <w:r>
        <w:t xml:space="preserve">at each </w:t>
      </w:r>
      <w:r w:rsidR="004141EE">
        <w:t>center.</w:t>
      </w:r>
    </w:p>
    <w:p w14:paraId="0C346C25" w14:textId="77777777" w:rsidR="00B77361" w:rsidRDefault="00B77361" w:rsidP="00B77361">
      <w:pPr>
        <w:pStyle w:val="ListParagraph"/>
      </w:pPr>
    </w:p>
    <w:p w14:paraId="2C532162" w14:textId="7BD44185" w:rsidR="00B77361" w:rsidRDefault="00E504B7" w:rsidP="002D5021">
      <w:pPr>
        <w:pStyle w:val="ListParagraph"/>
        <w:numPr>
          <w:ilvl w:val="0"/>
          <w:numId w:val="5"/>
        </w:numPr>
      </w:pPr>
      <w:r>
        <w:t xml:space="preserve">After the collapse, each center has two observations. One for ECD cases and another for non-ECD cases. Reshape the dataset into a wide format (i.e., each center has only one observation). </w:t>
      </w:r>
    </w:p>
    <w:p w14:paraId="384E4858" w14:textId="77777777" w:rsidR="00CB3752" w:rsidRDefault="00CB3752" w:rsidP="005D7AC2">
      <w:pPr>
        <w:pStyle w:val="ListParagraph"/>
        <w:spacing w:after="0"/>
      </w:pPr>
    </w:p>
    <w:p w14:paraId="5099A310" w14:textId="58113981" w:rsidR="003C600B" w:rsidRDefault="00611C53" w:rsidP="00F34550">
      <w:pPr>
        <w:pStyle w:val="ListParagraph"/>
        <w:numPr>
          <w:ilvl w:val="0"/>
          <w:numId w:val="5"/>
        </w:numPr>
        <w:spacing w:after="0"/>
      </w:pPr>
      <w:r>
        <w:t>You have all your commands in your do file, right? Run your do file from the beginning and make sure your do file does exactly the same thing.</w:t>
      </w:r>
    </w:p>
    <w:sectPr w:rsidR="003C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ED97B" w14:textId="77777777" w:rsidR="007A292A" w:rsidRDefault="007A292A" w:rsidP="00732B63">
      <w:pPr>
        <w:spacing w:after="0" w:line="240" w:lineRule="auto"/>
      </w:pPr>
      <w:r>
        <w:separator/>
      </w:r>
    </w:p>
  </w:endnote>
  <w:endnote w:type="continuationSeparator" w:id="0">
    <w:p w14:paraId="410B79E7" w14:textId="77777777" w:rsidR="007A292A" w:rsidRDefault="007A292A" w:rsidP="0073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E2F2A" w14:textId="77777777" w:rsidR="007A292A" w:rsidRDefault="007A292A" w:rsidP="00732B63">
      <w:pPr>
        <w:spacing w:after="0" w:line="240" w:lineRule="auto"/>
      </w:pPr>
      <w:r>
        <w:separator/>
      </w:r>
    </w:p>
  </w:footnote>
  <w:footnote w:type="continuationSeparator" w:id="0">
    <w:p w14:paraId="484307FB" w14:textId="77777777" w:rsidR="007A292A" w:rsidRDefault="007A292A" w:rsidP="0073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0733"/>
    <w:multiLevelType w:val="hybridMultilevel"/>
    <w:tmpl w:val="E2686084"/>
    <w:lvl w:ilvl="0" w:tplc="CDA49A60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D48DA"/>
    <w:multiLevelType w:val="hybridMultilevel"/>
    <w:tmpl w:val="ED4C093C"/>
    <w:lvl w:ilvl="0" w:tplc="FBE8A3D6">
      <w:start w:val="3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CFF"/>
    <w:multiLevelType w:val="hybridMultilevel"/>
    <w:tmpl w:val="D9E49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4D97"/>
    <w:multiLevelType w:val="hybridMultilevel"/>
    <w:tmpl w:val="370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F1D57"/>
    <w:multiLevelType w:val="hybridMultilevel"/>
    <w:tmpl w:val="44B6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2155B"/>
    <w:multiLevelType w:val="hybridMultilevel"/>
    <w:tmpl w:val="BD84FD12"/>
    <w:lvl w:ilvl="0" w:tplc="56C88C2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7E0"/>
    <w:rsid w:val="00000BF5"/>
    <w:rsid w:val="00003B98"/>
    <w:rsid w:val="00010C86"/>
    <w:rsid w:val="00030557"/>
    <w:rsid w:val="00033679"/>
    <w:rsid w:val="00036E04"/>
    <w:rsid w:val="00047D72"/>
    <w:rsid w:val="00055A77"/>
    <w:rsid w:val="000713C8"/>
    <w:rsid w:val="00072461"/>
    <w:rsid w:val="00072C72"/>
    <w:rsid w:val="0007731D"/>
    <w:rsid w:val="000778AE"/>
    <w:rsid w:val="000826C5"/>
    <w:rsid w:val="00082915"/>
    <w:rsid w:val="000860F3"/>
    <w:rsid w:val="000869A3"/>
    <w:rsid w:val="000903DD"/>
    <w:rsid w:val="00090C08"/>
    <w:rsid w:val="00096852"/>
    <w:rsid w:val="00097D6B"/>
    <w:rsid w:val="000A3119"/>
    <w:rsid w:val="000A51A8"/>
    <w:rsid w:val="000A5DA8"/>
    <w:rsid w:val="000B516D"/>
    <w:rsid w:val="000B74F6"/>
    <w:rsid w:val="000C16D5"/>
    <w:rsid w:val="000C4D51"/>
    <w:rsid w:val="000D031D"/>
    <w:rsid w:val="000D03D7"/>
    <w:rsid w:val="000D048C"/>
    <w:rsid w:val="000D14E2"/>
    <w:rsid w:val="000D4D01"/>
    <w:rsid w:val="000D62AF"/>
    <w:rsid w:val="000E3F8C"/>
    <w:rsid w:val="000E43ED"/>
    <w:rsid w:val="000F662E"/>
    <w:rsid w:val="001040C0"/>
    <w:rsid w:val="00107520"/>
    <w:rsid w:val="00120437"/>
    <w:rsid w:val="00122033"/>
    <w:rsid w:val="00124471"/>
    <w:rsid w:val="00125EEE"/>
    <w:rsid w:val="0013677D"/>
    <w:rsid w:val="00145257"/>
    <w:rsid w:val="00145E5D"/>
    <w:rsid w:val="00153CE1"/>
    <w:rsid w:val="001618F4"/>
    <w:rsid w:val="00165A0E"/>
    <w:rsid w:val="00175614"/>
    <w:rsid w:val="00180451"/>
    <w:rsid w:val="001900B0"/>
    <w:rsid w:val="00190669"/>
    <w:rsid w:val="00191D1D"/>
    <w:rsid w:val="001925B3"/>
    <w:rsid w:val="001A53DD"/>
    <w:rsid w:val="001B2396"/>
    <w:rsid w:val="001C3B36"/>
    <w:rsid w:val="001C6CD2"/>
    <w:rsid w:val="001C7E12"/>
    <w:rsid w:val="001D0FA9"/>
    <w:rsid w:val="001D2107"/>
    <w:rsid w:val="001D3FB6"/>
    <w:rsid w:val="001E3892"/>
    <w:rsid w:val="001E7B12"/>
    <w:rsid w:val="002013E3"/>
    <w:rsid w:val="0020359E"/>
    <w:rsid w:val="0020522D"/>
    <w:rsid w:val="002057EB"/>
    <w:rsid w:val="00205B63"/>
    <w:rsid w:val="002101D6"/>
    <w:rsid w:val="0021765B"/>
    <w:rsid w:val="0023475E"/>
    <w:rsid w:val="00236DF0"/>
    <w:rsid w:val="00237D97"/>
    <w:rsid w:val="0024258E"/>
    <w:rsid w:val="00246412"/>
    <w:rsid w:val="00252518"/>
    <w:rsid w:val="00254B3C"/>
    <w:rsid w:val="002612E0"/>
    <w:rsid w:val="00262DE9"/>
    <w:rsid w:val="0026330C"/>
    <w:rsid w:val="00263A65"/>
    <w:rsid w:val="0026640E"/>
    <w:rsid w:val="00267328"/>
    <w:rsid w:val="00281F84"/>
    <w:rsid w:val="00287320"/>
    <w:rsid w:val="00287488"/>
    <w:rsid w:val="00296DE8"/>
    <w:rsid w:val="002A0FE6"/>
    <w:rsid w:val="002A24C1"/>
    <w:rsid w:val="002A7DC0"/>
    <w:rsid w:val="002B2841"/>
    <w:rsid w:val="002B2AEF"/>
    <w:rsid w:val="002B5007"/>
    <w:rsid w:val="002B5BA9"/>
    <w:rsid w:val="002B6D9A"/>
    <w:rsid w:val="002D0B1F"/>
    <w:rsid w:val="002D688F"/>
    <w:rsid w:val="002E5BC4"/>
    <w:rsid w:val="002F71BA"/>
    <w:rsid w:val="00304468"/>
    <w:rsid w:val="0032070F"/>
    <w:rsid w:val="00321B42"/>
    <w:rsid w:val="0032663C"/>
    <w:rsid w:val="00326799"/>
    <w:rsid w:val="00342FBE"/>
    <w:rsid w:val="003536E3"/>
    <w:rsid w:val="00362718"/>
    <w:rsid w:val="00365A5B"/>
    <w:rsid w:val="003700B1"/>
    <w:rsid w:val="00374047"/>
    <w:rsid w:val="003746E7"/>
    <w:rsid w:val="0038079E"/>
    <w:rsid w:val="00381A74"/>
    <w:rsid w:val="00386812"/>
    <w:rsid w:val="00395D46"/>
    <w:rsid w:val="003C600B"/>
    <w:rsid w:val="003C7A60"/>
    <w:rsid w:val="003D3470"/>
    <w:rsid w:val="003D6A69"/>
    <w:rsid w:val="003E2A90"/>
    <w:rsid w:val="003E4003"/>
    <w:rsid w:val="003E685F"/>
    <w:rsid w:val="003E7399"/>
    <w:rsid w:val="003E755B"/>
    <w:rsid w:val="003F2C1D"/>
    <w:rsid w:val="003F78B3"/>
    <w:rsid w:val="004028EE"/>
    <w:rsid w:val="0041040D"/>
    <w:rsid w:val="004141EE"/>
    <w:rsid w:val="004145AA"/>
    <w:rsid w:val="004155C5"/>
    <w:rsid w:val="004232A8"/>
    <w:rsid w:val="00431A3E"/>
    <w:rsid w:val="00434C10"/>
    <w:rsid w:val="00450D4E"/>
    <w:rsid w:val="00457F0E"/>
    <w:rsid w:val="00460DBB"/>
    <w:rsid w:val="00471120"/>
    <w:rsid w:val="00472A89"/>
    <w:rsid w:val="0047512D"/>
    <w:rsid w:val="004865B6"/>
    <w:rsid w:val="00490D9B"/>
    <w:rsid w:val="00494AB8"/>
    <w:rsid w:val="00495CDA"/>
    <w:rsid w:val="004A4748"/>
    <w:rsid w:val="004C46D3"/>
    <w:rsid w:val="004E0A9B"/>
    <w:rsid w:val="004E10D5"/>
    <w:rsid w:val="004E74D8"/>
    <w:rsid w:val="004F05FB"/>
    <w:rsid w:val="004F1488"/>
    <w:rsid w:val="00506201"/>
    <w:rsid w:val="00513302"/>
    <w:rsid w:val="0051358D"/>
    <w:rsid w:val="005140FA"/>
    <w:rsid w:val="00532DBF"/>
    <w:rsid w:val="005353BC"/>
    <w:rsid w:val="00547821"/>
    <w:rsid w:val="005539E3"/>
    <w:rsid w:val="00553BEC"/>
    <w:rsid w:val="00555205"/>
    <w:rsid w:val="00560E0B"/>
    <w:rsid w:val="005724A4"/>
    <w:rsid w:val="00576E75"/>
    <w:rsid w:val="00581500"/>
    <w:rsid w:val="0059182A"/>
    <w:rsid w:val="0059214A"/>
    <w:rsid w:val="00592A7D"/>
    <w:rsid w:val="00595C7A"/>
    <w:rsid w:val="005A567C"/>
    <w:rsid w:val="005A639C"/>
    <w:rsid w:val="005B1711"/>
    <w:rsid w:val="005B1B03"/>
    <w:rsid w:val="005B7068"/>
    <w:rsid w:val="005C51E9"/>
    <w:rsid w:val="005C7E44"/>
    <w:rsid w:val="005D38ED"/>
    <w:rsid w:val="005D765B"/>
    <w:rsid w:val="005D7AC2"/>
    <w:rsid w:val="005E60D3"/>
    <w:rsid w:val="005F5ADD"/>
    <w:rsid w:val="005F6DEC"/>
    <w:rsid w:val="005F7971"/>
    <w:rsid w:val="00611C53"/>
    <w:rsid w:val="00613857"/>
    <w:rsid w:val="00613DD7"/>
    <w:rsid w:val="00614CCA"/>
    <w:rsid w:val="00615E96"/>
    <w:rsid w:val="00616FA9"/>
    <w:rsid w:val="00617595"/>
    <w:rsid w:val="006241A3"/>
    <w:rsid w:val="00635F99"/>
    <w:rsid w:val="00643CAC"/>
    <w:rsid w:val="00656795"/>
    <w:rsid w:val="00661A8D"/>
    <w:rsid w:val="0066254C"/>
    <w:rsid w:val="00663548"/>
    <w:rsid w:val="00667277"/>
    <w:rsid w:val="00671E25"/>
    <w:rsid w:val="006848CB"/>
    <w:rsid w:val="00691A29"/>
    <w:rsid w:val="00692F37"/>
    <w:rsid w:val="00697404"/>
    <w:rsid w:val="006A42F0"/>
    <w:rsid w:val="006A7CC7"/>
    <w:rsid w:val="006B4248"/>
    <w:rsid w:val="006B5386"/>
    <w:rsid w:val="006B651B"/>
    <w:rsid w:val="006C37AC"/>
    <w:rsid w:val="006D2812"/>
    <w:rsid w:val="006D6ECA"/>
    <w:rsid w:val="006E3D5E"/>
    <w:rsid w:val="006F19E9"/>
    <w:rsid w:val="006F5979"/>
    <w:rsid w:val="00702092"/>
    <w:rsid w:val="007032B1"/>
    <w:rsid w:val="00711AC0"/>
    <w:rsid w:val="00713CA0"/>
    <w:rsid w:val="0073252E"/>
    <w:rsid w:val="00732B63"/>
    <w:rsid w:val="00732B94"/>
    <w:rsid w:val="00734D0B"/>
    <w:rsid w:val="00745020"/>
    <w:rsid w:val="00745CC0"/>
    <w:rsid w:val="00747F3C"/>
    <w:rsid w:val="00753A15"/>
    <w:rsid w:val="00755A5A"/>
    <w:rsid w:val="00757F13"/>
    <w:rsid w:val="00764BAB"/>
    <w:rsid w:val="007859D5"/>
    <w:rsid w:val="007862FA"/>
    <w:rsid w:val="00786810"/>
    <w:rsid w:val="0079471E"/>
    <w:rsid w:val="0079595F"/>
    <w:rsid w:val="007977D4"/>
    <w:rsid w:val="007A04AC"/>
    <w:rsid w:val="007A292A"/>
    <w:rsid w:val="007A4E30"/>
    <w:rsid w:val="007A65F1"/>
    <w:rsid w:val="007A7AEE"/>
    <w:rsid w:val="007B04B1"/>
    <w:rsid w:val="007B095F"/>
    <w:rsid w:val="007B13B6"/>
    <w:rsid w:val="007B5C25"/>
    <w:rsid w:val="007C2812"/>
    <w:rsid w:val="007C2FE0"/>
    <w:rsid w:val="007D17E0"/>
    <w:rsid w:val="007E15CD"/>
    <w:rsid w:val="007E5633"/>
    <w:rsid w:val="007F6D12"/>
    <w:rsid w:val="00804723"/>
    <w:rsid w:val="00805AEB"/>
    <w:rsid w:val="008130BC"/>
    <w:rsid w:val="00820DAD"/>
    <w:rsid w:val="008230C3"/>
    <w:rsid w:val="00826739"/>
    <w:rsid w:val="0083377A"/>
    <w:rsid w:val="008401A6"/>
    <w:rsid w:val="00841357"/>
    <w:rsid w:val="00842B30"/>
    <w:rsid w:val="0085109A"/>
    <w:rsid w:val="00853F81"/>
    <w:rsid w:val="00854FC7"/>
    <w:rsid w:val="008613E6"/>
    <w:rsid w:val="00862801"/>
    <w:rsid w:val="00863D3A"/>
    <w:rsid w:val="00865AA4"/>
    <w:rsid w:val="00865BD5"/>
    <w:rsid w:val="008853F2"/>
    <w:rsid w:val="008926CF"/>
    <w:rsid w:val="00893FED"/>
    <w:rsid w:val="008A264E"/>
    <w:rsid w:val="008B63FF"/>
    <w:rsid w:val="008B65EB"/>
    <w:rsid w:val="008C09AA"/>
    <w:rsid w:val="008C0A04"/>
    <w:rsid w:val="008C0A57"/>
    <w:rsid w:val="008C4BFA"/>
    <w:rsid w:val="008C601E"/>
    <w:rsid w:val="008D4919"/>
    <w:rsid w:val="008D5190"/>
    <w:rsid w:val="008D6F16"/>
    <w:rsid w:val="008E2150"/>
    <w:rsid w:val="008E69F1"/>
    <w:rsid w:val="008E7CA2"/>
    <w:rsid w:val="008F4E30"/>
    <w:rsid w:val="008F605E"/>
    <w:rsid w:val="0090165D"/>
    <w:rsid w:val="009206A7"/>
    <w:rsid w:val="00925BFB"/>
    <w:rsid w:val="0092654E"/>
    <w:rsid w:val="00933F21"/>
    <w:rsid w:val="00934E4B"/>
    <w:rsid w:val="00945C95"/>
    <w:rsid w:val="009465F4"/>
    <w:rsid w:val="009603CD"/>
    <w:rsid w:val="00962344"/>
    <w:rsid w:val="00975108"/>
    <w:rsid w:val="0097516D"/>
    <w:rsid w:val="00981F72"/>
    <w:rsid w:val="009A0804"/>
    <w:rsid w:val="009B0EF5"/>
    <w:rsid w:val="009B3052"/>
    <w:rsid w:val="009B494A"/>
    <w:rsid w:val="009B5B20"/>
    <w:rsid w:val="009C3F55"/>
    <w:rsid w:val="009C4560"/>
    <w:rsid w:val="009C7583"/>
    <w:rsid w:val="009D0A67"/>
    <w:rsid w:val="009D52DA"/>
    <w:rsid w:val="009D5D5C"/>
    <w:rsid w:val="009D73BC"/>
    <w:rsid w:val="009D7832"/>
    <w:rsid w:val="009E0C89"/>
    <w:rsid w:val="009F6673"/>
    <w:rsid w:val="00A06A3B"/>
    <w:rsid w:val="00A1286E"/>
    <w:rsid w:val="00A12F7D"/>
    <w:rsid w:val="00A14CBB"/>
    <w:rsid w:val="00A21F79"/>
    <w:rsid w:val="00A236CB"/>
    <w:rsid w:val="00A24B60"/>
    <w:rsid w:val="00A40FB3"/>
    <w:rsid w:val="00A4129E"/>
    <w:rsid w:val="00A42784"/>
    <w:rsid w:val="00A4450B"/>
    <w:rsid w:val="00A4653F"/>
    <w:rsid w:val="00A4668C"/>
    <w:rsid w:val="00A521EF"/>
    <w:rsid w:val="00A54B60"/>
    <w:rsid w:val="00A7078E"/>
    <w:rsid w:val="00A722F6"/>
    <w:rsid w:val="00A754AE"/>
    <w:rsid w:val="00A772F8"/>
    <w:rsid w:val="00A77FF9"/>
    <w:rsid w:val="00A82B7E"/>
    <w:rsid w:val="00A87757"/>
    <w:rsid w:val="00A90FBE"/>
    <w:rsid w:val="00A92279"/>
    <w:rsid w:val="00AA0E6B"/>
    <w:rsid w:val="00AA36BF"/>
    <w:rsid w:val="00AA4E69"/>
    <w:rsid w:val="00AA71CF"/>
    <w:rsid w:val="00AB4D64"/>
    <w:rsid w:val="00AB57BD"/>
    <w:rsid w:val="00AC32C7"/>
    <w:rsid w:val="00AC349F"/>
    <w:rsid w:val="00AC64A8"/>
    <w:rsid w:val="00AE38DE"/>
    <w:rsid w:val="00AF2F85"/>
    <w:rsid w:val="00AF3406"/>
    <w:rsid w:val="00AF6E5E"/>
    <w:rsid w:val="00B03FDD"/>
    <w:rsid w:val="00B11DC8"/>
    <w:rsid w:val="00B1266C"/>
    <w:rsid w:val="00B230B1"/>
    <w:rsid w:val="00B24C6A"/>
    <w:rsid w:val="00B30FEB"/>
    <w:rsid w:val="00B37DB3"/>
    <w:rsid w:val="00B417B9"/>
    <w:rsid w:val="00B47426"/>
    <w:rsid w:val="00B5118B"/>
    <w:rsid w:val="00B550CE"/>
    <w:rsid w:val="00B60EAB"/>
    <w:rsid w:val="00B6658C"/>
    <w:rsid w:val="00B77361"/>
    <w:rsid w:val="00BA5BB8"/>
    <w:rsid w:val="00BB2086"/>
    <w:rsid w:val="00BB4965"/>
    <w:rsid w:val="00BB5461"/>
    <w:rsid w:val="00BD454B"/>
    <w:rsid w:val="00BD4A22"/>
    <w:rsid w:val="00BD6699"/>
    <w:rsid w:val="00BE4DEF"/>
    <w:rsid w:val="00BF007A"/>
    <w:rsid w:val="00BF3D8C"/>
    <w:rsid w:val="00BF577F"/>
    <w:rsid w:val="00C02086"/>
    <w:rsid w:val="00C05AEC"/>
    <w:rsid w:val="00C10E02"/>
    <w:rsid w:val="00C14D06"/>
    <w:rsid w:val="00C37DC9"/>
    <w:rsid w:val="00C40C0B"/>
    <w:rsid w:val="00C40EB2"/>
    <w:rsid w:val="00C438C5"/>
    <w:rsid w:val="00C43E65"/>
    <w:rsid w:val="00C447D1"/>
    <w:rsid w:val="00C47637"/>
    <w:rsid w:val="00C50128"/>
    <w:rsid w:val="00C53B2C"/>
    <w:rsid w:val="00C636A1"/>
    <w:rsid w:val="00C6488D"/>
    <w:rsid w:val="00C657BD"/>
    <w:rsid w:val="00C66FD7"/>
    <w:rsid w:val="00C74EBA"/>
    <w:rsid w:val="00C767FC"/>
    <w:rsid w:val="00C76C28"/>
    <w:rsid w:val="00C76DFC"/>
    <w:rsid w:val="00CA0DE2"/>
    <w:rsid w:val="00CA23C3"/>
    <w:rsid w:val="00CA2A10"/>
    <w:rsid w:val="00CB3752"/>
    <w:rsid w:val="00CB72F8"/>
    <w:rsid w:val="00CC155C"/>
    <w:rsid w:val="00CC69F3"/>
    <w:rsid w:val="00CC7F1E"/>
    <w:rsid w:val="00CE2059"/>
    <w:rsid w:val="00CE2B9E"/>
    <w:rsid w:val="00CE3EFC"/>
    <w:rsid w:val="00CE52B9"/>
    <w:rsid w:val="00CF0DD3"/>
    <w:rsid w:val="00D013AB"/>
    <w:rsid w:val="00D13492"/>
    <w:rsid w:val="00D20070"/>
    <w:rsid w:val="00D20F0A"/>
    <w:rsid w:val="00D22619"/>
    <w:rsid w:val="00D23761"/>
    <w:rsid w:val="00D5498F"/>
    <w:rsid w:val="00D716AB"/>
    <w:rsid w:val="00D73B22"/>
    <w:rsid w:val="00D82CCC"/>
    <w:rsid w:val="00D8557F"/>
    <w:rsid w:val="00D859DC"/>
    <w:rsid w:val="00D91953"/>
    <w:rsid w:val="00D955F6"/>
    <w:rsid w:val="00DA2EE8"/>
    <w:rsid w:val="00DA309E"/>
    <w:rsid w:val="00DA6478"/>
    <w:rsid w:val="00DB0495"/>
    <w:rsid w:val="00DB291A"/>
    <w:rsid w:val="00DB6BF6"/>
    <w:rsid w:val="00DD5DCA"/>
    <w:rsid w:val="00DF2A21"/>
    <w:rsid w:val="00DF66E8"/>
    <w:rsid w:val="00E03229"/>
    <w:rsid w:val="00E06FE7"/>
    <w:rsid w:val="00E10924"/>
    <w:rsid w:val="00E136BB"/>
    <w:rsid w:val="00E20643"/>
    <w:rsid w:val="00E3561A"/>
    <w:rsid w:val="00E37AC1"/>
    <w:rsid w:val="00E42926"/>
    <w:rsid w:val="00E46867"/>
    <w:rsid w:val="00E504B7"/>
    <w:rsid w:val="00E5368E"/>
    <w:rsid w:val="00E55891"/>
    <w:rsid w:val="00E66A6D"/>
    <w:rsid w:val="00E671C8"/>
    <w:rsid w:val="00E765BA"/>
    <w:rsid w:val="00E8051B"/>
    <w:rsid w:val="00E9512B"/>
    <w:rsid w:val="00EA7E8D"/>
    <w:rsid w:val="00EB11F3"/>
    <w:rsid w:val="00EB1D09"/>
    <w:rsid w:val="00EB7FE2"/>
    <w:rsid w:val="00EC6B3B"/>
    <w:rsid w:val="00ED68F4"/>
    <w:rsid w:val="00ED70B9"/>
    <w:rsid w:val="00EE17B0"/>
    <w:rsid w:val="00EE3F6F"/>
    <w:rsid w:val="00EE46D2"/>
    <w:rsid w:val="00EF0BA4"/>
    <w:rsid w:val="00EF7B92"/>
    <w:rsid w:val="00F02AEC"/>
    <w:rsid w:val="00F16302"/>
    <w:rsid w:val="00F16502"/>
    <w:rsid w:val="00F207FC"/>
    <w:rsid w:val="00F2134F"/>
    <w:rsid w:val="00F309A1"/>
    <w:rsid w:val="00F40E5B"/>
    <w:rsid w:val="00F47878"/>
    <w:rsid w:val="00F50879"/>
    <w:rsid w:val="00F55EDC"/>
    <w:rsid w:val="00F70267"/>
    <w:rsid w:val="00F767E7"/>
    <w:rsid w:val="00F92085"/>
    <w:rsid w:val="00FA5676"/>
    <w:rsid w:val="00FA5AED"/>
    <w:rsid w:val="00FB01DB"/>
    <w:rsid w:val="00FB3934"/>
    <w:rsid w:val="00FB3AB9"/>
    <w:rsid w:val="00FB3C53"/>
    <w:rsid w:val="00FB70C7"/>
    <w:rsid w:val="00FB7EA1"/>
    <w:rsid w:val="00FC0F4E"/>
    <w:rsid w:val="00FC3ED4"/>
    <w:rsid w:val="00FE38A7"/>
    <w:rsid w:val="00FE4E82"/>
    <w:rsid w:val="00FE5420"/>
    <w:rsid w:val="00FE62F7"/>
    <w:rsid w:val="00F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A14A"/>
  <w15:docId w15:val="{62987432-3DD8-43E6-AFF1-AE77EC21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7E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1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7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BFB"/>
    <w:pPr>
      <w:ind w:left="720"/>
      <w:contextualSpacing/>
    </w:pPr>
  </w:style>
  <w:style w:type="table" w:styleId="TableGrid">
    <w:name w:val="Table Grid"/>
    <w:basedOn w:val="TableNormal"/>
    <w:uiPriority w:val="59"/>
    <w:rsid w:val="00624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71120"/>
    <w:pPr>
      <w:spacing w:after="0" w:line="240" w:lineRule="auto"/>
    </w:pPr>
  </w:style>
  <w:style w:type="paragraph" w:styleId="NoSpacing">
    <w:name w:val="No Spacing"/>
    <w:aliases w:val="code"/>
    <w:basedOn w:val="Normal"/>
    <w:uiPriority w:val="1"/>
    <w:qFormat/>
    <w:rsid w:val="00F2134F"/>
    <w:pPr>
      <w:spacing w:after="0"/>
      <w:ind w:left="720"/>
    </w:pPr>
    <w:rPr>
      <w:rFonts w:ascii="Courier New" w:hAnsi="Courier New" w:cs="Courier New"/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63"/>
  </w:style>
  <w:style w:type="paragraph" w:styleId="Footer">
    <w:name w:val="footer"/>
    <w:basedOn w:val="Normal"/>
    <w:link w:val="Foot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63"/>
  </w:style>
  <w:style w:type="character" w:customStyle="1" w:styleId="Heading1Char">
    <w:name w:val="Heading 1 Char"/>
    <w:basedOn w:val="DefaultParagraphFont"/>
    <w:link w:val="Heading1"/>
    <w:uiPriority w:val="9"/>
    <w:rsid w:val="00236D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1C9A8-44BA-47AB-9405-9E52D597B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amassie</dc:creator>
  <cp:lastModifiedBy>Sunjae Bae</cp:lastModifiedBy>
  <cp:revision>234</cp:revision>
  <cp:lastPrinted>2019-04-05T00:18:00Z</cp:lastPrinted>
  <dcterms:created xsi:type="dcterms:W3CDTF">2018-04-07T21:28:00Z</dcterms:created>
  <dcterms:modified xsi:type="dcterms:W3CDTF">2020-04-27T20:33:00Z</dcterms:modified>
</cp:coreProperties>
</file>