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F2B1B0" w14:textId="65D6C48E" w:rsidR="005E19CD" w:rsidRPr="005E19CD" w:rsidRDefault="005E19CD" w:rsidP="00D752AD">
      <w:pPr>
        <w:rPr>
          <w:b/>
          <w:bCs/>
          <w:lang w:val="da-DK"/>
        </w:rPr>
      </w:pPr>
      <w:r w:rsidRPr="005E19CD">
        <w:rPr>
          <w:b/>
          <w:bCs/>
          <w:lang w:val="da-DK"/>
        </w:rPr>
        <w:t xml:space="preserve">1.1 </w:t>
      </w:r>
    </w:p>
    <w:p w14:paraId="75CCB6FE" w14:textId="5C3E7106" w:rsidR="005E19CD" w:rsidRDefault="005E19CD" w:rsidP="00D752AD">
      <w:pPr>
        <w:rPr>
          <w:lang w:val="da-DK"/>
        </w:rPr>
      </w:pPr>
      <w:r w:rsidRPr="005E19CD">
        <w:rPr>
          <w:lang w:val="da-DK"/>
        </w:rPr>
        <w:t xml:space="preserve">Under er det opstillet en tabel med </w:t>
      </w:r>
      <w:r>
        <w:rPr>
          <w:lang w:val="da-DK"/>
        </w:rPr>
        <w:t xml:space="preserve">både positive og negativer betalinger. Det ses at kapitalværdien under de givne forudsætninger er lig med </w:t>
      </w:r>
      <w:r>
        <w:rPr>
          <w:b/>
          <w:bCs/>
          <w:lang w:val="da-DK"/>
        </w:rPr>
        <w:t>314.483,90 kr</w:t>
      </w:r>
      <w:r>
        <w:rPr>
          <w:lang w:val="da-DK"/>
        </w:rPr>
        <w:t xml:space="preserve">. Kapitalværdien udtrykker den ekstra indtjening opnået, der er hentet hjem over den bedste alternative forrentning på 15%. </w:t>
      </w:r>
    </w:p>
    <w:p w14:paraId="6282CF31" w14:textId="4F5366BD" w:rsidR="005E19CD" w:rsidRDefault="005E19CD" w:rsidP="00D752AD">
      <w:pPr>
        <w:rPr>
          <w:lang w:val="da-DK"/>
        </w:rPr>
      </w:pPr>
    </w:p>
    <w:p w14:paraId="3E955B8D" w14:textId="50E451D8" w:rsidR="005E19CD" w:rsidRPr="005E19CD" w:rsidRDefault="005E19CD" w:rsidP="00D752AD">
      <w:pPr>
        <w:rPr>
          <w:lang w:val="da-DK"/>
        </w:rPr>
      </w:pPr>
      <w:r>
        <w:rPr>
          <w:lang w:val="da-DK"/>
        </w:rPr>
        <w:t xml:space="preserve">Da kapitalværdien er positiv bør investeringen foretages, medmindre en anden investering giver større afkast, og der skal også tages højde for risiko, og ændring i parametre, som fx ændring i salgspris el. </w:t>
      </w:r>
    </w:p>
    <w:p w14:paraId="4FA6A7C4" w14:textId="77777777" w:rsidR="005E19CD" w:rsidRPr="005E19CD" w:rsidRDefault="005E19CD" w:rsidP="00D752AD">
      <w:pPr>
        <w:rPr>
          <w:lang w:val="da-DK"/>
        </w:rPr>
      </w:pPr>
    </w:p>
    <w:p w14:paraId="0BD952DB" w14:textId="6224AFF2" w:rsidR="0078216F" w:rsidRPr="00C31AAE" w:rsidRDefault="005E19CD" w:rsidP="00D752AD">
      <w:pPr>
        <w:rPr>
          <w:lang w:val="da-DK"/>
        </w:rPr>
      </w:pPr>
      <w:r w:rsidRPr="00C31AAE">
        <w:rPr>
          <w:lang w:val="da-DK"/>
        </w:rPr>
        <w:drawing>
          <wp:inline distT="0" distB="0" distL="0" distR="0" wp14:anchorId="622C3B2B" wp14:editId="59B585C9">
            <wp:extent cx="5731510" cy="1961515"/>
            <wp:effectExtent l="0" t="0" r="0" b="0"/>
            <wp:docPr id="1"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1961515"/>
                    </a:xfrm>
                    <a:prstGeom prst="rect">
                      <a:avLst/>
                    </a:prstGeom>
                  </pic:spPr>
                </pic:pic>
              </a:graphicData>
            </a:graphic>
          </wp:inline>
        </w:drawing>
      </w:r>
    </w:p>
    <w:p w14:paraId="347EC702" w14:textId="7EA5675F" w:rsidR="005E19CD" w:rsidRPr="00C31AAE" w:rsidRDefault="005E19CD" w:rsidP="00D752AD">
      <w:pPr>
        <w:rPr>
          <w:lang w:val="da-DK"/>
        </w:rPr>
      </w:pPr>
    </w:p>
    <w:p w14:paraId="3B21F46C" w14:textId="4E821490" w:rsidR="005E19CD" w:rsidRPr="00C31AAE" w:rsidRDefault="005E19CD" w:rsidP="00D752AD">
      <w:pPr>
        <w:rPr>
          <w:b/>
          <w:bCs/>
          <w:lang w:val="da-DK"/>
        </w:rPr>
      </w:pPr>
      <w:r w:rsidRPr="00C31AAE">
        <w:rPr>
          <w:b/>
          <w:bCs/>
          <w:lang w:val="da-DK"/>
        </w:rPr>
        <w:t>2.3</w:t>
      </w:r>
    </w:p>
    <w:p w14:paraId="6F5BA556" w14:textId="29E2C9F5" w:rsidR="005E19CD" w:rsidRPr="00C31AAE" w:rsidRDefault="005E19CD" w:rsidP="00D752AD">
      <w:pPr>
        <w:rPr>
          <w:b/>
          <w:bCs/>
          <w:lang w:val="da-DK"/>
        </w:rPr>
      </w:pPr>
    </w:p>
    <w:p w14:paraId="7014FF7A" w14:textId="4DF30021" w:rsidR="005E19CD" w:rsidRPr="00C31AAE" w:rsidRDefault="00C31AAE" w:rsidP="00D752AD">
      <w:pPr>
        <w:rPr>
          <w:lang w:val="da-DK"/>
        </w:rPr>
      </w:pPr>
      <w:r w:rsidRPr="00C31AAE">
        <w:rPr>
          <w:lang w:val="da-DK"/>
        </w:rPr>
        <w:t xml:space="preserve">Nederst ses </w:t>
      </w:r>
      <w:r>
        <w:rPr>
          <w:lang w:val="da-DK"/>
        </w:rPr>
        <w:t xml:space="preserve">figuren. Sammenhængen er negativ, da investeringen har en konventionel tidsprofil. Altså en negativ betaling efterfuldt af positive betalinger. Dette vil sige, at man ved en højere diskonteringsrente vil få en lavere nutidsværdi. Figuren viser positive nutidsværdier ved en rente lavere end 21%, men negative hvis renten er højere. Dette er fordi, den interne rente viser det punkt, hvor den </w:t>
      </w:r>
      <w:r w:rsidR="004D76CF">
        <w:rPr>
          <w:lang w:val="da-DK"/>
        </w:rPr>
        <w:t xml:space="preserve">nettonutidsværdien er lig nul. Det antages derfor, at de midler investeringen frigiver, kan geninvesteres til den givne rente. </w:t>
      </w:r>
    </w:p>
    <w:p w14:paraId="6667ED67" w14:textId="326E64D0" w:rsidR="005E19CD" w:rsidRDefault="005E19CD" w:rsidP="00D752AD">
      <w:r>
        <w:rPr>
          <w:noProof/>
        </w:rPr>
        <w:drawing>
          <wp:inline distT="0" distB="0" distL="0" distR="0" wp14:anchorId="20BCF570" wp14:editId="7E58D963">
            <wp:extent cx="4572000" cy="2743200"/>
            <wp:effectExtent l="0" t="0" r="12700" b="12700"/>
            <wp:docPr id="2" name="Chart 2">
              <a:extLst xmlns:a="http://schemas.openxmlformats.org/drawingml/2006/main">
                <a:ext uri="{FF2B5EF4-FFF2-40B4-BE49-F238E27FC236}">
                  <a16:creationId xmlns:a16="http://schemas.microsoft.com/office/drawing/2014/main" id="{FB7DB7A3-1300-174B-93B6-AB67EF514D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501E40AD" w14:textId="33A400C5" w:rsidR="000A4A6C" w:rsidRDefault="000A4A6C" w:rsidP="00D752AD"/>
    <w:p w14:paraId="35BE49D4" w14:textId="60230FB3" w:rsidR="000A4A6C" w:rsidRDefault="000A4A6C" w:rsidP="00D752AD"/>
    <w:p w14:paraId="3C1E1D05" w14:textId="792B665E" w:rsidR="000A4A6C" w:rsidRDefault="000A4A6C" w:rsidP="00D752AD"/>
    <w:p w14:paraId="4424ED87" w14:textId="57B92BDC" w:rsidR="00E90046" w:rsidRPr="00DC6A46" w:rsidRDefault="00E90046" w:rsidP="00D752AD">
      <w:pPr>
        <w:rPr>
          <w:b/>
          <w:bCs/>
          <w:lang w:val="da-DK"/>
        </w:rPr>
      </w:pPr>
      <w:r w:rsidRPr="00DC6A46">
        <w:rPr>
          <w:b/>
          <w:bCs/>
          <w:lang w:val="da-DK"/>
        </w:rPr>
        <w:lastRenderedPageBreak/>
        <w:t>2.1</w:t>
      </w:r>
    </w:p>
    <w:p w14:paraId="0530C056" w14:textId="001FC285" w:rsidR="000A4A6C" w:rsidRDefault="00E90046" w:rsidP="00D752AD">
      <w:pPr>
        <w:rPr>
          <w:lang w:val="da-DK"/>
        </w:rPr>
      </w:pPr>
      <w:r w:rsidRPr="00DC6A46">
        <w:rPr>
          <w:noProof/>
          <w:lang w:val="da-DK"/>
        </w:rPr>
        <w:drawing>
          <wp:inline distT="0" distB="0" distL="0" distR="0" wp14:anchorId="40DB2FEB" wp14:editId="4ECF137C">
            <wp:extent cx="5731510" cy="3114040"/>
            <wp:effectExtent l="0" t="0" r="0" b="0"/>
            <wp:docPr id="4" name="Picture 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alenda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114040"/>
                    </a:xfrm>
                    <a:prstGeom prst="rect">
                      <a:avLst/>
                    </a:prstGeom>
                  </pic:spPr>
                </pic:pic>
              </a:graphicData>
            </a:graphic>
          </wp:inline>
        </w:drawing>
      </w:r>
    </w:p>
    <w:p w14:paraId="5D76236F" w14:textId="183A3F3B" w:rsidR="00347D69" w:rsidRDefault="00347D69" w:rsidP="00D752AD">
      <w:pPr>
        <w:rPr>
          <w:lang w:val="da-DK"/>
        </w:rPr>
      </w:pPr>
    </w:p>
    <w:p w14:paraId="0D987D7F" w14:textId="2C562193" w:rsidR="00347D69" w:rsidRDefault="00347D69" w:rsidP="00347D69">
      <w:pPr>
        <w:pStyle w:val="ListParagraph"/>
        <w:numPr>
          <w:ilvl w:val="0"/>
          <w:numId w:val="2"/>
        </w:numPr>
        <w:rPr>
          <w:lang w:val="da-DK"/>
        </w:rPr>
      </w:pPr>
      <w:r>
        <w:rPr>
          <w:lang w:val="da-DK"/>
        </w:rPr>
        <w:t>Kontanter og leverandørgæld krediteres med 500, varelager debiteres med 1000</w:t>
      </w:r>
    </w:p>
    <w:p w14:paraId="7F52D9D1" w14:textId="11A166E2" w:rsidR="00347D69" w:rsidRDefault="00347D69" w:rsidP="00347D69">
      <w:pPr>
        <w:pStyle w:val="ListParagraph"/>
        <w:numPr>
          <w:ilvl w:val="0"/>
          <w:numId w:val="2"/>
        </w:numPr>
        <w:rPr>
          <w:lang w:val="da-DK"/>
        </w:rPr>
      </w:pPr>
      <w:r>
        <w:rPr>
          <w:lang w:val="da-DK"/>
        </w:rPr>
        <w:t>Tilgodehavende debiteres med 6000, omkostninger debiteres med 2000, varelager krediteres 2000, og salg krediteres med 6000</w:t>
      </w:r>
    </w:p>
    <w:p w14:paraId="77F4B335" w14:textId="13939B39" w:rsidR="00347D69" w:rsidRDefault="00347D69" w:rsidP="00347D69">
      <w:pPr>
        <w:pStyle w:val="ListParagraph"/>
        <w:numPr>
          <w:ilvl w:val="0"/>
          <w:numId w:val="2"/>
        </w:numPr>
        <w:rPr>
          <w:lang w:val="da-DK"/>
        </w:rPr>
      </w:pPr>
      <w:r>
        <w:rPr>
          <w:lang w:val="da-DK"/>
        </w:rPr>
        <w:t xml:space="preserve">Kontanter debiteres med 500, tilgodehavende krediteres med 500 </w:t>
      </w:r>
    </w:p>
    <w:p w14:paraId="20B6A89C" w14:textId="3F07F59B" w:rsidR="00347D69" w:rsidRDefault="00347D69" w:rsidP="00347D69">
      <w:pPr>
        <w:pStyle w:val="ListParagraph"/>
        <w:numPr>
          <w:ilvl w:val="0"/>
          <w:numId w:val="2"/>
        </w:numPr>
        <w:rPr>
          <w:lang w:val="da-DK"/>
        </w:rPr>
      </w:pPr>
      <w:proofErr w:type="spellStart"/>
      <w:r>
        <w:rPr>
          <w:lang w:val="da-DK"/>
        </w:rPr>
        <w:t>Langfristetgæld</w:t>
      </w:r>
      <w:proofErr w:type="spellEnd"/>
      <w:r>
        <w:rPr>
          <w:lang w:val="da-DK"/>
        </w:rPr>
        <w:t xml:space="preserve"> debiteres med 1000, og kontanter krediteres med 1000 </w:t>
      </w:r>
    </w:p>
    <w:p w14:paraId="60E8DA01" w14:textId="4B810EAB" w:rsidR="00347D69" w:rsidRPr="00347D69" w:rsidRDefault="00347D69" w:rsidP="00347D69">
      <w:pPr>
        <w:pStyle w:val="ListParagraph"/>
        <w:numPr>
          <w:ilvl w:val="0"/>
          <w:numId w:val="2"/>
        </w:numPr>
        <w:rPr>
          <w:lang w:val="da-DK"/>
        </w:rPr>
      </w:pPr>
      <w:r>
        <w:rPr>
          <w:lang w:val="da-DK"/>
        </w:rPr>
        <w:t>Omkostninger debiteres med 1000, og maskiner krediteres med 1000</w:t>
      </w:r>
    </w:p>
    <w:p w14:paraId="1A48E972" w14:textId="7A3070F5" w:rsidR="00DC6A46" w:rsidRPr="00DC6A46" w:rsidRDefault="00DC6A46" w:rsidP="00D752AD">
      <w:pPr>
        <w:rPr>
          <w:lang w:val="da-DK"/>
        </w:rPr>
      </w:pPr>
    </w:p>
    <w:p w14:paraId="783EA136" w14:textId="03C7E073" w:rsidR="00DC6A46" w:rsidRPr="00DC6A46" w:rsidRDefault="00DC6A46" w:rsidP="00D752AD">
      <w:pPr>
        <w:rPr>
          <w:b/>
          <w:bCs/>
          <w:lang w:val="da-DK"/>
        </w:rPr>
      </w:pPr>
      <w:r w:rsidRPr="00DC6A46">
        <w:rPr>
          <w:b/>
          <w:bCs/>
          <w:lang w:val="da-DK"/>
        </w:rPr>
        <w:t>2.2</w:t>
      </w:r>
    </w:p>
    <w:p w14:paraId="25FA5254" w14:textId="2140D591" w:rsidR="00DC6A46" w:rsidRDefault="00DC6A46" w:rsidP="00D752AD">
      <w:pPr>
        <w:rPr>
          <w:b/>
          <w:bCs/>
          <w:lang w:val="da-DK"/>
        </w:rPr>
      </w:pPr>
    </w:p>
    <w:p w14:paraId="4F4DD299" w14:textId="7E7CB161" w:rsidR="00DC6A46" w:rsidRPr="00DC6A46" w:rsidRDefault="00DC6A46" w:rsidP="00DC6A46">
      <w:pPr>
        <w:pStyle w:val="ListParagraph"/>
        <w:numPr>
          <w:ilvl w:val="0"/>
          <w:numId w:val="1"/>
        </w:numPr>
        <w:rPr>
          <w:b/>
          <w:bCs/>
          <w:lang w:val="da-DK"/>
        </w:rPr>
      </w:pPr>
    </w:p>
    <w:p w14:paraId="03A5B96E" w14:textId="217C3D96" w:rsidR="00DC6A46" w:rsidRDefault="00DC6A46" w:rsidP="00D752AD">
      <w:pPr>
        <w:rPr>
          <w:lang w:val="da-DK"/>
        </w:rPr>
      </w:pPr>
      <w:proofErr w:type="spellStart"/>
      <w:r w:rsidRPr="00DC6A46">
        <w:rPr>
          <w:lang w:val="da-DK"/>
        </w:rPr>
        <w:t>Jf</w:t>
      </w:r>
      <w:proofErr w:type="spellEnd"/>
      <w:r w:rsidRPr="00DC6A46">
        <w:rPr>
          <w:lang w:val="da-DK"/>
        </w:rPr>
        <w:t xml:space="preserve"> </w:t>
      </w:r>
      <w:proofErr w:type="spellStart"/>
      <w:r w:rsidRPr="00DC6A46">
        <w:rPr>
          <w:lang w:val="da-DK"/>
        </w:rPr>
        <w:t>matching</w:t>
      </w:r>
      <w:proofErr w:type="spellEnd"/>
      <w:r w:rsidRPr="00DC6A46">
        <w:rPr>
          <w:lang w:val="da-DK"/>
        </w:rPr>
        <w:t xml:space="preserve">-princippet </w:t>
      </w:r>
      <w:r>
        <w:rPr>
          <w:lang w:val="da-DK"/>
        </w:rPr>
        <w:t xml:space="preserve">skal det bogføres som et aktiv, og det skal derfor afskrives over en periode på 5 år. Jf. Princippet om væsentlighed falder det under grænsen for småtteri, og kan derfor ”bare” bogføres som en omkostning. Dette afhænger dog af virksomhedens størrelse. </w:t>
      </w:r>
    </w:p>
    <w:p w14:paraId="365374CA" w14:textId="6FC7297A" w:rsidR="00DC6A46" w:rsidRPr="00DC6A46" w:rsidRDefault="00DC6A46" w:rsidP="00DC6A46">
      <w:pPr>
        <w:pStyle w:val="ListParagraph"/>
        <w:numPr>
          <w:ilvl w:val="0"/>
          <w:numId w:val="1"/>
        </w:numPr>
        <w:rPr>
          <w:lang w:val="da-DK"/>
        </w:rPr>
      </w:pPr>
      <w:r>
        <w:rPr>
          <w:lang w:val="da-DK"/>
        </w:rPr>
        <w:t>f</w:t>
      </w:r>
    </w:p>
    <w:p w14:paraId="3BB2B0F0" w14:textId="146C3FAE" w:rsidR="00DC6A46" w:rsidRDefault="00DC6A46" w:rsidP="00D752AD">
      <w:pPr>
        <w:rPr>
          <w:lang w:val="da-DK"/>
        </w:rPr>
      </w:pPr>
      <w:r>
        <w:rPr>
          <w:lang w:val="da-DK"/>
        </w:rPr>
        <w:t xml:space="preserve">Jf. Princippet om </w:t>
      </w:r>
      <w:proofErr w:type="spellStart"/>
      <w:r>
        <w:rPr>
          <w:lang w:val="da-DK"/>
        </w:rPr>
        <w:t>indregnelse</w:t>
      </w:r>
      <w:proofErr w:type="spellEnd"/>
      <w:r>
        <w:rPr>
          <w:lang w:val="da-DK"/>
        </w:rPr>
        <w:t xml:space="preserve"> af indkomst kan indtægten </w:t>
      </w:r>
      <w:proofErr w:type="spellStart"/>
      <w:r>
        <w:rPr>
          <w:lang w:val="da-DK"/>
        </w:rPr>
        <w:t>boføres</w:t>
      </w:r>
      <w:proofErr w:type="spellEnd"/>
      <w:r>
        <w:rPr>
          <w:lang w:val="da-DK"/>
        </w:rPr>
        <w:t xml:space="preserve">, da varen er leveret, og de resterende omkostninger er kendt. Koster det meget kapital at </w:t>
      </w:r>
    </w:p>
    <w:p w14:paraId="17D3A232" w14:textId="3493867D" w:rsidR="00DC6A46" w:rsidRPr="00DC6A46" w:rsidRDefault="00DC6A46" w:rsidP="00DC6A46">
      <w:pPr>
        <w:pStyle w:val="ListParagraph"/>
        <w:numPr>
          <w:ilvl w:val="0"/>
          <w:numId w:val="1"/>
        </w:numPr>
        <w:rPr>
          <w:lang w:val="da-DK"/>
        </w:rPr>
      </w:pPr>
    </w:p>
    <w:p w14:paraId="1BF30039" w14:textId="3E79D757" w:rsidR="00DC6A46" w:rsidRDefault="00DC6A46" w:rsidP="00D752AD">
      <w:pPr>
        <w:rPr>
          <w:lang w:val="da-DK"/>
        </w:rPr>
      </w:pPr>
      <w:r>
        <w:rPr>
          <w:lang w:val="da-DK"/>
        </w:rPr>
        <w:t xml:space="preserve">Jf. Principperne om anskaffelsespris kontra genanskaffelsespris skal virksomheden vælge den </w:t>
      </w:r>
      <w:proofErr w:type="spellStart"/>
      <w:r>
        <w:rPr>
          <w:lang w:val="da-DK"/>
        </w:rPr>
        <w:t>billigeste</w:t>
      </w:r>
      <w:proofErr w:type="spellEnd"/>
      <w:r>
        <w:rPr>
          <w:lang w:val="da-DK"/>
        </w:rPr>
        <w:t xml:space="preserve">. Derfor bør regnskabet gøre brug af </w:t>
      </w:r>
      <w:proofErr w:type="spellStart"/>
      <w:r>
        <w:rPr>
          <w:lang w:val="da-DK"/>
        </w:rPr>
        <w:t>genanskffelsesprisen</w:t>
      </w:r>
      <w:proofErr w:type="spellEnd"/>
      <w:r>
        <w:rPr>
          <w:lang w:val="da-DK"/>
        </w:rPr>
        <w:t xml:space="preserve"> fremfor indkøbsprisen. Altså bogføre for 2.000, og derefter nedskrive værdien til 1.800</w:t>
      </w:r>
    </w:p>
    <w:p w14:paraId="6346E75D" w14:textId="7B66CA1D" w:rsidR="00DC6A46" w:rsidRPr="00DC6A46" w:rsidRDefault="00DC6A46" w:rsidP="00DC6A46">
      <w:pPr>
        <w:pStyle w:val="ListParagraph"/>
        <w:numPr>
          <w:ilvl w:val="0"/>
          <w:numId w:val="1"/>
        </w:numPr>
        <w:rPr>
          <w:lang w:val="da-DK"/>
        </w:rPr>
      </w:pPr>
    </w:p>
    <w:p w14:paraId="0BE6CB7E" w14:textId="3D6CFFB2" w:rsidR="00DC6A46" w:rsidRPr="00DC6A46" w:rsidRDefault="00DC6A46" w:rsidP="00D752AD">
      <w:pPr>
        <w:rPr>
          <w:lang w:val="da-DK"/>
        </w:rPr>
      </w:pPr>
      <w:r>
        <w:rPr>
          <w:lang w:val="da-DK"/>
        </w:rPr>
        <w:t xml:space="preserve">Ifølge antagelsen om </w:t>
      </w:r>
      <w:proofErr w:type="spellStart"/>
      <w:r>
        <w:rPr>
          <w:lang w:val="da-DK"/>
        </w:rPr>
        <w:t>going</w:t>
      </w:r>
      <w:proofErr w:type="spellEnd"/>
      <w:r>
        <w:rPr>
          <w:lang w:val="da-DK"/>
        </w:rPr>
        <w:t xml:space="preserve"> </w:t>
      </w:r>
      <w:proofErr w:type="spellStart"/>
      <w:r>
        <w:rPr>
          <w:lang w:val="da-DK"/>
        </w:rPr>
        <w:t>concern</w:t>
      </w:r>
      <w:proofErr w:type="spellEnd"/>
      <w:r>
        <w:rPr>
          <w:lang w:val="da-DK"/>
        </w:rPr>
        <w:t xml:space="preserve">, skal </w:t>
      </w:r>
      <w:proofErr w:type="spellStart"/>
      <w:r>
        <w:rPr>
          <w:lang w:val="da-DK"/>
        </w:rPr>
        <w:t>regnskabbet</w:t>
      </w:r>
      <w:proofErr w:type="spellEnd"/>
      <w:r>
        <w:rPr>
          <w:lang w:val="da-DK"/>
        </w:rPr>
        <w:t xml:space="preserve"> forudsætte at virksomheden vil fortsætte med at bruge maskinen. Fortsættes brugen bogføres det som et aktiv med efterfølgende afskrivninger. </w:t>
      </w:r>
    </w:p>
    <w:p w14:paraId="597F4D5D" w14:textId="77777777" w:rsidR="00DC6A46" w:rsidRPr="00DC6A46" w:rsidRDefault="00DC6A46" w:rsidP="00D752AD">
      <w:pPr>
        <w:rPr>
          <w:b/>
          <w:bCs/>
          <w:lang w:val="da-DK"/>
        </w:rPr>
      </w:pPr>
    </w:p>
    <w:p w14:paraId="76CD060F" w14:textId="77777777" w:rsidR="000A4A6C" w:rsidRPr="00DC6A46" w:rsidRDefault="000A4A6C" w:rsidP="00D752AD">
      <w:pPr>
        <w:rPr>
          <w:lang w:val="da-DK"/>
        </w:rPr>
      </w:pPr>
    </w:p>
    <w:p w14:paraId="098EC326" w14:textId="44E141AD" w:rsidR="00D96352" w:rsidRPr="00DC6A46" w:rsidRDefault="00D96352" w:rsidP="00D752AD">
      <w:pPr>
        <w:rPr>
          <w:lang w:val="da-DK"/>
        </w:rPr>
      </w:pPr>
    </w:p>
    <w:p w14:paraId="10A15E85" w14:textId="360C1AE4" w:rsidR="00D96352" w:rsidRDefault="00DD2CB0" w:rsidP="00D752AD">
      <w:pPr>
        <w:rPr>
          <w:lang w:val="da-DK"/>
        </w:rPr>
      </w:pPr>
      <w:r>
        <w:rPr>
          <w:b/>
          <w:bCs/>
          <w:lang w:val="da-DK"/>
        </w:rPr>
        <w:lastRenderedPageBreak/>
        <w:t>5.1</w:t>
      </w:r>
    </w:p>
    <w:p w14:paraId="09707F96" w14:textId="3BDB6067" w:rsidR="00DD2CB0" w:rsidRDefault="00DD2CB0" w:rsidP="00D752AD">
      <w:pPr>
        <w:rPr>
          <w:lang w:val="da-DK"/>
        </w:rPr>
      </w:pPr>
    </w:p>
    <w:p w14:paraId="70C33F7E" w14:textId="4779245E" w:rsidR="00DD2CB0" w:rsidRDefault="00A305F0" w:rsidP="00DD2CB0">
      <w:pPr>
        <w:rPr>
          <w:lang w:val="da-DK"/>
        </w:rPr>
      </w:pPr>
      <w:r>
        <w:rPr>
          <w:lang w:val="da-DK"/>
        </w:rPr>
        <w:t xml:space="preserve">Træthedsomkostningerne er givet ved: </w:t>
      </w:r>
    </w:p>
    <w:p w14:paraId="0D750AE2" w14:textId="1C17A966" w:rsidR="00A305F0" w:rsidRPr="00A305F0" w:rsidRDefault="00A305F0" w:rsidP="00DD2CB0">
      <w:pPr>
        <w:rPr>
          <w:rFonts w:eastAsiaTheme="minorEastAsia"/>
          <w:lang w:val="da-DK"/>
        </w:rPr>
      </w:pPr>
      <m:oMathPara>
        <m:oMath>
          <m:sSub>
            <m:sSubPr>
              <m:ctrlPr>
                <w:rPr>
                  <w:rFonts w:ascii="Cambria Math" w:hAnsi="Cambria Math"/>
                  <w:i/>
                  <w:lang w:val="da-DK"/>
                </w:rPr>
              </m:ctrlPr>
            </m:sSubPr>
            <m:e>
              <m:r>
                <w:rPr>
                  <w:rFonts w:ascii="Cambria Math" w:hAnsi="Cambria Math"/>
                  <w:lang w:val="da-DK"/>
                </w:rPr>
                <m:t>C</m:t>
              </m:r>
            </m:e>
            <m:sub>
              <m:r>
                <w:rPr>
                  <w:rFonts w:ascii="Cambria Math" w:hAnsi="Cambria Math"/>
                  <w:lang w:val="da-DK"/>
                </w:rPr>
                <m:t>i</m:t>
              </m:r>
            </m:sub>
          </m:sSub>
          <m:d>
            <m:dPr>
              <m:ctrlPr>
                <w:rPr>
                  <w:rFonts w:ascii="Cambria Math" w:hAnsi="Cambria Math"/>
                  <w:i/>
                  <w:lang w:val="da-DK"/>
                </w:rPr>
              </m:ctrlPr>
            </m:dPr>
            <m:e>
              <m:sSub>
                <m:sSubPr>
                  <m:ctrlPr>
                    <w:rPr>
                      <w:rFonts w:ascii="Cambria Math" w:hAnsi="Cambria Math"/>
                      <w:i/>
                      <w:lang w:val="da-DK"/>
                    </w:rPr>
                  </m:ctrlPr>
                </m:sSubPr>
                <m:e>
                  <m:r>
                    <w:rPr>
                      <w:rFonts w:ascii="Cambria Math" w:hAnsi="Cambria Math"/>
                      <w:lang w:val="da-DK"/>
                    </w:rPr>
                    <m:t>e</m:t>
                  </m:r>
                </m:e>
                <m:sub>
                  <m:r>
                    <w:rPr>
                      <w:rFonts w:ascii="Cambria Math" w:hAnsi="Cambria Math"/>
                      <w:lang w:val="da-DK"/>
                    </w:rPr>
                    <m:t>i</m:t>
                  </m:r>
                </m:sub>
              </m:sSub>
            </m:e>
          </m:d>
          <m:r>
            <w:rPr>
              <w:rFonts w:ascii="Cambria Math" w:hAnsi="Cambria Math"/>
              <w:lang w:val="da-DK"/>
            </w:rPr>
            <m:t>=1000·</m:t>
          </m:r>
          <m:sSubSup>
            <m:sSubSupPr>
              <m:ctrlPr>
                <w:rPr>
                  <w:rFonts w:ascii="Cambria Math" w:hAnsi="Cambria Math"/>
                  <w:i/>
                  <w:lang w:val="da-DK"/>
                </w:rPr>
              </m:ctrlPr>
            </m:sSubSupPr>
            <m:e>
              <m:r>
                <w:rPr>
                  <w:rFonts w:ascii="Cambria Math" w:hAnsi="Cambria Math"/>
                  <w:lang w:val="da-DK"/>
                </w:rPr>
                <m:t>e</m:t>
              </m:r>
            </m:e>
            <m:sub>
              <m:r>
                <w:rPr>
                  <w:rFonts w:ascii="Cambria Math" w:hAnsi="Cambria Math"/>
                  <w:lang w:val="da-DK"/>
                </w:rPr>
                <m:t>i</m:t>
              </m:r>
            </m:sub>
            <m:sup>
              <m:r>
                <w:rPr>
                  <w:rFonts w:ascii="Cambria Math" w:hAnsi="Cambria Math"/>
                  <w:lang w:val="da-DK"/>
                </w:rPr>
                <m:t>2</m:t>
              </m:r>
            </m:sup>
          </m:sSubSup>
        </m:oMath>
      </m:oMathPara>
    </w:p>
    <w:p w14:paraId="52CA6640" w14:textId="52685F9F" w:rsidR="00A305F0" w:rsidRDefault="00A305F0" w:rsidP="00DD2CB0">
      <w:pPr>
        <w:rPr>
          <w:rFonts w:eastAsiaTheme="minorEastAsia"/>
          <w:lang w:val="da-DK"/>
        </w:rPr>
      </w:pPr>
      <w:r>
        <w:rPr>
          <w:rFonts w:eastAsiaTheme="minorEastAsia"/>
          <w:lang w:val="da-DK"/>
        </w:rPr>
        <w:t>Bedste alternativ er hos Lars til 500.000</w:t>
      </w:r>
    </w:p>
    <w:p w14:paraId="01E0A816" w14:textId="0143B493" w:rsidR="00A305F0" w:rsidRDefault="00A305F0" w:rsidP="00DD2CB0">
      <w:pPr>
        <w:rPr>
          <w:rFonts w:eastAsiaTheme="minorEastAsia"/>
          <w:lang w:val="da-DK"/>
        </w:rPr>
      </w:pPr>
      <w:r>
        <w:rPr>
          <w:rFonts w:eastAsiaTheme="minorEastAsia"/>
          <w:lang w:val="da-DK"/>
        </w:rPr>
        <w:t xml:space="preserve">Medarbejderne maksimerer ved: </w:t>
      </w:r>
    </w:p>
    <w:p w14:paraId="1D732D1E" w14:textId="63E8E4A6" w:rsidR="00A305F0" w:rsidRPr="00A305F0" w:rsidRDefault="00A305F0" w:rsidP="00DD2CB0">
      <w:pPr>
        <w:rPr>
          <w:rFonts w:eastAsiaTheme="minorEastAsia"/>
          <w:lang w:val="da-DK"/>
        </w:rPr>
      </w:pPr>
      <m:oMathPara>
        <m:oMath>
          <m:sSub>
            <m:sSubPr>
              <m:ctrlPr>
                <w:rPr>
                  <w:rFonts w:ascii="Cambria Math" w:eastAsiaTheme="minorEastAsia" w:hAnsi="Cambria Math"/>
                  <w:i/>
                  <w:lang w:val="da-DK"/>
                </w:rPr>
              </m:ctrlPr>
            </m:sSubPr>
            <m:e>
              <m:r>
                <w:rPr>
                  <w:rFonts w:ascii="Cambria Math" w:eastAsiaTheme="minorEastAsia" w:hAnsi="Cambria Math"/>
                  <w:lang w:val="da-DK"/>
                </w:rPr>
                <m:t>U</m:t>
              </m:r>
            </m:e>
            <m:sub>
              <m:r>
                <w:rPr>
                  <w:rFonts w:ascii="Cambria Math" w:eastAsiaTheme="minorEastAsia" w:hAnsi="Cambria Math"/>
                  <w:lang w:val="da-DK"/>
                </w:rPr>
                <m:t>i</m:t>
              </m:r>
            </m:sub>
          </m:sSub>
          <m:d>
            <m:dPr>
              <m:ctrlPr>
                <w:rPr>
                  <w:rFonts w:ascii="Cambria Math" w:eastAsiaTheme="minorEastAsia" w:hAnsi="Cambria Math"/>
                  <w:i/>
                  <w:lang w:val="da-DK"/>
                </w:rPr>
              </m:ctrlPr>
            </m:dPr>
            <m:e>
              <m:sSub>
                <m:sSubPr>
                  <m:ctrlPr>
                    <w:rPr>
                      <w:rFonts w:ascii="Cambria Math" w:eastAsiaTheme="minorEastAsia" w:hAnsi="Cambria Math"/>
                      <w:i/>
                      <w:lang w:val="da-DK"/>
                    </w:rPr>
                  </m:ctrlPr>
                </m:sSubPr>
                <m:e>
                  <m:r>
                    <w:rPr>
                      <w:rFonts w:ascii="Cambria Math" w:eastAsiaTheme="minorEastAsia" w:hAnsi="Cambria Math"/>
                      <w:lang w:val="da-DK"/>
                    </w:rPr>
                    <m:t>e</m:t>
                  </m:r>
                </m:e>
                <m:sub>
                  <m:r>
                    <w:rPr>
                      <w:rFonts w:ascii="Cambria Math" w:eastAsiaTheme="minorEastAsia" w:hAnsi="Cambria Math"/>
                      <w:lang w:val="da-DK"/>
                    </w:rPr>
                    <m:t>i</m:t>
                  </m:r>
                </m:sub>
              </m:sSub>
            </m:e>
          </m:d>
          <m:r>
            <w:rPr>
              <w:rFonts w:ascii="Cambria Math" w:eastAsiaTheme="minorEastAsia" w:hAnsi="Cambria Math"/>
              <w:lang w:val="da-DK"/>
            </w:rPr>
            <m:t>=</m:t>
          </m:r>
          <m:sSub>
            <m:sSubPr>
              <m:ctrlPr>
                <w:rPr>
                  <w:rFonts w:ascii="Cambria Math" w:eastAsiaTheme="minorEastAsia" w:hAnsi="Cambria Math"/>
                  <w:i/>
                  <w:lang w:val="da-DK"/>
                </w:rPr>
              </m:ctrlPr>
            </m:sSubPr>
            <m:e>
              <m:r>
                <w:rPr>
                  <w:rFonts w:ascii="Cambria Math" w:eastAsiaTheme="minorEastAsia" w:hAnsi="Cambria Math"/>
                  <w:lang w:val="da-DK"/>
                </w:rPr>
                <m:t>w</m:t>
              </m:r>
            </m:e>
            <m:sub>
              <m:r>
                <w:rPr>
                  <w:rFonts w:ascii="Cambria Math" w:eastAsiaTheme="minorEastAsia" w:hAnsi="Cambria Math"/>
                  <w:lang w:val="da-DK"/>
                </w:rPr>
                <m:t>i</m:t>
              </m:r>
            </m:sub>
          </m:sSub>
          <m:r>
            <w:rPr>
              <w:rFonts w:ascii="Cambria Math" w:eastAsiaTheme="minorEastAsia" w:hAnsi="Cambria Math"/>
              <w:lang w:val="da-DK"/>
            </w:rPr>
            <m:t>-</m:t>
          </m:r>
          <m:sSub>
            <m:sSubPr>
              <m:ctrlPr>
                <w:rPr>
                  <w:rFonts w:ascii="Cambria Math" w:eastAsiaTheme="minorEastAsia" w:hAnsi="Cambria Math"/>
                  <w:i/>
                  <w:lang w:val="da-DK"/>
                </w:rPr>
              </m:ctrlPr>
            </m:sSubPr>
            <m:e>
              <m:r>
                <w:rPr>
                  <w:rFonts w:ascii="Cambria Math" w:eastAsiaTheme="minorEastAsia" w:hAnsi="Cambria Math"/>
                  <w:lang w:val="da-DK"/>
                </w:rPr>
                <m:t>c</m:t>
              </m:r>
            </m:e>
            <m:sub>
              <m:r>
                <w:rPr>
                  <w:rFonts w:ascii="Cambria Math" w:eastAsiaTheme="minorEastAsia" w:hAnsi="Cambria Math"/>
                  <w:lang w:val="da-DK"/>
                </w:rPr>
                <m:t>i</m:t>
              </m:r>
            </m:sub>
          </m:sSub>
          <m:d>
            <m:dPr>
              <m:ctrlPr>
                <w:rPr>
                  <w:rFonts w:ascii="Cambria Math" w:eastAsiaTheme="minorEastAsia" w:hAnsi="Cambria Math"/>
                  <w:i/>
                  <w:lang w:val="da-DK"/>
                </w:rPr>
              </m:ctrlPr>
            </m:dPr>
            <m:e>
              <m:sSub>
                <m:sSubPr>
                  <m:ctrlPr>
                    <w:rPr>
                      <w:rFonts w:ascii="Cambria Math" w:eastAsiaTheme="minorEastAsia" w:hAnsi="Cambria Math"/>
                      <w:i/>
                      <w:lang w:val="da-DK"/>
                    </w:rPr>
                  </m:ctrlPr>
                </m:sSubPr>
                <m:e>
                  <m:r>
                    <w:rPr>
                      <w:rFonts w:ascii="Cambria Math" w:eastAsiaTheme="minorEastAsia" w:hAnsi="Cambria Math"/>
                      <w:lang w:val="da-DK"/>
                    </w:rPr>
                    <m:t>e</m:t>
                  </m:r>
                </m:e>
                <m:sub>
                  <m:r>
                    <w:rPr>
                      <w:rFonts w:ascii="Cambria Math" w:eastAsiaTheme="minorEastAsia" w:hAnsi="Cambria Math"/>
                      <w:lang w:val="da-DK"/>
                    </w:rPr>
                    <m:t>i</m:t>
                  </m:r>
                </m:sub>
              </m:sSub>
            </m:e>
          </m:d>
          <m:r>
            <w:rPr>
              <w:rFonts w:ascii="Cambria Math" w:eastAsiaTheme="minorEastAsia" w:hAnsi="Cambria Math"/>
              <w:lang w:val="da-DK"/>
            </w:rPr>
            <m:t>=0.5·</m:t>
          </m:r>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i</m:t>
              </m:r>
            </m:sub>
          </m:sSub>
          <m:d>
            <m:dPr>
              <m:ctrlPr>
                <w:rPr>
                  <w:rFonts w:ascii="Cambria Math" w:eastAsiaTheme="minorEastAsia" w:hAnsi="Cambria Math"/>
                  <w:i/>
                  <w:lang w:val="da-DK"/>
                </w:rPr>
              </m:ctrlPr>
            </m:dPr>
            <m:e>
              <m:sSub>
                <m:sSubPr>
                  <m:ctrlPr>
                    <w:rPr>
                      <w:rFonts w:ascii="Cambria Math" w:eastAsiaTheme="minorEastAsia" w:hAnsi="Cambria Math"/>
                      <w:i/>
                      <w:lang w:val="da-DK"/>
                    </w:rPr>
                  </m:ctrlPr>
                </m:sSubPr>
                <m:e>
                  <m:r>
                    <w:rPr>
                      <w:rFonts w:ascii="Cambria Math" w:eastAsiaTheme="minorEastAsia" w:hAnsi="Cambria Math"/>
                      <w:lang w:val="da-DK"/>
                    </w:rPr>
                    <m:t>e</m:t>
                  </m:r>
                </m:e>
                <m:sub>
                  <m:r>
                    <w:rPr>
                      <w:rFonts w:ascii="Cambria Math" w:eastAsiaTheme="minorEastAsia" w:hAnsi="Cambria Math"/>
                      <w:lang w:val="da-DK"/>
                    </w:rPr>
                    <m:t>i</m:t>
                  </m:r>
                </m:sub>
              </m:sSub>
            </m:e>
          </m:d>
          <m:r>
            <w:rPr>
              <w:rFonts w:ascii="Cambria Math" w:eastAsiaTheme="minorEastAsia" w:hAnsi="Cambria Math"/>
              <w:lang w:val="da-DK"/>
            </w:rPr>
            <m:t>-1000·</m:t>
          </m:r>
          <m:sSubSup>
            <m:sSubSupPr>
              <m:ctrlPr>
                <w:rPr>
                  <w:rFonts w:ascii="Cambria Math" w:eastAsiaTheme="minorEastAsia" w:hAnsi="Cambria Math"/>
                  <w:i/>
                  <w:lang w:val="da-DK"/>
                </w:rPr>
              </m:ctrlPr>
            </m:sSubSupPr>
            <m:e>
              <m:r>
                <w:rPr>
                  <w:rFonts w:ascii="Cambria Math" w:eastAsiaTheme="minorEastAsia" w:hAnsi="Cambria Math"/>
                  <w:lang w:val="da-DK"/>
                </w:rPr>
                <m:t>e</m:t>
              </m:r>
            </m:e>
            <m:sub>
              <m:r>
                <w:rPr>
                  <w:rFonts w:ascii="Cambria Math" w:eastAsiaTheme="minorEastAsia" w:hAnsi="Cambria Math"/>
                  <w:lang w:val="da-DK"/>
                </w:rPr>
                <m:t>i</m:t>
              </m:r>
            </m:sub>
            <m:sup>
              <m:r>
                <w:rPr>
                  <w:rFonts w:ascii="Cambria Math" w:eastAsiaTheme="minorEastAsia" w:hAnsi="Cambria Math"/>
                  <w:lang w:val="da-DK"/>
                </w:rPr>
                <m:t>2</m:t>
              </m:r>
            </m:sup>
          </m:sSubSup>
          <m:r>
            <w:rPr>
              <w:rFonts w:ascii="Cambria Math" w:eastAsiaTheme="minorEastAsia" w:hAnsi="Cambria Math"/>
              <w:lang w:val="da-DK"/>
            </w:rPr>
            <m:t>=0,5·400000·</m:t>
          </m:r>
          <m:f>
            <m:fPr>
              <m:ctrlPr>
                <w:rPr>
                  <w:rFonts w:ascii="Cambria Math" w:eastAsiaTheme="minorEastAsia" w:hAnsi="Cambria Math"/>
                  <w:i/>
                  <w:lang w:val="da-DK"/>
                </w:rPr>
              </m:ctrlPr>
            </m:fPr>
            <m:num>
              <m:sSub>
                <m:sSubPr>
                  <m:ctrlPr>
                    <w:rPr>
                      <w:rFonts w:ascii="Cambria Math" w:eastAsiaTheme="minorEastAsia" w:hAnsi="Cambria Math"/>
                      <w:i/>
                      <w:lang w:val="da-DK"/>
                    </w:rPr>
                  </m:ctrlPr>
                </m:sSubPr>
                <m:e>
                  <m:r>
                    <w:rPr>
                      <w:rFonts w:ascii="Cambria Math" w:eastAsiaTheme="minorEastAsia" w:hAnsi="Cambria Math"/>
                      <w:lang w:val="da-DK"/>
                    </w:rPr>
                    <m:t>e</m:t>
                  </m:r>
                </m:e>
                <m:sub>
                  <m:r>
                    <w:rPr>
                      <w:rFonts w:ascii="Cambria Math" w:eastAsiaTheme="minorEastAsia" w:hAnsi="Cambria Math"/>
                      <w:lang w:val="da-DK"/>
                    </w:rPr>
                    <m:t>i</m:t>
                  </m:r>
                </m:sub>
              </m:sSub>
            </m:num>
            <m:den>
              <m:r>
                <w:rPr>
                  <w:rFonts w:ascii="Cambria Math" w:eastAsiaTheme="minorEastAsia" w:hAnsi="Cambria Math"/>
                  <w:lang w:val="da-DK"/>
                </w:rPr>
                <m:t>4</m:t>
              </m:r>
            </m:den>
          </m:f>
          <m:r>
            <w:rPr>
              <w:rFonts w:ascii="Cambria Math" w:eastAsiaTheme="minorEastAsia" w:hAnsi="Cambria Math"/>
              <w:lang w:val="da-DK"/>
            </w:rPr>
            <m:t>-1000·</m:t>
          </m:r>
          <m:sSubSup>
            <m:sSubSupPr>
              <m:ctrlPr>
                <w:rPr>
                  <w:rFonts w:ascii="Cambria Math" w:eastAsiaTheme="minorEastAsia" w:hAnsi="Cambria Math"/>
                  <w:i/>
                  <w:lang w:val="da-DK"/>
                </w:rPr>
              </m:ctrlPr>
            </m:sSubSupPr>
            <m:e>
              <m:r>
                <w:rPr>
                  <w:rFonts w:ascii="Cambria Math" w:eastAsiaTheme="minorEastAsia" w:hAnsi="Cambria Math"/>
                  <w:lang w:val="da-DK"/>
                </w:rPr>
                <m:t>e</m:t>
              </m:r>
            </m:e>
            <m:sub>
              <m:r>
                <w:rPr>
                  <w:rFonts w:ascii="Cambria Math" w:eastAsiaTheme="minorEastAsia" w:hAnsi="Cambria Math"/>
                  <w:lang w:val="da-DK"/>
                </w:rPr>
                <m:t>i</m:t>
              </m:r>
            </m:sub>
            <m:sup>
              <m:r>
                <w:rPr>
                  <w:rFonts w:ascii="Cambria Math" w:eastAsiaTheme="minorEastAsia" w:hAnsi="Cambria Math"/>
                  <w:lang w:val="da-DK"/>
                </w:rPr>
                <m:t>2</m:t>
              </m:r>
            </m:sup>
          </m:sSubSup>
        </m:oMath>
      </m:oMathPara>
    </w:p>
    <w:p w14:paraId="717BB054" w14:textId="2FBBD51E" w:rsidR="00A305F0" w:rsidRDefault="00A305F0" w:rsidP="00DD2CB0">
      <w:pPr>
        <w:rPr>
          <w:rFonts w:eastAsiaTheme="minorEastAsia"/>
          <w:lang w:val="da-DK"/>
        </w:rPr>
      </w:pPr>
      <w:r>
        <w:rPr>
          <w:rFonts w:eastAsiaTheme="minorEastAsia"/>
          <w:lang w:val="da-DK"/>
        </w:rPr>
        <w:t xml:space="preserve">Vha. FOC findes den maksimerende arbejdsindsats: </w:t>
      </w:r>
    </w:p>
    <w:p w14:paraId="29B2D058" w14:textId="4BEF7611" w:rsidR="00B964BA" w:rsidRPr="00B964BA" w:rsidRDefault="00A305F0" w:rsidP="00DD2CB0">
      <w:pPr>
        <w:rPr>
          <w:rFonts w:eastAsiaTheme="minorEastAsia"/>
          <w:lang w:val="da-DK"/>
        </w:rPr>
      </w:pPr>
      <m:oMathPara>
        <m:oMath>
          <m:sSub>
            <m:sSubPr>
              <m:ctrlPr>
                <w:rPr>
                  <w:rFonts w:ascii="Cambria Math" w:eastAsiaTheme="minorEastAsia" w:hAnsi="Cambria Math"/>
                  <w:i/>
                  <w:lang w:val="da-DK"/>
                </w:rPr>
              </m:ctrlPr>
            </m:sSubPr>
            <m:e>
              <m:r>
                <w:rPr>
                  <w:rFonts w:ascii="Cambria Math" w:eastAsiaTheme="minorEastAsia" w:hAnsi="Cambria Math"/>
                  <w:lang w:val="da-DK"/>
                </w:rPr>
                <m:t>U</m:t>
              </m:r>
            </m:e>
            <m:sub>
              <m:r>
                <w:rPr>
                  <w:rFonts w:ascii="Cambria Math" w:eastAsiaTheme="minorEastAsia" w:hAnsi="Cambria Math"/>
                  <w:lang w:val="da-DK"/>
                </w:rPr>
                <m:t>i</m:t>
              </m:r>
            </m:sub>
          </m:sSub>
          <m:d>
            <m:dPr>
              <m:ctrlPr>
                <w:rPr>
                  <w:rFonts w:ascii="Cambria Math" w:eastAsiaTheme="minorEastAsia" w:hAnsi="Cambria Math"/>
                  <w:i/>
                  <w:lang w:val="da-DK"/>
                </w:rPr>
              </m:ctrlPr>
            </m:dPr>
            <m:e>
              <m:sSub>
                <m:sSubPr>
                  <m:ctrlPr>
                    <w:rPr>
                      <w:rFonts w:ascii="Cambria Math" w:eastAsiaTheme="minorEastAsia" w:hAnsi="Cambria Math"/>
                      <w:i/>
                      <w:lang w:val="da-DK"/>
                    </w:rPr>
                  </m:ctrlPr>
                </m:sSubPr>
                <m:e>
                  <m:r>
                    <w:rPr>
                      <w:rFonts w:ascii="Cambria Math" w:eastAsiaTheme="minorEastAsia" w:hAnsi="Cambria Math"/>
                      <w:lang w:val="da-DK"/>
                    </w:rPr>
                    <m:t>e</m:t>
                  </m:r>
                </m:e>
                <m:sub>
                  <m:r>
                    <w:rPr>
                      <w:rFonts w:ascii="Cambria Math" w:eastAsiaTheme="minorEastAsia" w:hAnsi="Cambria Math"/>
                      <w:lang w:val="da-DK"/>
                    </w:rPr>
                    <m:t>i</m:t>
                  </m:r>
                </m:sub>
              </m:sSub>
            </m:e>
          </m:d>
          <m:r>
            <w:rPr>
              <w:rFonts w:ascii="Cambria Math" w:eastAsiaTheme="minorEastAsia" w:hAnsi="Cambria Math"/>
              <w:lang w:val="da-DK"/>
            </w:rPr>
            <m:t>=200000·</m:t>
          </m:r>
          <m:f>
            <m:fPr>
              <m:ctrlPr>
                <w:rPr>
                  <w:rFonts w:ascii="Cambria Math" w:eastAsiaTheme="minorEastAsia" w:hAnsi="Cambria Math"/>
                  <w:i/>
                  <w:lang w:val="da-DK"/>
                </w:rPr>
              </m:ctrlPr>
            </m:fPr>
            <m:num>
              <m:sSub>
                <m:sSubPr>
                  <m:ctrlPr>
                    <w:rPr>
                      <w:rFonts w:ascii="Cambria Math" w:eastAsiaTheme="minorEastAsia" w:hAnsi="Cambria Math"/>
                      <w:i/>
                      <w:lang w:val="da-DK"/>
                    </w:rPr>
                  </m:ctrlPr>
                </m:sSubPr>
                <m:e>
                  <m:r>
                    <w:rPr>
                      <w:rFonts w:ascii="Cambria Math" w:eastAsiaTheme="minorEastAsia" w:hAnsi="Cambria Math"/>
                      <w:lang w:val="da-DK"/>
                    </w:rPr>
                    <m:t>e</m:t>
                  </m:r>
                </m:e>
                <m:sub>
                  <m:r>
                    <w:rPr>
                      <w:rFonts w:ascii="Cambria Math" w:eastAsiaTheme="minorEastAsia" w:hAnsi="Cambria Math"/>
                      <w:lang w:val="da-DK"/>
                    </w:rPr>
                    <m:t>i</m:t>
                  </m:r>
                </m:sub>
              </m:sSub>
            </m:num>
            <m:den>
              <m:r>
                <w:rPr>
                  <w:rFonts w:ascii="Cambria Math" w:eastAsiaTheme="minorEastAsia" w:hAnsi="Cambria Math"/>
                  <w:lang w:val="da-DK"/>
                </w:rPr>
                <m:t>4</m:t>
              </m:r>
            </m:den>
          </m:f>
          <m:r>
            <w:rPr>
              <w:rFonts w:ascii="Cambria Math" w:eastAsiaTheme="minorEastAsia" w:hAnsi="Cambria Math"/>
              <w:lang w:val="da-DK"/>
            </w:rPr>
            <m:t>-1000·</m:t>
          </m:r>
          <m:sSubSup>
            <m:sSubSupPr>
              <m:ctrlPr>
                <w:rPr>
                  <w:rFonts w:ascii="Cambria Math" w:eastAsiaTheme="minorEastAsia" w:hAnsi="Cambria Math"/>
                  <w:i/>
                  <w:lang w:val="da-DK"/>
                </w:rPr>
              </m:ctrlPr>
            </m:sSubSupPr>
            <m:e>
              <m:r>
                <w:rPr>
                  <w:rFonts w:ascii="Cambria Math" w:eastAsiaTheme="minorEastAsia" w:hAnsi="Cambria Math"/>
                  <w:lang w:val="da-DK"/>
                </w:rPr>
                <m:t>e</m:t>
              </m:r>
            </m:e>
            <m:sub>
              <m:r>
                <w:rPr>
                  <w:rFonts w:ascii="Cambria Math" w:eastAsiaTheme="minorEastAsia" w:hAnsi="Cambria Math"/>
                  <w:lang w:val="da-DK"/>
                </w:rPr>
                <m:t>i</m:t>
              </m:r>
            </m:sub>
            <m:sup>
              <m:r>
                <w:rPr>
                  <w:rFonts w:ascii="Cambria Math" w:eastAsiaTheme="minorEastAsia" w:hAnsi="Cambria Math"/>
                  <w:lang w:val="da-DK"/>
                </w:rPr>
                <m:t>2</m:t>
              </m:r>
            </m:sup>
          </m:sSubSup>
          <m:r>
            <w:rPr>
              <w:rFonts w:ascii="Cambria Math" w:eastAsiaTheme="minorEastAsia" w:hAnsi="Cambria Math"/>
              <w:lang w:val="da-DK"/>
            </w:rPr>
            <w:br/>
          </m:r>
        </m:oMath>
        <m:oMath>
          <m:sSubSup>
            <m:sSubSupPr>
              <m:ctrlPr>
                <w:rPr>
                  <w:rFonts w:ascii="Cambria Math" w:eastAsiaTheme="minorEastAsia" w:hAnsi="Cambria Math"/>
                  <w:i/>
                  <w:lang w:val="da-DK"/>
                </w:rPr>
              </m:ctrlPr>
            </m:sSubSupPr>
            <m:e>
              <m:r>
                <w:rPr>
                  <w:rFonts w:ascii="Cambria Math" w:eastAsiaTheme="minorEastAsia" w:hAnsi="Cambria Math"/>
                  <w:lang w:val="da-DK"/>
                </w:rPr>
                <m:t>U</m:t>
              </m:r>
            </m:e>
            <m:sub>
              <m:r>
                <w:rPr>
                  <w:rFonts w:ascii="Cambria Math" w:eastAsiaTheme="minorEastAsia" w:hAnsi="Cambria Math"/>
                  <w:lang w:val="da-DK"/>
                </w:rPr>
                <m:t>i</m:t>
              </m:r>
            </m:sub>
            <m:sup>
              <m:r>
                <w:rPr>
                  <w:rFonts w:ascii="Cambria Math" w:eastAsiaTheme="minorEastAsia" w:hAnsi="Cambria Math"/>
                  <w:lang w:val="da-DK"/>
                </w:rPr>
                <m:t>'</m:t>
              </m:r>
              <m:d>
                <m:dPr>
                  <m:ctrlPr>
                    <w:rPr>
                      <w:rFonts w:ascii="Cambria Math" w:eastAsiaTheme="minorEastAsia" w:hAnsi="Cambria Math"/>
                      <w:i/>
                      <w:lang w:val="da-DK"/>
                    </w:rPr>
                  </m:ctrlPr>
                </m:dPr>
                <m:e>
                  <m:sSub>
                    <m:sSubPr>
                      <m:ctrlPr>
                        <w:rPr>
                          <w:rFonts w:ascii="Cambria Math" w:eastAsiaTheme="minorEastAsia" w:hAnsi="Cambria Math"/>
                          <w:i/>
                          <w:lang w:val="da-DK"/>
                        </w:rPr>
                      </m:ctrlPr>
                    </m:sSubPr>
                    <m:e>
                      <m:r>
                        <w:rPr>
                          <w:rFonts w:ascii="Cambria Math" w:eastAsiaTheme="minorEastAsia" w:hAnsi="Cambria Math"/>
                          <w:lang w:val="da-DK"/>
                        </w:rPr>
                        <m:t>e</m:t>
                      </m:r>
                    </m:e>
                    <m:sub>
                      <m:r>
                        <w:rPr>
                          <w:rFonts w:ascii="Cambria Math" w:eastAsiaTheme="minorEastAsia" w:hAnsi="Cambria Math"/>
                          <w:lang w:val="da-DK"/>
                        </w:rPr>
                        <m:t>i</m:t>
                      </m:r>
                    </m:sub>
                  </m:sSub>
                </m:e>
              </m:d>
            </m:sup>
          </m:sSubSup>
          <m:r>
            <w:rPr>
              <w:rFonts w:ascii="Cambria Math" w:eastAsiaTheme="minorEastAsia" w:hAnsi="Cambria Math"/>
              <w:lang w:val="da-DK"/>
            </w:rPr>
            <m:t>=</m:t>
          </m:r>
          <m:sSup>
            <m:sSupPr>
              <m:ctrlPr>
                <w:rPr>
                  <w:rFonts w:ascii="Cambria Math" w:eastAsiaTheme="minorEastAsia" w:hAnsi="Cambria Math"/>
                  <w:i/>
                  <w:lang w:val="da-DK"/>
                </w:rPr>
              </m:ctrlPr>
            </m:sSupPr>
            <m:e>
              <m:d>
                <m:dPr>
                  <m:ctrlPr>
                    <w:rPr>
                      <w:rFonts w:ascii="Cambria Math" w:eastAsiaTheme="minorEastAsia" w:hAnsi="Cambria Math"/>
                      <w:i/>
                      <w:lang w:val="da-DK"/>
                    </w:rPr>
                  </m:ctrlPr>
                </m:dPr>
                <m:e>
                  <m:r>
                    <w:rPr>
                      <w:rFonts w:ascii="Cambria Math" w:eastAsiaTheme="minorEastAsia" w:hAnsi="Cambria Math"/>
                      <w:lang w:val="da-DK"/>
                    </w:rPr>
                    <m:t>200000·</m:t>
                  </m:r>
                  <m:f>
                    <m:fPr>
                      <m:ctrlPr>
                        <w:rPr>
                          <w:rFonts w:ascii="Cambria Math" w:eastAsiaTheme="minorEastAsia" w:hAnsi="Cambria Math"/>
                          <w:i/>
                          <w:lang w:val="da-DK"/>
                        </w:rPr>
                      </m:ctrlPr>
                    </m:fPr>
                    <m:num>
                      <m:sSub>
                        <m:sSubPr>
                          <m:ctrlPr>
                            <w:rPr>
                              <w:rFonts w:ascii="Cambria Math" w:eastAsiaTheme="minorEastAsia" w:hAnsi="Cambria Math"/>
                              <w:i/>
                              <w:lang w:val="da-DK"/>
                            </w:rPr>
                          </m:ctrlPr>
                        </m:sSubPr>
                        <m:e>
                          <m:r>
                            <w:rPr>
                              <w:rFonts w:ascii="Cambria Math" w:eastAsiaTheme="minorEastAsia" w:hAnsi="Cambria Math"/>
                              <w:lang w:val="da-DK"/>
                            </w:rPr>
                            <m:t>e</m:t>
                          </m:r>
                        </m:e>
                        <m:sub>
                          <m:r>
                            <w:rPr>
                              <w:rFonts w:ascii="Cambria Math" w:eastAsiaTheme="minorEastAsia" w:hAnsi="Cambria Math"/>
                              <w:lang w:val="da-DK"/>
                            </w:rPr>
                            <m:t>i</m:t>
                          </m:r>
                        </m:sub>
                      </m:sSub>
                    </m:num>
                    <m:den>
                      <m:r>
                        <w:rPr>
                          <w:rFonts w:ascii="Cambria Math" w:eastAsiaTheme="minorEastAsia" w:hAnsi="Cambria Math"/>
                          <w:lang w:val="da-DK"/>
                        </w:rPr>
                        <m:t>4</m:t>
                      </m:r>
                    </m:den>
                  </m:f>
                  <m:r>
                    <w:rPr>
                      <w:rFonts w:ascii="Cambria Math" w:eastAsiaTheme="minorEastAsia" w:hAnsi="Cambria Math"/>
                      <w:lang w:val="da-DK"/>
                    </w:rPr>
                    <m:t>-1000·</m:t>
                  </m:r>
                  <m:sSubSup>
                    <m:sSubSupPr>
                      <m:ctrlPr>
                        <w:rPr>
                          <w:rFonts w:ascii="Cambria Math" w:eastAsiaTheme="minorEastAsia" w:hAnsi="Cambria Math"/>
                          <w:i/>
                          <w:lang w:val="da-DK"/>
                        </w:rPr>
                      </m:ctrlPr>
                    </m:sSubSupPr>
                    <m:e>
                      <m:r>
                        <w:rPr>
                          <w:rFonts w:ascii="Cambria Math" w:eastAsiaTheme="minorEastAsia" w:hAnsi="Cambria Math"/>
                          <w:lang w:val="da-DK"/>
                        </w:rPr>
                        <m:t>e</m:t>
                      </m:r>
                    </m:e>
                    <m:sub>
                      <m:r>
                        <w:rPr>
                          <w:rFonts w:ascii="Cambria Math" w:eastAsiaTheme="minorEastAsia" w:hAnsi="Cambria Math"/>
                          <w:lang w:val="da-DK"/>
                        </w:rPr>
                        <m:t>i</m:t>
                      </m:r>
                    </m:sub>
                    <m:sup>
                      <m:r>
                        <w:rPr>
                          <w:rFonts w:ascii="Cambria Math" w:eastAsiaTheme="minorEastAsia" w:hAnsi="Cambria Math"/>
                          <w:lang w:val="da-DK"/>
                        </w:rPr>
                        <m:t>2</m:t>
                      </m:r>
                    </m:sup>
                  </m:sSubSup>
                </m:e>
              </m:d>
            </m:e>
            <m:sup>
              <m:r>
                <w:rPr>
                  <w:rFonts w:ascii="Cambria Math" w:eastAsiaTheme="minorEastAsia" w:hAnsi="Cambria Math"/>
                  <w:lang w:val="da-DK"/>
                </w:rPr>
                <m:t>'</m:t>
              </m:r>
            </m:sup>
          </m:sSup>
          <m:r>
            <w:rPr>
              <w:rFonts w:ascii="Cambria Math" w:eastAsiaTheme="minorEastAsia" w:hAnsi="Cambria Math"/>
              <w:lang w:val="da-DK"/>
            </w:rPr>
            <w:br/>
          </m:r>
        </m:oMath>
        <m:oMath>
          <m:sSubSup>
            <m:sSubSupPr>
              <m:ctrlPr>
                <w:rPr>
                  <w:rFonts w:ascii="Cambria Math" w:eastAsiaTheme="minorEastAsia" w:hAnsi="Cambria Math"/>
                  <w:i/>
                  <w:lang w:val="da-DK"/>
                </w:rPr>
              </m:ctrlPr>
            </m:sSubSupPr>
            <m:e>
              <m:r>
                <w:rPr>
                  <w:rFonts w:ascii="Cambria Math" w:eastAsiaTheme="minorEastAsia" w:hAnsi="Cambria Math"/>
                  <w:lang w:val="da-DK"/>
                </w:rPr>
                <m:t>U</m:t>
              </m:r>
            </m:e>
            <m:sub>
              <m:r>
                <w:rPr>
                  <w:rFonts w:ascii="Cambria Math" w:eastAsiaTheme="minorEastAsia" w:hAnsi="Cambria Math"/>
                  <w:lang w:val="da-DK"/>
                </w:rPr>
                <m:t>i</m:t>
              </m:r>
            </m:sub>
            <m:sup>
              <m:r>
                <w:rPr>
                  <w:rFonts w:ascii="Cambria Math" w:eastAsiaTheme="minorEastAsia" w:hAnsi="Cambria Math"/>
                  <w:lang w:val="da-DK"/>
                </w:rPr>
                <m:t>'</m:t>
              </m:r>
            </m:sup>
          </m:sSubSup>
          <m:d>
            <m:dPr>
              <m:ctrlPr>
                <w:rPr>
                  <w:rFonts w:ascii="Cambria Math" w:eastAsiaTheme="minorEastAsia" w:hAnsi="Cambria Math"/>
                  <w:i/>
                  <w:lang w:val="da-DK"/>
                </w:rPr>
              </m:ctrlPr>
            </m:dPr>
            <m:e>
              <m:sSub>
                <m:sSubPr>
                  <m:ctrlPr>
                    <w:rPr>
                      <w:rFonts w:ascii="Cambria Math" w:eastAsiaTheme="minorEastAsia" w:hAnsi="Cambria Math"/>
                      <w:i/>
                      <w:lang w:val="da-DK"/>
                    </w:rPr>
                  </m:ctrlPr>
                </m:sSubPr>
                <m:e>
                  <m:r>
                    <w:rPr>
                      <w:rFonts w:ascii="Cambria Math" w:eastAsiaTheme="minorEastAsia" w:hAnsi="Cambria Math"/>
                      <w:lang w:val="da-DK"/>
                    </w:rPr>
                    <m:t>e</m:t>
                  </m:r>
                </m:e>
                <m:sub>
                  <m:r>
                    <w:rPr>
                      <w:rFonts w:ascii="Cambria Math" w:eastAsiaTheme="minorEastAsia" w:hAnsi="Cambria Math"/>
                      <w:lang w:val="da-DK"/>
                    </w:rPr>
                    <m:t>i</m:t>
                  </m:r>
                </m:sub>
              </m:sSub>
            </m:e>
          </m:d>
          <m:r>
            <w:rPr>
              <w:rFonts w:ascii="Cambria Math" w:eastAsiaTheme="minorEastAsia" w:hAnsi="Cambria Math"/>
              <w:lang w:val="da-DK"/>
            </w:rPr>
            <m:t>=50000-2000=0</m:t>
          </m:r>
          <m:r>
            <w:rPr>
              <w:rFonts w:ascii="Cambria Math" w:eastAsiaTheme="minorEastAsia" w:hAnsi="Cambria Math"/>
              <w:lang w:val="da-DK"/>
            </w:rPr>
            <w:br/>
          </m:r>
        </m:oMath>
        <m:oMath>
          <m:r>
            <w:rPr>
              <w:rFonts w:ascii="Cambria Math" w:eastAsiaTheme="minorEastAsia" w:hAnsi="Cambria Math"/>
              <w:lang w:val="da-DK"/>
            </w:rPr>
            <m:t>50000=</m:t>
          </m:r>
          <m:r>
            <w:rPr>
              <w:rFonts w:ascii="Cambria Math" w:eastAsiaTheme="minorEastAsia" w:hAnsi="Cambria Math"/>
              <w:lang w:val="da-DK"/>
            </w:rPr>
            <m:t>2000</m:t>
          </m:r>
          <m:sSub>
            <m:sSubPr>
              <m:ctrlPr>
                <w:rPr>
                  <w:rFonts w:ascii="Cambria Math" w:eastAsiaTheme="minorEastAsia" w:hAnsi="Cambria Math"/>
                  <w:i/>
                  <w:lang w:val="da-DK"/>
                </w:rPr>
              </m:ctrlPr>
            </m:sSubPr>
            <m:e>
              <m:r>
                <w:rPr>
                  <w:rFonts w:ascii="Cambria Math" w:eastAsiaTheme="minorEastAsia" w:hAnsi="Cambria Math"/>
                  <w:lang w:val="da-DK"/>
                </w:rPr>
                <m:t>e</m:t>
              </m:r>
            </m:e>
            <m:sub>
              <m:r>
                <w:rPr>
                  <w:rFonts w:ascii="Cambria Math" w:eastAsiaTheme="minorEastAsia" w:hAnsi="Cambria Math"/>
                  <w:lang w:val="da-DK"/>
                </w:rPr>
                <m:t>i</m:t>
              </m:r>
            </m:sub>
          </m:sSub>
          <m:r>
            <w:rPr>
              <w:rFonts w:ascii="Cambria Math" w:eastAsiaTheme="minorEastAsia" w:hAnsi="Cambria Math"/>
              <w:lang w:val="da-DK"/>
            </w:rPr>
            <w:br/>
          </m:r>
        </m:oMath>
        <m:oMath>
          <m:f>
            <m:fPr>
              <m:ctrlPr>
                <w:rPr>
                  <w:rFonts w:ascii="Cambria Math" w:eastAsiaTheme="minorEastAsia" w:hAnsi="Cambria Math"/>
                  <w:i/>
                  <w:lang w:val="da-DK"/>
                </w:rPr>
              </m:ctrlPr>
            </m:fPr>
            <m:num>
              <m:r>
                <w:rPr>
                  <w:rFonts w:ascii="Cambria Math" w:eastAsiaTheme="minorEastAsia" w:hAnsi="Cambria Math"/>
                  <w:lang w:val="da-DK"/>
                </w:rPr>
                <m:t>50000</m:t>
              </m:r>
            </m:num>
            <m:den>
              <m:r>
                <w:rPr>
                  <w:rFonts w:ascii="Cambria Math" w:eastAsiaTheme="minorEastAsia" w:hAnsi="Cambria Math"/>
                  <w:lang w:val="da-DK"/>
                </w:rPr>
                <m:t>2000</m:t>
              </m:r>
            </m:den>
          </m:f>
          <m:r>
            <w:rPr>
              <w:rFonts w:ascii="Cambria Math" w:eastAsiaTheme="minorEastAsia" w:hAnsi="Cambria Math"/>
              <w:lang w:val="da-DK"/>
            </w:rPr>
            <m:t>=25</m:t>
          </m:r>
          <m:r>
            <w:rPr>
              <w:rFonts w:ascii="Cambria Math" w:eastAsiaTheme="minorEastAsia" w:hAnsi="Cambria Math"/>
              <w:lang w:val="da-DK"/>
            </w:rPr>
            <w:br/>
          </m:r>
        </m:oMath>
        <m:oMath>
          <m:sSub>
            <m:sSubPr>
              <m:ctrlPr>
                <w:rPr>
                  <w:rFonts w:ascii="Cambria Math" w:eastAsiaTheme="minorEastAsia" w:hAnsi="Cambria Math"/>
                  <w:i/>
                  <w:lang w:val="da-DK"/>
                </w:rPr>
              </m:ctrlPr>
            </m:sSubPr>
            <m:e>
              <m:r>
                <w:rPr>
                  <w:rFonts w:ascii="Cambria Math" w:eastAsiaTheme="minorEastAsia" w:hAnsi="Cambria Math"/>
                  <w:lang w:val="da-DK"/>
                </w:rPr>
                <m:t>e</m:t>
              </m:r>
            </m:e>
            <m:sub>
              <m:r>
                <w:rPr>
                  <w:rFonts w:ascii="Cambria Math" w:eastAsiaTheme="minorEastAsia" w:hAnsi="Cambria Math"/>
                  <w:lang w:val="da-DK"/>
                </w:rPr>
                <m:t>i</m:t>
              </m:r>
            </m:sub>
          </m:sSub>
          <m:r>
            <w:rPr>
              <w:rFonts w:ascii="Cambria Math" w:eastAsiaTheme="minorEastAsia" w:hAnsi="Cambria Math"/>
              <w:lang w:val="da-DK"/>
            </w:rPr>
            <m:t>=25</m:t>
          </m:r>
        </m:oMath>
      </m:oMathPara>
    </w:p>
    <w:p w14:paraId="05E3B5C3" w14:textId="77777777" w:rsidR="00B964BA" w:rsidRPr="00A305F0" w:rsidRDefault="00B964BA" w:rsidP="00DD2CB0">
      <w:pPr>
        <w:rPr>
          <w:rFonts w:eastAsiaTheme="minorEastAsia"/>
          <w:lang w:val="da-DK"/>
        </w:rPr>
      </w:pPr>
    </w:p>
    <w:p w14:paraId="767D73BB" w14:textId="55DFCF74" w:rsidR="00A305F0" w:rsidRDefault="00A305F0" w:rsidP="00DD2CB0">
      <w:pPr>
        <w:rPr>
          <w:rFonts w:eastAsiaTheme="minorEastAsia"/>
          <w:lang w:val="da-DK"/>
        </w:rPr>
      </w:pPr>
      <w:r>
        <w:rPr>
          <w:rFonts w:eastAsiaTheme="minorEastAsia"/>
          <w:lang w:val="da-DK"/>
        </w:rPr>
        <w:t xml:space="preserve">Derfor er det maksimerende for ejendomsmæglerne at lægge 25 timer hver. </w:t>
      </w:r>
    </w:p>
    <w:p w14:paraId="06267E0B" w14:textId="7273199A" w:rsidR="00A305F0" w:rsidRDefault="00A305F0" w:rsidP="00DD2CB0">
      <w:pPr>
        <w:rPr>
          <w:rFonts w:eastAsiaTheme="minorEastAsia"/>
          <w:lang w:val="da-DK"/>
        </w:rPr>
      </w:pPr>
      <w:r>
        <w:rPr>
          <w:rFonts w:eastAsiaTheme="minorEastAsia"/>
          <w:lang w:val="da-DK"/>
        </w:rPr>
        <w:t>Deres nytte bliver:</w:t>
      </w:r>
    </w:p>
    <w:p w14:paraId="44AA300B" w14:textId="2564E249" w:rsidR="00A305F0" w:rsidRPr="00A305F0" w:rsidRDefault="00A305F0" w:rsidP="00DD2CB0">
      <w:pPr>
        <w:rPr>
          <w:rFonts w:eastAsiaTheme="minorEastAsia"/>
          <w:lang w:val="da-DK"/>
        </w:rPr>
      </w:pPr>
      <m:oMathPara>
        <m:oMath>
          <m:sSub>
            <m:sSubPr>
              <m:ctrlPr>
                <w:rPr>
                  <w:rFonts w:ascii="Cambria Math" w:eastAsiaTheme="minorEastAsia" w:hAnsi="Cambria Math"/>
                  <w:i/>
                  <w:lang w:val="da-DK"/>
                </w:rPr>
              </m:ctrlPr>
            </m:sSubPr>
            <m:e>
              <m:r>
                <w:rPr>
                  <w:rFonts w:ascii="Cambria Math" w:eastAsiaTheme="minorEastAsia" w:hAnsi="Cambria Math"/>
                  <w:lang w:val="da-DK"/>
                </w:rPr>
                <m:t>U</m:t>
              </m:r>
            </m:e>
            <m:sub>
              <m:r>
                <w:rPr>
                  <w:rFonts w:ascii="Cambria Math" w:eastAsiaTheme="minorEastAsia" w:hAnsi="Cambria Math"/>
                  <w:lang w:val="da-DK"/>
                </w:rPr>
                <m:t>i</m:t>
              </m:r>
            </m:sub>
          </m:sSub>
          <m:d>
            <m:dPr>
              <m:ctrlPr>
                <w:rPr>
                  <w:rFonts w:ascii="Cambria Math" w:eastAsiaTheme="minorEastAsia" w:hAnsi="Cambria Math"/>
                  <w:i/>
                  <w:lang w:val="da-DK"/>
                </w:rPr>
              </m:ctrlPr>
            </m:dPr>
            <m:e>
              <m:r>
                <w:rPr>
                  <w:rFonts w:ascii="Cambria Math" w:eastAsiaTheme="minorEastAsia" w:hAnsi="Cambria Math"/>
                  <w:lang w:val="da-DK"/>
                </w:rPr>
                <m:t>25</m:t>
              </m:r>
            </m:e>
          </m:d>
          <m:r>
            <w:rPr>
              <w:rFonts w:ascii="Cambria Math" w:eastAsiaTheme="minorEastAsia" w:hAnsi="Cambria Math"/>
              <w:lang w:val="da-DK"/>
            </w:rPr>
            <m:t>=0,5·400000·</m:t>
          </m:r>
          <m:f>
            <m:fPr>
              <m:ctrlPr>
                <w:rPr>
                  <w:rFonts w:ascii="Cambria Math" w:eastAsiaTheme="minorEastAsia" w:hAnsi="Cambria Math"/>
                  <w:i/>
                  <w:lang w:val="da-DK"/>
                </w:rPr>
              </m:ctrlPr>
            </m:fPr>
            <m:num>
              <m:r>
                <w:rPr>
                  <w:rFonts w:ascii="Cambria Math" w:eastAsiaTheme="minorEastAsia" w:hAnsi="Cambria Math"/>
                  <w:lang w:val="da-DK"/>
                </w:rPr>
                <m:t>25</m:t>
              </m:r>
            </m:num>
            <m:den>
              <m:r>
                <w:rPr>
                  <w:rFonts w:ascii="Cambria Math" w:eastAsiaTheme="minorEastAsia" w:hAnsi="Cambria Math"/>
                  <w:lang w:val="da-DK"/>
                </w:rPr>
                <m:t>4</m:t>
              </m:r>
            </m:den>
          </m:f>
          <m:r>
            <w:rPr>
              <w:rFonts w:ascii="Cambria Math" w:eastAsiaTheme="minorEastAsia" w:hAnsi="Cambria Math"/>
              <w:lang w:val="da-DK"/>
            </w:rPr>
            <m:t>-1000·</m:t>
          </m:r>
          <m:sSup>
            <m:sSupPr>
              <m:ctrlPr>
                <w:rPr>
                  <w:rFonts w:ascii="Cambria Math" w:eastAsiaTheme="minorEastAsia" w:hAnsi="Cambria Math"/>
                  <w:i/>
                  <w:lang w:val="da-DK"/>
                </w:rPr>
              </m:ctrlPr>
            </m:sSupPr>
            <m:e>
              <m:r>
                <w:rPr>
                  <w:rFonts w:ascii="Cambria Math" w:eastAsiaTheme="minorEastAsia" w:hAnsi="Cambria Math"/>
                  <w:lang w:val="da-DK"/>
                </w:rPr>
                <m:t>25</m:t>
              </m:r>
            </m:e>
            <m:sup>
              <m:r>
                <w:rPr>
                  <w:rFonts w:ascii="Cambria Math" w:eastAsiaTheme="minorEastAsia" w:hAnsi="Cambria Math"/>
                  <w:lang w:val="da-DK"/>
                </w:rPr>
                <m:t>2</m:t>
              </m:r>
            </m:sup>
          </m:sSup>
          <m:r>
            <w:rPr>
              <w:rFonts w:ascii="Cambria Math" w:eastAsiaTheme="minorEastAsia" w:hAnsi="Cambria Math"/>
              <w:lang w:val="da-DK"/>
            </w:rPr>
            <m:t>=625000</m:t>
          </m:r>
        </m:oMath>
      </m:oMathPara>
    </w:p>
    <w:p w14:paraId="2A49DE84" w14:textId="703BA0B6" w:rsidR="00A305F0" w:rsidRDefault="00A305F0" w:rsidP="00DD2CB0">
      <w:pPr>
        <w:rPr>
          <w:rFonts w:eastAsiaTheme="minorEastAsia"/>
          <w:lang w:val="da-DK"/>
        </w:rPr>
      </w:pPr>
      <w:r>
        <w:rPr>
          <w:rFonts w:eastAsiaTheme="minorEastAsia"/>
          <w:lang w:val="da-DK"/>
        </w:rPr>
        <w:t xml:space="preserve">Jeppes indtjening per medarbejder er derfor: </w:t>
      </w:r>
    </w:p>
    <w:p w14:paraId="3A9154DD" w14:textId="689092FA" w:rsidR="00A305F0" w:rsidRPr="002E4129" w:rsidRDefault="002E4129" w:rsidP="00DD2CB0">
      <w:pPr>
        <w:rPr>
          <w:rFonts w:eastAsiaTheme="minorEastAsia"/>
          <w:lang w:val="da-DK"/>
        </w:rPr>
      </w:pPr>
      <m:oMathPara>
        <m:oMath>
          <m:r>
            <w:rPr>
              <w:rFonts w:ascii="Cambria Math" w:eastAsiaTheme="minorEastAsia" w:hAnsi="Cambria Math"/>
              <w:lang w:val="da-DK"/>
            </w:rPr>
            <m:t>π=</m:t>
          </m:r>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i</m:t>
              </m:r>
            </m:sub>
          </m:sSub>
          <m:d>
            <m:dPr>
              <m:ctrlPr>
                <w:rPr>
                  <w:rFonts w:ascii="Cambria Math" w:eastAsiaTheme="minorEastAsia" w:hAnsi="Cambria Math"/>
                  <w:i/>
                  <w:lang w:val="da-DK"/>
                </w:rPr>
              </m:ctrlPr>
            </m:dPr>
            <m:e>
              <m:sSub>
                <m:sSubPr>
                  <m:ctrlPr>
                    <w:rPr>
                      <w:rFonts w:ascii="Cambria Math" w:eastAsiaTheme="minorEastAsia" w:hAnsi="Cambria Math"/>
                      <w:i/>
                      <w:lang w:val="da-DK"/>
                    </w:rPr>
                  </m:ctrlPr>
                </m:sSubPr>
                <m:e>
                  <m:r>
                    <w:rPr>
                      <w:rFonts w:ascii="Cambria Math" w:eastAsiaTheme="minorEastAsia" w:hAnsi="Cambria Math"/>
                      <w:lang w:val="da-DK"/>
                    </w:rPr>
                    <m:t>e</m:t>
                  </m:r>
                </m:e>
                <m:sub>
                  <m:r>
                    <w:rPr>
                      <w:rFonts w:ascii="Cambria Math" w:eastAsiaTheme="minorEastAsia" w:hAnsi="Cambria Math"/>
                      <w:lang w:val="da-DK"/>
                    </w:rPr>
                    <m:t>i</m:t>
                  </m:r>
                </m:sub>
              </m:sSub>
            </m:e>
          </m:d>
          <m:r>
            <w:rPr>
              <w:rFonts w:ascii="Cambria Math" w:eastAsiaTheme="minorEastAsia" w:hAnsi="Cambria Math"/>
              <w:lang w:val="da-DK"/>
            </w:rPr>
            <m:t>-</m:t>
          </m:r>
          <m:sSub>
            <m:sSubPr>
              <m:ctrlPr>
                <w:rPr>
                  <w:rFonts w:ascii="Cambria Math" w:eastAsiaTheme="minorEastAsia" w:hAnsi="Cambria Math"/>
                  <w:i/>
                  <w:lang w:val="da-DK"/>
                </w:rPr>
              </m:ctrlPr>
            </m:sSubPr>
            <m:e>
              <m:r>
                <w:rPr>
                  <w:rFonts w:ascii="Cambria Math" w:eastAsiaTheme="minorEastAsia" w:hAnsi="Cambria Math"/>
                  <w:lang w:val="da-DK"/>
                </w:rPr>
                <m:t>w</m:t>
              </m:r>
            </m:e>
            <m:sub>
              <m:r>
                <w:rPr>
                  <w:rFonts w:ascii="Cambria Math" w:eastAsiaTheme="minorEastAsia" w:hAnsi="Cambria Math"/>
                  <w:lang w:val="da-DK"/>
                </w:rPr>
                <m:t>i</m:t>
              </m:r>
            </m:sub>
          </m:sSub>
          <m:d>
            <m:dPr>
              <m:ctrlPr>
                <w:rPr>
                  <w:rFonts w:ascii="Cambria Math" w:eastAsiaTheme="minorEastAsia" w:hAnsi="Cambria Math"/>
                  <w:i/>
                  <w:lang w:val="da-DK"/>
                </w:rPr>
              </m:ctrlPr>
            </m:dPr>
            <m:e>
              <m:sSub>
                <m:sSubPr>
                  <m:ctrlPr>
                    <w:rPr>
                      <w:rFonts w:ascii="Cambria Math" w:eastAsiaTheme="minorEastAsia" w:hAnsi="Cambria Math"/>
                      <w:i/>
                      <w:lang w:val="da-DK"/>
                    </w:rPr>
                  </m:ctrlPr>
                </m:sSubPr>
                <m:e>
                  <m:r>
                    <w:rPr>
                      <w:rFonts w:ascii="Cambria Math" w:eastAsiaTheme="minorEastAsia" w:hAnsi="Cambria Math"/>
                      <w:lang w:val="da-DK"/>
                    </w:rPr>
                    <m:t>e</m:t>
                  </m:r>
                </m:e>
                <m:sub>
                  <m:r>
                    <w:rPr>
                      <w:rFonts w:ascii="Cambria Math" w:eastAsiaTheme="minorEastAsia" w:hAnsi="Cambria Math"/>
                      <w:lang w:val="da-DK"/>
                    </w:rPr>
                    <m:t>i</m:t>
                  </m:r>
                </m:sub>
              </m:sSub>
            </m:e>
          </m:d>
          <m:r>
            <w:rPr>
              <w:rFonts w:ascii="Cambria Math" w:eastAsiaTheme="minorEastAsia" w:hAnsi="Cambria Math"/>
              <w:lang w:val="da-DK"/>
            </w:rPr>
            <w:br/>
          </m:r>
        </m:oMath>
        <m:oMath>
          <m:r>
            <w:rPr>
              <w:rFonts w:ascii="Cambria Math" w:eastAsiaTheme="minorEastAsia" w:hAnsi="Cambria Math"/>
              <w:lang w:val="da-DK"/>
            </w:rPr>
            <m:t>π=400000·</m:t>
          </m:r>
          <m:f>
            <m:fPr>
              <m:ctrlPr>
                <w:rPr>
                  <w:rFonts w:ascii="Cambria Math" w:eastAsiaTheme="minorEastAsia" w:hAnsi="Cambria Math"/>
                  <w:i/>
                  <w:lang w:val="da-DK"/>
                </w:rPr>
              </m:ctrlPr>
            </m:fPr>
            <m:num>
              <m:sSub>
                <m:sSubPr>
                  <m:ctrlPr>
                    <w:rPr>
                      <w:rFonts w:ascii="Cambria Math" w:eastAsiaTheme="minorEastAsia" w:hAnsi="Cambria Math"/>
                      <w:i/>
                      <w:lang w:val="da-DK"/>
                    </w:rPr>
                  </m:ctrlPr>
                </m:sSubPr>
                <m:e>
                  <m:r>
                    <w:rPr>
                      <w:rFonts w:ascii="Cambria Math" w:eastAsiaTheme="minorEastAsia" w:hAnsi="Cambria Math"/>
                      <w:lang w:val="da-DK"/>
                    </w:rPr>
                    <m:t>e</m:t>
                  </m:r>
                </m:e>
                <m:sub>
                  <m:r>
                    <w:rPr>
                      <w:rFonts w:ascii="Cambria Math" w:eastAsiaTheme="minorEastAsia" w:hAnsi="Cambria Math"/>
                      <w:lang w:val="da-DK"/>
                    </w:rPr>
                    <m:t>i</m:t>
                  </m:r>
                </m:sub>
              </m:sSub>
            </m:num>
            <m:den>
              <m:r>
                <w:rPr>
                  <w:rFonts w:ascii="Cambria Math" w:eastAsiaTheme="minorEastAsia" w:hAnsi="Cambria Math"/>
                  <w:lang w:val="da-DK"/>
                </w:rPr>
                <m:t>4</m:t>
              </m:r>
            </m:den>
          </m:f>
          <m:r>
            <w:rPr>
              <w:rFonts w:ascii="Cambria Math" w:eastAsiaTheme="minorEastAsia" w:hAnsi="Cambria Math"/>
              <w:lang w:val="da-DK"/>
            </w:rPr>
            <m:t>-0,5·</m:t>
          </m:r>
          <m:r>
            <w:rPr>
              <w:rFonts w:ascii="Cambria Math" w:eastAsiaTheme="minorEastAsia" w:hAnsi="Cambria Math"/>
              <w:lang w:val="da-DK"/>
            </w:rPr>
            <m:t>400000·</m:t>
          </m:r>
          <m:f>
            <m:fPr>
              <m:ctrlPr>
                <w:rPr>
                  <w:rFonts w:ascii="Cambria Math" w:eastAsiaTheme="minorEastAsia" w:hAnsi="Cambria Math"/>
                  <w:i/>
                  <w:lang w:val="da-DK"/>
                </w:rPr>
              </m:ctrlPr>
            </m:fPr>
            <m:num>
              <m:sSub>
                <m:sSubPr>
                  <m:ctrlPr>
                    <w:rPr>
                      <w:rFonts w:ascii="Cambria Math" w:eastAsiaTheme="minorEastAsia" w:hAnsi="Cambria Math"/>
                      <w:i/>
                      <w:lang w:val="da-DK"/>
                    </w:rPr>
                  </m:ctrlPr>
                </m:sSubPr>
                <m:e>
                  <m:r>
                    <w:rPr>
                      <w:rFonts w:ascii="Cambria Math" w:eastAsiaTheme="minorEastAsia" w:hAnsi="Cambria Math"/>
                      <w:lang w:val="da-DK"/>
                    </w:rPr>
                    <m:t>e</m:t>
                  </m:r>
                </m:e>
                <m:sub>
                  <m:r>
                    <w:rPr>
                      <w:rFonts w:ascii="Cambria Math" w:eastAsiaTheme="minorEastAsia" w:hAnsi="Cambria Math"/>
                      <w:lang w:val="da-DK"/>
                    </w:rPr>
                    <m:t>i</m:t>
                  </m:r>
                </m:sub>
              </m:sSub>
            </m:num>
            <m:den>
              <m:r>
                <w:rPr>
                  <w:rFonts w:ascii="Cambria Math" w:eastAsiaTheme="minorEastAsia" w:hAnsi="Cambria Math"/>
                  <w:lang w:val="da-DK"/>
                </w:rPr>
                <m:t>4</m:t>
              </m:r>
            </m:den>
          </m:f>
          <m:r>
            <w:rPr>
              <w:rFonts w:ascii="Cambria Math" w:eastAsiaTheme="minorEastAsia" w:hAnsi="Cambria Math"/>
              <w:lang w:val="da-DK"/>
            </w:rPr>
            <w:br/>
          </m:r>
        </m:oMath>
        <m:oMath>
          <m:r>
            <w:rPr>
              <w:rFonts w:ascii="Cambria Math" w:eastAsiaTheme="minorEastAsia" w:hAnsi="Cambria Math"/>
              <w:lang w:val="da-DK"/>
            </w:rPr>
            <m:t>π=400000·</m:t>
          </m:r>
          <m:f>
            <m:fPr>
              <m:ctrlPr>
                <w:rPr>
                  <w:rFonts w:ascii="Cambria Math" w:eastAsiaTheme="minorEastAsia" w:hAnsi="Cambria Math"/>
                  <w:i/>
                  <w:lang w:val="da-DK"/>
                </w:rPr>
              </m:ctrlPr>
            </m:fPr>
            <m:num>
              <m:r>
                <w:rPr>
                  <w:rFonts w:ascii="Cambria Math" w:eastAsiaTheme="minorEastAsia" w:hAnsi="Cambria Math"/>
                  <w:lang w:val="da-DK"/>
                </w:rPr>
                <m:t>25</m:t>
              </m:r>
            </m:num>
            <m:den>
              <m:r>
                <w:rPr>
                  <w:rFonts w:ascii="Cambria Math" w:eastAsiaTheme="minorEastAsia" w:hAnsi="Cambria Math"/>
                  <w:lang w:val="da-DK"/>
                </w:rPr>
                <m:t>4</m:t>
              </m:r>
            </m:den>
          </m:f>
          <m:r>
            <w:rPr>
              <w:rFonts w:ascii="Cambria Math" w:eastAsiaTheme="minorEastAsia" w:hAnsi="Cambria Math"/>
              <w:lang w:val="da-DK"/>
            </w:rPr>
            <m:t>-0,5·400000·</m:t>
          </m:r>
          <m:f>
            <m:fPr>
              <m:ctrlPr>
                <w:rPr>
                  <w:rFonts w:ascii="Cambria Math" w:eastAsiaTheme="minorEastAsia" w:hAnsi="Cambria Math"/>
                  <w:i/>
                  <w:lang w:val="da-DK"/>
                </w:rPr>
              </m:ctrlPr>
            </m:fPr>
            <m:num>
              <m:r>
                <w:rPr>
                  <w:rFonts w:ascii="Cambria Math" w:eastAsiaTheme="minorEastAsia" w:hAnsi="Cambria Math"/>
                  <w:lang w:val="da-DK"/>
                </w:rPr>
                <m:t>25</m:t>
              </m:r>
            </m:num>
            <m:den>
              <m:r>
                <w:rPr>
                  <w:rFonts w:ascii="Cambria Math" w:eastAsiaTheme="minorEastAsia" w:hAnsi="Cambria Math"/>
                  <w:lang w:val="da-DK"/>
                </w:rPr>
                <m:t>4</m:t>
              </m:r>
            </m:den>
          </m:f>
          <m:r>
            <w:rPr>
              <w:rFonts w:ascii="Cambria Math" w:eastAsiaTheme="minorEastAsia" w:hAnsi="Cambria Math"/>
              <w:lang w:val="da-DK"/>
            </w:rPr>
            <m:t>=1250000</m:t>
          </m:r>
        </m:oMath>
      </m:oMathPara>
    </w:p>
    <w:p w14:paraId="0D63745D" w14:textId="53BB58BA" w:rsidR="002E4129" w:rsidRDefault="002E4129" w:rsidP="00DD2CB0">
      <w:pPr>
        <w:rPr>
          <w:rFonts w:eastAsiaTheme="minorEastAsia"/>
          <w:lang w:val="da-DK"/>
        </w:rPr>
      </w:pPr>
      <w:r>
        <w:rPr>
          <w:rFonts w:eastAsiaTheme="minorEastAsia"/>
          <w:lang w:val="da-DK"/>
        </w:rPr>
        <w:t xml:space="preserve">Der er tre medarbejdere. Derfor </w:t>
      </w:r>
      <m:oMath>
        <m:r>
          <w:rPr>
            <w:rFonts w:ascii="Cambria Math" w:eastAsiaTheme="minorEastAsia" w:hAnsi="Cambria Math"/>
            <w:lang w:val="da-DK"/>
          </w:rPr>
          <m:t>1250000·3</m:t>
        </m:r>
        <m:r>
          <w:rPr>
            <w:rFonts w:ascii="Cambria Math" w:eastAsiaTheme="minorEastAsia" w:hAnsi="Cambria Math"/>
            <w:lang w:val="da-DK"/>
          </w:rPr>
          <m:t>=3.750.000</m:t>
        </m:r>
      </m:oMath>
    </w:p>
    <w:p w14:paraId="5547BAB4" w14:textId="3BD261C9" w:rsidR="002E4129" w:rsidRDefault="002E4129" w:rsidP="00DD2CB0">
      <w:pPr>
        <w:rPr>
          <w:rFonts w:eastAsiaTheme="minorEastAsia"/>
          <w:lang w:val="da-DK"/>
        </w:rPr>
      </w:pPr>
    </w:p>
    <w:p w14:paraId="10FE200F" w14:textId="75B61AF0" w:rsidR="002E4129" w:rsidRDefault="002E4129" w:rsidP="00DD2CB0">
      <w:pPr>
        <w:rPr>
          <w:rFonts w:eastAsiaTheme="minorEastAsia"/>
          <w:b/>
          <w:bCs/>
          <w:lang w:val="da-DK"/>
        </w:rPr>
      </w:pPr>
      <w:r>
        <w:rPr>
          <w:rFonts w:eastAsiaTheme="minorEastAsia"/>
          <w:b/>
          <w:bCs/>
          <w:lang w:val="da-DK"/>
        </w:rPr>
        <w:t xml:space="preserve">5.2 </w:t>
      </w:r>
    </w:p>
    <w:p w14:paraId="663472AE" w14:textId="022AE8AF" w:rsidR="002E4129" w:rsidRDefault="002E4129" w:rsidP="00DD2CB0">
      <w:pPr>
        <w:rPr>
          <w:rFonts w:eastAsiaTheme="minorEastAsia"/>
          <w:lang w:val="da-DK"/>
        </w:rPr>
      </w:pPr>
      <w:r>
        <w:rPr>
          <w:rFonts w:eastAsiaTheme="minorEastAsia"/>
          <w:lang w:val="da-DK"/>
        </w:rPr>
        <w:t xml:space="preserve">Da provisionssatsen kun er på 50% vil medarbejderne arbejde indtil deres træthedsomkostninger er lig værdien af deres ekstra salgsarbejde. Ved at øge provisionssatsen vil man, </w:t>
      </w:r>
    </w:p>
    <w:p w14:paraId="432D3C9E" w14:textId="1C4A0771" w:rsidR="002E4129" w:rsidRDefault="002E4129" w:rsidP="002E4129">
      <w:pPr>
        <w:pStyle w:val="ListParagraph"/>
        <w:numPr>
          <w:ilvl w:val="0"/>
          <w:numId w:val="4"/>
        </w:numPr>
        <w:rPr>
          <w:rFonts w:eastAsiaTheme="minorEastAsia"/>
          <w:lang w:val="da-DK"/>
        </w:rPr>
      </w:pPr>
      <w:r>
        <w:rPr>
          <w:rFonts w:eastAsiaTheme="minorEastAsia"/>
          <w:lang w:val="da-DK"/>
        </w:rPr>
        <w:t>Øge medarbejdernes timer, uden deres nytte falder</w:t>
      </w:r>
    </w:p>
    <w:p w14:paraId="5F0C4C05" w14:textId="39A14FA3" w:rsidR="002E4129" w:rsidRDefault="002E4129" w:rsidP="002E4129">
      <w:pPr>
        <w:pStyle w:val="ListParagraph"/>
        <w:numPr>
          <w:ilvl w:val="0"/>
          <w:numId w:val="4"/>
        </w:numPr>
        <w:rPr>
          <w:rFonts w:eastAsiaTheme="minorEastAsia"/>
          <w:lang w:val="da-DK"/>
        </w:rPr>
      </w:pPr>
      <w:r>
        <w:rPr>
          <w:rFonts w:eastAsiaTheme="minorEastAsia"/>
          <w:lang w:val="da-DK"/>
        </w:rPr>
        <w:t xml:space="preserve">Skabe en større samlet indtjening til Jeppe </w:t>
      </w:r>
    </w:p>
    <w:p w14:paraId="7C78E91E" w14:textId="1A754716" w:rsidR="002E4129" w:rsidRDefault="002E4129" w:rsidP="002E4129">
      <w:pPr>
        <w:rPr>
          <w:rFonts w:eastAsiaTheme="minorEastAsia"/>
          <w:lang w:val="da-DK"/>
        </w:rPr>
      </w:pPr>
      <w:r>
        <w:rPr>
          <w:rFonts w:eastAsiaTheme="minorEastAsia"/>
          <w:lang w:val="da-DK"/>
        </w:rPr>
        <w:t xml:space="preserve">Ved at give medarbejderne optimale incitamenter vil de yde mere, hvilket gavner både Jeppe og medarbejderne. </w:t>
      </w:r>
    </w:p>
    <w:p w14:paraId="2034C7ED" w14:textId="23E68152" w:rsidR="002E4129" w:rsidRDefault="002E4129" w:rsidP="002E4129">
      <w:pPr>
        <w:rPr>
          <w:rFonts w:eastAsiaTheme="minorEastAsia"/>
          <w:lang w:val="da-DK"/>
        </w:rPr>
      </w:pPr>
    </w:p>
    <w:p w14:paraId="5CFBED38" w14:textId="3033E6D7" w:rsidR="002E4129" w:rsidRPr="002E4129" w:rsidRDefault="002E4129" w:rsidP="002E4129">
      <w:pPr>
        <w:rPr>
          <w:rFonts w:eastAsiaTheme="minorEastAsia"/>
          <w:lang w:val="da-DK"/>
        </w:rPr>
      </w:pPr>
      <w:r>
        <w:rPr>
          <w:rFonts w:eastAsiaTheme="minorEastAsia"/>
          <w:lang w:val="da-DK"/>
        </w:rPr>
        <w:t xml:space="preserve">En optimal kontrakt vil give en provisionssats på 100%, da medarbejdernes marginale gevinst så er lig virksomhedens marginale gevinst. Dette vil give enighed om incitamenterne. </w:t>
      </w:r>
      <w:r w:rsidR="00B964BA">
        <w:rPr>
          <w:rFonts w:eastAsiaTheme="minorEastAsia"/>
          <w:lang w:val="da-DK"/>
        </w:rPr>
        <w:t xml:space="preserve">Lønkontrakten vil derfor indeholde en negativ ydelse, der betales til Jeppe. Hvilket sikrer, Jeppe også stadig tjener penge. Lønnen skal sættes, så den er lige præcis bedre end det bedste alternativ, Lars. </w:t>
      </w:r>
    </w:p>
    <w:p w14:paraId="4F517651" w14:textId="74C18CF3" w:rsidR="00B964BA" w:rsidRDefault="00B964BA" w:rsidP="00DD2CB0">
      <w:pPr>
        <w:rPr>
          <w:rFonts w:eastAsiaTheme="minorEastAsia"/>
          <w:lang w:val="da-DK"/>
        </w:rPr>
      </w:pPr>
    </w:p>
    <w:p w14:paraId="7759EAB1" w14:textId="77777777" w:rsidR="00B964BA" w:rsidRDefault="00B964BA" w:rsidP="00DD2CB0">
      <w:pPr>
        <w:rPr>
          <w:rFonts w:eastAsiaTheme="minorEastAsia"/>
          <w:b/>
          <w:bCs/>
          <w:lang w:val="da-DK"/>
        </w:rPr>
      </w:pPr>
    </w:p>
    <w:p w14:paraId="001A1850" w14:textId="77777777" w:rsidR="00B964BA" w:rsidRDefault="00B964BA" w:rsidP="00DD2CB0">
      <w:pPr>
        <w:rPr>
          <w:rFonts w:eastAsiaTheme="minorEastAsia"/>
          <w:b/>
          <w:bCs/>
          <w:lang w:val="da-DK"/>
        </w:rPr>
      </w:pPr>
    </w:p>
    <w:p w14:paraId="5B9F7CA0" w14:textId="77777777" w:rsidR="00B964BA" w:rsidRDefault="00B964BA" w:rsidP="00DD2CB0">
      <w:pPr>
        <w:rPr>
          <w:rFonts w:eastAsiaTheme="minorEastAsia"/>
          <w:b/>
          <w:bCs/>
          <w:lang w:val="da-DK"/>
        </w:rPr>
      </w:pPr>
    </w:p>
    <w:p w14:paraId="257102E1" w14:textId="77777777" w:rsidR="00B964BA" w:rsidRDefault="00B964BA" w:rsidP="00DD2CB0">
      <w:pPr>
        <w:rPr>
          <w:rFonts w:eastAsiaTheme="minorEastAsia"/>
          <w:b/>
          <w:bCs/>
          <w:lang w:val="da-DK"/>
        </w:rPr>
      </w:pPr>
    </w:p>
    <w:p w14:paraId="3341A70C" w14:textId="77777777" w:rsidR="00B964BA" w:rsidRDefault="00B964BA" w:rsidP="00DD2CB0">
      <w:pPr>
        <w:rPr>
          <w:rFonts w:eastAsiaTheme="minorEastAsia"/>
          <w:b/>
          <w:bCs/>
          <w:lang w:val="da-DK"/>
        </w:rPr>
      </w:pPr>
    </w:p>
    <w:p w14:paraId="40494641" w14:textId="7B88340C" w:rsidR="00B964BA" w:rsidRDefault="00B964BA" w:rsidP="00DD2CB0">
      <w:pPr>
        <w:rPr>
          <w:rFonts w:eastAsiaTheme="minorEastAsia"/>
          <w:lang w:val="da-DK"/>
        </w:rPr>
      </w:pPr>
      <w:r>
        <w:rPr>
          <w:rFonts w:eastAsiaTheme="minorEastAsia"/>
          <w:b/>
          <w:bCs/>
          <w:lang w:val="da-DK"/>
        </w:rPr>
        <w:t xml:space="preserve">5.3 </w:t>
      </w:r>
    </w:p>
    <w:p w14:paraId="2CE799CC" w14:textId="5FEEE620" w:rsidR="00B964BA" w:rsidRDefault="00B964BA" w:rsidP="00DD2CB0">
      <w:pPr>
        <w:rPr>
          <w:rFonts w:eastAsiaTheme="minorEastAsia"/>
          <w:lang w:val="da-DK"/>
        </w:rPr>
      </w:pPr>
      <w:r>
        <w:rPr>
          <w:rFonts w:eastAsiaTheme="minorEastAsia"/>
          <w:lang w:val="da-DK"/>
        </w:rPr>
        <w:t xml:space="preserve">Først findes det maksimerende antal timer ved 100% provision: </w:t>
      </w:r>
    </w:p>
    <w:p w14:paraId="0B1F6428" w14:textId="2ADBCB11" w:rsidR="00B964BA" w:rsidRPr="00A305F0" w:rsidRDefault="00B964BA" w:rsidP="00B964BA">
      <w:pPr>
        <w:rPr>
          <w:rFonts w:eastAsiaTheme="minorEastAsia"/>
          <w:lang w:val="da-DK"/>
        </w:rPr>
      </w:pPr>
      <m:oMathPara>
        <m:oMath>
          <m:sSub>
            <m:sSubPr>
              <m:ctrlPr>
                <w:rPr>
                  <w:rFonts w:ascii="Cambria Math" w:eastAsiaTheme="minorEastAsia" w:hAnsi="Cambria Math"/>
                  <w:i/>
                  <w:lang w:val="da-DK"/>
                </w:rPr>
              </m:ctrlPr>
            </m:sSubPr>
            <m:e>
              <m:r>
                <w:rPr>
                  <w:rFonts w:ascii="Cambria Math" w:eastAsiaTheme="minorEastAsia" w:hAnsi="Cambria Math"/>
                  <w:lang w:val="da-DK"/>
                </w:rPr>
                <m:t>U</m:t>
              </m:r>
            </m:e>
            <m:sub>
              <m:r>
                <w:rPr>
                  <w:rFonts w:ascii="Cambria Math" w:eastAsiaTheme="minorEastAsia" w:hAnsi="Cambria Math"/>
                  <w:lang w:val="da-DK"/>
                </w:rPr>
                <m:t>i</m:t>
              </m:r>
            </m:sub>
          </m:sSub>
          <m:d>
            <m:dPr>
              <m:ctrlPr>
                <w:rPr>
                  <w:rFonts w:ascii="Cambria Math" w:eastAsiaTheme="minorEastAsia" w:hAnsi="Cambria Math"/>
                  <w:i/>
                  <w:lang w:val="da-DK"/>
                </w:rPr>
              </m:ctrlPr>
            </m:dPr>
            <m:e>
              <m:sSub>
                <m:sSubPr>
                  <m:ctrlPr>
                    <w:rPr>
                      <w:rFonts w:ascii="Cambria Math" w:eastAsiaTheme="minorEastAsia" w:hAnsi="Cambria Math"/>
                      <w:i/>
                      <w:lang w:val="da-DK"/>
                    </w:rPr>
                  </m:ctrlPr>
                </m:sSubPr>
                <m:e>
                  <m:r>
                    <w:rPr>
                      <w:rFonts w:ascii="Cambria Math" w:eastAsiaTheme="minorEastAsia" w:hAnsi="Cambria Math"/>
                      <w:lang w:val="da-DK"/>
                    </w:rPr>
                    <m:t>e</m:t>
                  </m:r>
                </m:e>
                <m:sub>
                  <m:r>
                    <w:rPr>
                      <w:rFonts w:ascii="Cambria Math" w:eastAsiaTheme="minorEastAsia" w:hAnsi="Cambria Math"/>
                      <w:lang w:val="da-DK"/>
                    </w:rPr>
                    <m:t>i</m:t>
                  </m:r>
                </m:sub>
              </m:sSub>
            </m:e>
          </m:d>
          <m:r>
            <w:rPr>
              <w:rFonts w:ascii="Cambria Math" w:eastAsiaTheme="minorEastAsia" w:hAnsi="Cambria Math"/>
              <w:lang w:val="da-DK"/>
            </w:rPr>
            <m:t>=</m:t>
          </m:r>
          <m:sSub>
            <m:sSubPr>
              <m:ctrlPr>
                <w:rPr>
                  <w:rFonts w:ascii="Cambria Math" w:eastAsiaTheme="minorEastAsia" w:hAnsi="Cambria Math"/>
                  <w:i/>
                  <w:lang w:val="da-DK"/>
                </w:rPr>
              </m:ctrlPr>
            </m:sSubPr>
            <m:e>
              <m:r>
                <w:rPr>
                  <w:rFonts w:ascii="Cambria Math" w:eastAsiaTheme="minorEastAsia" w:hAnsi="Cambria Math"/>
                  <w:lang w:val="da-DK"/>
                </w:rPr>
                <m:t>w</m:t>
              </m:r>
            </m:e>
            <m:sub>
              <m:r>
                <w:rPr>
                  <w:rFonts w:ascii="Cambria Math" w:eastAsiaTheme="minorEastAsia" w:hAnsi="Cambria Math"/>
                  <w:lang w:val="da-DK"/>
                </w:rPr>
                <m:t>i</m:t>
              </m:r>
            </m:sub>
          </m:sSub>
          <m:r>
            <w:rPr>
              <w:rFonts w:ascii="Cambria Math" w:eastAsiaTheme="minorEastAsia" w:hAnsi="Cambria Math"/>
              <w:lang w:val="da-DK"/>
            </w:rPr>
            <m:t>-</m:t>
          </m:r>
          <m:sSub>
            <m:sSubPr>
              <m:ctrlPr>
                <w:rPr>
                  <w:rFonts w:ascii="Cambria Math" w:eastAsiaTheme="minorEastAsia" w:hAnsi="Cambria Math"/>
                  <w:i/>
                  <w:lang w:val="da-DK"/>
                </w:rPr>
              </m:ctrlPr>
            </m:sSubPr>
            <m:e>
              <m:r>
                <w:rPr>
                  <w:rFonts w:ascii="Cambria Math" w:eastAsiaTheme="minorEastAsia" w:hAnsi="Cambria Math"/>
                  <w:lang w:val="da-DK"/>
                </w:rPr>
                <m:t>c</m:t>
              </m:r>
            </m:e>
            <m:sub>
              <m:r>
                <w:rPr>
                  <w:rFonts w:ascii="Cambria Math" w:eastAsiaTheme="minorEastAsia" w:hAnsi="Cambria Math"/>
                  <w:lang w:val="da-DK"/>
                </w:rPr>
                <m:t>i</m:t>
              </m:r>
            </m:sub>
          </m:sSub>
          <m:d>
            <m:dPr>
              <m:ctrlPr>
                <w:rPr>
                  <w:rFonts w:ascii="Cambria Math" w:eastAsiaTheme="minorEastAsia" w:hAnsi="Cambria Math"/>
                  <w:i/>
                  <w:lang w:val="da-DK"/>
                </w:rPr>
              </m:ctrlPr>
            </m:dPr>
            <m:e>
              <m:sSub>
                <m:sSubPr>
                  <m:ctrlPr>
                    <w:rPr>
                      <w:rFonts w:ascii="Cambria Math" w:eastAsiaTheme="minorEastAsia" w:hAnsi="Cambria Math"/>
                      <w:i/>
                      <w:lang w:val="da-DK"/>
                    </w:rPr>
                  </m:ctrlPr>
                </m:sSubPr>
                <m:e>
                  <m:r>
                    <w:rPr>
                      <w:rFonts w:ascii="Cambria Math" w:eastAsiaTheme="minorEastAsia" w:hAnsi="Cambria Math"/>
                      <w:lang w:val="da-DK"/>
                    </w:rPr>
                    <m:t>e</m:t>
                  </m:r>
                </m:e>
                <m:sub>
                  <m:r>
                    <w:rPr>
                      <w:rFonts w:ascii="Cambria Math" w:eastAsiaTheme="minorEastAsia" w:hAnsi="Cambria Math"/>
                      <w:lang w:val="da-DK"/>
                    </w:rPr>
                    <m:t>i</m:t>
                  </m:r>
                </m:sub>
              </m:sSub>
            </m:e>
          </m:d>
          <m:r>
            <w:rPr>
              <w:rFonts w:ascii="Cambria Math" w:eastAsiaTheme="minorEastAsia" w:hAnsi="Cambria Math"/>
              <w:lang w:val="da-DK"/>
            </w:rPr>
            <m:t>=</m:t>
          </m:r>
          <m:r>
            <w:rPr>
              <w:rFonts w:ascii="Cambria Math" w:eastAsiaTheme="minorEastAsia" w:hAnsi="Cambria Math"/>
              <w:lang w:val="da-DK"/>
            </w:rPr>
            <m:t>1</m:t>
          </m:r>
          <m:r>
            <w:rPr>
              <w:rFonts w:ascii="Cambria Math" w:eastAsiaTheme="minorEastAsia" w:hAnsi="Cambria Math"/>
              <w:lang w:val="da-DK"/>
            </w:rPr>
            <m:t>·</m:t>
          </m:r>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i</m:t>
              </m:r>
            </m:sub>
          </m:sSub>
          <m:d>
            <m:dPr>
              <m:ctrlPr>
                <w:rPr>
                  <w:rFonts w:ascii="Cambria Math" w:eastAsiaTheme="minorEastAsia" w:hAnsi="Cambria Math"/>
                  <w:i/>
                  <w:lang w:val="da-DK"/>
                </w:rPr>
              </m:ctrlPr>
            </m:dPr>
            <m:e>
              <m:sSub>
                <m:sSubPr>
                  <m:ctrlPr>
                    <w:rPr>
                      <w:rFonts w:ascii="Cambria Math" w:eastAsiaTheme="minorEastAsia" w:hAnsi="Cambria Math"/>
                      <w:i/>
                      <w:lang w:val="da-DK"/>
                    </w:rPr>
                  </m:ctrlPr>
                </m:sSubPr>
                <m:e>
                  <m:r>
                    <w:rPr>
                      <w:rFonts w:ascii="Cambria Math" w:eastAsiaTheme="minorEastAsia" w:hAnsi="Cambria Math"/>
                      <w:lang w:val="da-DK"/>
                    </w:rPr>
                    <m:t>e</m:t>
                  </m:r>
                </m:e>
                <m:sub>
                  <m:r>
                    <w:rPr>
                      <w:rFonts w:ascii="Cambria Math" w:eastAsiaTheme="minorEastAsia" w:hAnsi="Cambria Math"/>
                      <w:lang w:val="da-DK"/>
                    </w:rPr>
                    <m:t>i</m:t>
                  </m:r>
                </m:sub>
              </m:sSub>
            </m:e>
          </m:d>
          <m:r>
            <w:rPr>
              <w:rFonts w:ascii="Cambria Math" w:eastAsiaTheme="minorEastAsia" w:hAnsi="Cambria Math"/>
              <w:lang w:val="da-DK"/>
            </w:rPr>
            <m:t>-1000·</m:t>
          </m:r>
          <m:sSubSup>
            <m:sSubSupPr>
              <m:ctrlPr>
                <w:rPr>
                  <w:rFonts w:ascii="Cambria Math" w:eastAsiaTheme="minorEastAsia" w:hAnsi="Cambria Math"/>
                  <w:i/>
                  <w:lang w:val="da-DK"/>
                </w:rPr>
              </m:ctrlPr>
            </m:sSubSupPr>
            <m:e>
              <m:r>
                <w:rPr>
                  <w:rFonts w:ascii="Cambria Math" w:eastAsiaTheme="minorEastAsia" w:hAnsi="Cambria Math"/>
                  <w:lang w:val="da-DK"/>
                </w:rPr>
                <m:t>e</m:t>
              </m:r>
            </m:e>
            <m:sub>
              <m:r>
                <w:rPr>
                  <w:rFonts w:ascii="Cambria Math" w:eastAsiaTheme="minorEastAsia" w:hAnsi="Cambria Math"/>
                  <w:lang w:val="da-DK"/>
                </w:rPr>
                <m:t>i</m:t>
              </m:r>
            </m:sub>
            <m:sup>
              <m:r>
                <w:rPr>
                  <w:rFonts w:ascii="Cambria Math" w:eastAsiaTheme="minorEastAsia" w:hAnsi="Cambria Math"/>
                  <w:lang w:val="da-DK"/>
                </w:rPr>
                <m:t>2</m:t>
              </m:r>
            </m:sup>
          </m:sSubSup>
          <m:r>
            <w:rPr>
              <w:rFonts w:ascii="Cambria Math" w:eastAsiaTheme="minorEastAsia" w:hAnsi="Cambria Math"/>
              <w:lang w:val="da-DK"/>
            </w:rPr>
            <m:t>=</m:t>
          </m:r>
          <m:r>
            <w:rPr>
              <w:rFonts w:ascii="Cambria Math" w:eastAsiaTheme="minorEastAsia" w:hAnsi="Cambria Math"/>
              <w:lang w:val="da-DK"/>
            </w:rPr>
            <m:t>1</m:t>
          </m:r>
          <m:r>
            <w:rPr>
              <w:rFonts w:ascii="Cambria Math" w:eastAsiaTheme="minorEastAsia" w:hAnsi="Cambria Math"/>
              <w:lang w:val="da-DK"/>
            </w:rPr>
            <m:t>·400000·</m:t>
          </m:r>
          <m:f>
            <m:fPr>
              <m:ctrlPr>
                <w:rPr>
                  <w:rFonts w:ascii="Cambria Math" w:eastAsiaTheme="minorEastAsia" w:hAnsi="Cambria Math"/>
                  <w:i/>
                  <w:lang w:val="da-DK"/>
                </w:rPr>
              </m:ctrlPr>
            </m:fPr>
            <m:num>
              <m:sSub>
                <m:sSubPr>
                  <m:ctrlPr>
                    <w:rPr>
                      <w:rFonts w:ascii="Cambria Math" w:eastAsiaTheme="minorEastAsia" w:hAnsi="Cambria Math"/>
                      <w:i/>
                      <w:lang w:val="da-DK"/>
                    </w:rPr>
                  </m:ctrlPr>
                </m:sSubPr>
                <m:e>
                  <m:r>
                    <w:rPr>
                      <w:rFonts w:ascii="Cambria Math" w:eastAsiaTheme="minorEastAsia" w:hAnsi="Cambria Math"/>
                      <w:lang w:val="da-DK"/>
                    </w:rPr>
                    <m:t>e</m:t>
                  </m:r>
                </m:e>
                <m:sub>
                  <m:r>
                    <w:rPr>
                      <w:rFonts w:ascii="Cambria Math" w:eastAsiaTheme="minorEastAsia" w:hAnsi="Cambria Math"/>
                      <w:lang w:val="da-DK"/>
                    </w:rPr>
                    <m:t>i</m:t>
                  </m:r>
                </m:sub>
              </m:sSub>
            </m:num>
            <m:den>
              <m:r>
                <w:rPr>
                  <w:rFonts w:ascii="Cambria Math" w:eastAsiaTheme="minorEastAsia" w:hAnsi="Cambria Math"/>
                  <w:lang w:val="da-DK"/>
                </w:rPr>
                <m:t>4</m:t>
              </m:r>
            </m:den>
          </m:f>
          <m:r>
            <w:rPr>
              <w:rFonts w:ascii="Cambria Math" w:eastAsiaTheme="minorEastAsia" w:hAnsi="Cambria Math"/>
              <w:lang w:val="da-DK"/>
            </w:rPr>
            <m:t>-1000·</m:t>
          </m:r>
          <m:sSubSup>
            <m:sSubSupPr>
              <m:ctrlPr>
                <w:rPr>
                  <w:rFonts w:ascii="Cambria Math" w:eastAsiaTheme="minorEastAsia" w:hAnsi="Cambria Math"/>
                  <w:i/>
                  <w:lang w:val="da-DK"/>
                </w:rPr>
              </m:ctrlPr>
            </m:sSubSupPr>
            <m:e>
              <m:r>
                <w:rPr>
                  <w:rFonts w:ascii="Cambria Math" w:eastAsiaTheme="minorEastAsia" w:hAnsi="Cambria Math"/>
                  <w:lang w:val="da-DK"/>
                </w:rPr>
                <m:t>e</m:t>
              </m:r>
            </m:e>
            <m:sub>
              <m:r>
                <w:rPr>
                  <w:rFonts w:ascii="Cambria Math" w:eastAsiaTheme="minorEastAsia" w:hAnsi="Cambria Math"/>
                  <w:lang w:val="da-DK"/>
                </w:rPr>
                <m:t>i</m:t>
              </m:r>
            </m:sub>
            <m:sup>
              <m:r>
                <w:rPr>
                  <w:rFonts w:ascii="Cambria Math" w:eastAsiaTheme="minorEastAsia" w:hAnsi="Cambria Math"/>
                  <w:lang w:val="da-DK"/>
                </w:rPr>
                <m:t>2</m:t>
              </m:r>
            </m:sup>
          </m:sSubSup>
        </m:oMath>
      </m:oMathPara>
    </w:p>
    <w:p w14:paraId="6AFF4392" w14:textId="190718A4" w:rsidR="00B964BA" w:rsidRPr="00B964BA" w:rsidRDefault="00B964BA" w:rsidP="00DD2CB0">
      <w:pPr>
        <w:rPr>
          <w:rFonts w:eastAsiaTheme="minorEastAsia"/>
          <w:lang w:val="da-DK"/>
        </w:rPr>
      </w:pPr>
      <m:oMathPara>
        <m:oMath>
          <m:sSub>
            <m:sSubPr>
              <m:ctrlPr>
                <w:rPr>
                  <w:rFonts w:ascii="Cambria Math" w:eastAsiaTheme="minorEastAsia" w:hAnsi="Cambria Math"/>
                  <w:i/>
                  <w:lang w:val="da-DK"/>
                </w:rPr>
              </m:ctrlPr>
            </m:sSubPr>
            <m:e>
              <m:r>
                <w:rPr>
                  <w:rFonts w:ascii="Cambria Math" w:eastAsiaTheme="minorEastAsia" w:hAnsi="Cambria Math"/>
                  <w:lang w:val="da-DK"/>
                </w:rPr>
                <m:t>U</m:t>
              </m:r>
            </m:e>
            <m:sub>
              <m:r>
                <w:rPr>
                  <w:rFonts w:ascii="Cambria Math" w:eastAsiaTheme="minorEastAsia" w:hAnsi="Cambria Math"/>
                  <w:lang w:val="da-DK"/>
                </w:rPr>
                <m:t>i</m:t>
              </m:r>
            </m:sub>
          </m:sSub>
          <m:d>
            <m:dPr>
              <m:ctrlPr>
                <w:rPr>
                  <w:rFonts w:ascii="Cambria Math" w:eastAsiaTheme="minorEastAsia" w:hAnsi="Cambria Math"/>
                  <w:i/>
                  <w:lang w:val="da-DK"/>
                </w:rPr>
              </m:ctrlPr>
            </m:dPr>
            <m:e>
              <m:sSub>
                <m:sSubPr>
                  <m:ctrlPr>
                    <w:rPr>
                      <w:rFonts w:ascii="Cambria Math" w:eastAsiaTheme="minorEastAsia" w:hAnsi="Cambria Math"/>
                      <w:i/>
                      <w:lang w:val="da-DK"/>
                    </w:rPr>
                  </m:ctrlPr>
                </m:sSubPr>
                <m:e>
                  <m:r>
                    <w:rPr>
                      <w:rFonts w:ascii="Cambria Math" w:eastAsiaTheme="minorEastAsia" w:hAnsi="Cambria Math"/>
                      <w:lang w:val="da-DK"/>
                    </w:rPr>
                    <m:t>e</m:t>
                  </m:r>
                </m:e>
                <m:sub>
                  <m:r>
                    <w:rPr>
                      <w:rFonts w:ascii="Cambria Math" w:eastAsiaTheme="minorEastAsia" w:hAnsi="Cambria Math"/>
                      <w:lang w:val="da-DK"/>
                    </w:rPr>
                    <m:t>i</m:t>
                  </m:r>
                </m:sub>
              </m:sSub>
            </m:e>
          </m:d>
          <m:r>
            <w:rPr>
              <w:rFonts w:ascii="Cambria Math" w:eastAsiaTheme="minorEastAsia" w:hAnsi="Cambria Math"/>
              <w:lang w:val="da-DK"/>
            </w:rPr>
            <m:t>=</m:t>
          </m:r>
          <m:r>
            <w:rPr>
              <w:rFonts w:ascii="Cambria Math" w:eastAsiaTheme="minorEastAsia" w:hAnsi="Cambria Math"/>
              <w:lang w:val="da-DK"/>
            </w:rPr>
            <m:t>4</m:t>
          </m:r>
          <m:r>
            <w:rPr>
              <w:rFonts w:ascii="Cambria Math" w:eastAsiaTheme="minorEastAsia" w:hAnsi="Cambria Math"/>
              <w:lang w:val="da-DK"/>
            </w:rPr>
            <m:t>00000·</m:t>
          </m:r>
          <m:f>
            <m:fPr>
              <m:ctrlPr>
                <w:rPr>
                  <w:rFonts w:ascii="Cambria Math" w:eastAsiaTheme="minorEastAsia" w:hAnsi="Cambria Math"/>
                  <w:i/>
                  <w:lang w:val="da-DK"/>
                </w:rPr>
              </m:ctrlPr>
            </m:fPr>
            <m:num>
              <m:sSub>
                <m:sSubPr>
                  <m:ctrlPr>
                    <w:rPr>
                      <w:rFonts w:ascii="Cambria Math" w:eastAsiaTheme="minorEastAsia" w:hAnsi="Cambria Math"/>
                      <w:i/>
                      <w:lang w:val="da-DK"/>
                    </w:rPr>
                  </m:ctrlPr>
                </m:sSubPr>
                <m:e>
                  <m:r>
                    <w:rPr>
                      <w:rFonts w:ascii="Cambria Math" w:eastAsiaTheme="minorEastAsia" w:hAnsi="Cambria Math"/>
                      <w:lang w:val="da-DK"/>
                    </w:rPr>
                    <m:t>e</m:t>
                  </m:r>
                </m:e>
                <m:sub>
                  <m:r>
                    <w:rPr>
                      <w:rFonts w:ascii="Cambria Math" w:eastAsiaTheme="minorEastAsia" w:hAnsi="Cambria Math"/>
                      <w:lang w:val="da-DK"/>
                    </w:rPr>
                    <m:t>i</m:t>
                  </m:r>
                </m:sub>
              </m:sSub>
            </m:num>
            <m:den>
              <m:r>
                <w:rPr>
                  <w:rFonts w:ascii="Cambria Math" w:eastAsiaTheme="minorEastAsia" w:hAnsi="Cambria Math"/>
                  <w:lang w:val="da-DK"/>
                </w:rPr>
                <m:t>4</m:t>
              </m:r>
            </m:den>
          </m:f>
          <m:r>
            <w:rPr>
              <w:rFonts w:ascii="Cambria Math" w:eastAsiaTheme="minorEastAsia" w:hAnsi="Cambria Math"/>
              <w:lang w:val="da-DK"/>
            </w:rPr>
            <m:t>-1000·</m:t>
          </m:r>
          <m:sSubSup>
            <m:sSubSupPr>
              <m:ctrlPr>
                <w:rPr>
                  <w:rFonts w:ascii="Cambria Math" w:eastAsiaTheme="minorEastAsia" w:hAnsi="Cambria Math"/>
                  <w:i/>
                  <w:lang w:val="da-DK"/>
                </w:rPr>
              </m:ctrlPr>
            </m:sSubSupPr>
            <m:e>
              <m:r>
                <w:rPr>
                  <w:rFonts w:ascii="Cambria Math" w:eastAsiaTheme="minorEastAsia" w:hAnsi="Cambria Math"/>
                  <w:lang w:val="da-DK"/>
                </w:rPr>
                <m:t>e</m:t>
              </m:r>
            </m:e>
            <m:sub>
              <m:r>
                <w:rPr>
                  <w:rFonts w:ascii="Cambria Math" w:eastAsiaTheme="minorEastAsia" w:hAnsi="Cambria Math"/>
                  <w:lang w:val="da-DK"/>
                </w:rPr>
                <m:t>i</m:t>
              </m:r>
            </m:sub>
            <m:sup>
              <m:r>
                <w:rPr>
                  <w:rFonts w:ascii="Cambria Math" w:eastAsiaTheme="minorEastAsia" w:hAnsi="Cambria Math"/>
                  <w:lang w:val="da-DK"/>
                </w:rPr>
                <m:t>2</m:t>
              </m:r>
            </m:sup>
          </m:sSubSup>
          <m:r>
            <w:rPr>
              <w:rFonts w:ascii="Cambria Math" w:eastAsiaTheme="minorEastAsia" w:hAnsi="Cambria Math"/>
              <w:lang w:val="da-DK"/>
            </w:rPr>
            <w:br/>
          </m:r>
        </m:oMath>
        <m:oMath>
          <m:sSubSup>
            <m:sSubSupPr>
              <m:ctrlPr>
                <w:rPr>
                  <w:rFonts w:ascii="Cambria Math" w:eastAsiaTheme="minorEastAsia" w:hAnsi="Cambria Math"/>
                  <w:i/>
                  <w:lang w:val="da-DK"/>
                </w:rPr>
              </m:ctrlPr>
            </m:sSubSupPr>
            <m:e>
              <m:r>
                <w:rPr>
                  <w:rFonts w:ascii="Cambria Math" w:eastAsiaTheme="minorEastAsia" w:hAnsi="Cambria Math"/>
                  <w:lang w:val="da-DK"/>
                </w:rPr>
                <m:t>U</m:t>
              </m:r>
            </m:e>
            <m:sub>
              <m:r>
                <w:rPr>
                  <w:rFonts w:ascii="Cambria Math" w:eastAsiaTheme="minorEastAsia" w:hAnsi="Cambria Math"/>
                  <w:lang w:val="da-DK"/>
                </w:rPr>
                <m:t>i</m:t>
              </m:r>
            </m:sub>
            <m:sup>
              <m:r>
                <w:rPr>
                  <w:rFonts w:ascii="Cambria Math" w:eastAsiaTheme="minorEastAsia" w:hAnsi="Cambria Math"/>
                  <w:lang w:val="da-DK"/>
                </w:rPr>
                <m:t>'</m:t>
              </m:r>
              <m:d>
                <m:dPr>
                  <m:ctrlPr>
                    <w:rPr>
                      <w:rFonts w:ascii="Cambria Math" w:eastAsiaTheme="minorEastAsia" w:hAnsi="Cambria Math"/>
                      <w:i/>
                      <w:lang w:val="da-DK"/>
                    </w:rPr>
                  </m:ctrlPr>
                </m:dPr>
                <m:e>
                  <m:sSub>
                    <m:sSubPr>
                      <m:ctrlPr>
                        <w:rPr>
                          <w:rFonts w:ascii="Cambria Math" w:eastAsiaTheme="minorEastAsia" w:hAnsi="Cambria Math"/>
                          <w:i/>
                          <w:lang w:val="da-DK"/>
                        </w:rPr>
                      </m:ctrlPr>
                    </m:sSubPr>
                    <m:e>
                      <m:r>
                        <w:rPr>
                          <w:rFonts w:ascii="Cambria Math" w:eastAsiaTheme="minorEastAsia" w:hAnsi="Cambria Math"/>
                          <w:lang w:val="da-DK"/>
                        </w:rPr>
                        <m:t>e</m:t>
                      </m:r>
                    </m:e>
                    <m:sub>
                      <m:r>
                        <w:rPr>
                          <w:rFonts w:ascii="Cambria Math" w:eastAsiaTheme="minorEastAsia" w:hAnsi="Cambria Math"/>
                          <w:lang w:val="da-DK"/>
                        </w:rPr>
                        <m:t>i</m:t>
                      </m:r>
                    </m:sub>
                  </m:sSub>
                </m:e>
              </m:d>
            </m:sup>
          </m:sSubSup>
          <m:r>
            <w:rPr>
              <w:rFonts w:ascii="Cambria Math" w:eastAsiaTheme="minorEastAsia" w:hAnsi="Cambria Math"/>
              <w:lang w:val="da-DK"/>
            </w:rPr>
            <m:t>=</m:t>
          </m:r>
          <m:sSup>
            <m:sSupPr>
              <m:ctrlPr>
                <w:rPr>
                  <w:rFonts w:ascii="Cambria Math" w:eastAsiaTheme="minorEastAsia" w:hAnsi="Cambria Math"/>
                  <w:i/>
                  <w:lang w:val="da-DK"/>
                </w:rPr>
              </m:ctrlPr>
            </m:sSupPr>
            <m:e>
              <m:d>
                <m:dPr>
                  <m:ctrlPr>
                    <w:rPr>
                      <w:rFonts w:ascii="Cambria Math" w:eastAsiaTheme="minorEastAsia" w:hAnsi="Cambria Math"/>
                      <w:i/>
                      <w:lang w:val="da-DK"/>
                    </w:rPr>
                  </m:ctrlPr>
                </m:dPr>
                <m:e>
                  <m:r>
                    <w:rPr>
                      <w:rFonts w:ascii="Cambria Math" w:eastAsiaTheme="minorEastAsia" w:hAnsi="Cambria Math"/>
                      <w:lang w:val="da-DK"/>
                    </w:rPr>
                    <m:t>4</m:t>
                  </m:r>
                  <m:r>
                    <w:rPr>
                      <w:rFonts w:ascii="Cambria Math" w:eastAsiaTheme="minorEastAsia" w:hAnsi="Cambria Math"/>
                      <w:lang w:val="da-DK"/>
                    </w:rPr>
                    <m:t>00000·</m:t>
                  </m:r>
                  <m:f>
                    <m:fPr>
                      <m:ctrlPr>
                        <w:rPr>
                          <w:rFonts w:ascii="Cambria Math" w:eastAsiaTheme="minorEastAsia" w:hAnsi="Cambria Math"/>
                          <w:i/>
                          <w:lang w:val="da-DK"/>
                        </w:rPr>
                      </m:ctrlPr>
                    </m:fPr>
                    <m:num>
                      <m:sSub>
                        <m:sSubPr>
                          <m:ctrlPr>
                            <w:rPr>
                              <w:rFonts w:ascii="Cambria Math" w:eastAsiaTheme="minorEastAsia" w:hAnsi="Cambria Math"/>
                              <w:i/>
                              <w:lang w:val="da-DK"/>
                            </w:rPr>
                          </m:ctrlPr>
                        </m:sSubPr>
                        <m:e>
                          <m:r>
                            <w:rPr>
                              <w:rFonts w:ascii="Cambria Math" w:eastAsiaTheme="minorEastAsia" w:hAnsi="Cambria Math"/>
                              <w:lang w:val="da-DK"/>
                            </w:rPr>
                            <m:t>e</m:t>
                          </m:r>
                        </m:e>
                        <m:sub>
                          <m:r>
                            <w:rPr>
                              <w:rFonts w:ascii="Cambria Math" w:eastAsiaTheme="minorEastAsia" w:hAnsi="Cambria Math"/>
                              <w:lang w:val="da-DK"/>
                            </w:rPr>
                            <m:t>i</m:t>
                          </m:r>
                        </m:sub>
                      </m:sSub>
                    </m:num>
                    <m:den>
                      <m:r>
                        <w:rPr>
                          <w:rFonts w:ascii="Cambria Math" w:eastAsiaTheme="minorEastAsia" w:hAnsi="Cambria Math"/>
                          <w:lang w:val="da-DK"/>
                        </w:rPr>
                        <m:t>4</m:t>
                      </m:r>
                    </m:den>
                  </m:f>
                  <m:r>
                    <w:rPr>
                      <w:rFonts w:ascii="Cambria Math" w:eastAsiaTheme="minorEastAsia" w:hAnsi="Cambria Math"/>
                      <w:lang w:val="da-DK"/>
                    </w:rPr>
                    <m:t>-1000·</m:t>
                  </m:r>
                  <m:sSubSup>
                    <m:sSubSupPr>
                      <m:ctrlPr>
                        <w:rPr>
                          <w:rFonts w:ascii="Cambria Math" w:eastAsiaTheme="minorEastAsia" w:hAnsi="Cambria Math"/>
                          <w:i/>
                          <w:lang w:val="da-DK"/>
                        </w:rPr>
                      </m:ctrlPr>
                    </m:sSubSupPr>
                    <m:e>
                      <m:r>
                        <w:rPr>
                          <w:rFonts w:ascii="Cambria Math" w:eastAsiaTheme="minorEastAsia" w:hAnsi="Cambria Math"/>
                          <w:lang w:val="da-DK"/>
                        </w:rPr>
                        <m:t>e</m:t>
                      </m:r>
                    </m:e>
                    <m:sub>
                      <m:r>
                        <w:rPr>
                          <w:rFonts w:ascii="Cambria Math" w:eastAsiaTheme="minorEastAsia" w:hAnsi="Cambria Math"/>
                          <w:lang w:val="da-DK"/>
                        </w:rPr>
                        <m:t>i</m:t>
                      </m:r>
                    </m:sub>
                    <m:sup>
                      <m:r>
                        <w:rPr>
                          <w:rFonts w:ascii="Cambria Math" w:eastAsiaTheme="minorEastAsia" w:hAnsi="Cambria Math"/>
                          <w:lang w:val="da-DK"/>
                        </w:rPr>
                        <m:t>2</m:t>
                      </m:r>
                    </m:sup>
                  </m:sSubSup>
                </m:e>
              </m:d>
            </m:e>
            <m:sup>
              <m:r>
                <w:rPr>
                  <w:rFonts w:ascii="Cambria Math" w:eastAsiaTheme="minorEastAsia" w:hAnsi="Cambria Math"/>
                  <w:lang w:val="da-DK"/>
                </w:rPr>
                <m:t>'</m:t>
              </m:r>
            </m:sup>
          </m:sSup>
          <m:r>
            <w:rPr>
              <w:rFonts w:ascii="Cambria Math" w:eastAsiaTheme="minorEastAsia" w:hAnsi="Cambria Math"/>
              <w:lang w:val="da-DK"/>
            </w:rPr>
            <w:br/>
          </m:r>
        </m:oMath>
        <m:oMath>
          <m:sSubSup>
            <m:sSubSupPr>
              <m:ctrlPr>
                <w:rPr>
                  <w:rFonts w:ascii="Cambria Math" w:eastAsiaTheme="minorEastAsia" w:hAnsi="Cambria Math"/>
                  <w:i/>
                  <w:lang w:val="da-DK"/>
                </w:rPr>
              </m:ctrlPr>
            </m:sSubSupPr>
            <m:e>
              <m:r>
                <w:rPr>
                  <w:rFonts w:ascii="Cambria Math" w:eastAsiaTheme="minorEastAsia" w:hAnsi="Cambria Math"/>
                  <w:lang w:val="da-DK"/>
                </w:rPr>
                <m:t>U</m:t>
              </m:r>
            </m:e>
            <m:sub>
              <m:r>
                <w:rPr>
                  <w:rFonts w:ascii="Cambria Math" w:eastAsiaTheme="minorEastAsia" w:hAnsi="Cambria Math"/>
                  <w:lang w:val="da-DK"/>
                </w:rPr>
                <m:t>i</m:t>
              </m:r>
            </m:sub>
            <m:sup>
              <m:r>
                <w:rPr>
                  <w:rFonts w:ascii="Cambria Math" w:eastAsiaTheme="minorEastAsia" w:hAnsi="Cambria Math"/>
                  <w:lang w:val="da-DK"/>
                </w:rPr>
                <m:t>'</m:t>
              </m:r>
              <m:d>
                <m:dPr>
                  <m:ctrlPr>
                    <w:rPr>
                      <w:rFonts w:ascii="Cambria Math" w:eastAsiaTheme="minorEastAsia" w:hAnsi="Cambria Math"/>
                      <w:i/>
                      <w:lang w:val="da-DK"/>
                    </w:rPr>
                  </m:ctrlPr>
                </m:dPr>
                <m:e>
                  <m:sSub>
                    <m:sSubPr>
                      <m:ctrlPr>
                        <w:rPr>
                          <w:rFonts w:ascii="Cambria Math" w:eastAsiaTheme="minorEastAsia" w:hAnsi="Cambria Math"/>
                          <w:i/>
                          <w:lang w:val="da-DK"/>
                        </w:rPr>
                      </m:ctrlPr>
                    </m:sSubPr>
                    <m:e>
                      <m:r>
                        <w:rPr>
                          <w:rFonts w:ascii="Cambria Math" w:eastAsiaTheme="minorEastAsia" w:hAnsi="Cambria Math"/>
                          <w:lang w:val="da-DK"/>
                        </w:rPr>
                        <m:t>e</m:t>
                      </m:r>
                    </m:e>
                    <m:sub>
                      <m:r>
                        <w:rPr>
                          <w:rFonts w:ascii="Cambria Math" w:eastAsiaTheme="minorEastAsia" w:hAnsi="Cambria Math"/>
                          <w:lang w:val="da-DK"/>
                        </w:rPr>
                        <m:t>i</m:t>
                      </m:r>
                    </m:sub>
                  </m:sSub>
                </m:e>
              </m:d>
            </m:sup>
          </m:sSubSup>
          <m:r>
            <w:rPr>
              <w:rFonts w:ascii="Cambria Math" w:eastAsiaTheme="minorEastAsia" w:hAnsi="Cambria Math"/>
              <w:lang w:val="da-DK"/>
            </w:rPr>
            <m:t>=100000-2000·</m:t>
          </m:r>
          <m:sSub>
            <m:sSubPr>
              <m:ctrlPr>
                <w:rPr>
                  <w:rFonts w:ascii="Cambria Math" w:eastAsiaTheme="minorEastAsia" w:hAnsi="Cambria Math"/>
                  <w:i/>
                  <w:lang w:val="da-DK"/>
                </w:rPr>
              </m:ctrlPr>
            </m:sSubPr>
            <m:e>
              <m:r>
                <w:rPr>
                  <w:rFonts w:ascii="Cambria Math" w:eastAsiaTheme="minorEastAsia" w:hAnsi="Cambria Math"/>
                  <w:lang w:val="da-DK"/>
                </w:rPr>
                <m:t>e</m:t>
              </m:r>
            </m:e>
            <m:sub>
              <m:r>
                <w:rPr>
                  <w:rFonts w:ascii="Cambria Math" w:eastAsiaTheme="minorEastAsia" w:hAnsi="Cambria Math"/>
                  <w:lang w:val="da-DK"/>
                </w:rPr>
                <m:t>i</m:t>
              </m:r>
            </m:sub>
          </m:sSub>
          <m:r>
            <w:rPr>
              <w:rFonts w:ascii="Cambria Math" w:eastAsiaTheme="minorEastAsia" w:hAnsi="Cambria Math"/>
              <w:lang w:val="da-DK"/>
            </w:rPr>
            <w:br/>
          </m:r>
        </m:oMath>
        <m:oMath>
          <m:r>
            <w:rPr>
              <w:rFonts w:ascii="Cambria Math" w:eastAsiaTheme="minorEastAsia" w:hAnsi="Cambria Math"/>
              <w:lang w:val="da-DK"/>
            </w:rPr>
            <m:t>100000=2000</m:t>
          </m:r>
          <m:sSub>
            <m:sSubPr>
              <m:ctrlPr>
                <w:rPr>
                  <w:rFonts w:ascii="Cambria Math" w:eastAsiaTheme="minorEastAsia" w:hAnsi="Cambria Math"/>
                  <w:i/>
                  <w:lang w:val="da-DK"/>
                </w:rPr>
              </m:ctrlPr>
            </m:sSubPr>
            <m:e>
              <m:r>
                <w:rPr>
                  <w:rFonts w:ascii="Cambria Math" w:eastAsiaTheme="minorEastAsia" w:hAnsi="Cambria Math"/>
                  <w:lang w:val="da-DK"/>
                </w:rPr>
                <m:t>e</m:t>
              </m:r>
            </m:e>
            <m:sub>
              <m:r>
                <w:rPr>
                  <w:rFonts w:ascii="Cambria Math" w:eastAsiaTheme="minorEastAsia" w:hAnsi="Cambria Math"/>
                  <w:lang w:val="da-DK"/>
                </w:rPr>
                <m:t>i</m:t>
              </m:r>
            </m:sub>
          </m:sSub>
          <m:r>
            <w:rPr>
              <w:rFonts w:ascii="Cambria Math" w:eastAsiaTheme="minorEastAsia" w:hAnsi="Cambria Math"/>
              <w:lang w:val="da-DK"/>
            </w:rPr>
            <w:br/>
          </m:r>
        </m:oMath>
        <m:oMath>
          <m:f>
            <m:fPr>
              <m:ctrlPr>
                <w:rPr>
                  <w:rFonts w:ascii="Cambria Math" w:eastAsiaTheme="minorEastAsia" w:hAnsi="Cambria Math"/>
                  <w:i/>
                  <w:lang w:val="da-DK"/>
                </w:rPr>
              </m:ctrlPr>
            </m:fPr>
            <m:num>
              <m:r>
                <w:rPr>
                  <w:rFonts w:ascii="Cambria Math" w:eastAsiaTheme="minorEastAsia" w:hAnsi="Cambria Math"/>
                  <w:lang w:val="da-DK"/>
                </w:rPr>
                <m:t>100000</m:t>
              </m:r>
            </m:num>
            <m:den>
              <m:r>
                <w:rPr>
                  <w:rFonts w:ascii="Cambria Math" w:eastAsiaTheme="minorEastAsia" w:hAnsi="Cambria Math"/>
                  <w:lang w:val="da-DK"/>
                </w:rPr>
                <m:t>2000</m:t>
              </m:r>
            </m:den>
          </m:f>
          <m:r>
            <w:rPr>
              <w:rFonts w:ascii="Cambria Math" w:eastAsiaTheme="minorEastAsia" w:hAnsi="Cambria Math"/>
              <w:lang w:val="da-DK"/>
            </w:rPr>
            <m:t>=50</m:t>
          </m:r>
          <m:r>
            <w:rPr>
              <w:rFonts w:ascii="Cambria Math" w:eastAsiaTheme="minorEastAsia" w:hAnsi="Cambria Math"/>
              <w:lang w:val="da-DK"/>
            </w:rPr>
            <w:br/>
          </m:r>
        </m:oMath>
        <m:oMath>
          <m:sSub>
            <m:sSubPr>
              <m:ctrlPr>
                <w:rPr>
                  <w:rFonts w:ascii="Cambria Math" w:eastAsiaTheme="minorEastAsia" w:hAnsi="Cambria Math"/>
                  <w:i/>
                  <w:lang w:val="da-DK"/>
                </w:rPr>
              </m:ctrlPr>
            </m:sSubPr>
            <m:e>
              <m:r>
                <w:rPr>
                  <w:rFonts w:ascii="Cambria Math" w:eastAsiaTheme="minorEastAsia" w:hAnsi="Cambria Math"/>
                  <w:lang w:val="da-DK"/>
                </w:rPr>
                <m:t>e</m:t>
              </m:r>
            </m:e>
            <m:sub>
              <m:r>
                <w:rPr>
                  <w:rFonts w:ascii="Cambria Math" w:eastAsiaTheme="minorEastAsia" w:hAnsi="Cambria Math"/>
                  <w:lang w:val="da-DK"/>
                </w:rPr>
                <m:t>i</m:t>
              </m:r>
            </m:sub>
          </m:sSub>
          <m:r>
            <w:rPr>
              <w:rFonts w:ascii="Cambria Math" w:eastAsiaTheme="minorEastAsia" w:hAnsi="Cambria Math"/>
              <w:lang w:val="da-DK"/>
            </w:rPr>
            <m:t>=50</m:t>
          </m:r>
        </m:oMath>
      </m:oMathPara>
    </w:p>
    <w:p w14:paraId="4048FE28" w14:textId="10C44C41" w:rsidR="00B964BA" w:rsidRDefault="00B964BA" w:rsidP="00DD2CB0">
      <w:pPr>
        <w:rPr>
          <w:rFonts w:eastAsiaTheme="minorEastAsia"/>
          <w:lang w:val="da-DK"/>
        </w:rPr>
      </w:pPr>
      <w:r>
        <w:rPr>
          <w:rFonts w:eastAsiaTheme="minorEastAsia"/>
          <w:lang w:val="da-DK"/>
        </w:rPr>
        <w:t xml:space="preserve">Den maksimale nytte bliver derfor. </w:t>
      </w:r>
    </w:p>
    <w:p w14:paraId="261113AA" w14:textId="66258A2B" w:rsidR="00B964BA" w:rsidRPr="00B964BA" w:rsidRDefault="00B964BA" w:rsidP="00B964BA">
      <w:pPr>
        <w:rPr>
          <w:rFonts w:eastAsiaTheme="minorEastAsia"/>
          <w:lang w:val="da-DK"/>
        </w:rPr>
      </w:pPr>
      <m:oMathPara>
        <m:oMath>
          <m:sSub>
            <m:sSubPr>
              <m:ctrlPr>
                <w:rPr>
                  <w:rFonts w:ascii="Cambria Math" w:eastAsiaTheme="minorEastAsia" w:hAnsi="Cambria Math"/>
                  <w:i/>
                  <w:lang w:val="da-DK"/>
                </w:rPr>
              </m:ctrlPr>
            </m:sSubPr>
            <m:e>
              <m:r>
                <w:rPr>
                  <w:rFonts w:ascii="Cambria Math" w:eastAsiaTheme="minorEastAsia" w:hAnsi="Cambria Math"/>
                  <w:lang w:val="da-DK"/>
                </w:rPr>
                <m:t>U</m:t>
              </m:r>
            </m:e>
            <m:sub>
              <m:r>
                <w:rPr>
                  <w:rFonts w:ascii="Cambria Math" w:eastAsiaTheme="minorEastAsia" w:hAnsi="Cambria Math"/>
                  <w:lang w:val="da-DK"/>
                </w:rPr>
                <m:t>i</m:t>
              </m:r>
            </m:sub>
          </m:sSub>
          <m:d>
            <m:dPr>
              <m:ctrlPr>
                <w:rPr>
                  <w:rFonts w:ascii="Cambria Math" w:eastAsiaTheme="minorEastAsia" w:hAnsi="Cambria Math"/>
                  <w:i/>
                  <w:lang w:val="da-DK"/>
                </w:rPr>
              </m:ctrlPr>
            </m:dPr>
            <m:e>
              <m:r>
                <w:rPr>
                  <w:rFonts w:ascii="Cambria Math" w:eastAsiaTheme="minorEastAsia" w:hAnsi="Cambria Math"/>
                  <w:lang w:val="da-DK"/>
                </w:rPr>
                <m:t>25</m:t>
              </m:r>
            </m:e>
          </m:d>
          <m:r>
            <w:rPr>
              <w:rFonts w:ascii="Cambria Math" w:eastAsiaTheme="minorEastAsia" w:hAnsi="Cambria Math"/>
              <w:lang w:val="da-DK"/>
            </w:rPr>
            <m:t>=400000·</m:t>
          </m:r>
          <m:f>
            <m:fPr>
              <m:ctrlPr>
                <w:rPr>
                  <w:rFonts w:ascii="Cambria Math" w:eastAsiaTheme="minorEastAsia" w:hAnsi="Cambria Math"/>
                  <w:i/>
                  <w:lang w:val="da-DK"/>
                </w:rPr>
              </m:ctrlPr>
            </m:fPr>
            <m:num>
              <m:r>
                <w:rPr>
                  <w:rFonts w:ascii="Cambria Math" w:eastAsiaTheme="minorEastAsia" w:hAnsi="Cambria Math"/>
                  <w:lang w:val="da-DK"/>
                </w:rPr>
                <m:t>50</m:t>
              </m:r>
            </m:num>
            <m:den>
              <m:r>
                <w:rPr>
                  <w:rFonts w:ascii="Cambria Math" w:eastAsiaTheme="minorEastAsia" w:hAnsi="Cambria Math"/>
                  <w:lang w:val="da-DK"/>
                </w:rPr>
                <m:t>4</m:t>
              </m:r>
            </m:den>
          </m:f>
          <m:r>
            <w:rPr>
              <w:rFonts w:ascii="Cambria Math" w:eastAsiaTheme="minorEastAsia" w:hAnsi="Cambria Math"/>
              <w:lang w:val="da-DK"/>
            </w:rPr>
            <m:t>-1000·</m:t>
          </m:r>
          <m:sSup>
            <m:sSupPr>
              <m:ctrlPr>
                <w:rPr>
                  <w:rFonts w:ascii="Cambria Math" w:eastAsiaTheme="minorEastAsia" w:hAnsi="Cambria Math"/>
                  <w:i/>
                  <w:lang w:val="da-DK"/>
                </w:rPr>
              </m:ctrlPr>
            </m:sSupPr>
            <m:e>
              <m:r>
                <w:rPr>
                  <w:rFonts w:ascii="Cambria Math" w:eastAsiaTheme="minorEastAsia" w:hAnsi="Cambria Math"/>
                  <w:lang w:val="da-DK"/>
                </w:rPr>
                <m:t>50</m:t>
              </m:r>
            </m:e>
            <m:sup>
              <m:r>
                <w:rPr>
                  <w:rFonts w:ascii="Cambria Math" w:eastAsiaTheme="minorEastAsia" w:hAnsi="Cambria Math"/>
                  <w:lang w:val="da-DK"/>
                </w:rPr>
                <m:t>2</m:t>
              </m:r>
            </m:sup>
          </m:sSup>
          <m:r>
            <w:rPr>
              <w:rFonts w:ascii="Cambria Math" w:eastAsiaTheme="minorEastAsia" w:hAnsi="Cambria Math"/>
              <w:lang w:val="da-DK"/>
            </w:rPr>
            <m:t>=2500000-500000</m:t>
          </m:r>
        </m:oMath>
      </m:oMathPara>
    </w:p>
    <w:p w14:paraId="493282E4" w14:textId="5E4D03C8" w:rsidR="00B964BA" w:rsidRDefault="00B964BA" w:rsidP="00B964BA">
      <w:pPr>
        <w:rPr>
          <w:rFonts w:eastAsiaTheme="minorEastAsia"/>
          <w:lang w:val="da-DK"/>
        </w:rPr>
      </w:pPr>
      <w:r>
        <w:rPr>
          <w:rFonts w:eastAsiaTheme="minorEastAsia"/>
          <w:lang w:val="da-DK"/>
        </w:rPr>
        <w:t xml:space="preserve">Derfor bliver den optimale lønkontrakt: </w:t>
      </w:r>
    </w:p>
    <w:p w14:paraId="4B96E599" w14:textId="3E0D4881" w:rsidR="00B964BA" w:rsidRPr="00B964BA" w:rsidRDefault="00B964BA" w:rsidP="00B964BA">
      <w:pPr>
        <w:rPr>
          <w:rFonts w:eastAsiaTheme="minorEastAsia"/>
          <w:lang w:val="da-DK"/>
        </w:rPr>
      </w:pPr>
      <m:oMathPara>
        <m:oMath>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i</m:t>
              </m:r>
            </m:sub>
          </m:sSub>
          <m:d>
            <m:dPr>
              <m:ctrlPr>
                <w:rPr>
                  <w:rFonts w:ascii="Cambria Math" w:eastAsiaTheme="minorEastAsia" w:hAnsi="Cambria Math"/>
                  <w:i/>
                  <w:lang w:val="da-DK"/>
                </w:rPr>
              </m:ctrlPr>
            </m:dPr>
            <m:e>
              <m:sSub>
                <m:sSubPr>
                  <m:ctrlPr>
                    <w:rPr>
                      <w:rFonts w:ascii="Cambria Math" w:eastAsiaTheme="minorEastAsia" w:hAnsi="Cambria Math"/>
                      <w:i/>
                      <w:lang w:val="da-DK"/>
                    </w:rPr>
                  </m:ctrlPr>
                </m:sSubPr>
                <m:e>
                  <m:r>
                    <w:rPr>
                      <w:rFonts w:ascii="Cambria Math" w:eastAsiaTheme="minorEastAsia" w:hAnsi="Cambria Math"/>
                      <w:lang w:val="da-DK"/>
                    </w:rPr>
                    <m:t>e</m:t>
                  </m:r>
                </m:e>
                <m:sub>
                  <m:r>
                    <w:rPr>
                      <w:rFonts w:ascii="Cambria Math" w:eastAsiaTheme="minorEastAsia" w:hAnsi="Cambria Math"/>
                      <w:lang w:val="da-DK"/>
                    </w:rPr>
                    <m:t>i</m:t>
                  </m:r>
                </m:sub>
              </m:sSub>
            </m:e>
          </m:d>
          <m:r>
            <w:rPr>
              <w:rFonts w:ascii="Cambria Math" w:eastAsiaTheme="minorEastAsia" w:hAnsi="Cambria Math"/>
              <w:lang w:val="da-DK"/>
            </w:rPr>
            <m:t>-2000000</m:t>
          </m:r>
        </m:oMath>
      </m:oMathPara>
    </w:p>
    <w:p w14:paraId="33215603" w14:textId="046D2F8B" w:rsidR="00B964BA" w:rsidRDefault="00B964BA" w:rsidP="00DD2CB0">
      <w:pPr>
        <w:rPr>
          <w:rFonts w:eastAsiaTheme="minorEastAsia"/>
          <w:lang w:val="da-DK"/>
        </w:rPr>
      </w:pPr>
      <w:r>
        <w:rPr>
          <w:rFonts w:eastAsiaTheme="minorEastAsia"/>
          <w:lang w:val="da-DK"/>
        </w:rPr>
        <w:t xml:space="preserve">Herved bliver Jeppes indtjening 6 millioner kroner, mens medarbejdernes nytte bliver 0,5 millioner kroner. </w:t>
      </w:r>
    </w:p>
    <w:p w14:paraId="6BC58DC8" w14:textId="14DD2AE5" w:rsidR="00B964BA" w:rsidRDefault="00B964BA" w:rsidP="00DD2CB0">
      <w:pPr>
        <w:rPr>
          <w:rFonts w:eastAsiaTheme="minorEastAsia"/>
          <w:lang w:val="da-DK"/>
        </w:rPr>
      </w:pPr>
    </w:p>
    <w:p w14:paraId="03C342C6" w14:textId="4F1F0805" w:rsidR="00B964BA" w:rsidRDefault="00B964BA" w:rsidP="00DD2CB0">
      <w:pPr>
        <w:rPr>
          <w:rFonts w:eastAsiaTheme="minorEastAsia"/>
          <w:lang w:val="da-DK"/>
        </w:rPr>
      </w:pPr>
      <w:r>
        <w:rPr>
          <w:rFonts w:eastAsiaTheme="minorEastAsia"/>
          <w:b/>
          <w:bCs/>
          <w:lang w:val="da-DK"/>
        </w:rPr>
        <w:t xml:space="preserve">5.4 </w:t>
      </w:r>
    </w:p>
    <w:p w14:paraId="74838ADE" w14:textId="3BF8DDD6" w:rsidR="00B964BA" w:rsidRDefault="00B964BA" w:rsidP="00DD2CB0">
      <w:pPr>
        <w:rPr>
          <w:rFonts w:eastAsiaTheme="minorEastAsia"/>
          <w:lang w:val="da-DK"/>
        </w:rPr>
      </w:pPr>
      <w:r>
        <w:rPr>
          <w:rFonts w:eastAsiaTheme="minorEastAsia"/>
          <w:noProof/>
          <w:lang w:val="da-DK"/>
        </w:rPr>
        <w:drawing>
          <wp:inline distT="0" distB="0" distL="0" distR="0" wp14:anchorId="642A5E29" wp14:editId="4E5F6029">
            <wp:extent cx="5731510" cy="3039110"/>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39110"/>
                    </a:xfrm>
                    <a:prstGeom prst="rect">
                      <a:avLst/>
                    </a:prstGeom>
                  </pic:spPr>
                </pic:pic>
              </a:graphicData>
            </a:graphic>
          </wp:inline>
        </w:drawing>
      </w:r>
    </w:p>
    <w:p w14:paraId="55632585" w14:textId="6151162C" w:rsidR="00B964BA" w:rsidRDefault="00B964BA" w:rsidP="00DD2CB0">
      <w:pPr>
        <w:rPr>
          <w:rFonts w:eastAsiaTheme="minorEastAsia"/>
          <w:lang w:val="da-DK"/>
        </w:rPr>
      </w:pPr>
    </w:p>
    <w:p w14:paraId="7ECC86BF" w14:textId="075A5BC1" w:rsidR="00B964BA" w:rsidRDefault="00B964BA" w:rsidP="00DD2CB0">
      <w:pPr>
        <w:rPr>
          <w:rFonts w:eastAsiaTheme="minorEastAsia"/>
          <w:lang w:val="da-DK"/>
        </w:rPr>
      </w:pPr>
    </w:p>
    <w:p w14:paraId="307EB316" w14:textId="07A920C6" w:rsidR="00B964BA" w:rsidRDefault="00B964BA" w:rsidP="00DD2CB0">
      <w:pPr>
        <w:rPr>
          <w:rFonts w:eastAsiaTheme="minorEastAsia"/>
          <w:lang w:val="da-DK"/>
        </w:rPr>
      </w:pPr>
    </w:p>
    <w:p w14:paraId="7E5AEDDE" w14:textId="016468B8" w:rsidR="00B964BA" w:rsidRDefault="00B964BA" w:rsidP="00DD2CB0">
      <w:pPr>
        <w:rPr>
          <w:rFonts w:eastAsiaTheme="minorEastAsia"/>
          <w:lang w:val="da-DK"/>
        </w:rPr>
      </w:pPr>
    </w:p>
    <w:p w14:paraId="0412131E" w14:textId="4474292F" w:rsidR="00B964BA" w:rsidRDefault="00B964BA" w:rsidP="00DD2CB0">
      <w:pPr>
        <w:rPr>
          <w:rFonts w:eastAsiaTheme="minorEastAsia"/>
          <w:lang w:val="da-DK"/>
        </w:rPr>
      </w:pPr>
    </w:p>
    <w:p w14:paraId="375CD9C2" w14:textId="001AAE5D" w:rsidR="00B964BA" w:rsidRDefault="00B964BA" w:rsidP="00DD2CB0">
      <w:pPr>
        <w:rPr>
          <w:rFonts w:eastAsiaTheme="minorEastAsia"/>
          <w:lang w:val="da-DK"/>
        </w:rPr>
      </w:pPr>
    </w:p>
    <w:p w14:paraId="1A9FD2D2" w14:textId="00677C24" w:rsidR="00B964BA" w:rsidRDefault="00B964BA" w:rsidP="00DD2CB0">
      <w:pPr>
        <w:rPr>
          <w:rFonts w:eastAsiaTheme="minorEastAsia"/>
          <w:lang w:val="da-DK"/>
        </w:rPr>
      </w:pPr>
    </w:p>
    <w:p w14:paraId="1D121541" w14:textId="59C60FAC" w:rsidR="00B964BA" w:rsidRDefault="00B964BA" w:rsidP="00DD2CB0">
      <w:pPr>
        <w:rPr>
          <w:rFonts w:eastAsiaTheme="minorEastAsia"/>
          <w:lang w:val="da-DK"/>
        </w:rPr>
      </w:pPr>
    </w:p>
    <w:p w14:paraId="6104B3FA" w14:textId="11894899" w:rsidR="00B964BA" w:rsidRPr="00B964BA" w:rsidRDefault="00B964BA" w:rsidP="00DD2CB0">
      <w:pPr>
        <w:rPr>
          <w:rFonts w:eastAsiaTheme="minorEastAsia"/>
          <w:lang w:val="da-DK"/>
        </w:rPr>
      </w:pPr>
      <w:r>
        <w:rPr>
          <w:rFonts w:eastAsiaTheme="minorEastAsia"/>
          <w:noProof/>
          <w:lang w:val="da-DK"/>
        </w:rPr>
        <w:lastRenderedPageBreak/>
        <w:drawing>
          <wp:inline distT="0" distB="0" distL="0" distR="0" wp14:anchorId="5AB2BFFD" wp14:editId="2509F85C">
            <wp:extent cx="5731510" cy="2670810"/>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70810"/>
                    </a:xfrm>
                    <a:prstGeom prst="rect">
                      <a:avLst/>
                    </a:prstGeom>
                  </pic:spPr>
                </pic:pic>
              </a:graphicData>
            </a:graphic>
          </wp:inline>
        </w:drawing>
      </w:r>
    </w:p>
    <w:sectPr w:rsidR="00B964BA" w:rsidRPr="00B964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AD7704"/>
    <w:multiLevelType w:val="hybridMultilevel"/>
    <w:tmpl w:val="F9CEF88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A51FEB"/>
    <w:multiLevelType w:val="hybridMultilevel"/>
    <w:tmpl w:val="0980B19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760548B"/>
    <w:multiLevelType w:val="hybridMultilevel"/>
    <w:tmpl w:val="07989E1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49A21DD"/>
    <w:multiLevelType w:val="hybridMultilevel"/>
    <w:tmpl w:val="99D4E358"/>
    <w:lvl w:ilvl="0" w:tplc="1A94E506">
      <w:start w:val="5"/>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9CD"/>
    <w:rsid w:val="000A4A6C"/>
    <w:rsid w:val="002E4129"/>
    <w:rsid w:val="00347D69"/>
    <w:rsid w:val="00357A3B"/>
    <w:rsid w:val="00387E7D"/>
    <w:rsid w:val="004D76CF"/>
    <w:rsid w:val="005E19CD"/>
    <w:rsid w:val="0078216F"/>
    <w:rsid w:val="009C6FA6"/>
    <w:rsid w:val="00A305F0"/>
    <w:rsid w:val="00B964BA"/>
    <w:rsid w:val="00C31AAE"/>
    <w:rsid w:val="00D5017D"/>
    <w:rsid w:val="00D609ED"/>
    <w:rsid w:val="00D752AD"/>
    <w:rsid w:val="00D96352"/>
    <w:rsid w:val="00DC6A46"/>
    <w:rsid w:val="00DD2CB0"/>
    <w:rsid w:val="00E900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C2FDF09"/>
  <w15:chartTrackingRefBased/>
  <w15:docId w15:val="{9A4DFF01-C641-754D-B4A3-7394EFC73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6A46"/>
    <w:pPr>
      <w:ind w:left="720"/>
      <w:contextualSpacing/>
    </w:pPr>
  </w:style>
  <w:style w:type="character" w:styleId="PlaceholderText">
    <w:name w:val="Placeholder Text"/>
    <w:basedOn w:val="DefaultParagraphFont"/>
    <w:uiPriority w:val="99"/>
    <w:semiHidden/>
    <w:rsid w:val="00DD2CB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Sheet1!$A$38</c:f>
              <c:strCache>
                <c:ptCount val="1"/>
                <c:pt idx="0">
                  <c:v>Nettonutidsværdi</c:v>
                </c:pt>
              </c:strCache>
            </c:strRef>
          </c:tx>
          <c:spPr>
            <a:ln w="28575" cap="rnd">
              <a:solidFill>
                <a:schemeClr val="accent1"/>
              </a:solidFill>
              <a:round/>
            </a:ln>
            <a:effectLst/>
          </c:spPr>
          <c:marker>
            <c:symbol val="none"/>
          </c:marker>
          <c:cat>
            <c:numRef>
              <c:f>Sheet1!$B$37:$G$37</c:f>
              <c:numCache>
                <c:formatCode>#,##0.00</c:formatCode>
                <c:ptCount val="6"/>
                <c:pt idx="0">
                  <c:v>0</c:v>
                </c:pt>
                <c:pt idx="1">
                  <c:v>0.05</c:v>
                </c:pt>
                <c:pt idx="2">
                  <c:v>0.1</c:v>
                </c:pt>
                <c:pt idx="3">
                  <c:v>0.15</c:v>
                </c:pt>
                <c:pt idx="4">
                  <c:v>0.2</c:v>
                </c:pt>
                <c:pt idx="5">
                  <c:v>0.25</c:v>
                </c:pt>
              </c:numCache>
            </c:numRef>
          </c:cat>
          <c:val>
            <c:numRef>
              <c:f>Sheet1!$B$38:$G$38</c:f>
              <c:numCache>
                <c:formatCode>#,##0.00</c:formatCode>
                <c:ptCount val="6"/>
                <c:pt idx="0">
                  <c:v>1612551.25</c:v>
                </c:pt>
                <c:pt idx="1">
                  <c:v>1057242.1231217384</c:v>
                </c:pt>
                <c:pt idx="2">
                  <c:v>637711.33029840374</c:v>
                </c:pt>
                <c:pt idx="3">
                  <c:v>314483.90467068669</c:v>
                </c:pt>
                <c:pt idx="4">
                  <c:v>60978.216739719268</c:v>
                </c:pt>
                <c:pt idx="5">
                  <c:v>-141092.69228800014</c:v>
                </c:pt>
              </c:numCache>
            </c:numRef>
          </c:val>
          <c:smooth val="0"/>
          <c:extLst>
            <c:ext xmlns:c16="http://schemas.microsoft.com/office/drawing/2014/chart" uri="{C3380CC4-5D6E-409C-BE32-E72D297353CC}">
              <c16:uniqueId val="{00000000-498F-094B-AD74-A647F986917F}"/>
            </c:ext>
          </c:extLst>
        </c:ser>
        <c:dLbls>
          <c:showLegendKey val="0"/>
          <c:showVal val="0"/>
          <c:showCatName val="0"/>
          <c:showSerName val="0"/>
          <c:showPercent val="0"/>
          <c:showBubbleSize val="0"/>
        </c:dLbls>
        <c:smooth val="0"/>
        <c:axId val="366744351"/>
        <c:axId val="366988895"/>
      </c:lineChart>
      <c:catAx>
        <c:axId val="366744351"/>
        <c:scaling>
          <c:orientation val="minMax"/>
        </c:scaling>
        <c:delete val="0"/>
        <c:axPos val="b"/>
        <c:numFmt formatCode="#,##0.00"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6988895"/>
        <c:crosses val="autoZero"/>
        <c:auto val="1"/>
        <c:lblAlgn val="ctr"/>
        <c:lblOffset val="100"/>
        <c:noMultiLvlLbl val="0"/>
      </c:catAx>
      <c:valAx>
        <c:axId val="366988895"/>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67443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5</Pages>
  <Words>691</Words>
  <Characters>3945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Jeppe Vanderhaegen</dc:creator>
  <cp:keywords/>
  <dc:description/>
  <cp:lastModifiedBy>Jeppe Vanderhaegen</cp:lastModifiedBy>
  <cp:revision>1</cp:revision>
  <dcterms:created xsi:type="dcterms:W3CDTF">2021-05-28T11:19:00Z</dcterms:created>
  <dcterms:modified xsi:type="dcterms:W3CDTF">2021-05-29T15:57:00Z</dcterms:modified>
</cp:coreProperties>
</file>