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CC4F" w14:textId="186A10F8" w:rsidR="0078216F" w:rsidRDefault="00EC1A59" w:rsidP="00CD0EFA">
      <w:r>
        <w:rPr>
          <w:noProof/>
        </w:rPr>
        <w:drawing>
          <wp:inline distT="0" distB="0" distL="0" distR="0" wp14:anchorId="7F0CBBCE" wp14:editId="76EA5FCC">
            <wp:extent cx="5731510" cy="72898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B750" w14:textId="4D9A3AE6" w:rsidR="00EC1A59" w:rsidRDefault="00EC1A59" w:rsidP="00CD0EFA"/>
    <w:p w14:paraId="30D2644B" w14:textId="62CF6D59" w:rsidR="00EC1A59" w:rsidRDefault="00EC1A59" w:rsidP="00CD0EFA">
      <w:r>
        <w:rPr>
          <w:noProof/>
        </w:rPr>
        <w:drawing>
          <wp:inline distT="0" distB="0" distL="0" distR="0" wp14:anchorId="6C01379B" wp14:editId="28691821">
            <wp:extent cx="5731510" cy="2255520"/>
            <wp:effectExtent l="0" t="0" r="0" b="508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D47C" w14:textId="03C611D1" w:rsidR="00EC1A59" w:rsidRDefault="00EC1A59" w:rsidP="00CD0EFA">
      <w:r>
        <w:rPr>
          <w:noProof/>
        </w:rPr>
        <w:drawing>
          <wp:inline distT="0" distB="0" distL="0" distR="0" wp14:anchorId="1E05F99D" wp14:editId="3F964AF3">
            <wp:extent cx="5731510" cy="582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19E" w14:textId="0D83767D" w:rsidR="00EC1A59" w:rsidRDefault="00EC1A59" w:rsidP="00CD0EFA">
      <w:pPr>
        <w:rPr>
          <w:rFonts w:eastAsiaTheme="minorEastAsia"/>
          <w:lang w:val="da-DK"/>
        </w:rPr>
      </w:pPr>
      <w:r w:rsidRPr="00EC1A59">
        <w:rPr>
          <w:lang w:val="da-DK"/>
        </w:rPr>
        <w:t xml:space="preserve">Den udviser aftagende skalaafkast, når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  <w:lang w:val="da-DK"/>
          </w:rPr>
          <m:t>∈(0,1)</m:t>
        </m:r>
      </m:oMath>
      <w:r>
        <w:rPr>
          <w:rFonts w:eastAsiaTheme="minorEastAsia"/>
          <w:lang w:val="da-DK"/>
        </w:rPr>
        <w:t xml:space="preserve">. Dette ses, ved </w:t>
      </w:r>
      <m:oMath>
        <m:r>
          <w:rPr>
            <w:rFonts w:ascii="Cambria Math" w:eastAsiaTheme="minorEastAsia" w:hAnsi="Cambria Math"/>
            <w:lang w:val="da-DK"/>
          </w:rPr>
          <m:t>f(l,k)=</m:t>
        </m:r>
        <m:func>
          <m:func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da-DK"/>
              </w:rPr>
              <m:t>min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p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α</m:t>
                    </m:r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lang w:val="da-DK"/>
                      </w:rPr>
                      <m:t>l,</m:t>
                    </m:r>
                    <m:r>
                      <w:rPr>
                        <w:rFonts w:ascii="Cambria Math" w:eastAsiaTheme="minorEastAsia" w:hAnsi="Cambria Math"/>
                        <w:lang w:val="da-DK"/>
                      </w:rPr>
                      <m:t>αk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da-DK"/>
                  </w:rPr>
                  <m:t>γ</m:t>
                </m:r>
              </m:sup>
            </m:sSup>
          </m:e>
        </m:func>
      </m:oMath>
    </w:p>
    <w:p w14:paraId="0CBFF61D" w14:textId="6B8E7C75" w:rsidR="00EC1A59" w:rsidRPr="00916AC7" w:rsidRDefault="00EC1A59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λl,λk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min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λα</m:t>
                      </m:r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l,</m:t>
                      </m:r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λαk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γ</m:t>
                  </m:r>
                </m:sup>
              </m:sSup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λl,λk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hAnsi="Cambria Math"/>
                  <w:lang w:val="da-DK"/>
                </w:rPr>
                <m:t>λ</m:t>
              </m:r>
            </m:e>
            <m:sup>
              <m:r>
                <w:rPr>
                  <w:rFonts w:ascii="Cambria Math" w:hAnsi="Cambria Math"/>
                  <w:lang w:val="da-DK"/>
                </w:rPr>
                <m:t>γ</m:t>
              </m:r>
            </m:sup>
          </m:sSup>
          <m:r>
            <w:rPr>
              <w:rFonts w:ascii="Cambria Math" w:hAnsi="Cambria Math"/>
              <w:lang w:val="da-DK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min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α</m:t>
                      </m:r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l,</m:t>
                      </m:r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αk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γ</m:t>
                  </m:r>
                </m:sup>
              </m:sSup>
            </m:e>
          </m:func>
        </m:oMath>
      </m:oMathPara>
    </w:p>
    <w:p w14:paraId="54497C47" w14:textId="42F9001C" w:rsidR="00916AC7" w:rsidRDefault="00916AC7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E32624A" wp14:editId="5DFCB6AD">
            <wp:extent cx="5731510" cy="8553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1646" w14:textId="11B2E4C2" w:rsidR="00916AC7" w:rsidRDefault="006646DC" w:rsidP="00CD0EFA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⋆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(p,m)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⋆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(p,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⋆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⋆</m:t>
                  </m:r>
                </m:sup>
              </m:sSubSup>
              <m:r>
                <w:rPr>
                  <w:rFonts w:ascii="Cambria Math" w:eastAsiaTheme="minorEastAsia" w:hAnsi="Cambria Math"/>
                  <w:lang w:val="da-DK"/>
                </w:rPr>
                <m:t>(p,m)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∂m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(p,m)</m:t>
          </m:r>
        </m:oMath>
      </m:oMathPara>
    </w:p>
    <w:p w14:paraId="549143E1" w14:textId="471A1D73" w:rsidR="00926C8C" w:rsidRDefault="00C77567" w:rsidP="00CD0EFA">
      <w:pPr>
        <w:rPr>
          <w:rFonts w:eastAsiaTheme="minorEastAsia"/>
          <w:lang w:val="da-DK"/>
        </w:rPr>
      </w:pPr>
      <w:r>
        <w:rPr>
          <w:lang w:val="da-DK"/>
        </w:rPr>
        <w:t>1)</w:t>
      </w:r>
      <w:r w:rsidR="00916AC7">
        <w:rPr>
          <w:lang w:val="da-DK"/>
        </w:rPr>
        <w:t xml:space="preserve">Her beskriver </w:t>
      </w:r>
      <m:oMath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∂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da-DK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da-DK"/>
                  </w:rPr>
                  <m:t>⋆</m:t>
                </m:r>
              </m:sup>
            </m:sSubSup>
            <m:r>
              <w:rPr>
                <w:rFonts w:ascii="Cambria Math" w:eastAsiaTheme="minorEastAsia" w:hAnsi="Cambria Math"/>
                <w:lang w:val="da-DK"/>
              </w:rPr>
              <m:t>(p,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a-DK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  <w:lang w:val="da-DK"/>
                  </w:rPr>
                  <m:t>⋆</m:t>
                </m:r>
              </m:sup>
            </m:sSup>
            <m:r>
              <w:rPr>
                <w:rFonts w:ascii="Cambria Math" w:eastAsiaTheme="minorEastAsia" w:hAnsi="Cambria Math"/>
                <w:lang w:val="da-DK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1</m:t>
                </m:r>
              </m:sub>
            </m:sSub>
          </m:den>
        </m:f>
      </m:oMath>
      <w:r w:rsidR="00916AC7">
        <w:rPr>
          <w:rFonts w:eastAsiaTheme="minorEastAsia"/>
          <w:lang w:val="da-DK"/>
        </w:rPr>
        <w:t xml:space="preserve"> substitutionseffekten, mens</w:t>
      </w:r>
      <w:r>
        <w:rPr>
          <w:rFonts w:eastAsiaTheme="minorEastAsia"/>
          <w:lang w:val="da-DK"/>
        </w:rPr>
        <w:t>2)</w:t>
      </w:r>
      <w:r w:rsidR="00916AC7">
        <w:rPr>
          <w:rFonts w:eastAsiaTheme="minorEastAsia"/>
          <w:lang w:val="da-DK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∂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da-DK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da-DK"/>
                  </w:rPr>
                  <m:t>⋆</m:t>
                </m:r>
              </m:sup>
            </m:sSubSup>
            <m:r>
              <w:rPr>
                <w:rFonts w:ascii="Cambria Math" w:eastAsiaTheme="minorEastAsia" w:hAnsi="Cambria Math"/>
                <w:lang w:val="da-DK"/>
              </w:rPr>
              <m:t>(p,m)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∂m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bSup>
        <m:r>
          <w:rPr>
            <w:rFonts w:ascii="Cambria Math" w:eastAsiaTheme="minorEastAsia" w:hAnsi="Cambria Math"/>
            <w:lang w:val="da-DK"/>
          </w:rPr>
          <m:t>(p,m)</m:t>
        </m:r>
      </m:oMath>
      <w:r w:rsidR="00916AC7">
        <w:rPr>
          <w:rFonts w:eastAsiaTheme="minorEastAsia"/>
          <w:lang w:val="da-DK"/>
        </w:rPr>
        <w:t xml:space="preserve"> beskriver indkomsteffekten. </w:t>
      </w:r>
    </w:p>
    <w:p w14:paraId="4FE898B2" w14:textId="07DBCE7E" w:rsidR="00C77567" w:rsidRDefault="00C77567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1) Beskriver ændring i forbrug med samme nytte </w:t>
      </w:r>
    </w:p>
    <w:p w14:paraId="168D68DB" w14:textId="0F35E5B4" w:rsidR="00C77567" w:rsidRDefault="00C77567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2) beskriver ændring i budget.</w:t>
      </w:r>
    </w:p>
    <w:p w14:paraId="21B9E2F7" w14:textId="7344D686" w:rsidR="00C77567" w:rsidRDefault="00C77567" w:rsidP="00CD0EFA">
      <w:pPr>
        <w:rPr>
          <w:rFonts w:eastAsiaTheme="minorEastAsia"/>
          <w:lang w:val="da-DK"/>
        </w:rPr>
      </w:pPr>
    </w:p>
    <w:p w14:paraId="32E6C6BF" w14:textId="77777777" w:rsidR="00C77567" w:rsidRDefault="00C77567" w:rsidP="00CD0EFA">
      <w:pPr>
        <w:rPr>
          <w:rFonts w:eastAsiaTheme="minorEastAsia"/>
          <w:lang w:val="da-DK"/>
        </w:rPr>
      </w:pPr>
    </w:p>
    <w:p w14:paraId="4666B3A1" w14:textId="639B343F" w:rsidR="00C77567" w:rsidRDefault="001B41FB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1F7157A0" wp14:editId="137DFE8D">
            <wp:extent cx="5731510" cy="184277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4A99" w14:textId="422BC128" w:rsidR="001B41FB" w:rsidRPr="008E2DEB" w:rsidRDefault="001B41FB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</m:oMath>
      </m:oMathPara>
    </w:p>
    <w:p w14:paraId="239DF705" w14:textId="0CB03DF6" w:rsidR="008E2DEB" w:rsidRDefault="008E2DEB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 xml:space="preserve">Isolerer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</w:p>
    <w:p w14:paraId="6045BA4A" w14:textId="20F6A53F" w:rsidR="008E2DEB" w:rsidRPr="008E2DEB" w:rsidRDefault="006646DC" w:rsidP="00CD0EFA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  <w:lang w:val="da-DK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</m:oMath>
      </m:oMathPara>
    </w:p>
    <w:p w14:paraId="7C3CAD7E" w14:textId="77777777" w:rsidR="004123B0" w:rsidRDefault="004123B0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63B33AE9" wp14:editId="140F3D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87700" cy="3229374"/>
            <wp:effectExtent l="0" t="0" r="0" b="0"/>
            <wp:wrapSquare wrapText="bothSides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22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lang w:val="da-DK"/>
        </w:rPr>
        <w:t xml:space="preserve">Monotone. Det ses, at punkter ligger NØ for grafen. </w:t>
      </w:r>
      <w:r>
        <w:rPr>
          <w:rFonts w:eastAsiaTheme="minorEastAsia"/>
          <w:lang w:val="da-DK"/>
        </w:rPr>
        <w:br/>
        <w:t xml:space="preserve">Den er konveks: Lineære punkter mellem to punkter ligger i den indre konturmængde, og er derfor konveks. </w:t>
      </w:r>
    </w:p>
    <w:p w14:paraId="41EC55E8" w14:textId="77777777" w:rsidR="00A90A44" w:rsidRDefault="00A90A44" w:rsidP="00CD0EFA">
      <w:pPr>
        <w:rPr>
          <w:rFonts w:eastAsiaTheme="minorEastAsia"/>
          <w:lang w:val="da-DK"/>
        </w:rPr>
      </w:pPr>
    </w:p>
    <w:p w14:paraId="3555579B" w14:textId="77777777" w:rsidR="00A90A44" w:rsidRDefault="00A90A44" w:rsidP="00CD0EFA">
      <w:pPr>
        <w:rPr>
          <w:rFonts w:eastAsiaTheme="minorEastAsia"/>
          <w:lang w:val="da-DK"/>
        </w:rPr>
      </w:pPr>
    </w:p>
    <w:p w14:paraId="1CB292DC" w14:textId="77777777" w:rsidR="00A90A44" w:rsidRDefault="00A90A44" w:rsidP="00CD0EFA">
      <w:pPr>
        <w:rPr>
          <w:rFonts w:eastAsiaTheme="minorEastAsia"/>
          <w:lang w:val="da-DK"/>
        </w:rPr>
      </w:pPr>
    </w:p>
    <w:p w14:paraId="0DF71D06" w14:textId="77777777" w:rsidR="00A90A44" w:rsidRDefault="00A90A44" w:rsidP="00CD0EFA">
      <w:pPr>
        <w:rPr>
          <w:rFonts w:eastAsiaTheme="minorEastAsia"/>
          <w:lang w:val="da-DK"/>
        </w:rPr>
      </w:pPr>
    </w:p>
    <w:p w14:paraId="7E975490" w14:textId="77777777" w:rsidR="00A90A44" w:rsidRDefault="00A90A44" w:rsidP="00CD0EFA">
      <w:pPr>
        <w:rPr>
          <w:rFonts w:eastAsiaTheme="minorEastAsia"/>
          <w:lang w:val="da-DK"/>
        </w:rPr>
      </w:pPr>
    </w:p>
    <w:p w14:paraId="5FE82F71" w14:textId="77777777" w:rsidR="00A90A44" w:rsidRDefault="00A90A44" w:rsidP="00CD0EFA">
      <w:pPr>
        <w:rPr>
          <w:rFonts w:eastAsiaTheme="minorEastAsia"/>
          <w:lang w:val="da-DK"/>
        </w:rPr>
      </w:pPr>
    </w:p>
    <w:p w14:paraId="2EBB316F" w14:textId="77777777" w:rsidR="00A90A44" w:rsidRDefault="00A90A44" w:rsidP="00CD0EFA">
      <w:pPr>
        <w:rPr>
          <w:rFonts w:eastAsiaTheme="minorEastAsia"/>
          <w:lang w:val="da-DK"/>
        </w:rPr>
      </w:pPr>
    </w:p>
    <w:p w14:paraId="46F05218" w14:textId="77777777" w:rsidR="00A90A44" w:rsidRDefault="00A90A44" w:rsidP="00CD0EFA">
      <w:pPr>
        <w:rPr>
          <w:rFonts w:eastAsiaTheme="minorEastAsia"/>
          <w:lang w:val="da-DK"/>
        </w:rPr>
      </w:pPr>
    </w:p>
    <w:p w14:paraId="30A65013" w14:textId="77777777" w:rsidR="00A90A44" w:rsidRDefault="00A90A44" w:rsidP="00CD0EFA">
      <w:pPr>
        <w:rPr>
          <w:rFonts w:eastAsiaTheme="minorEastAsia"/>
          <w:lang w:val="da-DK"/>
        </w:rPr>
      </w:pPr>
    </w:p>
    <w:p w14:paraId="708BDD94" w14:textId="77777777" w:rsidR="00A90A44" w:rsidRDefault="00A90A44" w:rsidP="00CD0EFA">
      <w:pPr>
        <w:rPr>
          <w:rFonts w:eastAsiaTheme="minorEastAsia"/>
          <w:lang w:val="da-DK"/>
        </w:rPr>
      </w:pPr>
    </w:p>
    <w:p w14:paraId="33199469" w14:textId="77777777" w:rsidR="00A90A44" w:rsidRDefault="00A90A44" w:rsidP="00CD0EFA">
      <w:pPr>
        <w:rPr>
          <w:rFonts w:eastAsiaTheme="minorEastAsia"/>
          <w:lang w:val="da-DK"/>
        </w:rPr>
      </w:pPr>
    </w:p>
    <w:p w14:paraId="1E14E0DA" w14:textId="77777777" w:rsidR="00A90A44" w:rsidRDefault="00A90A44" w:rsidP="00CD0EFA">
      <w:pPr>
        <w:rPr>
          <w:rFonts w:eastAsiaTheme="minorEastAsia"/>
          <w:lang w:val="da-DK"/>
        </w:rPr>
      </w:pPr>
    </w:p>
    <w:p w14:paraId="62E2E9E8" w14:textId="77777777" w:rsidR="00A90A44" w:rsidRDefault="00A90A44" w:rsidP="00CD0EFA">
      <w:pPr>
        <w:rPr>
          <w:rFonts w:eastAsiaTheme="minorEastAsia"/>
          <w:lang w:val="da-DK"/>
        </w:rPr>
      </w:pPr>
    </w:p>
    <w:p w14:paraId="3160189C" w14:textId="77777777" w:rsidR="000C7FED" w:rsidRDefault="000C7FED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5C71F59" wp14:editId="7B9895C7">
            <wp:extent cx="5731510" cy="537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11B9" w14:textId="77777777" w:rsidR="000C7FED" w:rsidRDefault="000C7FED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Finder MRS. </w:t>
      </w:r>
    </w:p>
    <w:p w14:paraId="11A88962" w14:textId="77777777" w:rsidR="000C7FED" w:rsidRDefault="000C7FED" w:rsidP="00CD0EFA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MRS=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</m:oMath>
      </m:oMathPara>
    </w:p>
    <w:p w14:paraId="1D5A4C0C" w14:textId="77777777" w:rsidR="000C7FED" w:rsidRDefault="000C7FED" w:rsidP="00CD0EFA">
      <w:pPr>
        <w:rPr>
          <w:rFonts w:eastAsiaTheme="minorEastAsia"/>
          <w:lang w:val="da-DK"/>
        </w:rPr>
      </w:pPr>
      <w:proofErr w:type="spellStart"/>
      <w:r>
        <w:rPr>
          <w:rFonts w:eastAsiaTheme="minorEastAsia"/>
          <w:lang w:val="da-DK"/>
        </w:rPr>
        <w:t>Checker</w:t>
      </w:r>
      <w:proofErr w:type="spellEnd"/>
      <w:r>
        <w:rPr>
          <w:rFonts w:eastAsiaTheme="minorEastAsia"/>
          <w:lang w:val="da-DK"/>
        </w:rPr>
        <w:t xml:space="preserve"> for essentielle varer. </w:t>
      </w:r>
    </w:p>
    <w:p w14:paraId="184E2414" w14:textId="61FA2521" w:rsidR="000C7FED" w:rsidRPr="000C7FED" w:rsidRDefault="006646DC" w:rsidP="000C7FED">
      <w:pPr>
        <w:rPr>
          <w:rFonts w:ascii="Cambria Math" w:eastAsiaTheme="minorEastAsia" w:hAnsi="Cambria Math"/>
          <w:i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→0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MRS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→∞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→0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MRS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→&gt;0</m:t>
          </m:r>
        </m:oMath>
      </m:oMathPara>
    </w:p>
    <w:p w14:paraId="546F54CE" w14:textId="367DF36F" w:rsidR="000C7FED" w:rsidRDefault="000C7FED" w:rsidP="000C7FED">
      <w:pPr>
        <w:rPr>
          <w:rFonts w:ascii="Cambria Math" w:eastAsiaTheme="minorEastAsia" w:hAnsi="Cambria Math"/>
          <w:iCs/>
          <w:lang w:val="da-DK"/>
        </w:rPr>
      </w:pPr>
      <w:r>
        <w:rPr>
          <w:rFonts w:ascii="Cambria Math" w:eastAsiaTheme="minorEastAsia" w:hAnsi="Cambria Math"/>
          <w:iCs/>
          <w:lang w:val="da-DK"/>
        </w:rPr>
        <w:t xml:space="preserve">Derfor er vare 1 essentiel, men vare 2 er ikke. </w:t>
      </w:r>
    </w:p>
    <w:p w14:paraId="18F0B8FA" w14:textId="274B3C62" w:rsidR="000C7FED" w:rsidRDefault="003B53D6" w:rsidP="000C7FED">
      <w:pPr>
        <w:rPr>
          <w:rFonts w:eastAsiaTheme="minorEastAsia"/>
          <w:iCs/>
          <w:lang w:val="da-DK"/>
        </w:rPr>
      </w:pPr>
      <w:r>
        <w:rPr>
          <w:rFonts w:eastAsiaTheme="minorEastAsia"/>
          <w:iCs/>
          <w:lang w:val="da-DK"/>
        </w:rPr>
        <w:t xml:space="preserve">AF denne grund kan der være en randløsning. </w:t>
      </w:r>
    </w:p>
    <w:p w14:paraId="525790CB" w14:textId="77777777" w:rsidR="003B53D6" w:rsidRPr="000C7FED" w:rsidRDefault="003B53D6" w:rsidP="000C7FED">
      <w:pPr>
        <w:rPr>
          <w:rFonts w:eastAsiaTheme="minorEastAsia"/>
          <w:iCs/>
          <w:lang w:val="da-DK"/>
        </w:rPr>
      </w:pPr>
    </w:p>
    <w:p w14:paraId="312E3249" w14:textId="38928CEC" w:rsidR="008E2DEB" w:rsidRDefault="003D7F2E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1C1664C" wp14:editId="7A69669D">
            <wp:extent cx="5731510" cy="615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052F" w14:textId="6E8FD7A4" w:rsidR="003D7F2E" w:rsidRDefault="001611B8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Opstiller Lagrange: </w:t>
      </w:r>
    </w:p>
    <w:p w14:paraId="1C524BD9" w14:textId="4F5CB47B" w:rsidR="001611B8" w:rsidRPr="001611B8" w:rsidRDefault="001611B8" w:rsidP="001611B8">
      <w:pPr>
        <w:rPr>
          <w:rFonts w:eastAsiaTheme="minorEastAsia"/>
          <w:lang w:val="da-DK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 xml:space="preserve">L </m:t>
          </m:r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-λ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-m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=2=λ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</m:oMath>
      </m:oMathPara>
    </w:p>
    <w:p w14:paraId="3284B7D7" w14:textId="2F7147CC" w:rsidR="001611B8" w:rsidRDefault="001611B8" w:rsidP="001611B8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bliver MRS: </w:t>
      </w:r>
    </w:p>
    <w:p w14:paraId="4F7D4F32" w14:textId="3502B4F0" w:rsidR="001611B8" w:rsidRPr="00CA2A7B" w:rsidRDefault="001611B8" w:rsidP="001611B8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w:lastRenderedPageBreak/>
            <m:t>MRS=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</m:oMath>
      </m:oMathPara>
    </w:p>
    <w:p w14:paraId="43E42F7B" w14:textId="39C4B4F0" w:rsidR="00CA2A7B" w:rsidRDefault="00CA2A7B" w:rsidP="001611B8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Finder optimalforbrug af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</m:oMath>
    </w:p>
    <w:p w14:paraId="4A5E3CD2" w14:textId="5B14C90A" w:rsidR="00CA2A7B" w:rsidRDefault="006646DC" w:rsidP="001611B8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 w:rsidR="00050BAA">
        <w:rPr>
          <w:rFonts w:eastAsiaTheme="minorEastAsia"/>
          <w:lang w:val="da-DK"/>
        </w:rPr>
        <w:t xml:space="preserve">Dette indsættes i budgetbetingelsen: </w:t>
      </w:r>
    </w:p>
    <w:p w14:paraId="0F080689" w14:textId="5A3F39CD" w:rsidR="001611B8" w:rsidRPr="008E2DEB" w:rsidRDefault="006646DC" w:rsidP="001611B8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=m⇔m-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m-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</m:oMath>
      </m:oMathPara>
    </w:p>
    <w:p w14:paraId="1F50A92A" w14:textId="13A33553" w:rsidR="001611B8" w:rsidRDefault="00050BAA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37D557E" wp14:editId="3208B8B8">
            <wp:extent cx="3759200" cy="2520988"/>
            <wp:effectExtent l="0" t="0" r="0" b="635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04" cy="252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79C1" w14:textId="7262D32A" w:rsidR="00AB7D43" w:rsidRDefault="00AB7D43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16017B59" wp14:editId="79A2B767">
            <wp:extent cx="5731510" cy="526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F010" w14:textId="29E0A424" w:rsidR="00AB7D43" w:rsidRDefault="00AB7D43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Opstiller minimeringsproblemet: </w:t>
      </w:r>
    </w:p>
    <w:p w14:paraId="2A05D22B" w14:textId="08D85717" w:rsidR="00736439" w:rsidRDefault="006646DC" w:rsidP="00CD0EFA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E 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-λ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-u</m:t>
                      </m:r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=2λ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</w:rPr>
            <m:t>MRS</m:t>
          </m:r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λ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r>
                <w:rPr>
                  <w:rFonts w:ascii="Cambria Math" w:eastAsiaTheme="minorEastAsia" w:hAnsi="Cambria Math"/>
                </w:rPr>
                <m:t>λ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3F6363" w:rsidRPr="003F6363">
        <w:rPr>
          <w:rFonts w:eastAsiaTheme="minorEastAsia"/>
          <w:lang w:val="da-DK"/>
        </w:rPr>
        <w:t xml:space="preserve">Dette indsættes I nytten </w:t>
      </w:r>
      <w:r w:rsidR="003F6363">
        <w:rPr>
          <w:rFonts w:eastAsiaTheme="minorEastAsia"/>
          <w:lang w:val="da-DK"/>
        </w:rPr>
        <w:t xml:space="preserve">og isolerer for x_2 </w:t>
      </w:r>
    </w:p>
    <w:p w14:paraId="6E91D390" w14:textId="4FAC5B1A" w:rsidR="003F6363" w:rsidRPr="00A970E5" w:rsidRDefault="006646DC" w:rsidP="00CD0EFA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=u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u-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</m:oMath>
      </m:oMathPara>
    </w:p>
    <w:p w14:paraId="02779152" w14:textId="0C34BEC5" w:rsidR="00A970E5" w:rsidRDefault="00AE7477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9D72866" wp14:editId="42C49FD6">
            <wp:extent cx="5731510" cy="9563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FDD" w14:textId="2D05953E" w:rsidR="00AE7477" w:rsidRDefault="00AE7477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Finder CV</w:t>
      </w:r>
    </w:p>
    <w:p w14:paraId="38D49AE3" w14:textId="6B5E8A3F" w:rsidR="00A806E7" w:rsidRPr="00A806E7" w:rsidRDefault="006646DC" w:rsidP="002F6D03">
      <w:pPr>
        <w:rPr>
          <w:rFonts w:eastAsiaTheme="minorEastAsia"/>
          <w:lang w:val="da-DK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2π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naryPr>
            <m:sub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π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func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3-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e>
                  </m:func>
                </m:e>
              </m:func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e>
              </m:func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3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</m:oMath>
      </m:oMathPara>
    </w:p>
    <w:p w14:paraId="24EA818F" w14:textId="5FA3AD9E" w:rsidR="00A806E7" w:rsidRDefault="00A806E7" w:rsidP="002F6D03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Opgave 3 </w:t>
      </w:r>
    </w:p>
    <w:p w14:paraId="76612ECA" w14:textId="318BAF10" w:rsidR="003327EF" w:rsidRPr="00DC5DE4" w:rsidRDefault="00A806E7" w:rsidP="002F6D03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x=f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l,</m:t>
              </m:r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min</m:t>
                  </m:r>
                </m:fName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[2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l,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k}</m:t>
                  </m:r>
                </m:e>
              </m:func>
            </m:e>
          </m:rad>
        </m:oMath>
      </m:oMathPara>
    </w:p>
    <w:p w14:paraId="550303F0" w14:textId="339C5B35" w:rsidR="00DC5DE4" w:rsidRDefault="00A806E7" w:rsidP="002F6D03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071256A" wp14:editId="2E7E7C2A">
            <wp:extent cx="5731510" cy="416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E84" w14:textId="4D25ACC4" w:rsidR="00A806E7" w:rsidRDefault="00A806E7" w:rsidP="002F6D03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Virksomhedens minimeringsproblem er givet ved følgende: </w:t>
      </w:r>
    </w:p>
    <w:p w14:paraId="3961ACE0" w14:textId="7CA8A264" w:rsidR="00A806E7" w:rsidRPr="00A806E7" w:rsidRDefault="00A806E7" w:rsidP="002F6D03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l,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w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l+</m:t>
              </m:r>
              <m:r>
                <w:rPr>
                  <w:rFonts w:ascii="Cambria Math" w:eastAsiaTheme="minorEastAsia" w:hAnsi="Cambria Math"/>
                  <w:lang w:val="da-DK"/>
                </w:rPr>
                <m:t>rk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 xml:space="preserve"> u.b.b f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l,</m:t>
              </m:r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=x</m:t>
          </m:r>
        </m:oMath>
      </m:oMathPara>
    </w:p>
    <w:p w14:paraId="6C6AD3E8" w14:textId="6EEF7353" w:rsidR="00A806E7" w:rsidRDefault="00A806E7" w:rsidP="002F6D03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7975B22" wp14:editId="5FB647DB">
            <wp:extent cx="5731510" cy="43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1E07" w14:textId="13EAEFC7" w:rsidR="00A806E7" w:rsidRDefault="00A806E7" w:rsidP="002F6D03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kan ses pga. funktionen, at </w:t>
      </w:r>
      <m:oMath>
        <m:r>
          <w:rPr>
            <w:rFonts w:ascii="Cambria Math" w:eastAsiaTheme="minorEastAsia" w:hAnsi="Cambria Math"/>
            <w:lang w:val="da-DK"/>
          </w:rPr>
          <m:t>2</m:t>
        </m:r>
        <m:r>
          <m:rPr>
            <m:scr m:val="script"/>
          </m:rPr>
          <w:rPr>
            <w:rFonts w:ascii="Cambria Math" w:eastAsiaTheme="minorEastAsia" w:hAnsi="Cambria Math"/>
            <w:lang w:val="da-DK"/>
          </w:rPr>
          <m:t>l=</m:t>
        </m:r>
        <m:r>
          <w:rPr>
            <w:rFonts w:ascii="Cambria Math" w:eastAsiaTheme="minorEastAsia" w:hAnsi="Cambria Math"/>
            <w:lang w:val="da-DK"/>
          </w:rPr>
          <m:t>k=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2</m:t>
            </m:r>
          </m:sup>
        </m:sSup>
      </m:oMath>
      <w:r w:rsidR="008D733A">
        <w:rPr>
          <w:rFonts w:eastAsiaTheme="minorEastAsia"/>
          <w:lang w:val="da-DK"/>
        </w:rPr>
        <w:t xml:space="preserve">. Ellers vil virksomheden købe input, der ikke bidrager til output. </w:t>
      </w:r>
    </w:p>
    <w:p w14:paraId="36FD53E6" w14:textId="1B5FD0AC" w:rsidR="001B34BE" w:rsidRDefault="001B34BE" w:rsidP="002F6D03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kan det opstilles, at: </w:t>
      </w:r>
    </w:p>
    <w:p w14:paraId="45D5278F" w14:textId="5760BFCB" w:rsidR="001B34BE" w:rsidRPr="001B34BE" w:rsidRDefault="006646DC" w:rsidP="002F6D03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</m:oMath>
      </m:oMathPara>
    </w:p>
    <w:p w14:paraId="35AAC5E2" w14:textId="797051C7" w:rsidR="001B34BE" w:rsidRDefault="001B34BE" w:rsidP="002F6D03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indsættes i den opstillet ligning: </w:t>
      </w:r>
    </w:p>
    <w:p w14:paraId="010D3732" w14:textId="5D454DAB" w:rsidR="001B34BE" w:rsidRPr="001B34BE" w:rsidRDefault="001B34BE" w:rsidP="002F6D03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l,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w·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e>
          </m:func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l,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da-DK"/>
                    </w:rPr>
                    <m:t>+r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/>
              <w:lang w:val="da-DK"/>
            </w:rPr>
            <m:t xml:space="preserve"> </m:t>
          </m:r>
        </m:oMath>
      </m:oMathPara>
    </w:p>
    <w:p w14:paraId="5ADF58BC" w14:textId="09FEF79F" w:rsidR="001B34BE" w:rsidRDefault="001B34BE" w:rsidP="002F6D03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9382156" wp14:editId="47906852">
            <wp:extent cx="5731510" cy="584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3C79" w14:textId="77777777" w:rsidR="001B34BE" w:rsidRPr="001B34BE" w:rsidRDefault="001B34BE" w:rsidP="002F6D03">
      <w:pPr>
        <w:rPr>
          <w:rFonts w:eastAsiaTheme="minorEastAsia"/>
          <w:lang w:val="da-DK"/>
        </w:rPr>
      </w:pPr>
    </w:p>
    <w:p w14:paraId="252911CB" w14:textId="7EDEB805" w:rsidR="00A806E7" w:rsidRPr="00DC5DE4" w:rsidRDefault="00A06062" w:rsidP="002F6D03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px-C(x,w,r)</m:t>
              </m:r>
            </m:e>
          </m:func>
        </m:oMath>
      </m:oMathPara>
    </w:p>
    <w:p w14:paraId="32A2E221" w14:textId="0A1B8E3C" w:rsidR="00A06062" w:rsidRPr="00A06062" w:rsidRDefault="00A06062" w:rsidP="00A06062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px-</m:t>
              </m:r>
            </m:e>
          </m:func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+r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</m:oMath>
      </m:oMathPara>
    </w:p>
    <w:p w14:paraId="3229E2B6" w14:textId="75844374" w:rsidR="00A06062" w:rsidRPr="00A06062" w:rsidRDefault="00A06062" w:rsidP="00A0606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FOC bliver da: </w:t>
      </w:r>
      <w:r>
        <w:rPr>
          <w:rFonts w:eastAsiaTheme="minorEastAsia"/>
          <w:lang w:val="da-DK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∂π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=p=2x·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+r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+r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w+2r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</m:oMath>
      </m:oMathPara>
    </w:p>
    <w:p w14:paraId="6E1CA81B" w14:textId="13C6D957" w:rsidR="00A06062" w:rsidRPr="00A06062" w:rsidRDefault="00A06062" w:rsidP="00A0606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indsættes i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da-DK"/>
              </w:rPr>
              <m:t>l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p>
        <m:r>
          <w:rPr>
            <w:rFonts w:ascii="Cambria Math" w:eastAsiaTheme="minorEastAsia" w:hAnsi="Cambria Math"/>
            <w:lang w:val="da-DK"/>
          </w:rPr>
          <m:t>∧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da-DK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w+2r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+4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w+2r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</m:oMath>
      </m:oMathPara>
    </w:p>
    <w:p w14:paraId="7A79E3CF" w14:textId="61EC722C" w:rsidR="00454780" w:rsidRDefault="00454780" w:rsidP="00A0606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kan udledes at profitten er positiv, da: </w:t>
      </w:r>
    </w:p>
    <w:p w14:paraId="4CABE193" w14:textId="485BB6CA" w:rsidR="00454780" w:rsidRPr="00454780" w:rsidRDefault="00454780" w:rsidP="00454780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⋆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</m:e>
          </m:func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+r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w+2r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w+r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 xml:space="preserve">⋆2 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w+2r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w+2r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w+2r</m:t>
              </m:r>
            </m:den>
          </m:f>
        </m:oMath>
      </m:oMathPara>
    </w:p>
    <w:p w14:paraId="01803D27" w14:textId="6738DC8A" w:rsidR="00454780" w:rsidRDefault="00454780" w:rsidP="00454780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er også et maksimum, da funktionen udledes til at være konkav givet: </w:t>
      </w:r>
    </w:p>
    <w:p w14:paraId="7337233D" w14:textId="403F2618" w:rsidR="002C0E55" w:rsidRPr="002C0E55" w:rsidRDefault="006646DC" w:rsidP="00454780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=-2r+w&lt;0</m:t>
          </m:r>
        </m:oMath>
      </m:oMathPara>
    </w:p>
    <w:p w14:paraId="51A54308" w14:textId="5138FBB1" w:rsidR="002C0E55" w:rsidRDefault="002C0E55" w:rsidP="00454780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Opgave 4 </w:t>
      </w:r>
    </w:p>
    <w:p w14:paraId="121C907E" w14:textId="1E3A2A34" w:rsidR="002C0E55" w:rsidRDefault="002C0E55" w:rsidP="00454780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EDA078B" wp14:editId="068B048C">
            <wp:extent cx="4710545" cy="3352075"/>
            <wp:effectExtent l="0" t="0" r="1270" b="127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58" cy="33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156" w14:textId="0A22B94A" w:rsidR="002C0E55" w:rsidRPr="008968D5" w:rsidRDefault="008968D5" w:rsidP="00454780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L-l,x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f,x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f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x</m:t>
          </m:r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>
        <w:rPr>
          <w:rFonts w:eastAsiaTheme="minorEastAsia"/>
          <w:noProof/>
          <w:lang w:val="da-DK"/>
        </w:rPr>
        <w:drawing>
          <wp:inline distT="0" distB="0" distL="0" distR="0" wp14:anchorId="49CE646C" wp14:editId="719F5F95">
            <wp:extent cx="5731510" cy="511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FC31" w14:textId="3D7B7C3F" w:rsidR="00762DA5" w:rsidRPr="008968D5" w:rsidRDefault="008968D5" w:rsidP="00454780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L,0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9,0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9</m:t>
              </m:r>
            </m:e>
          </m:rad>
          <m:r>
            <w:rPr>
              <w:rFonts w:ascii="Cambria Math" w:eastAsiaTheme="minorEastAsia" w:hAnsi="Cambria Math"/>
              <w:noProof/>
              <w:lang w:val="da-DK"/>
            </w:rPr>
            <m:t>=3</m:t>
          </m:r>
        </m:oMath>
      </m:oMathPara>
    </w:p>
    <w:p w14:paraId="46E4EC28" w14:textId="7B5F9E22" w:rsidR="00454780" w:rsidRDefault="00762DA5" w:rsidP="00A06062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07B8062" wp14:editId="632C81C6">
            <wp:extent cx="5731510" cy="520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73EB" w14:textId="163982EB" w:rsidR="0081450E" w:rsidRDefault="0081450E" w:rsidP="00A0606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Planlægningsproblemet bliver følgende: </w:t>
      </w:r>
    </w:p>
    <w:p w14:paraId="37603FD2" w14:textId="6F3F43CD" w:rsidR="0081450E" w:rsidRDefault="0081450E" w:rsidP="00A06062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ϵ[2,L]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-l,l-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e>
              </m:d>
              <m:r>
                <w:rPr>
                  <w:rFonts w:ascii="Cambria Math" w:eastAsiaTheme="minorEastAsia" w:hAnsi="Cambria Math"/>
                  <w:lang w:val="da-DK"/>
                </w:rPr>
                <m:t>=</m:t>
              </m:r>
            </m:e>
          </m:func>
          <m:limLow>
            <m:limLow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max</m:t>
              </m:r>
              <m:ctrlPr>
                <w:rPr>
                  <w:rFonts w:ascii="Cambria Math" w:eastAsiaTheme="minorEastAsia" w:hAnsi="Cambria Math"/>
                  <w:lang w:val="da-DK"/>
                </w:rPr>
              </m:ctrlPr>
            </m:e>
            <m:lim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  <m:r>
                <w:rPr>
                  <w:rFonts w:ascii="Cambria Math" w:eastAsiaTheme="minorEastAsia" w:hAnsi="Cambria Math"/>
                  <w:lang w:val="da-DK"/>
                </w:rPr>
                <m:t>ϵ[2,L]</m:t>
              </m:r>
              <m:ctrlPr>
                <w:rPr>
                  <w:rFonts w:ascii="Cambria Math" w:eastAsiaTheme="minorEastAsia" w:hAnsi="Cambria Math"/>
                  <w:lang w:val="da-DK"/>
                </w:rPr>
              </m:ctrlPr>
            </m:lim>
          </m:limLow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9-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(l-</m:t>
          </m:r>
          <m:r>
            <w:rPr>
              <w:rFonts w:ascii="Cambria Math" w:eastAsiaTheme="minorEastAsia" w:hAnsi="Cambria Math"/>
              <w:lang w:val="da-DK"/>
            </w:rPr>
            <m:t>2)</m:t>
          </m:r>
        </m:oMath>
      </m:oMathPara>
    </w:p>
    <w:p w14:paraId="326B07AD" w14:textId="45572719" w:rsidR="00D5310A" w:rsidRDefault="003F6FC4" w:rsidP="00A0606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FOC af dette bliver da: </w:t>
      </w:r>
    </w:p>
    <w:p w14:paraId="3B83CE7D" w14:textId="73F4A90A" w:rsidR="003F6FC4" w:rsidRPr="00553634" w:rsidRDefault="003F6FC4" w:rsidP="00A06062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w:lastRenderedPageBreak/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9-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</m:rad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9-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da-DK"/>
                    </w:rPr>
                    <m:t>l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1=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9-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1=9-</m:t>
          </m:r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l=</m:t>
          </m:r>
          <m:r>
            <w:rPr>
              <w:rFonts w:ascii="Cambria Math" w:eastAsiaTheme="minorEastAsia" w:hAnsi="Cambria Math"/>
              <w:lang w:val="da-DK"/>
            </w:rPr>
            <m:t>9-1⇔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=8</m:t>
          </m:r>
        </m:oMath>
      </m:oMathPara>
    </w:p>
    <w:p w14:paraId="26CE456D" w14:textId="68E3D8B7" w:rsidR="00553634" w:rsidRPr="004E10C1" w:rsidRDefault="004E10C1" w:rsidP="00A0606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indsættes i </w:t>
      </w:r>
      <m:oMath>
        <m:r>
          <w:rPr>
            <w:rFonts w:ascii="Cambria Math" w:eastAsiaTheme="minorEastAsia" w:hAnsi="Cambria Math"/>
            <w:lang w:val="da-DK"/>
          </w:rPr>
          <m:t>u=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da-DK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da-DK"/>
              </w:rPr>
              <m:t>L</m:t>
            </m:r>
            <m:r>
              <m:rPr>
                <m:scr m:val="script"/>
              </m:rPr>
              <w:rPr>
                <w:rFonts w:ascii="Cambria Math" w:eastAsiaTheme="minorEastAsia" w:hAnsi="Cambria Math"/>
                <w:lang w:val="da-DK"/>
              </w:rPr>
              <m:t>-l</m:t>
            </m:r>
          </m:e>
        </m:rad>
        <m:r>
          <w:rPr>
            <w:rFonts w:ascii="Cambria Math" w:eastAsiaTheme="minorEastAsia" w:hAnsi="Cambria Math"/>
            <w:lang w:val="da-DK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lang w:val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da-DK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da-DK"/>
              </w:rPr>
              <m:t>l-</m:t>
            </m:r>
            <m:r>
              <w:rPr>
                <w:rFonts w:ascii="Cambria Math" w:eastAsiaTheme="minorEastAsia" w:hAnsi="Cambria Math"/>
                <w:lang w:val="da-DK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da-DK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da-DK"/>
            </w:rPr>
            <m:t>u=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9-8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8-2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u=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·6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=4</m:t>
          </m:r>
        </m:oMath>
      </m:oMathPara>
    </w:p>
    <w:p w14:paraId="07FDDCF8" w14:textId="2B2EE94D" w:rsidR="004E10C1" w:rsidRDefault="004E10C1" w:rsidP="00A06062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Randløsningerne er givet ved følgende: </w:t>
      </w:r>
    </w:p>
    <w:p w14:paraId="41B8EC90" w14:textId="3FB0D4F5" w:rsidR="004E10C1" w:rsidRDefault="004E10C1" w:rsidP="00A06062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0,9-2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0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9-2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=3,5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9,0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9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·0=3</m:t>
          </m:r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 w:rsidR="00DF0E10">
        <w:rPr>
          <w:rFonts w:eastAsiaTheme="minorEastAsia"/>
          <w:lang w:val="da-DK"/>
        </w:rPr>
        <w:t xml:space="preserve">De </w:t>
      </w:r>
      <w:proofErr w:type="spellStart"/>
      <w:r w:rsidR="00DF0E10">
        <w:rPr>
          <w:rFonts w:eastAsiaTheme="minorEastAsia"/>
          <w:lang w:val="da-DK"/>
        </w:rPr>
        <w:t>Pareto</w:t>
      </w:r>
      <w:proofErr w:type="spellEnd"/>
      <w:r w:rsidR="00DF0E10">
        <w:rPr>
          <w:rFonts w:eastAsiaTheme="minorEastAsia"/>
          <w:lang w:val="da-DK"/>
        </w:rPr>
        <w:t xml:space="preserve">-optimale værdier er derfor. </w:t>
      </w:r>
    </w:p>
    <w:p w14:paraId="7DE69178" w14:textId="0E823D5A" w:rsidR="00DF0E10" w:rsidRPr="007A7D31" w:rsidRDefault="006646DC" w:rsidP="00A06062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=L-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=9-8=1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-2=8-2=6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PO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)=(8,6,1,6)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7A7D31">
        <w:rPr>
          <w:rFonts w:eastAsiaTheme="minorEastAsia"/>
          <w:noProof/>
          <w:lang w:val="da-DK"/>
        </w:rPr>
        <w:drawing>
          <wp:inline distT="0" distB="0" distL="0" distR="0" wp14:anchorId="635EB9E5" wp14:editId="2B5D8798">
            <wp:extent cx="5731510" cy="365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4EE1" w14:textId="11C3F43A" w:rsidR="007A7D31" w:rsidRPr="00856453" w:rsidRDefault="007A7D31" w:rsidP="00A06062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x,w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=w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=w(x+2)</m:t>
          </m:r>
        </m:oMath>
      </m:oMathPara>
    </w:p>
    <w:p w14:paraId="257D08B3" w14:textId="73FA39FC" w:rsidR="00856453" w:rsidRDefault="00856453" w:rsidP="00A06062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058346D" wp14:editId="1E491012">
            <wp:extent cx="5731510" cy="522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6245" w14:textId="747E46D0" w:rsidR="00856453" w:rsidRDefault="00856453" w:rsidP="00A06062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Nej, profitten er givet ved.</w:t>
      </w:r>
    </w:p>
    <w:p w14:paraId="14337D77" w14:textId="3C8626D9" w:rsidR="00856453" w:rsidRPr="00856453" w:rsidRDefault="00856453" w:rsidP="00A06062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π=px-C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x,w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π=px-w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x+2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π=px-wx-2w</m:t>
          </m:r>
          <m:r>
            <m:rPr>
              <m:sty m:val="p"/>
            </m:rP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π=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p-w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x-2w</m:t>
          </m:r>
        </m:oMath>
      </m:oMathPara>
    </w:p>
    <w:p w14:paraId="018D1A81" w14:textId="51FADEF5" w:rsidR="00856453" w:rsidRPr="00856453" w:rsidRDefault="00856453" w:rsidP="00A06062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Hvis </w:t>
      </w:r>
      <m:oMath>
        <m:r>
          <w:rPr>
            <w:rFonts w:ascii="Cambria Math" w:eastAsiaTheme="minorEastAsia" w:hAnsi="Cambria Math"/>
            <w:noProof/>
            <w:lang w:val="da-DK"/>
          </w:rPr>
          <m:t>p≤w</m:t>
        </m:r>
      </m:oMath>
      <w:r>
        <w:rPr>
          <w:rFonts w:eastAsiaTheme="minorEastAsia"/>
          <w:noProof/>
          <w:lang w:val="da-DK"/>
        </w:rPr>
        <w:t xml:space="preserve"> er profitten negativ, hvilket betyder, virksomheden ikke vil producere noget. </w:t>
      </w:r>
    </w:p>
    <w:p w14:paraId="2D633353" w14:textId="3173433A" w:rsidR="00856453" w:rsidRPr="007A7D31" w:rsidRDefault="00FE44FF" w:rsidP="00A06062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Hvis </w:t>
      </w:r>
      <m:oMath>
        <m:r>
          <w:rPr>
            <w:rFonts w:ascii="Cambria Math" w:eastAsiaTheme="minorEastAsia" w:hAnsi="Cambria Math"/>
            <w:noProof/>
            <w:lang w:val="da-DK"/>
          </w:rPr>
          <m:t>p&gt;w</m:t>
        </m:r>
      </m:oMath>
      <w:r>
        <w:rPr>
          <w:rFonts w:eastAsiaTheme="minorEastAsia"/>
          <w:noProof/>
          <w:lang w:val="da-DK"/>
        </w:rPr>
        <w:t xml:space="preserve"> vil virksomheden producerer uendeligt meget. </w:t>
      </w:r>
      <w:r w:rsidR="003824A4">
        <w:rPr>
          <w:rFonts w:eastAsiaTheme="minorEastAsia"/>
          <w:noProof/>
          <w:lang w:val="da-DK"/>
        </w:rPr>
        <w:t>Derfor er der ikke nogen ligevægt.</w:t>
      </w:r>
    </w:p>
    <w:p w14:paraId="4A3B38C6" w14:textId="76D8443A" w:rsidR="00AE7477" w:rsidRDefault="00160D9C" w:rsidP="00CD0EFA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D3AB0A9" wp14:editId="4E29A0B8">
            <wp:extent cx="5731510" cy="363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6A11" w14:textId="67603507" w:rsidR="00160D9C" w:rsidRDefault="00160D9C" w:rsidP="00CD0EFA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2. velfærdsteorem siger, at enhver PO allokering kan implementeres som en </w:t>
      </w:r>
      <w:proofErr w:type="spellStart"/>
      <w:r>
        <w:rPr>
          <w:rFonts w:eastAsiaTheme="minorEastAsia"/>
          <w:lang w:val="da-DK"/>
        </w:rPr>
        <w:t>Walras</w:t>
      </w:r>
      <w:proofErr w:type="spellEnd"/>
      <w:r>
        <w:rPr>
          <w:rFonts w:eastAsiaTheme="minorEastAsia"/>
          <w:lang w:val="da-DK"/>
        </w:rPr>
        <w:t xml:space="preserve">-ligevægt, hvis forbrugeres præferencer er strengt konvekse og virksomhedens produktionsfunktion er strengt konkav. Disse betingelser er ikke opfyldt i denne opgave, da produktionsfunktionen ikke er konkav. </w:t>
      </w:r>
    </w:p>
    <w:p w14:paraId="75A3C51A" w14:textId="77777777" w:rsidR="00160D9C" w:rsidRDefault="00160D9C" w:rsidP="00CD0EFA">
      <w:pPr>
        <w:rPr>
          <w:rFonts w:eastAsiaTheme="minorEastAsia"/>
          <w:lang w:val="da-DK"/>
        </w:rPr>
      </w:pPr>
    </w:p>
    <w:p w14:paraId="294E5100" w14:textId="70DF2D13" w:rsidR="00856453" w:rsidRPr="003F6363" w:rsidRDefault="00856453" w:rsidP="00CD0EFA">
      <w:pPr>
        <w:rPr>
          <w:rFonts w:eastAsiaTheme="minorEastAsia"/>
          <w:lang w:val="da-DK"/>
        </w:rPr>
      </w:pPr>
    </w:p>
    <w:sectPr w:rsidR="00856453" w:rsidRPr="003F6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A59"/>
    <w:rsid w:val="00021315"/>
    <w:rsid w:val="00040CF8"/>
    <w:rsid w:val="00050BAA"/>
    <w:rsid w:val="000510D1"/>
    <w:rsid w:val="00051614"/>
    <w:rsid w:val="00093EC7"/>
    <w:rsid w:val="000B5192"/>
    <w:rsid w:val="000C7FED"/>
    <w:rsid w:val="00160D9C"/>
    <w:rsid w:val="001611B8"/>
    <w:rsid w:val="001B34BE"/>
    <w:rsid w:val="001B41FB"/>
    <w:rsid w:val="001C190A"/>
    <w:rsid w:val="002C0E55"/>
    <w:rsid w:val="002F6D03"/>
    <w:rsid w:val="003327EF"/>
    <w:rsid w:val="00355336"/>
    <w:rsid w:val="00357A3B"/>
    <w:rsid w:val="003824A4"/>
    <w:rsid w:val="00391317"/>
    <w:rsid w:val="003B53D6"/>
    <w:rsid w:val="003D7F2E"/>
    <w:rsid w:val="003F6363"/>
    <w:rsid w:val="003F6FC4"/>
    <w:rsid w:val="004123B0"/>
    <w:rsid w:val="00441320"/>
    <w:rsid w:val="00454780"/>
    <w:rsid w:val="00460B5D"/>
    <w:rsid w:val="004D7D0A"/>
    <w:rsid w:val="004E10C1"/>
    <w:rsid w:val="00553634"/>
    <w:rsid w:val="005721E0"/>
    <w:rsid w:val="00573C7F"/>
    <w:rsid w:val="005E35BA"/>
    <w:rsid w:val="006646DC"/>
    <w:rsid w:val="00677462"/>
    <w:rsid w:val="00717769"/>
    <w:rsid w:val="00736439"/>
    <w:rsid w:val="00762DA5"/>
    <w:rsid w:val="0078216F"/>
    <w:rsid w:val="00790FBA"/>
    <w:rsid w:val="007A7D31"/>
    <w:rsid w:val="007B0D1E"/>
    <w:rsid w:val="00811625"/>
    <w:rsid w:val="0081450E"/>
    <w:rsid w:val="00856453"/>
    <w:rsid w:val="00863CA6"/>
    <w:rsid w:val="0088641F"/>
    <w:rsid w:val="00892233"/>
    <w:rsid w:val="008968D5"/>
    <w:rsid w:val="008D733A"/>
    <w:rsid w:val="008E2DEB"/>
    <w:rsid w:val="009025B0"/>
    <w:rsid w:val="0091147D"/>
    <w:rsid w:val="00916AC7"/>
    <w:rsid w:val="00926C8C"/>
    <w:rsid w:val="009523F3"/>
    <w:rsid w:val="0096147E"/>
    <w:rsid w:val="009716F3"/>
    <w:rsid w:val="009948B7"/>
    <w:rsid w:val="009C6FA6"/>
    <w:rsid w:val="009D1DFA"/>
    <w:rsid w:val="00A06062"/>
    <w:rsid w:val="00A65C85"/>
    <w:rsid w:val="00A806E7"/>
    <w:rsid w:val="00A90A44"/>
    <w:rsid w:val="00A970E5"/>
    <w:rsid w:val="00AA437F"/>
    <w:rsid w:val="00AB7D43"/>
    <w:rsid w:val="00AC07F9"/>
    <w:rsid w:val="00AE7477"/>
    <w:rsid w:val="00B548AB"/>
    <w:rsid w:val="00B832A0"/>
    <w:rsid w:val="00BC564B"/>
    <w:rsid w:val="00BD2E1F"/>
    <w:rsid w:val="00BD7FAE"/>
    <w:rsid w:val="00C04A68"/>
    <w:rsid w:val="00C77567"/>
    <w:rsid w:val="00C85F85"/>
    <w:rsid w:val="00CA2A7B"/>
    <w:rsid w:val="00CD0EFA"/>
    <w:rsid w:val="00D33E80"/>
    <w:rsid w:val="00D5310A"/>
    <w:rsid w:val="00D609ED"/>
    <w:rsid w:val="00D752AD"/>
    <w:rsid w:val="00DC5DE4"/>
    <w:rsid w:val="00DD2911"/>
    <w:rsid w:val="00DF06DB"/>
    <w:rsid w:val="00DF0E10"/>
    <w:rsid w:val="00E130BE"/>
    <w:rsid w:val="00E43501"/>
    <w:rsid w:val="00EB260E"/>
    <w:rsid w:val="00EC1A59"/>
    <w:rsid w:val="00F4008C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E22B3"/>
  <w15:chartTrackingRefBased/>
  <w15:docId w15:val="{FC767828-13E5-834C-B93E-BAA7518B2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C1A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37</cp:revision>
  <dcterms:created xsi:type="dcterms:W3CDTF">2021-12-31T13:25:00Z</dcterms:created>
  <dcterms:modified xsi:type="dcterms:W3CDTF">2022-01-07T12:18:00Z</dcterms:modified>
</cp:coreProperties>
</file>