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8C196" w14:textId="02523D47" w:rsidR="0078216F" w:rsidRDefault="00795798" w:rsidP="003F549F">
      <w:r>
        <w:rPr>
          <w:noProof/>
        </w:rPr>
        <w:drawing>
          <wp:inline distT="0" distB="0" distL="0" distR="0" wp14:anchorId="4159F045" wp14:editId="09EA7334">
            <wp:extent cx="5731510" cy="230378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86CA" w14:textId="79E8B4BF" w:rsidR="00795798" w:rsidRDefault="00795798" w:rsidP="003F549F">
      <w:r>
        <w:t xml:space="preserve">Den </w:t>
      </w:r>
      <w:proofErr w:type="spellStart"/>
      <w:r>
        <w:t>famøse</w:t>
      </w:r>
      <w:proofErr w:type="spellEnd"/>
      <w:r>
        <w:t xml:space="preserve"> </w:t>
      </w:r>
      <w:proofErr w:type="spellStart"/>
      <w:r>
        <w:t>sætning</w:t>
      </w:r>
      <w:proofErr w:type="spellEnd"/>
      <w:r>
        <w:t xml:space="preserve">. </w:t>
      </w:r>
    </w:p>
    <w:p w14:paraId="6F6AF068" w14:textId="3DF62F88" w:rsidR="00795798" w:rsidRPr="00795798" w:rsidRDefault="00795798" w:rsidP="003F54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Betinget=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Simultane</m:t>
              </m:r>
            </m:num>
            <m:den>
              <m:r>
                <w:rPr>
                  <w:rFonts w:ascii="Cambria Math" w:hAnsi="Cambria Math"/>
                </w:rPr>
                <m:t>Marginale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</m:t>
              </m:r>
            </m:num>
            <m:den>
              <m:r>
                <w:rPr>
                  <w:rFonts w:ascii="Cambria Math" w:hAnsi="Cambria Math"/>
                </w:rPr>
                <m:t>0.55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=0.364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88A372B" w14:textId="77777777" w:rsidR="00795798" w:rsidRPr="00795798" w:rsidRDefault="00795798" w:rsidP="003F549F">
      <w:pPr>
        <w:rPr>
          <w:rFonts w:eastAsiaTheme="minorEastAsia"/>
        </w:rPr>
      </w:pPr>
    </w:p>
    <w:sectPr w:rsidR="00795798" w:rsidRPr="00795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98"/>
    <w:rsid w:val="00021315"/>
    <w:rsid w:val="00040CF8"/>
    <w:rsid w:val="000510D1"/>
    <w:rsid w:val="00051614"/>
    <w:rsid w:val="00093EC7"/>
    <w:rsid w:val="000B5192"/>
    <w:rsid w:val="000E4375"/>
    <w:rsid w:val="000F1236"/>
    <w:rsid w:val="001C190A"/>
    <w:rsid w:val="00271AC5"/>
    <w:rsid w:val="002868EB"/>
    <w:rsid w:val="0032158D"/>
    <w:rsid w:val="00343010"/>
    <w:rsid w:val="00355336"/>
    <w:rsid w:val="00357A3B"/>
    <w:rsid w:val="00391317"/>
    <w:rsid w:val="003F549F"/>
    <w:rsid w:val="00460B5D"/>
    <w:rsid w:val="00524D74"/>
    <w:rsid w:val="00573C7F"/>
    <w:rsid w:val="005E35BA"/>
    <w:rsid w:val="00677462"/>
    <w:rsid w:val="00717769"/>
    <w:rsid w:val="0078216F"/>
    <w:rsid w:val="00790FBA"/>
    <w:rsid w:val="00795798"/>
    <w:rsid w:val="007B0D1E"/>
    <w:rsid w:val="0088641F"/>
    <w:rsid w:val="00892233"/>
    <w:rsid w:val="009025B0"/>
    <w:rsid w:val="0091147D"/>
    <w:rsid w:val="009716F3"/>
    <w:rsid w:val="009948B7"/>
    <w:rsid w:val="009C6FA6"/>
    <w:rsid w:val="009D1DFA"/>
    <w:rsid w:val="00AA437F"/>
    <w:rsid w:val="00B47455"/>
    <w:rsid w:val="00B548AB"/>
    <w:rsid w:val="00B7693C"/>
    <w:rsid w:val="00B832A0"/>
    <w:rsid w:val="00BC564B"/>
    <w:rsid w:val="00BD2E1F"/>
    <w:rsid w:val="00C04A68"/>
    <w:rsid w:val="00C85F85"/>
    <w:rsid w:val="00CD0EFA"/>
    <w:rsid w:val="00CF0CB9"/>
    <w:rsid w:val="00D33E80"/>
    <w:rsid w:val="00D609ED"/>
    <w:rsid w:val="00D752AD"/>
    <w:rsid w:val="00DD2911"/>
    <w:rsid w:val="00E130BE"/>
    <w:rsid w:val="00E43501"/>
    <w:rsid w:val="00EB260E"/>
    <w:rsid w:val="00ED4288"/>
    <w:rsid w:val="00F4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A2449"/>
  <w15:chartTrackingRefBased/>
  <w15:docId w15:val="{7A498C3A-8486-D944-8EC8-E5D6E7C7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57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Vanderhaegen</dc:creator>
  <cp:keywords/>
  <dc:description/>
  <cp:lastModifiedBy>Jeppe Vanderhaegen</cp:lastModifiedBy>
  <cp:revision>1</cp:revision>
  <dcterms:created xsi:type="dcterms:W3CDTF">2022-01-13T15:53:00Z</dcterms:created>
  <dcterms:modified xsi:type="dcterms:W3CDTF">2022-01-13T15:55:00Z</dcterms:modified>
</cp:coreProperties>
</file>