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1941" w14:textId="296F721D" w:rsidR="0078216F" w:rsidRDefault="00AD44FC" w:rsidP="00D33E80">
      <w:pPr>
        <w:rPr>
          <w:lang w:val="da-DK"/>
        </w:rPr>
      </w:pPr>
      <w:r>
        <w:rPr>
          <w:lang w:val="da-DK"/>
        </w:rPr>
        <w:t>Opgave 1</w:t>
      </w:r>
    </w:p>
    <w:p w14:paraId="3379897E" w14:textId="2BC62011" w:rsidR="00AD44FC" w:rsidRPr="00AD44FC" w:rsidRDefault="00AD44FC" w:rsidP="00AD44FC">
      <w:pPr>
        <w:pStyle w:val="ListParagraph"/>
        <w:numPr>
          <w:ilvl w:val="0"/>
          <w:numId w:val="2"/>
        </w:numPr>
        <w:rPr>
          <w:lang w:val="da-DK"/>
        </w:rPr>
      </w:pPr>
    </w:p>
    <w:p w14:paraId="5D4B6CDC" w14:textId="22525A3B" w:rsidR="00AD44FC" w:rsidRDefault="00AD44FC" w:rsidP="00AD44FC">
      <w:pPr>
        <w:rPr>
          <w:lang w:val="da-DK"/>
        </w:rPr>
      </w:pPr>
      <w:r>
        <w:rPr>
          <w:lang w:val="da-DK"/>
        </w:rPr>
        <w:t xml:space="preserve">Opstiller </w:t>
      </w:r>
      <m:oMath>
        <m:sSubSup>
          <m:sSubSupPr>
            <m:ctrlPr>
              <w:rPr>
                <w:rFonts w:ascii="Cambria Math" w:hAnsi="Cambria Math"/>
                <w:i/>
                <w:lang w:val="da-DK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hAnsi="Cambria Math"/>
                    <w:lang w:val="da-DK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lang w:val="da-DK"/>
              </w:rPr>
              <m:t>i=1</m:t>
            </m:r>
          </m:sub>
          <m:sup>
            <m:r>
              <w:rPr>
                <w:rFonts w:ascii="Cambria Math" w:hAnsi="Cambria Math"/>
                <w:lang w:val="da-DK"/>
              </w:rPr>
              <m:t>n</m:t>
            </m:r>
          </m:sup>
        </m:sSubSup>
        <m:r>
          <w:rPr>
            <w:rFonts w:ascii="Cambria Math" w:eastAsiaTheme="minorEastAsia" w:hAnsi="Cambria Math"/>
            <w:lang w:val="da-DK"/>
          </w:rPr>
          <m:t>=</m:t>
        </m:r>
        <m:sSubSup>
          <m:sSubSupPr>
            <m:ctrlPr>
              <w:rPr>
                <w:rFonts w:ascii="Cambria Math" w:hAnsi="Cambria Math"/>
                <w:i/>
                <w:lang w:val="da-DK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hAnsi="Cambria Math"/>
                    <w:lang w:val="da-DK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lang w:val="da-DK"/>
              </w:rPr>
              <m:t>i=1</m:t>
            </m:r>
          </m:sub>
          <m:sup>
            <m:r>
              <w:rPr>
                <w:rFonts w:ascii="Cambria Math" w:hAnsi="Cambria Math"/>
                <w:lang w:val="da-DK"/>
              </w:rPr>
              <m:t>50000</m:t>
            </m:r>
          </m:sup>
        </m:sSubSup>
      </m:oMath>
    </w:p>
    <w:p w14:paraId="4AA64510" w14:textId="67B45B4A" w:rsidR="00AD44FC" w:rsidRDefault="00AD44FC" w:rsidP="00AD44FC">
      <w:pPr>
        <w:rPr>
          <w:lang w:val="da-D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AD44FC" w14:paraId="5D6A5384" w14:textId="77777777" w:rsidTr="00AD44FC">
        <w:tc>
          <w:tcPr>
            <w:tcW w:w="1288" w:type="dxa"/>
          </w:tcPr>
          <w:p w14:paraId="4A19ECEC" w14:textId="7A0F135C" w:rsidR="00AD44FC" w:rsidRDefault="00AD44FC" w:rsidP="00AD44FC">
            <w:pPr>
              <w:rPr>
                <w:lang w:val="da-DK"/>
              </w:rPr>
            </w:pPr>
          </w:p>
        </w:tc>
        <w:tc>
          <w:tcPr>
            <w:tcW w:w="1288" w:type="dxa"/>
          </w:tcPr>
          <w:p w14:paraId="5FA2FC43" w14:textId="5A4A9501" w:rsidR="00AD44FC" w:rsidRDefault="00AD44FC" w:rsidP="00AD44FC">
            <w:pPr>
              <w:rPr>
                <w:lang w:val="da-DK"/>
              </w:rPr>
            </w:pPr>
            <w:r>
              <w:rPr>
                <w:lang w:val="da-DK"/>
              </w:rPr>
              <w:t>100</w:t>
            </w:r>
          </w:p>
        </w:tc>
        <w:tc>
          <w:tcPr>
            <w:tcW w:w="1288" w:type="dxa"/>
          </w:tcPr>
          <w:p w14:paraId="0AB49113" w14:textId="2418542C" w:rsidR="00AD44FC" w:rsidRDefault="00AD44FC" w:rsidP="00AD44FC">
            <w:pPr>
              <w:rPr>
                <w:lang w:val="da-DK"/>
              </w:rPr>
            </w:pPr>
            <w:r>
              <w:rPr>
                <w:lang w:val="da-DK"/>
              </w:rPr>
              <w:t>500</w:t>
            </w:r>
          </w:p>
        </w:tc>
        <w:tc>
          <w:tcPr>
            <w:tcW w:w="1288" w:type="dxa"/>
          </w:tcPr>
          <w:p w14:paraId="4C2E4D9C" w14:textId="509E4ECE" w:rsidR="00AD44FC" w:rsidRDefault="00AD44FC" w:rsidP="00AD44FC">
            <w:pPr>
              <w:rPr>
                <w:lang w:val="da-DK"/>
              </w:rPr>
            </w:pPr>
            <w:r>
              <w:rPr>
                <w:lang w:val="da-DK"/>
              </w:rPr>
              <w:t>1000</w:t>
            </w:r>
          </w:p>
        </w:tc>
        <w:tc>
          <w:tcPr>
            <w:tcW w:w="1288" w:type="dxa"/>
          </w:tcPr>
          <w:p w14:paraId="27642CFE" w14:textId="40988FC8" w:rsidR="00AD44FC" w:rsidRDefault="00AD44FC" w:rsidP="00AD44FC">
            <w:pPr>
              <w:rPr>
                <w:lang w:val="da-DK"/>
              </w:rPr>
            </w:pPr>
            <w:r>
              <w:rPr>
                <w:lang w:val="da-DK"/>
              </w:rPr>
              <w:t>5000</w:t>
            </w:r>
          </w:p>
        </w:tc>
        <w:tc>
          <w:tcPr>
            <w:tcW w:w="1288" w:type="dxa"/>
          </w:tcPr>
          <w:p w14:paraId="491EE583" w14:textId="55E56C9C" w:rsidR="00AD44FC" w:rsidRDefault="00AD44FC" w:rsidP="00AD44FC">
            <w:pPr>
              <w:rPr>
                <w:lang w:val="da-DK"/>
              </w:rPr>
            </w:pPr>
            <w:r>
              <w:rPr>
                <w:lang w:val="da-DK"/>
              </w:rPr>
              <w:t>10000</w:t>
            </w:r>
          </w:p>
        </w:tc>
        <w:tc>
          <w:tcPr>
            <w:tcW w:w="1288" w:type="dxa"/>
          </w:tcPr>
          <w:p w14:paraId="4157B93E" w14:textId="67F105B4" w:rsidR="00AD44FC" w:rsidRDefault="00AD44FC" w:rsidP="00AD44FC">
            <w:pPr>
              <w:rPr>
                <w:lang w:val="da-DK"/>
              </w:rPr>
            </w:pPr>
            <w:r>
              <w:rPr>
                <w:lang w:val="da-DK"/>
              </w:rPr>
              <w:t>50000</w:t>
            </w:r>
          </w:p>
        </w:tc>
      </w:tr>
      <w:tr w:rsidR="00AD44FC" w14:paraId="515A6BAE" w14:textId="77777777" w:rsidTr="00AD44FC">
        <w:tc>
          <w:tcPr>
            <w:tcW w:w="1288" w:type="dxa"/>
          </w:tcPr>
          <w:p w14:paraId="5312E08B" w14:textId="2C2DB55C" w:rsidR="00AD44FC" w:rsidRDefault="00AD44FC" w:rsidP="00AD44FC">
            <w:pPr>
              <w:rPr>
                <w:lang w:val="da-DK"/>
              </w:rPr>
            </w:pPr>
            <w:r>
              <w:rPr>
                <w:lang w:val="da-DK"/>
              </w:rPr>
              <w:t>Mean</w:t>
            </w:r>
          </w:p>
        </w:tc>
        <w:tc>
          <w:tcPr>
            <w:tcW w:w="1288" w:type="dxa"/>
          </w:tcPr>
          <w:p w14:paraId="163D1C6D" w14:textId="2E039CA2" w:rsidR="00AD44FC" w:rsidRDefault="00AD44FC" w:rsidP="00AD44FC">
            <w:pPr>
              <w:rPr>
                <w:lang w:val="da-DK"/>
              </w:rPr>
            </w:pPr>
            <w:r>
              <w:rPr>
                <w:lang w:val="da-DK"/>
              </w:rPr>
              <w:t>4,915</w:t>
            </w:r>
          </w:p>
        </w:tc>
        <w:tc>
          <w:tcPr>
            <w:tcW w:w="1288" w:type="dxa"/>
          </w:tcPr>
          <w:p w14:paraId="4178329A" w14:textId="647782B1" w:rsidR="00AD44FC" w:rsidRDefault="00AD44FC" w:rsidP="00AD44FC">
            <w:pPr>
              <w:rPr>
                <w:lang w:val="da-DK"/>
              </w:rPr>
            </w:pPr>
            <w:r>
              <w:rPr>
                <w:lang w:val="da-DK"/>
              </w:rPr>
              <w:t>4,968</w:t>
            </w:r>
          </w:p>
        </w:tc>
        <w:tc>
          <w:tcPr>
            <w:tcW w:w="1288" w:type="dxa"/>
          </w:tcPr>
          <w:p w14:paraId="3B3A0FD8" w14:textId="63151538" w:rsidR="00AD44FC" w:rsidRDefault="00AD44FC" w:rsidP="00AD44FC">
            <w:pPr>
              <w:rPr>
                <w:lang w:val="da-DK"/>
              </w:rPr>
            </w:pPr>
            <w:r>
              <w:rPr>
                <w:lang w:val="da-DK"/>
              </w:rPr>
              <w:t>5,011</w:t>
            </w:r>
          </w:p>
        </w:tc>
        <w:tc>
          <w:tcPr>
            <w:tcW w:w="1288" w:type="dxa"/>
          </w:tcPr>
          <w:p w14:paraId="3D7E9967" w14:textId="44A98079" w:rsidR="00AD44FC" w:rsidRDefault="00AD44FC" w:rsidP="00AD44FC">
            <w:pPr>
              <w:rPr>
                <w:lang w:val="da-DK"/>
              </w:rPr>
            </w:pPr>
            <w:r>
              <w:rPr>
                <w:lang w:val="da-DK"/>
              </w:rPr>
              <w:t>5,006</w:t>
            </w:r>
          </w:p>
        </w:tc>
        <w:tc>
          <w:tcPr>
            <w:tcW w:w="1288" w:type="dxa"/>
          </w:tcPr>
          <w:p w14:paraId="3CCFC648" w14:textId="30D47EE6" w:rsidR="00AD44FC" w:rsidRDefault="00AD44FC" w:rsidP="00AD44FC">
            <w:pPr>
              <w:rPr>
                <w:lang w:val="da-DK"/>
              </w:rPr>
            </w:pPr>
            <w:r>
              <w:rPr>
                <w:lang w:val="da-DK"/>
              </w:rPr>
              <w:t>5,007</w:t>
            </w:r>
          </w:p>
        </w:tc>
        <w:tc>
          <w:tcPr>
            <w:tcW w:w="1288" w:type="dxa"/>
          </w:tcPr>
          <w:p w14:paraId="09F68509" w14:textId="0DEDEDC0" w:rsidR="00AD44FC" w:rsidRDefault="00AD44FC" w:rsidP="00AD44FC">
            <w:pPr>
              <w:rPr>
                <w:lang w:val="da-DK"/>
              </w:rPr>
            </w:pPr>
            <w:r>
              <w:rPr>
                <w:lang w:val="da-DK"/>
              </w:rPr>
              <w:t>4,999</w:t>
            </w:r>
          </w:p>
        </w:tc>
      </w:tr>
      <w:tr w:rsidR="00AD44FC" w14:paraId="42DED7F1" w14:textId="77777777" w:rsidTr="00AD44FC">
        <w:tc>
          <w:tcPr>
            <w:tcW w:w="1288" w:type="dxa"/>
          </w:tcPr>
          <w:p w14:paraId="14E1E202" w14:textId="5D782D86" w:rsidR="00AD44FC" w:rsidRDefault="00AD44FC" w:rsidP="00AD44FC">
            <w:pPr>
              <w:rPr>
                <w:lang w:val="da-DK"/>
              </w:rPr>
            </w:pPr>
            <w:r>
              <w:rPr>
                <w:lang w:val="da-DK"/>
              </w:rPr>
              <w:t>STD</w:t>
            </w:r>
          </w:p>
        </w:tc>
        <w:tc>
          <w:tcPr>
            <w:tcW w:w="1288" w:type="dxa"/>
          </w:tcPr>
          <w:p w14:paraId="38A81A81" w14:textId="170C1D56" w:rsidR="00AD44FC" w:rsidRDefault="00AD44FC" w:rsidP="00AD44FC">
            <w:pPr>
              <w:rPr>
                <w:lang w:val="da-DK"/>
              </w:rPr>
            </w:pPr>
            <w:r>
              <w:rPr>
                <w:lang w:val="da-DK"/>
              </w:rPr>
              <w:t>0,10</w:t>
            </w:r>
          </w:p>
        </w:tc>
        <w:tc>
          <w:tcPr>
            <w:tcW w:w="1288" w:type="dxa"/>
          </w:tcPr>
          <w:p w14:paraId="240D8E0C" w14:textId="78725974" w:rsidR="00AD44FC" w:rsidRDefault="00AD44FC" w:rsidP="00AD44FC">
            <w:pPr>
              <w:rPr>
                <w:lang w:val="da-DK"/>
              </w:rPr>
            </w:pPr>
            <w:r>
              <w:rPr>
                <w:lang w:val="da-DK"/>
              </w:rPr>
              <w:t>0,43</w:t>
            </w:r>
          </w:p>
        </w:tc>
        <w:tc>
          <w:tcPr>
            <w:tcW w:w="1288" w:type="dxa"/>
          </w:tcPr>
          <w:p w14:paraId="370F2B44" w14:textId="7304B32C" w:rsidR="00AD44FC" w:rsidRDefault="00AD44FC" w:rsidP="00AD44FC">
            <w:pPr>
              <w:rPr>
                <w:lang w:val="da-DK"/>
              </w:rPr>
            </w:pPr>
            <w:r>
              <w:rPr>
                <w:lang w:val="da-DK"/>
              </w:rPr>
              <w:t>0,03</w:t>
            </w:r>
          </w:p>
        </w:tc>
        <w:tc>
          <w:tcPr>
            <w:tcW w:w="1288" w:type="dxa"/>
          </w:tcPr>
          <w:p w14:paraId="5BFB9F6D" w14:textId="5A5B62DB" w:rsidR="00AD44FC" w:rsidRDefault="00AD44FC" w:rsidP="00AD44FC">
            <w:pPr>
              <w:rPr>
                <w:lang w:val="da-DK"/>
              </w:rPr>
            </w:pPr>
            <w:r>
              <w:rPr>
                <w:lang w:val="da-DK"/>
              </w:rPr>
              <w:t>0,14</w:t>
            </w:r>
          </w:p>
        </w:tc>
        <w:tc>
          <w:tcPr>
            <w:tcW w:w="1288" w:type="dxa"/>
          </w:tcPr>
          <w:p w14:paraId="5F1FFCA0" w14:textId="63868609" w:rsidR="00AD44FC" w:rsidRDefault="00AD44FC" w:rsidP="00AD44FC">
            <w:pPr>
              <w:rPr>
                <w:lang w:val="da-DK"/>
              </w:rPr>
            </w:pPr>
            <w:r>
              <w:rPr>
                <w:lang w:val="da-DK"/>
              </w:rPr>
              <w:t>0,01</w:t>
            </w:r>
          </w:p>
        </w:tc>
        <w:tc>
          <w:tcPr>
            <w:tcW w:w="1288" w:type="dxa"/>
          </w:tcPr>
          <w:p w14:paraId="692B72C5" w14:textId="2E1922C4" w:rsidR="00AD44FC" w:rsidRDefault="00AD44FC" w:rsidP="00AD44FC">
            <w:pPr>
              <w:rPr>
                <w:lang w:val="da-DK"/>
              </w:rPr>
            </w:pPr>
            <w:r>
              <w:rPr>
                <w:lang w:val="da-DK"/>
              </w:rPr>
              <w:t>0,00</w:t>
            </w:r>
          </w:p>
        </w:tc>
      </w:tr>
    </w:tbl>
    <w:p w14:paraId="0D1F15FB" w14:textId="15578B54" w:rsidR="00AD44FC" w:rsidRDefault="00AD44FC" w:rsidP="00AD44FC">
      <w:pPr>
        <w:rPr>
          <w:lang w:val="da-DK"/>
        </w:rPr>
      </w:pPr>
    </w:p>
    <w:p w14:paraId="5A88CBFD" w14:textId="784790F1" w:rsidR="00AD44FC" w:rsidRDefault="00AD44FC" w:rsidP="00AD44FC">
      <w:pPr>
        <w:rPr>
          <w:lang w:val="da-DK"/>
        </w:rPr>
      </w:pPr>
      <w:r>
        <w:rPr>
          <w:lang w:val="da-DK"/>
        </w:rPr>
        <w:t>Det ses, at des flere observationer, des tættere kommer man på den teoretiske middelværdi. (Store tals lov)</w:t>
      </w:r>
    </w:p>
    <w:p w14:paraId="6C905806" w14:textId="51174E02" w:rsidR="00AD44FC" w:rsidRDefault="00AD44FC" w:rsidP="00AD44FC">
      <w:pPr>
        <w:rPr>
          <w:lang w:val="da-DK"/>
        </w:rPr>
      </w:pPr>
    </w:p>
    <w:p w14:paraId="061872C1" w14:textId="77C98012" w:rsidR="0036437A" w:rsidRDefault="0036437A" w:rsidP="00AD44FC">
      <w:pPr>
        <w:rPr>
          <w:lang w:val="da-DK"/>
        </w:rPr>
      </w:pPr>
      <w:r>
        <w:rPr>
          <w:lang w:val="da-DK"/>
        </w:rPr>
        <w:t xml:space="preserve">Opgave 2. </w:t>
      </w:r>
    </w:p>
    <w:p w14:paraId="08433D29" w14:textId="7EC16441" w:rsidR="0036437A" w:rsidRDefault="0036437A" w:rsidP="00AD44FC">
      <w:pPr>
        <w:rPr>
          <w:lang w:val="da-DK"/>
        </w:rPr>
      </w:pPr>
      <w:r>
        <w:rPr>
          <w:lang w:val="da-DK"/>
        </w:rPr>
        <w:t>Vi har fået, at</w:t>
      </w:r>
    </w:p>
    <w:p w14:paraId="1F60335E" w14:textId="5C3007B3" w:rsidR="0036437A" w:rsidRDefault="0036437A" w:rsidP="00AD44FC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48747A16" wp14:editId="3B6A4AEF">
            <wp:extent cx="3086100" cy="9779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8AA5" w14:textId="7D328BE5" w:rsidR="0036437A" w:rsidRDefault="0036437A" w:rsidP="00AD44FC">
      <w:pPr>
        <w:rPr>
          <w:lang w:val="da-DK"/>
        </w:rPr>
      </w:pPr>
    </w:p>
    <w:p w14:paraId="6F2598B1" w14:textId="7FA7E2A9" w:rsidR="0036437A" w:rsidRDefault="0036437A" w:rsidP="00AD44FC">
      <w:pPr>
        <w:rPr>
          <w:lang w:val="da-DK"/>
        </w:rPr>
      </w:pPr>
      <w:r>
        <w:rPr>
          <w:lang w:val="da-DK"/>
        </w:rPr>
        <w:t xml:space="preserve">Derfor: </w:t>
      </w:r>
    </w:p>
    <w:p w14:paraId="66AF6B1F" w14:textId="405E01BE" w:rsidR="0036437A" w:rsidRPr="00084574" w:rsidRDefault="009D1828" w:rsidP="00AD44FC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1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hAnsi="Cambria Math"/>
                  <w:lang w:val="da-DK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y=1</m:t>
                  </m:r>
                </m:e>
              </m:d>
            </m:e>
          </m:nary>
          <m:r>
            <w:rPr>
              <w:rFonts w:ascii="Cambria Math" w:hAnsi="Cambria Math"/>
              <w:lang w:val="da-DK"/>
            </w:rPr>
            <m:t>=121</m:t>
          </m:r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hAnsi="Cambria Math"/>
                  <w:lang w:val="da-DK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y=2</m:t>
                  </m:r>
                </m:e>
              </m:d>
            </m:e>
          </m:nary>
          <m:r>
            <w:rPr>
              <w:rFonts w:ascii="Cambria Math" w:hAnsi="Cambria Math"/>
              <w:lang w:val="da-DK"/>
            </w:rPr>
            <m:t>=251</m:t>
          </m:r>
          <m:r>
            <m:rPr>
              <m:sty m:val="p"/>
            </m:rPr>
            <w:rPr>
              <w:rFonts w:ascii="Cambria Math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hAnsi="Cambria Math"/>
                  <w:lang w:val="da-DK"/>
                </w:rPr>
                <m:t>3</m:t>
              </m:r>
            </m:sub>
          </m:sSub>
          <m:r>
            <w:rPr>
              <w:rFonts w:ascii="Cambria Math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hAnsi="Cambria Math"/>
                  <w:lang w:val="da-DK"/>
                </w:rPr>
                <m:t>1(y=3)</m:t>
              </m:r>
            </m:e>
          </m:nary>
          <m:r>
            <w:rPr>
              <w:rFonts w:ascii="Cambria Math" w:hAnsi="Cambria Math"/>
              <w:lang w:val="da-DK"/>
            </w:rPr>
            <m:t>=201</m:t>
          </m:r>
        </m:oMath>
      </m:oMathPara>
    </w:p>
    <w:p w14:paraId="7175B0FC" w14:textId="5E2065EA" w:rsidR="00084574" w:rsidRPr="0036437A" w:rsidRDefault="009D1828" w:rsidP="00AD44FC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=573</m:t>
          </m:r>
        </m:oMath>
      </m:oMathPara>
    </w:p>
    <w:p w14:paraId="42B92B43" w14:textId="165FF71C" w:rsidR="0036437A" w:rsidRDefault="0036437A" w:rsidP="00AD44FC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4262EDFB" wp14:editId="7797D1FE">
            <wp:extent cx="2044700" cy="850900"/>
            <wp:effectExtent l="0" t="0" r="0" b="0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7AE22" w14:textId="53C23ED7" w:rsidR="0036437A" w:rsidRDefault="0036437A" w:rsidP="00AD44FC">
      <w:pPr>
        <w:rPr>
          <w:rFonts w:eastAsiaTheme="minorEastAsia"/>
          <w:lang w:val="da-DK"/>
        </w:rPr>
      </w:pPr>
      <w:r>
        <w:rPr>
          <w:lang w:val="da-DK"/>
        </w:rPr>
        <w:t xml:space="preserve">Hvor </w:t>
      </w:r>
      <m:oMath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p</m:t>
            </m:r>
          </m:e>
          <m:sub>
            <m:r>
              <w:rPr>
                <w:rFonts w:ascii="Cambria Math" w:hAnsi="Cambria Math"/>
                <w:lang w:val="da-DK"/>
              </w:rPr>
              <m:t>1</m:t>
            </m:r>
          </m:sub>
        </m:sSub>
        <m:r>
          <w:rPr>
            <w:rFonts w:ascii="Cambria Math" w:hAnsi="Cambria Math"/>
            <w:lang w:val="da-DK"/>
          </w:rPr>
          <m:t>+</m:t>
        </m:r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p</m:t>
            </m:r>
          </m:e>
          <m:sub>
            <m:r>
              <w:rPr>
                <w:rFonts w:ascii="Cambria Math" w:hAnsi="Cambria Math"/>
                <w:lang w:val="da-DK"/>
              </w:rPr>
              <m:t>2</m:t>
            </m:r>
          </m:sub>
        </m:sSub>
        <m:r>
          <w:rPr>
            <w:rFonts w:ascii="Cambria Math" w:hAnsi="Cambria Math"/>
            <w:lang w:val="da-DK"/>
          </w:rPr>
          <m:t>+</m:t>
        </m:r>
        <m:sSub>
          <m:sSubPr>
            <m:ctrlPr>
              <w:rPr>
                <w:rFonts w:ascii="Cambria Math" w:hAnsi="Cambria Math"/>
                <w:i/>
                <w:lang w:val="da-DK"/>
              </w:rPr>
            </m:ctrlPr>
          </m:sSubPr>
          <m:e>
            <m:r>
              <w:rPr>
                <w:rFonts w:ascii="Cambria Math" w:hAnsi="Cambria Math"/>
                <w:lang w:val="da-DK"/>
              </w:rPr>
              <m:t>p</m:t>
            </m:r>
          </m:e>
          <m:sub>
            <m:r>
              <w:rPr>
                <w:rFonts w:ascii="Cambria Math" w:hAnsi="Cambria Math"/>
                <w:lang w:val="da-DK"/>
              </w:rPr>
              <m:t>3</m:t>
            </m:r>
          </m:sub>
        </m:sSub>
        <m:r>
          <w:rPr>
            <w:rFonts w:ascii="Cambria Math" w:hAnsi="Cambria Math"/>
            <w:lang w:val="da-DK"/>
          </w:rPr>
          <m:t>=1</m:t>
        </m:r>
      </m:oMath>
    </w:p>
    <w:p w14:paraId="5DF1AD73" w14:textId="67D2B4DE" w:rsidR="0036437A" w:rsidRDefault="0036437A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Vi ved</w:t>
      </w:r>
      <w:r w:rsidR="008355F0">
        <w:rPr>
          <w:rFonts w:eastAsiaTheme="minorEastAsia"/>
          <w:lang w:val="da-DK"/>
        </w:rPr>
        <w:t>,</w:t>
      </w:r>
      <w:r>
        <w:rPr>
          <w:rFonts w:eastAsiaTheme="minorEastAsia"/>
          <w:lang w:val="da-DK"/>
        </w:rPr>
        <w:t xml:space="preserve"> de er uafhængige. </w:t>
      </w:r>
    </w:p>
    <w:p w14:paraId="19719DD7" w14:textId="78F258E2" w:rsidR="008355F0" w:rsidRPr="00084574" w:rsidRDefault="00084574" w:rsidP="00AD44FC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=y</m:t>
              </m:r>
            </m:e>
          </m:d>
          <m:r>
            <w:rPr>
              <w:rFonts w:ascii="Cambria Math" w:hAnsi="Cambria Math"/>
              <w:lang w:val="da-DK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hAnsi="Cambria Math"/>
                  <w:lang w:val="da-DK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y=1</m:t>
                  </m:r>
                </m:e>
              </m:d>
            </m:sup>
          </m:sSubSup>
          <m:r>
            <w:rPr>
              <w:rFonts w:ascii="Cambria Math" w:hAnsi="Cambria Math"/>
              <w:lang w:val="da-DK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  <m:sup>
              <m:r>
                <w:rPr>
                  <w:rFonts w:ascii="Cambria Math" w:hAnsi="Cambria Math"/>
                  <w:lang w:val="da-DK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y=2</m:t>
                  </m:r>
                </m:e>
              </m:d>
            </m:sup>
          </m:sSubSup>
          <m:r>
            <w:rPr>
              <w:rFonts w:ascii="Cambria Math" w:hAnsi="Cambria Math"/>
              <w:lang w:val="da-DK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hAnsi="Cambria Math"/>
                  <w:lang w:val="da-DK"/>
                </w:rPr>
                <m:t>3</m:t>
              </m:r>
            </m:sub>
            <m:sup>
              <m:r>
                <w:rPr>
                  <w:rFonts w:ascii="Cambria Math" w:hAnsi="Cambria Math"/>
                  <w:lang w:val="da-DK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y=3</m:t>
                  </m:r>
                </m:e>
              </m:d>
            </m:sup>
          </m:sSubSup>
        </m:oMath>
      </m:oMathPara>
    </w:p>
    <w:p w14:paraId="0448DC01" w14:textId="5963E55F" w:rsidR="00084574" w:rsidRDefault="00084574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Opstiller </w:t>
      </w:r>
      <w:proofErr w:type="spellStart"/>
      <w:r>
        <w:rPr>
          <w:rFonts w:eastAsiaTheme="minorEastAsia"/>
          <w:lang w:val="da-DK"/>
        </w:rPr>
        <w:t>Likelihood</w:t>
      </w:r>
      <w:proofErr w:type="spellEnd"/>
      <w:r>
        <w:rPr>
          <w:rFonts w:eastAsiaTheme="minorEastAsia"/>
          <w:lang w:val="da-DK"/>
        </w:rPr>
        <w:t xml:space="preserve">-funktionen. </w:t>
      </w:r>
    </w:p>
    <w:p w14:paraId="68635EE0" w14:textId="5DEB08DB" w:rsidR="00084574" w:rsidRPr="006754C5" w:rsidRDefault="00084574" w:rsidP="00AD44FC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=y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da-DK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lang w:val="da-DK"/>
            </w:rPr>
            <m:t>·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lang w:val="da-DK"/>
            </w:rPr>
            <m:t>·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b>
              </m:sSub>
            </m:sup>
          </m:sSubSup>
        </m:oMath>
      </m:oMathPara>
    </w:p>
    <w:p w14:paraId="1CBFAD8D" w14:textId="677852A7" w:rsidR="006754C5" w:rsidRDefault="006754C5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Vi ved </w:t>
      </w:r>
      <m:oMath>
        <m:r>
          <m:rPr>
            <m:sty m:val="p"/>
          </m:rPr>
          <w:rPr>
            <w:rFonts w:ascii="Cambria Math" w:eastAsiaTheme="minorEastAsia" w:hAnsi="Cambria Math"/>
            <w:lang w:val="da-DK"/>
          </w:rPr>
          <m:t>Θ</m:t>
        </m:r>
        <m:r>
          <w:rPr>
            <w:rFonts w:ascii="Cambria Math" w:eastAsiaTheme="minorEastAsia" w:hAnsi="Cambria Math"/>
            <w:lang w:val="da-DK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0,1</m:t>
            </m:r>
          </m:e>
        </m:d>
        <m:r>
          <w:rPr>
            <w:rFonts w:ascii="Cambria Math" w:eastAsiaTheme="minorEastAsia" w:hAnsi="Cambria Math"/>
            <w:lang w:val="da-DK"/>
          </w:rPr>
          <m:t xml:space="preserve"> x</m:t>
        </m:r>
        <m:r>
          <w:rPr>
            <w:rFonts w:ascii="Cambria Math" w:eastAsiaTheme="minorEastAsia" w:hAnsi="Cambria Math"/>
            <w:lang w:val="da-DK"/>
          </w:rPr>
          <m:t xml:space="preserve"> </m:t>
        </m:r>
        <m:r>
          <w:rPr>
            <w:rFonts w:ascii="Cambria Math" w:eastAsiaTheme="minorEastAsia" w:hAnsi="Cambria Math"/>
            <w:lang w:val="da-DK"/>
          </w:rPr>
          <m:t>(0,1)</m:t>
        </m:r>
      </m:oMath>
      <w:r>
        <w:rPr>
          <w:rFonts w:eastAsiaTheme="minorEastAsia"/>
          <w:lang w:val="da-DK"/>
        </w:rPr>
        <w:t xml:space="preserve">. Altså parameterrummet er lig 2. Derfor skal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3</m:t>
            </m:r>
          </m:sub>
        </m:sSub>
      </m:oMath>
      <w:r>
        <w:rPr>
          <w:rFonts w:eastAsiaTheme="minorEastAsia"/>
          <w:lang w:val="da-DK"/>
        </w:rPr>
        <w:t xml:space="preserve"> og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3</m:t>
            </m:r>
          </m:sub>
        </m:sSub>
        <m:r>
          <w:rPr>
            <w:rFonts w:ascii="Cambria Math" w:eastAsiaTheme="minorEastAsia" w:hAnsi="Cambria Math"/>
            <w:lang w:val="da-DK"/>
          </w:rPr>
          <m:t xml:space="preserve"> </m:t>
        </m:r>
      </m:oMath>
      <w:r>
        <w:rPr>
          <w:rFonts w:eastAsiaTheme="minorEastAsia"/>
          <w:lang w:val="da-DK"/>
        </w:rPr>
        <w:t>omskrives</w:t>
      </w:r>
    </w:p>
    <w:p w14:paraId="63CF9933" w14:textId="46006BFD" w:rsidR="006754C5" w:rsidRDefault="009D1828" w:rsidP="00AD44FC">
      <w:pPr>
        <w:rPr>
          <w:rFonts w:eastAsiaTheme="minorEastAsia"/>
          <w:lang w:val="da-DK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3</m:t>
            </m:r>
          </m:sub>
        </m:sSub>
        <m:r>
          <w:rPr>
            <w:rFonts w:ascii="Cambria Math" w:eastAsiaTheme="minorEastAsia" w:hAnsi="Cambria Math"/>
            <w:lang w:val="da-DK"/>
          </w:rPr>
          <m:t>=n-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2</m:t>
            </m:r>
          </m:sub>
        </m:sSub>
        <m:r>
          <w:rPr>
            <w:rFonts w:ascii="Cambria Math" w:eastAsiaTheme="minorEastAsia" w:hAnsi="Cambria Math"/>
            <w:lang w:val="da-DK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</m:sSub>
      </m:oMath>
      <w:r w:rsidR="006754C5">
        <w:rPr>
          <w:rFonts w:eastAsiaTheme="minorEastAsia"/>
          <w:lang w:val="da-DK"/>
        </w:rPr>
        <w:t xml:space="preserve"> og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3</m:t>
            </m:r>
          </m:sub>
        </m:sSub>
        <m:r>
          <w:rPr>
            <w:rFonts w:ascii="Cambria Math" w:eastAsiaTheme="minorEastAsia" w:hAnsi="Cambria Math"/>
            <w:lang w:val="da-DK"/>
          </w:rPr>
          <m:t>=1-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</m:sSub>
        <m:r>
          <w:rPr>
            <w:rFonts w:ascii="Cambria Math" w:eastAsiaTheme="minorEastAsia" w:hAnsi="Cambria Math"/>
            <w:lang w:val="da-DK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2</m:t>
            </m:r>
          </m:sub>
        </m:sSub>
      </m:oMath>
      <w:r w:rsidR="006754C5">
        <w:rPr>
          <w:rFonts w:eastAsiaTheme="minorEastAsia"/>
          <w:lang w:val="da-DK"/>
        </w:rPr>
        <w:t xml:space="preserve">. Derfor: </w:t>
      </w:r>
    </w:p>
    <w:p w14:paraId="6BCDE62B" w14:textId="77777777" w:rsidR="006754C5" w:rsidRPr="006754C5" w:rsidRDefault="006754C5" w:rsidP="00AD44FC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=y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da-DK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lang w:val="da-DK"/>
            </w:rPr>
            <m:t>·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sup>
          </m:sSubSup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b>
                  </m:sSub>
                </m:e>
              </m:d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n-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e>
              </m:d>
            </m:sup>
          </m:sSup>
        </m:oMath>
      </m:oMathPara>
    </w:p>
    <w:p w14:paraId="759F0A62" w14:textId="77777777" w:rsidR="006754C5" w:rsidRDefault="006754C5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Tager logaritmen til dette: </w:t>
      </w:r>
    </w:p>
    <w:p w14:paraId="60B8A7EA" w14:textId="0D86335E" w:rsidR="006754C5" w:rsidRPr="006754C5" w:rsidRDefault="006754C5" w:rsidP="006754C5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w:lastRenderedPageBreak/>
            <m:t xml:space="preserve"> LnL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=y</m:t>
                      </m:r>
                    </m:e>
                  </m:d>
                </m:e>
              </m:nary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/>
                      <w:lang w:val="da-DK"/>
                    </w:rPr>
                    <m:t>·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/>
                      <w:lang w:val="da-DK"/>
                    </w:rPr>
                    <m:t>·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n-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1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·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2</m:t>
                              </m:r>
                            </m:sub>
                          </m:sSub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·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a-DK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a-DK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n-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a-DK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a-DK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da-DK"/>
                </w:rPr>
                <m:t>+(n-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)</m:t>
              </m:r>
            </m:e>
          </m:nary>
          <m:r>
            <w:rPr>
              <w:rFonts w:ascii="Cambria Math" w:eastAsiaTheme="minorEastAsia" w:hAnsi="Cambria Math"/>
              <w:lang w:val="da-DK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)</m:t>
              </m:r>
            </m:e>
          </m:func>
        </m:oMath>
      </m:oMathPara>
    </w:p>
    <w:p w14:paraId="706D636E" w14:textId="17B41CDB" w:rsidR="006754C5" w:rsidRDefault="006754C5" w:rsidP="006754C5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Finder scoren: </w:t>
      </w:r>
    </w:p>
    <w:p w14:paraId="73C3BFCB" w14:textId="57F6E575" w:rsidR="006754C5" w:rsidRPr="00C52863" w:rsidRDefault="009D1828" w:rsidP="006754C5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</m:e>
              </m:func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=0</m:t>
          </m:r>
        </m:oMath>
      </m:oMathPara>
    </w:p>
    <w:p w14:paraId="34F0965A" w14:textId="555272B3" w:rsidR="00C52863" w:rsidRPr="006754C5" w:rsidRDefault="00C52863" w:rsidP="006754C5">
      <w:pPr>
        <w:rPr>
          <w:rFonts w:eastAsiaTheme="minorEastAsia"/>
          <w:lang w:val="da-DK"/>
        </w:rPr>
      </w:pPr>
      <w:r w:rsidRPr="00C52863">
        <w:rPr>
          <w:rFonts w:eastAsiaTheme="minorEastAsia"/>
          <w:highlight w:val="yellow"/>
          <w:lang w:val="da-DK"/>
        </w:rPr>
        <w:t xml:space="preserve">Det vides, at </w:t>
      </w:r>
      <m:oMath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da-D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da-DK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da-DK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da-DK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da-DK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highlight w:val="yellow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highlight w:val="yellow"/>
                <w:lang w:val="da-D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da-DK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da-DK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highlight w:val="yellow"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highlight w:val="yellow"/>
                    <w:lang w:val="da-DK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highlight w:val="yellow"/>
                    <w:lang w:val="da-DK"/>
                  </w:rPr>
                  <m:t>2</m:t>
                </m:r>
              </m:sub>
            </m:sSub>
          </m:den>
        </m:f>
        <m:r>
          <w:rPr>
            <w:rFonts w:ascii="Cambria Math" w:eastAsiaTheme="minorEastAsia" w:hAnsi="Cambria Math"/>
            <w:highlight w:val="yellow"/>
            <w:lang w:val="da-DK"/>
          </w:rPr>
          <m:t>⇔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da-DK"/>
              </w:rPr>
              <m:t>s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da-DK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da-DK"/>
              </w:rPr>
              <m:t>p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da-DK"/>
              </w:rPr>
              <m:t>1</m:t>
            </m:r>
          </m:sub>
        </m:sSub>
        <m:r>
          <w:rPr>
            <w:rFonts w:ascii="Cambria Math" w:eastAsiaTheme="minorEastAsia" w:hAnsi="Cambria Math"/>
            <w:highlight w:val="yellow"/>
            <w:lang w:val="da-DK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da-DK"/>
              </w:rPr>
              <m:t>s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da-DK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highlight w:val="yellow"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highlight w:val="yellow"/>
                <w:lang w:val="da-DK"/>
              </w:rPr>
              <m:t>p</m:t>
            </m:r>
          </m:e>
          <m:sub>
            <m:r>
              <w:rPr>
                <w:rFonts w:ascii="Cambria Math" w:eastAsiaTheme="minorEastAsia" w:hAnsi="Cambria Math"/>
                <w:highlight w:val="yellow"/>
                <w:lang w:val="da-DK"/>
              </w:rPr>
              <m:t>2</m:t>
            </m:r>
          </m:sub>
        </m:sSub>
      </m:oMath>
      <w:r>
        <w:rPr>
          <w:rFonts w:eastAsiaTheme="minorEastAsia"/>
          <w:lang w:val="da-DK"/>
        </w:rPr>
        <w:t xml:space="preserve">. Fordi </w:t>
      </w:r>
      <w:proofErr w:type="spellStart"/>
      <w:r>
        <w:rPr>
          <w:rFonts w:eastAsiaTheme="minorEastAsia"/>
          <w:lang w:val="da-DK"/>
        </w:rPr>
        <w:t>højresiden</w:t>
      </w:r>
      <w:proofErr w:type="spellEnd"/>
      <w:r>
        <w:rPr>
          <w:rFonts w:eastAsiaTheme="minorEastAsia"/>
          <w:lang w:val="da-DK"/>
        </w:rPr>
        <w:t xml:space="preserve"> er ens for begge ovenstående ligninger. </w:t>
      </w:r>
    </w:p>
    <w:p w14:paraId="193BB556" w14:textId="410B06C5" w:rsidR="006754C5" w:rsidRDefault="004731F6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Tager FOC: </w:t>
      </w:r>
    </w:p>
    <w:p w14:paraId="71195C89" w14:textId="2B71FEF1" w:rsidR="004731F6" w:rsidRPr="004731F6" w:rsidRDefault="009D1828" w:rsidP="00AD44FC">
      <w:pPr>
        <w:rPr>
          <w:rFonts w:eastAsiaTheme="minorEastAsia"/>
          <w:lang w:val="da-DK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L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∂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L</m:t>
                            </m:r>
                          </m:e>
                        </m:func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da-DK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n-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2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Theme="minorEastAsia" w:hAnsi="Cambria Math"/>
                        <w:lang w:val="da-DK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n-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0</m:t>
                    </m:r>
                  </m:e>
                </m:mr>
              </m:m>
            </m:e>
          </m:d>
        </m:oMath>
      </m:oMathPara>
    </w:p>
    <w:p w14:paraId="55D7C40D" w14:textId="77777777" w:rsidR="00C52863" w:rsidRDefault="004731F6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Derfor </w:t>
      </w:r>
      <w:r>
        <w:rPr>
          <w:rFonts w:eastAsiaTheme="minorEastAsia"/>
          <w:lang w:val="da-DK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n-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n-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n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  <m:r>
            <m:rPr>
              <m:sty m:val="p"/>
            </m:rPr>
            <w:rPr>
              <w:rFonts w:eastAsiaTheme="minorEastAsia"/>
              <w:lang w:val="da-DK"/>
            </w:rPr>
            <w:br/>
          </m:r>
        </m:oMath>
      </m:oMathPara>
      <w:r w:rsidR="00C52863">
        <w:rPr>
          <w:rFonts w:eastAsiaTheme="minorEastAsia"/>
          <w:lang w:val="da-DK"/>
        </w:rPr>
        <w:t xml:space="preserve">Det samme gøres for </w:t>
      </w: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∂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da-DK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da-DK"/>
                  </w:rPr>
                  <m:t>L</m:t>
                </m:r>
              </m:e>
            </m:func>
          </m:num>
          <m:den>
            <m:r>
              <w:rPr>
                <w:rFonts w:ascii="Cambria Math" w:eastAsiaTheme="minorEastAsia" w:hAnsi="Cambria Math"/>
                <w:lang w:val="da-DK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lang w:val="da-DK"/>
          </w:rPr>
          <m:t>.</m:t>
        </m:r>
      </m:oMath>
      <w:r w:rsidR="00C52863">
        <w:rPr>
          <w:rFonts w:eastAsiaTheme="minorEastAsia"/>
          <w:lang w:val="da-DK"/>
        </w:rPr>
        <w:t xml:space="preserve"> Dette er lig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2</m:t>
            </m:r>
          </m:sub>
        </m:sSub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2</m:t>
                </m:r>
              </m:sub>
            </m:sSub>
          </m:num>
          <m:den>
            <m:r>
              <w:rPr>
                <w:rFonts w:ascii="Cambria Math" w:eastAsiaTheme="minorEastAsia" w:hAnsi="Cambria Math"/>
                <w:lang w:val="da-DK"/>
              </w:rPr>
              <m:t>n</m:t>
            </m:r>
          </m:den>
        </m:f>
      </m:oMath>
      <w:r w:rsidR="00C52863">
        <w:rPr>
          <w:rFonts w:eastAsiaTheme="minorEastAsia"/>
          <w:lang w:val="da-DK"/>
        </w:rPr>
        <w:t xml:space="preserve">. Standardresultat. </w:t>
      </w:r>
    </w:p>
    <w:p w14:paraId="69662D0D" w14:textId="77777777" w:rsidR="00C52863" w:rsidRPr="00C52863" w:rsidRDefault="00C52863" w:rsidP="00AD44FC">
      <w:pPr>
        <w:rPr>
          <w:rFonts w:eastAsiaTheme="minorEastAsia"/>
          <w:lang w:val="da-DK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m:t>Θ</m:t>
          </m:r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p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n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n</m:t>
                        </m:r>
                      </m:den>
                    </m:f>
                  </m:e>
                </m:mr>
              </m:m>
            </m:e>
          </m:d>
        </m:oMath>
      </m:oMathPara>
    </w:p>
    <w:p w14:paraId="3CC46B41" w14:textId="77777777" w:rsidR="00C52863" w:rsidRDefault="00C52863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Ergo må: </w:t>
      </w:r>
    </w:p>
    <w:p w14:paraId="04E723E8" w14:textId="77777777" w:rsidR="001225FC" w:rsidRPr="001225FC" w:rsidRDefault="00C52863" w:rsidP="00AD44FC">
      <w:pPr>
        <w:rPr>
          <w:rFonts w:eastAsiaTheme="minorEastAsia"/>
          <w:lang w:val="da-DK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m:t>Θ</m:t>
          </m:r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121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573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251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573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0,211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0,438</m:t>
                    </m:r>
                  </m:e>
                </m:mr>
              </m:m>
            </m:e>
          </m:d>
        </m:oMath>
      </m:oMathPara>
    </w:p>
    <w:p w14:paraId="4405EF75" w14:textId="77777777" w:rsidR="00E05B4B" w:rsidRDefault="001225FC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Da vi har fundet et konkret tal, har vi fundet et estimat. </w:t>
      </w:r>
    </w:p>
    <w:p w14:paraId="12EDC117" w14:textId="77777777" w:rsidR="00E05B4B" w:rsidRDefault="00E05B4B" w:rsidP="00AD44FC">
      <w:pPr>
        <w:rPr>
          <w:rFonts w:eastAsiaTheme="minorEastAsia"/>
          <w:lang w:val="da-DK"/>
        </w:rPr>
      </w:pPr>
    </w:p>
    <w:p w14:paraId="3CB6C8C1" w14:textId="77777777" w:rsidR="00E05B4B" w:rsidRDefault="00E05B4B" w:rsidP="00AD44FC">
      <w:pPr>
        <w:rPr>
          <w:rFonts w:eastAsiaTheme="minorEastAsia"/>
          <w:lang w:val="da-DK"/>
        </w:rPr>
      </w:pPr>
    </w:p>
    <w:p w14:paraId="7F151A59" w14:textId="77777777" w:rsidR="00E05B4B" w:rsidRDefault="00E05B4B" w:rsidP="00AD44FC">
      <w:pPr>
        <w:rPr>
          <w:rFonts w:eastAsiaTheme="minorEastAsia"/>
          <w:lang w:val="da-DK"/>
        </w:rPr>
      </w:pPr>
    </w:p>
    <w:p w14:paraId="1CE6D0C7" w14:textId="77777777" w:rsidR="00E05B4B" w:rsidRDefault="00E05B4B" w:rsidP="00AD44FC">
      <w:pPr>
        <w:rPr>
          <w:rFonts w:eastAsiaTheme="minorEastAsia"/>
          <w:lang w:val="da-DK"/>
        </w:rPr>
      </w:pPr>
    </w:p>
    <w:p w14:paraId="1700A03E" w14:textId="77777777" w:rsidR="00E05B4B" w:rsidRDefault="00E05B4B" w:rsidP="00AD44FC">
      <w:pPr>
        <w:rPr>
          <w:rFonts w:eastAsiaTheme="minorEastAsia"/>
          <w:lang w:val="da-DK"/>
        </w:rPr>
      </w:pPr>
    </w:p>
    <w:p w14:paraId="1E163840" w14:textId="77777777" w:rsidR="00E05B4B" w:rsidRDefault="00E05B4B" w:rsidP="00AD44FC">
      <w:pPr>
        <w:rPr>
          <w:rFonts w:eastAsiaTheme="minorEastAsia"/>
          <w:lang w:val="da-DK"/>
        </w:rPr>
      </w:pPr>
    </w:p>
    <w:p w14:paraId="0F5DF2E0" w14:textId="77777777" w:rsidR="00E05B4B" w:rsidRDefault="00E05B4B" w:rsidP="00AD44FC">
      <w:pPr>
        <w:rPr>
          <w:rFonts w:eastAsiaTheme="minorEastAsia"/>
          <w:lang w:val="da-DK"/>
        </w:rPr>
      </w:pPr>
    </w:p>
    <w:p w14:paraId="3A65C7B8" w14:textId="77777777" w:rsidR="00E05B4B" w:rsidRDefault="00E05B4B" w:rsidP="00AD44FC">
      <w:pPr>
        <w:rPr>
          <w:rFonts w:eastAsiaTheme="minorEastAsia"/>
          <w:lang w:val="da-DK"/>
        </w:rPr>
      </w:pPr>
    </w:p>
    <w:p w14:paraId="3622755A" w14:textId="77777777" w:rsidR="00E05B4B" w:rsidRDefault="00E05B4B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Opgave 3 </w:t>
      </w:r>
    </w:p>
    <w:p w14:paraId="5F0F94BF" w14:textId="56881499" w:rsidR="004731F6" w:rsidRDefault="004731F6" w:rsidP="00AD44FC">
      <w:pPr>
        <w:rPr>
          <w:rFonts w:eastAsiaTheme="minorEastAsia"/>
          <w:lang w:val="da-DK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</m:oMathPara>
      <w:r w:rsidR="00BF6AE2">
        <w:rPr>
          <w:rFonts w:eastAsiaTheme="minorEastAsia"/>
          <w:noProof/>
          <w:lang w:val="da-DK"/>
        </w:rPr>
        <w:drawing>
          <wp:inline distT="0" distB="0" distL="0" distR="0" wp14:anchorId="4E84ED5A" wp14:editId="7996E363">
            <wp:extent cx="5638800" cy="2032000"/>
            <wp:effectExtent l="0" t="0" r="0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0D4B" w14:textId="23424650" w:rsidR="00B27AA2" w:rsidRDefault="00B27AA2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Vi ved, 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</m:sSub>
      </m:oMath>
      <w:r>
        <w:rPr>
          <w:rFonts w:eastAsiaTheme="minorEastAsia"/>
          <w:lang w:val="da-DK"/>
        </w:rPr>
        <w:t xml:space="preserve"> uafhængig </w:t>
      </w:r>
      <m:oMath>
        <m:r>
          <w:rPr>
            <w:rFonts w:ascii="Cambria Math" w:eastAsiaTheme="minorEastAsia" w:hAnsi="Cambria Math"/>
            <w:lang w:val="da-DK"/>
          </w:rPr>
          <m:t>EY=200</m:t>
        </m:r>
      </m:oMath>
      <w:r>
        <w:rPr>
          <w:rFonts w:eastAsiaTheme="minorEastAsia"/>
          <w:lang w:val="da-DK"/>
        </w:rPr>
        <w:t xml:space="preserve"> og </w:t>
      </w:r>
      <m:oMath>
        <m:r>
          <w:rPr>
            <w:rFonts w:ascii="Cambria Math" w:eastAsiaTheme="minorEastAsia" w:hAnsi="Cambria Math"/>
            <w:lang w:val="da-DK"/>
          </w:rPr>
          <m:t>VarY=100</m:t>
        </m:r>
      </m:oMath>
    </w:p>
    <w:p w14:paraId="6D30882D" w14:textId="6B584E32" w:rsidR="00BF6AE2" w:rsidRPr="00B27AA2" w:rsidRDefault="009D1828" w:rsidP="00AD44FC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,</m:t>
              </m:r>
            </m:e>
          </m:nary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EY=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·200·n</m:t>
          </m:r>
        </m:oMath>
      </m:oMathPara>
    </w:p>
    <w:p w14:paraId="283D2B1F" w14:textId="77777777" w:rsidR="00B27AA2" w:rsidRPr="00BF6AE2" w:rsidRDefault="00B27AA2" w:rsidP="00B27AA2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,</m:t>
                  </m:r>
                </m:e>
              </m:nary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14:paraId="380C00D6" w14:textId="3F88E942" w:rsidR="00B27AA2" w:rsidRPr="00B27AA2" w:rsidRDefault="00B27AA2" w:rsidP="00AD44FC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,</m:t>
                  </m:r>
                </m:e>
              </m:nary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·100·n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,</m:t>
                  </m:r>
                </m:e>
              </m:nary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·100=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</m:oMath>
      </m:oMathPara>
    </w:p>
    <w:p w14:paraId="44FCB6DA" w14:textId="53D1BC1A" w:rsidR="00BF6AE2" w:rsidRPr="00BF6AE2" w:rsidRDefault="00BF6AE2" w:rsidP="00BF6AE2">
      <w:pPr>
        <w:pStyle w:val="ListParagraph"/>
        <w:numPr>
          <w:ilvl w:val="0"/>
          <w:numId w:val="3"/>
        </w:numPr>
        <w:rPr>
          <w:rFonts w:eastAsiaTheme="minorEastAsia"/>
          <w:lang w:val="da-DK"/>
        </w:rPr>
      </w:pPr>
    </w:p>
    <w:p w14:paraId="67178644" w14:textId="03D4E0FA" w:rsidR="00BF6AE2" w:rsidRDefault="00BF6AE2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 grænsen, altså des længere ud vi bevæger os, des tættere kommer man på den teoretiske middelværdi. </w:t>
      </w:r>
    </w:p>
    <w:p w14:paraId="18C789D9" w14:textId="353823CD" w:rsidR="00296658" w:rsidRDefault="00296658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Altså </w:t>
      </w:r>
    </w:p>
    <w:p w14:paraId="45C24604" w14:textId="460FF3AB" w:rsidR="00296658" w:rsidRDefault="00296658" w:rsidP="00AD44FC">
      <w:pPr>
        <w:rPr>
          <w:rFonts w:eastAsiaTheme="minorEastAsia"/>
          <w:lang w:val="da-DK"/>
        </w:rPr>
      </w:pPr>
      <m:oMath>
        <m:r>
          <w:rPr>
            <w:rFonts w:ascii="Cambria Math" w:eastAsiaTheme="minorEastAsia" w:hAnsi="Cambria Math"/>
            <w:lang w:val="da-DK"/>
          </w:rPr>
          <m:t>CLT</m:t>
        </m:r>
      </m:oMath>
      <w:r>
        <w:rPr>
          <w:rFonts w:eastAsiaTheme="minorEastAsia"/>
          <w:lang w:val="da-DK"/>
        </w:rPr>
        <w:t xml:space="preserve"> kan normalfordeles ved følgende.</w:t>
      </w: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da-DK"/>
              </w:rPr>
              <m:t>-μ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da-DK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da-DK"/>
              </w:rPr>
              <m:t>-μ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σ</m:t>
            </m:r>
          </m:den>
        </m:f>
        <m:r>
          <w:rPr>
            <w:rFonts w:ascii="Cambria Math" w:eastAsiaTheme="minorEastAsia" w:hAnsi="Cambria Math"/>
            <w:lang w:val="da-DK"/>
          </w:rPr>
          <m:t>=</m:t>
        </m:r>
      </m:oMath>
      <w:r>
        <w:rPr>
          <w:rFonts w:eastAsiaTheme="minorEastAsia"/>
          <w:lang w:val="da-DK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val="da-DK"/>
              </w:rPr>
              <m:t>-200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a-DK"/>
                      </w:rPr>
                      <m:t>100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a-DK"/>
                      </w:rPr>
                      <m:t>n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  <w:lang w:val="da-DK"/>
          </w:rPr>
          <m:t>=N(0,1)</m:t>
        </m:r>
      </m:oMath>
      <w:r w:rsidR="007416F1">
        <w:rPr>
          <w:rFonts w:eastAsiaTheme="minorEastAsia"/>
          <w:lang w:val="da-DK"/>
        </w:rPr>
        <w:t xml:space="preserve">. Altså en standardnormalfordeling. </w:t>
      </w:r>
      <m:oMath>
        <m:r>
          <m:rPr>
            <m:sty m:val="p"/>
          </m:rPr>
          <w:rPr>
            <w:rFonts w:ascii="Cambria Math" w:eastAsiaTheme="minorEastAsia" w:hAnsi="Cambria Math"/>
            <w:lang w:val="da-DK"/>
          </w:rPr>
          <w:br/>
        </m:r>
      </m:oMath>
      <w:r>
        <w:rPr>
          <w:rFonts w:eastAsiaTheme="minorEastAsia"/>
          <w:lang w:val="da-DK"/>
        </w:rPr>
        <w:t xml:space="preserve">Ellers,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n</m:t>
            </m:r>
          </m:sub>
        </m:sSub>
        <m:r>
          <w:rPr>
            <w:rFonts w:ascii="Cambria Math" w:eastAsiaTheme="minorEastAsia" w:hAnsi="Cambria Math"/>
            <w:lang w:val="da-DK"/>
          </w:rPr>
          <m:t>=N(200,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100</m:t>
            </m:r>
          </m:num>
          <m:den>
            <m:r>
              <w:rPr>
                <w:rFonts w:ascii="Cambria Math" w:eastAsiaTheme="minorEastAsia" w:hAnsi="Cambria Math"/>
                <w:lang w:val="da-DK"/>
              </w:rPr>
              <m:t>n</m:t>
            </m:r>
          </m:den>
        </m:f>
        <m:r>
          <w:rPr>
            <w:rFonts w:ascii="Cambria Math" w:eastAsiaTheme="minorEastAsia" w:hAnsi="Cambria Math"/>
            <w:lang w:val="da-DK"/>
          </w:rPr>
          <m:t xml:space="preserve"> ) </m:t>
        </m:r>
      </m:oMath>
    </w:p>
    <w:p w14:paraId="1F222E9A" w14:textId="050E5FF8" w:rsidR="00296658" w:rsidRPr="00BF6AE2" w:rsidRDefault="00296658" w:rsidP="00AD44FC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,</m:t>
                  </m:r>
                </m:e>
              </m:nary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Var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</m:e>
              </m:d>
            </m:e>
          </m:nary>
        </m:oMath>
      </m:oMathPara>
    </w:p>
    <w:p w14:paraId="1635E308" w14:textId="77777777" w:rsidR="00AE1E46" w:rsidRPr="00AE1E46" w:rsidRDefault="00296658" w:rsidP="00296658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,</m:t>
                  </m:r>
                </m:e>
              </m:nary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·100·n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Var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,</m:t>
                  </m:r>
                </m:e>
              </m:nary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·100=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</m:oMath>
      </m:oMathPara>
    </w:p>
    <w:p w14:paraId="60984301" w14:textId="1C5825FA" w:rsidR="00AE1E46" w:rsidRDefault="00AE1E46" w:rsidP="00AE1E46">
      <w:pPr>
        <w:pStyle w:val="ListParagraph"/>
        <w:numPr>
          <w:ilvl w:val="0"/>
          <w:numId w:val="3"/>
        </w:numPr>
        <w:rPr>
          <w:rFonts w:eastAsiaTheme="minorEastAsia"/>
          <w:lang w:val="da-DK"/>
        </w:rPr>
      </w:pPr>
    </w:p>
    <w:p w14:paraId="45D1BABC" w14:textId="3411D372" w:rsidR="007416F1" w:rsidRPr="00B1150F" w:rsidRDefault="00AE1E46" w:rsidP="00AE1E46">
      <w:pPr>
        <w:rPr>
          <w:rFonts w:eastAsiaTheme="minorEastAsia"/>
          <w:i/>
          <w:iCs/>
          <w:lang w:val="da-DK"/>
        </w:rPr>
      </w:pPr>
      <w:r w:rsidRPr="00B1150F">
        <w:rPr>
          <w:rFonts w:eastAsiaTheme="minorEastAsia"/>
          <w:i/>
          <w:iCs/>
          <w:lang w:val="da-DK"/>
        </w:rPr>
        <w:t xml:space="preserve">Jeg har vitterligt </w:t>
      </w:r>
      <w:proofErr w:type="spellStart"/>
      <w:r w:rsidRPr="00B1150F">
        <w:rPr>
          <w:rFonts w:eastAsiaTheme="minorEastAsia"/>
          <w:i/>
          <w:iCs/>
          <w:lang w:val="da-DK"/>
        </w:rPr>
        <w:t>no</w:t>
      </w:r>
      <w:proofErr w:type="spellEnd"/>
      <w:r w:rsidRPr="00B1150F">
        <w:rPr>
          <w:rFonts w:eastAsiaTheme="minorEastAsia"/>
          <w:i/>
          <w:iCs/>
          <w:lang w:val="da-DK"/>
        </w:rPr>
        <w:t xml:space="preserve"> </w:t>
      </w:r>
      <w:proofErr w:type="spellStart"/>
      <w:r w:rsidRPr="00B1150F">
        <w:rPr>
          <w:rFonts w:eastAsiaTheme="minorEastAsia"/>
          <w:i/>
          <w:iCs/>
          <w:lang w:val="da-DK"/>
        </w:rPr>
        <w:t>clue</w:t>
      </w:r>
      <w:proofErr w:type="spellEnd"/>
      <w:r w:rsidRPr="00B1150F">
        <w:rPr>
          <w:rFonts w:eastAsiaTheme="minorEastAsia"/>
          <w:i/>
          <w:iCs/>
          <w:lang w:val="da-DK"/>
        </w:rPr>
        <w:t xml:space="preserve">, og Fred G er ikke kommet </w:t>
      </w:r>
      <w:proofErr w:type="spellStart"/>
      <w:r w:rsidRPr="00B1150F">
        <w:rPr>
          <w:rFonts w:eastAsiaTheme="minorEastAsia"/>
          <w:i/>
          <w:iCs/>
          <w:lang w:val="da-DK"/>
        </w:rPr>
        <w:t>through</w:t>
      </w:r>
      <w:proofErr w:type="spellEnd"/>
      <w:r w:rsidRPr="00B1150F">
        <w:rPr>
          <w:rFonts w:eastAsiaTheme="minorEastAsia"/>
          <w:i/>
          <w:iCs/>
          <w:lang w:val="da-DK"/>
        </w:rPr>
        <w:t xml:space="preserve"> </w:t>
      </w:r>
    </w:p>
    <w:p w14:paraId="2AE98AA4" w14:textId="3827DF4B" w:rsidR="007416F1" w:rsidRDefault="0026204E" w:rsidP="00AE1E46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Hvis </w:t>
      </w:r>
      <m:oMath>
        <m:r>
          <w:rPr>
            <w:rFonts w:ascii="Cambria Math" w:eastAsiaTheme="minorEastAsia" w:hAnsi="Cambria Math"/>
            <w:lang w:val="da-DK"/>
          </w:rPr>
          <m:t>n=60</m:t>
        </m:r>
      </m:oMath>
    </w:p>
    <w:p w14:paraId="554BD1C1" w14:textId="106FA0CA" w:rsidR="0026204E" w:rsidRPr="0026204E" w:rsidRDefault="009D1828" w:rsidP="00AE1E46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60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=N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200,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100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60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200,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3</m:t>
                  </m:r>
                </m:den>
              </m:f>
            </m:e>
          </m:d>
        </m:oMath>
      </m:oMathPara>
    </w:p>
    <w:p w14:paraId="25781B8F" w14:textId="23B3477A" w:rsidR="0026204E" w:rsidRDefault="0026204E" w:rsidP="00AE1E46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 xml:space="preserve">Den samlede reblængde må være </w:t>
      </w:r>
      <m:oMath>
        <m:r>
          <w:rPr>
            <w:rFonts w:ascii="Cambria Math" w:eastAsiaTheme="minorEastAsia" w:hAnsi="Cambria Math"/>
            <w:lang w:val="da-DK"/>
          </w:rPr>
          <m:t>60·</m:t>
        </m:r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n</m:t>
            </m:r>
          </m:sub>
        </m:sSub>
      </m:oMath>
      <w:r>
        <w:rPr>
          <w:rFonts w:eastAsiaTheme="minorEastAsia"/>
          <w:lang w:val="da-DK"/>
        </w:rPr>
        <w:t xml:space="preserve">. Dette skal være større end 125. Altså </w:t>
      </w:r>
    </w:p>
    <w:p w14:paraId="2FC9DF86" w14:textId="5E945AFA" w:rsidR="0026204E" w:rsidRPr="0026204E" w:rsidRDefault="0026204E" w:rsidP="00AE1E46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60·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&gt;12500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1250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6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&gt;208,33</m:t>
          </m:r>
        </m:oMath>
      </m:oMathPara>
    </w:p>
    <w:p w14:paraId="7C731D2E" w14:textId="59D334BD" w:rsidR="0026204E" w:rsidRDefault="0026204E" w:rsidP="00AE1E46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n·X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&gt;12500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&gt;208,33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n·X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&gt;12500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≤208,33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n·X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&gt;12500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=1-P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-200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3</m:t>
                          </m:r>
                        </m:den>
                      </m:f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≤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208,33-200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3</m:t>
                          </m:r>
                        </m:den>
                      </m:f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n·X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&gt;12500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=1-ϕ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8,33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3</m:t>
                          </m:r>
                        </m:den>
                      </m:f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da-DK"/>
            </w:rPr>
            <m:t>=1-ϕ(6,45)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</m:oMathPara>
    </w:p>
    <w:p w14:paraId="70EF8D52" w14:textId="25D04045" w:rsidR="00AE1E46" w:rsidRPr="00351ECD" w:rsidRDefault="00AE1E46" w:rsidP="00351ECD">
      <w:pPr>
        <w:pStyle w:val="ListParagraph"/>
        <w:numPr>
          <w:ilvl w:val="0"/>
          <w:numId w:val="3"/>
        </w:numPr>
        <w:rPr>
          <w:rFonts w:eastAsiaTheme="minorEastAsia"/>
          <w:lang w:val="da-DK"/>
        </w:rPr>
      </w:pPr>
    </w:p>
    <w:p w14:paraId="486766EB" w14:textId="038D0A18" w:rsidR="00BF6AE2" w:rsidRPr="00B1150F" w:rsidRDefault="00351ECD" w:rsidP="00AD44FC">
      <w:pPr>
        <w:rPr>
          <w:rFonts w:eastAsiaTheme="minorEastAsia"/>
          <w:i/>
          <w:iCs/>
          <w:lang w:val="da-DK"/>
        </w:rPr>
      </w:pPr>
      <w:r w:rsidRPr="00B1150F">
        <w:rPr>
          <w:rFonts w:eastAsiaTheme="minorEastAsia"/>
          <w:i/>
          <w:iCs/>
          <w:lang w:val="da-DK"/>
        </w:rPr>
        <w:t>Har aldrig hørt om det, og Wiki</w:t>
      </w:r>
      <w:r w:rsidR="007416F1" w:rsidRPr="00B1150F">
        <w:rPr>
          <w:rFonts w:eastAsiaTheme="minorEastAsia"/>
          <w:i/>
          <w:iCs/>
          <w:lang w:val="da-DK"/>
        </w:rPr>
        <w:t>-spilleren</w:t>
      </w:r>
      <w:r w:rsidRPr="00B1150F">
        <w:rPr>
          <w:rFonts w:eastAsiaTheme="minorEastAsia"/>
          <w:i/>
          <w:iCs/>
          <w:lang w:val="da-DK"/>
        </w:rPr>
        <w:t xml:space="preserve"> er ikke en </w:t>
      </w:r>
      <w:proofErr w:type="spellStart"/>
      <w:r w:rsidRPr="00B1150F">
        <w:rPr>
          <w:rFonts w:eastAsiaTheme="minorEastAsia"/>
          <w:i/>
          <w:iCs/>
          <w:lang w:val="da-DK"/>
        </w:rPr>
        <w:t>reliable</w:t>
      </w:r>
      <w:proofErr w:type="spellEnd"/>
      <w:r w:rsidRPr="00B1150F">
        <w:rPr>
          <w:rFonts w:eastAsiaTheme="minorEastAsia"/>
          <w:i/>
          <w:iCs/>
          <w:lang w:val="da-DK"/>
        </w:rPr>
        <w:t xml:space="preserve"> source. Du ved det</w:t>
      </w:r>
      <w:r w:rsidR="007416F1" w:rsidRPr="00B1150F">
        <w:rPr>
          <w:rFonts w:eastAsiaTheme="minorEastAsia"/>
          <w:i/>
          <w:iCs/>
          <w:lang w:val="da-DK"/>
        </w:rPr>
        <w:t>. Kom julefrokost du.</w:t>
      </w:r>
      <w:r w:rsidR="00DB5456" w:rsidRPr="00B1150F">
        <w:rPr>
          <w:rFonts w:eastAsiaTheme="minorEastAsia"/>
          <w:i/>
          <w:iCs/>
          <w:lang w:val="da-DK"/>
        </w:rPr>
        <w:t xml:space="preserve"> </w:t>
      </w:r>
    </w:p>
    <w:p w14:paraId="54C8E1FB" w14:textId="39923AEB" w:rsidR="00DB5456" w:rsidRDefault="00DB5456" w:rsidP="00AD44FC">
      <w:pPr>
        <w:rPr>
          <w:rFonts w:eastAsiaTheme="minorEastAsia"/>
          <w:lang w:val="da-DK"/>
        </w:rPr>
      </w:pPr>
    </w:p>
    <w:p w14:paraId="39EB0FF4" w14:textId="090ADF5B" w:rsidR="00DB5456" w:rsidRPr="00B1150F" w:rsidRDefault="00DB5456" w:rsidP="00AD44FC">
      <w:pPr>
        <w:rPr>
          <w:rFonts w:eastAsiaTheme="minorEastAsia"/>
          <w:lang w:val="da-DK"/>
        </w:rPr>
      </w:pPr>
      <w:r w:rsidRPr="00B1150F">
        <w:rPr>
          <w:rFonts w:eastAsiaTheme="minorEastAsia"/>
          <w:lang w:val="da-DK"/>
        </w:rPr>
        <w:t xml:space="preserve">Jf. Michael virker dette ikke, da der ikke er nogle momenter, og derfor kan den ikke bruges. Checkmate. </w:t>
      </w:r>
    </w:p>
    <w:p w14:paraId="28244FC3" w14:textId="1414A550" w:rsidR="007416F1" w:rsidRDefault="007416F1" w:rsidP="00AD44FC">
      <w:pPr>
        <w:rPr>
          <w:rFonts w:eastAsiaTheme="minorEastAsia"/>
          <w:lang w:val="da-DK"/>
        </w:rPr>
      </w:pPr>
    </w:p>
    <w:p w14:paraId="7716ADC0" w14:textId="3C1487BA" w:rsidR="007416F1" w:rsidRDefault="007416F1" w:rsidP="00AD44FC">
      <w:pPr>
        <w:rPr>
          <w:rFonts w:eastAsiaTheme="minorEastAsia"/>
          <w:lang w:val="da-DK"/>
        </w:rPr>
      </w:pPr>
    </w:p>
    <w:p w14:paraId="7AA7B07A" w14:textId="698AF57A" w:rsidR="007416F1" w:rsidRDefault="007416F1" w:rsidP="00AD44FC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0D06781B" wp14:editId="74F9DFC6">
            <wp:extent cx="4991100" cy="137160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3226" w14:textId="56A893B3" w:rsidR="00D94BE6" w:rsidRDefault="00D94BE6" w:rsidP="00AD44FC">
      <w:pPr>
        <w:rPr>
          <w:rFonts w:eastAsiaTheme="minorEastAsia"/>
          <w:lang w:val="da-DK"/>
        </w:rPr>
      </w:pPr>
    </w:p>
    <w:p w14:paraId="1C372733" w14:textId="0AE79BF5" w:rsidR="00D94BE6" w:rsidRDefault="00D94BE6" w:rsidP="00AD44FC">
      <w:pPr>
        <w:rPr>
          <w:rFonts w:eastAsiaTheme="minorEastAsia"/>
          <w:lang w:val="da-DK"/>
        </w:rPr>
      </w:pPr>
    </w:p>
    <w:p w14:paraId="7256C3F8" w14:textId="5817E725" w:rsidR="00D94BE6" w:rsidRDefault="00D94BE6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Opgave 4 </w:t>
      </w:r>
    </w:p>
    <w:p w14:paraId="280B5707" w14:textId="56166030" w:rsidR="00D94BE6" w:rsidRDefault="00D94BE6" w:rsidP="00AD44FC">
      <w:pPr>
        <w:rPr>
          <w:rFonts w:eastAsiaTheme="minorEastAsia"/>
          <w:lang w:val="da-DK"/>
        </w:rPr>
      </w:pPr>
    </w:p>
    <w:p w14:paraId="0E63EAB4" w14:textId="156D5ACE" w:rsidR="00D94BE6" w:rsidRDefault="009D1828" w:rsidP="00AD44FC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~N(μ,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)</m:t>
          </m:r>
          <m:r>
            <m:rPr>
              <m:sty m:val="p"/>
            </m:rPr>
            <w:rPr>
              <w:rFonts w:eastAsiaTheme="minorEastAsia"/>
              <w:lang w:val="da-DK"/>
            </w:rPr>
            <w:br/>
          </m:r>
        </m:oMath>
      </m:oMathPara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</m:t>
            </m:r>
          </m:sub>
        </m:sSub>
      </m:oMath>
      <w:r w:rsidR="00D94BE6">
        <w:rPr>
          <w:rFonts w:eastAsiaTheme="minorEastAsia"/>
          <w:lang w:val="da-DK"/>
        </w:rPr>
        <w:t xml:space="preserve"> er uafhængige, da vi gerne vil kunne opskrive det, som et produkt. </w:t>
      </w:r>
    </w:p>
    <w:p w14:paraId="1F414E81" w14:textId="08E72F1E" w:rsidR="00D94BE6" w:rsidRPr="00D94BE6" w:rsidRDefault="00D94BE6" w:rsidP="00D94BE6">
      <w:pPr>
        <w:pStyle w:val="ListParagraph"/>
        <w:numPr>
          <w:ilvl w:val="0"/>
          <w:numId w:val="4"/>
        </w:numPr>
        <w:rPr>
          <w:rFonts w:eastAsiaTheme="minorEastAsia"/>
          <w:lang w:val="da-DK"/>
        </w:rPr>
      </w:pPr>
    </w:p>
    <w:p w14:paraId="1E8BAE32" w14:textId="63413517" w:rsidR="00D94BE6" w:rsidRPr="00D94BE6" w:rsidRDefault="009D1828" w:rsidP="00AD44FC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y-μ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2·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 xml:space="preserve"> </m:t>
          </m:r>
        </m:oMath>
      </m:oMathPara>
    </w:p>
    <w:p w14:paraId="579EB02F" w14:textId="54C90689" w:rsidR="00D94BE6" w:rsidRDefault="00D94BE6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En standard normalfordelings tæthedsfunktion</w:t>
      </w:r>
    </w:p>
    <w:p w14:paraId="3F0CA7BC" w14:textId="5184B460" w:rsidR="00D94BE6" w:rsidRDefault="00D94BE6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Finder </w:t>
      </w:r>
      <w:proofErr w:type="spellStart"/>
      <w:r>
        <w:rPr>
          <w:rFonts w:eastAsiaTheme="minorEastAsia"/>
          <w:lang w:val="da-DK"/>
        </w:rPr>
        <w:t>likelihood</w:t>
      </w:r>
      <w:proofErr w:type="spellEnd"/>
      <w:r>
        <w:rPr>
          <w:rFonts w:eastAsiaTheme="minorEastAsia"/>
          <w:lang w:val="da-DK"/>
        </w:rPr>
        <w:t xml:space="preserve">-funktionen </w:t>
      </w:r>
    </w:p>
    <w:p w14:paraId="6B0896AC" w14:textId="5B09C74E" w:rsidR="00D94BE6" w:rsidRPr="00EB2CE7" w:rsidRDefault="00D94BE6" w:rsidP="00AD44FC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μ,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 xml:space="preserve">i=1 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2π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a-DK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da-DK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a-DK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a-DK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2·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func>
            </m:e>
          </m:nary>
        </m:oMath>
      </m:oMathPara>
    </w:p>
    <w:p w14:paraId="212FD0C2" w14:textId="000B6E0F" w:rsidR="00EB2CE7" w:rsidRDefault="00EB2CE7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Finder log-</w:t>
      </w:r>
      <w:proofErr w:type="spellStart"/>
      <w:r>
        <w:rPr>
          <w:rFonts w:eastAsiaTheme="minorEastAsia"/>
          <w:lang w:val="da-DK"/>
        </w:rPr>
        <w:t>likelihood</w:t>
      </w:r>
      <w:proofErr w:type="spellEnd"/>
      <w:r>
        <w:rPr>
          <w:rFonts w:eastAsiaTheme="minorEastAsia"/>
          <w:lang w:val="da-DK"/>
        </w:rPr>
        <w:t xml:space="preserve"> funktionen </w:t>
      </w:r>
    </w:p>
    <w:p w14:paraId="5189E840" w14:textId="76A7561F" w:rsidR="00EB2CE7" w:rsidRPr="00EB2CE7" w:rsidRDefault="009D1828" w:rsidP="00AD44FC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μ,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 xml:space="preserve">i=1 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·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da-DK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a-DK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da-DK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da-DK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da-DK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lang w:val="da-DK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da-DK"/>
                                        </w:rPr>
                                        <m:t>-μ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2·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da-DK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da-DK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d>
                    </m:e>
                  </m:func>
                </m:e>
              </m:nary>
            </m:e>
          </m:func>
          <m:r>
            <m:rPr>
              <m:sty m:val="p"/>
            </m:rPr>
            <w:rPr>
              <w:rFonts w:eastAsiaTheme="minorEastAsia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μ,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2π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func>
            </m:e>
          </m:nary>
          <m:r>
            <w:rPr>
              <w:rFonts w:ascii="Cambria Math" w:eastAsiaTheme="minorEastAsia" w:hAnsi="Cambria Math"/>
              <w:lang w:val="da-DK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C9FD801" w14:textId="6757F740" w:rsidR="00EB2CE7" w:rsidRPr="00EB2CE7" w:rsidRDefault="009D1828" w:rsidP="00AD44FC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μ,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da-DK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2π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e>
              </m:func>
            </m:e>
          </m:nary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μ,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e>
          </m:func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e>
          </m:nary>
        </m:oMath>
      </m:oMathPara>
    </w:p>
    <w:p w14:paraId="14A310CE" w14:textId="13317981" w:rsidR="00411836" w:rsidRDefault="00EB2CE7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Finder MLE af </w:t>
      </w:r>
      <m:oMath>
        <m:acc>
          <m:accPr>
            <m:ctrlPr>
              <w:rPr>
                <w:rFonts w:ascii="Cambria Math" w:eastAsiaTheme="minorEastAsia" w:hAnsi="Cambria Math"/>
                <w:i/>
                <w:lang w:val="da-DK"/>
              </w:rPr>
            </m:ctrlPr>
          </m:accPr>
          <m:e>
            <m:r>
              <w:rPr>
                <w:rFonts w:ascii="Cambria Math" w:eastAsiaTheme="minorEastAsia" w:hAnsi="Cambria Math"/>
                <w:lang w:val="da-DK"/>
              </w:rPr>
              <m:t>μ</m:t>
            </m:r>
          </m:e>
        </m:acc>
      </m:oMath>
      <w:r>
        <w:rPr>
          <w:rFonts w:eastAsiaTheme="minorEastAsia"/>
          <w:lang w:val="da-DK"/>
        </w:rPr>
        <w:t>.</w:t>
      </w:r>
    </w:p>
    <w:p w14:paraId="6C0F0CFF" w14:textId="0C650D6B" w:rsidR="00411836" w:rsidRDefault="00411836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Tager FOC. </w:t>
      </w:r>
    </w:p>
    <w:p w14:paraId="1BC08BC1" w14:textId="65FA078F" w:rsidR="00411836" w:rsidRDefault="00411836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Parameterrummet er </w:t>
      </w:r>
      <m:oMath>
        <m:r>
          <m:rPr>
            <m:sty m:val="p"/>
          </m:rPr>
          <w:rPr>
            <w:rFonts w:ascii="Cambria Math" w:eastAsiaTheme="minorEastAsia" w:hAnsi="Cambria Math"/>
            <w:lang w:val="da-DK"/>
          </w:rPr>
          <m:t>Θ</m:t>
        </m:r>
        <m:r>
          <w:rPr>
            <w:rFonts w:ascii="Cambria Math" w:eastAsiaTheme="minorEastAsia" w:hAnsi="Cambria Math"/>
            <w:lang w:val="da-DK"/>
          </w:rPr>
          <m:t>={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R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2</m:t>
            </m:r>
          </m:sup>
        </m:sSup>
        <m:r>
          <w:rPr>
            <w:rFonts w:ascii="Cambria Math" w:eastAsiaTheme="minorEastAsia" w:hAnsi="Cambria Math"/>
            <w:lang w:val="da-DK"/>
          </w:rPr>
          <m:t>|μ∈R,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2</m:t>
            </m:r>
          </m:sup>
        </m:sSup>
        <m:r>
          <w:rPr>
            <w:rFonts w:ascii="Cambria Math" w:eastAsiaTheme="minorEastAsia" w:hAnsi="Cambria Math"/>
            <w:lang w:val="da-DK"/>
          </w:rPr>
          <m:t>&gt;0}</m:t>
        </m:r>
      </m:oMath>
    </w:p>
    <w:p w14:paraId="3FA6C4CC" w14:textId="706EFD56" w:rsidR="00411836" w:rsidRDefault="00411836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Finder scoren </w:t>
      </w:r>
    </w:p>
    <w:p w14:paraId="6CF9C3AD" w14:textId="27B4CA37" w:rsidR="00411836" w:rsidRPr="00411836" w:rsidRDefault="009D1828" w:rsidP="00AD44FC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μ,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∂μ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-μ</m:t>
                  </m:r>
                </m:e>
              </m:d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-1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da-DK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μ,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∂μ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-μ</m:t>
                  </m:r>
                </m:e>
              </m:d>
            </m:e>
          </m:nary>
          <m:r>
            <w:rPr>
              <w:rFonts w:ascii="Cambria Math" w:eastAsiaTheme="minorEastAsia" w:hAnsi="Cambria Math"/>
              <w:lang w:val="da-DK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μ,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∂μ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-</m:t>
                  </m:r>
                </m:e>
              </m:nary>
              <m:r>
                <w:rPr>
                  <w:rFonts w:ascii="Cambria Math" w:eastAsiaTheme="minorEastAsia" w:hAnsi="Cambria Math"/>
                  <w:lang w:val="da-DK"/>
                </w:rPr>
                <m:t>n·μ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⇔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lang w:val="da-DK"/>
            </w:rPr>
            <m:t>=n·μ⇔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a-DK"/>
                </w:rPr>
                <m:t>μ</m:t>
              </m:r>
            </m:e>
          </m:acc>
        </m:oMath>
      </m:oMathPara>
    </w:p>
    <w:p w14:paraId="1A1A46E5" w14:textId="059679B5" w:rsidR="00411836" w:rsidRDefault="00411836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Hat er den teoretiske </w:t>
      </w:r>
      <w:proofErr w:type="spellStart"/>
      <w:r>
        <w:rPr>
          <w:rFonts w:eastAsiaTheme="minorEastAsia"/>
          <w:lang w:val="da-DK"/>
        </w:rPr>
        <w:t>estimator</w:t>
      </w:r>
      <w:proofErr w:type="spellEnd"/>
      <w:r>
        <w:rPr>
          <w:rFonts w:eastAsiaTheme="minorEastAsia"/>
          <w:lang w:val="da-DK"/>
        </w:rPr>
        <w:t xml:space="preserve">. </w:t>
      </w:r>
    </w:p>
    <w:p w14:paraId="78C7B9FD" w14:textId="74837906" w:rsidR="00F11E1D" w:rsidRPr="000D170A" w:rsidRDefault="00411836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Finder </w:t>
      </w:r>
      <m:oMath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∂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da-DK"/>
                  </w:rPr>
                  <m:t>ln</m:t>
                </m:r>
              </m:fName>
              <m:e>
                <m:r>
                  <w:rPr>
                    <w:rFonts w:ascii="Cambria Math" w:eastAsiaTheme="minorEastAsia" w:hAnsi="Cambria Math"/>
                    <w:lang w:val="da-DK"/>
                  </w:rPr>
                  <m:t>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μ,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2</m:t>
                        </m:r>
                      </m:sup>
                    </m:sSup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i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eastAsiaTheme="minorEastAsia" w:hAnsi="Cambria Math"/>
                <w:lang w:val="da-DK"/>
              </w:rPr>
              <m:t>∂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da-DK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/>
                    <w:lang w:val="da-DK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lang w:val="da-DK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da-DK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a-DK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a-DK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lang w:val="da-DK"/>
                  </w:rPr>
                  <m:t>·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da-DK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2π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2</m:t>
                        </m:r>
                      </m:sup>
                    </m:sSup>
                  </m:e>
                </m:func>
                <m:r>
                  <w:rPr>
                    <w:rFonts w:ascii="Cambria Math" w:eastAsiaTheme="minorEastAsia" w:hAnsi="Cambria Math"/>
                    <w:lang w:val="da-DK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a-DK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da-DK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da-DK"/>
                      </w:rPr>
                      <m:t>(σ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da-DK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da-DK"/>
                  </w:rPr>
                  <m:t>)^·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da-DK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da-DK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da-DK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2</m:t>
                        </m:r>
                      </m:sup>
                    </m:sSup>
                  </m:e>
                </m:nary>
              </m:e>
            </m:d>
          </m:e>
          <m:sup>
            <m:r>
              <w:rPr>
                <w:rFonts w:ascii="Cambria Math" w:eastAsiaTheme="minorEastAsia" w:hAnsi="Cambria Math"/>
                <w:lang w:val="da-DK"/>
              </w:rPr>
              <m:t>'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da-DK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μ,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2π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·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da-DK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da-DK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-μ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μ,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p>
                      </m:sSup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4</m:t>
                  </m:r>
                </m:sup>
              </m:sSup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4</m:t>
                  </m:r>
                </m:sup>
              </m:sSup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-n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da-DK"/>
            </w:rPr>
            <m:t>=n·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-μ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σ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 xml:space="preserve"> </m:t>
          </m:r>
        </m:oMath>
      </m:oMathPara>
    </w:p>
    <w:p w14:paraId="2976FB35" w14:textId="71809ECB" w:rsidR="000D170A" w:rsidRPr="00E9357D" w:rsidRDefault="000D170A" w:rsidP="00E9357D">
      <w:pPr>
        <w:pStyle w:val="ListParagraph"/>
        <w:numPr>
          <w:ilvl w:val="0"/>
          <w:numId w:val="4"/>
        </w:numPr>
        <w:rPr>
          <w:rFonts w:eastAsiaTheme="minorEastAsia"/>
          <w:lang w:val="da-DK"/>
        </w:rPr>
      </w:pPr>
    </w:p>
    <w:p w14:paraId="0F8C4048" w14:textId="11CC3F33" w:rsidR="00411836" w:rsidRDefault="00E9357D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Vi får følgende at vide: </w:t>
      </w:r>
    </w:p>
    <w:p w14:paraId="63A14C03" w14:textId="3CE2B399" w:rsidR="00E9357D" w:rsidRDefault="00E9357D" w:rsidP="00AD44FC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2C0FD58D" wp14:editId="018DEDA6">
            <wp:extent cx="5731510" cy="599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0DA8F" w14:textId="2EBAC35C" w:rsidR="00E9357D" w:rsidRDefault="00E9357D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Indsætter værdierne for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i</m:t>
            </m:r>
          </m:sub>
        </m:sSub>
      </m:oMath>
      <w:r>
        <w:rPr>
          <w:rFonts w:eastAsiaTheme="minorEastAsia"/>
          <w:lang w:val="da-DK"/>
        </w:rPr>
        <w:t>.</w:t>
      </w:r>
    </w:p>
    <w:p w14:paraId="4DE57D1C" w14:textId="490C0DDC" w:rsidR="00E9357D" w:rsidRDefault="00E9357D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For </w:t>
      </w:r>
      <m:oMath>
        <m:nary>
          <m:naryPr>
            <m:chr m:val="∑"/>
            <m:subHide m:val="1"/>
            <m:supHide m:val="1"/>
            <m:ctrlPr>
              <w:rPr>
                <w:rFonts w:ascii="Cambria Math" w:eastAsiaTheme="minorEastAsia" w:hAnsi="Cambria Math"/>
                <w:i/>
                <w:lang w:val="da-DK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lang w:val="da-DK"/>
          </w:rPr>
          <m:t>=627,60</m:t>
        </m:r>
      </m:oMath>
    </w:p>
    <w:p w14:paraId="5F96A240" w14:textId="77777777" w:rsidR="00E9357D" w:rsidRPr="00E9357D" w:rsidRDefault="009D1828" w:rsidP="00AD44FC">
      <w:pPr>
        <w:rPr>
          <w:rFonts w:eastAsiaTheme="minorEastAsia"/>
          <w:lang w:val="da-DK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acc>
            <m:ac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da-DK"/>
                </w:rPr>
                <m:t>μ</m:t>
              </m:r>
            </m:e>
          </m:acc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627,60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125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=μ=5,0208</m:t>
          </m:r>
        </m:oMath>
      </m:oMathPara>
    </w:p>
    <w:p w14:paraId="3D55E5DE" w14:textId="4EFA59B5" w:rsidR="00E9357D" w:rsidRDefault="00E9357D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 xml:space="preserve">Ved </w:t>
      </w:r>
      <m:oMath>
        <m:r>
          <w:rPr>
            <w:rFonts w:ascii="Cambria Math" w:eastAsiaTheme="minorEastAsia" w:hAnsi="Cambria Math"/>
            <w:lang w:val="da-DK"/>
          </w:rPr>
          <m:t>μ=5,0208</m:t>
        </m:r>
      </m:oMath>
      <w:r>
        <w:rPr>
          <w:rFonts w:eastAsiaTheme="minorEastAsia"/>
          <w:lang w:val="da-DK"/>
        </w:rPr>
        <w:t xml:space="preserve">. Indsætter dette i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2</m:t>
            </m:r>
          </m:sup>
        </m:sSup>
      </m:oMath>
      <w:r w:rsidR="00321A4F">
        <w:rPr>
          <w:rFonts w:eastAsiaTheme="minorEastAsia"/>
          <w:lang w:val="da-DK"/>
        </w:rPr>
        <w:t>.</w:t>
      </w:r>
      <w:sdt>
        <w:sdtPr>
          <w:rPr>
            <w:rFonts w:ascii="Cambria Math" w:eastAsiaTheme="minorEastAsia" w:hAnsi="Cambria Math"/>
            <w:i/>
            <w:lang w:val="da-DK"/>
          </w:rPr>
          <w:id w:val="1845126604"/>
          <w:placeholder>
            <w:docPart w:val="DefaultPlaceholder_2098659788"/>
          </w:placeholder>
          <w:temporary/>
          <w:showingPlcHdr/>
          <w:equation/>
        </w:sdtPr>
        <w:sdtEndPr/>
        <w:sdtContent>
          <m:oMath>
            <m:r>
              <m:rPr>
                <m:sty m:val="p"/>
              </m:rPr>
              <w:rPr>
                <w:rStyle w:val="PlaceholderText"/>
                <w:rFonts w:ascii="Cambria Math" w:hAnsi="Cambria Math"/>
                <w:lang w:val="da-DK"/>
              </w:rPr>
              <m:t>Type equation here.</m:t>
            </m:r>
          </m:oMath>
        </w:sdtContent>
      </w:sdt>
    </w:p>
    <w:p w14:paraId="0D070909" w14:textId="755066F1" w:rsidR="00E9357D" w:rsidRDefault="00321A4F" w:rsidP="00AD44FC">
      <w:pPr>
        <w:rPr>
          <w:rFonts w:eastAsiaTheme="minorEastAsia"/>
          <w:lang w:val="da-DK"/>
        </w:rPr>
      </w:pPr>
      <w:r>
        <w:rPr>
          <w:rFonts w:eastAsiaTheme="minorEastAsia"/>
          <w:noProof/>
          <w:lang w:val="da-DK"/>
        </w:rPr>
        <w:drawing>
          <wp:inline distT="0" distB="0" distL="0" distR="0" wp14:anchorId="4C662E90" wp14:editId="53912163">
            <wp:extent cx="4445000" cy="939800"/>
            <wp:effectExtent l="0" t="0" r="0" b="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24DD" w14:textId="7CC4F8F9" w:rsidR="00321A4F" w:rsidRDefault="00321A4F" w:rsidP="00AD44F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Bruger overstående: </w:t>
      </w:r>
    </w:p>
    <w:p w14:paraId="4509EC58" w14:textId="55524A36" w:rsidR="007D307C" w:rsidRPr="007D307C" w:rsidRDefault="009D1828" w:rsidP="007D307C">
      <w:pPr>
        <w:rPr>
          <w:rFonts w:eastAsiaTheme="minorEastAsia"/>
          <w:lang w:val="da-DK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da-DK"/>
            </w:rPr>
            <m:t>+n·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μ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-2μ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3807,2+125·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5,02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-2·5,02·627,60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σ=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125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3807,2+125·25,2-10,04·627,6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125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3807,2+3150-6301,1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125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6957,2-6301,1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656,1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125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=5,25⇔σ=2,29</m:t>
          </m:r>
        </m:oMath>
      </m:oMathPara>
    </w:p>
    <w:p w14:paraId="50F5D28E" w14:textId="0A89062B" w:rsidR="007D307C" w:rsidRPr="007D307C" w:rsidRDefault="007D307C" w:rsidP="007D307C">
      <w:pPr>
        <w:pStyle w:val="ListParagraph"/>
        <w:numPr>
          <w:ilvl w:val="0"/>
          <w:numId w:val="4"/>
        </w:numPr>
        <w:rPr>
          <w:rFonts w:eastAsiaTheme="minorEastAsia"/>
          <w:lang w:val="da-DK"/>
        </w:rPr>
      </w:pPr>
    </w:p>
    <w:p w14:paraId="6EBA33AF" w14:textId="61322B18" w:rsidR="00162126" w:rsidRDefault="00162126" w:rsidP="007D307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Tilfældet hvor </w:t>
      </w:r>
      <m:oMath>
        <m:r>
          <w:rPr>
            <w:rFonts w:ascii="Cambria Math" w:eastAsiaTheme="minorEastAsia" w:hAnsi="Cambria Math"/>
            <w:lang w:val="da-DK"/>
          </w:rPr>
          <m:t>μ=</m:t>
        </m:r>
        <m:sSup>
          <m:sSup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pPr>
          <m:e>
            <m:r>
              <w:rPr>
                <w:rFonts w:ascii="Cambria Math" w:eastAsiaTheme="minorEastAsia" w:hAnsi="Cambria Math"/>
                <w:lang w:val="da-DK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da-DK"/>
              </w:rPr>
              <m:t>2</m:t>
            </m:r>
          </m:sup>
        </m:sSup>
        <m:r>
          <w:rPr>
            <w:rFonts w:ascii="Cambria Math" w:eastAsiaTheme="minorEastAsia" w:hAnsi="Cambria Math"/>
            <w:lang w:val="da-DK"/>
          </w:rPr>
          <m:t>=ϕ</m:t>
        </m:r>
      </m:oMath>
      <w:r>
        <w:rPr>
          <w:rFonts w:eastAsiaTheme="minorEastAsia"/>
          <w:lang w:val="da-DK"/>
        </w:rPr>
        <w:t xml:space="preserve"> kaldes en </w:t>
      </w:r>
      <w:proofErr w:type="spellStart"/>
      <w:r>
        <w:rPr>
          <w:rFonts w:eastAsiaTheme="minorEastAsia"/>
          <w:lang w:val="da-DK"/>
        </w:rPr>
        <w:t>poisson</w:t>
      </w:r>
      <w:proofErr w:type="spellEnd"/>
      <w:r>
        <w:rPr>
          <w:rFonts w:eastAsiaTheme="minorEastAsia"/>
          <w:lang w:val="da-DK"/>
        </w:rPr>
        <w:t xml:space="preserve">-fordeling. Tæthedsfunktionen 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f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da-DK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lang w:val="da-DK"/>
                  </w:rPr>
                  <m:t>i</m:t>
                </m:r>
              </m:sub>
            </m:sSub>
          </m:sub>
        </m:sSub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y</m:t>
            </m:r>
          </m:e>
          <m:e>
            <m:r>
              <w:rPr>
                <w:rFonts w:ascii="Cambria Math" w:eastAsiaTheme="minorEastAsia" w:hAnsi="Cambria Math"/>
                <w:lang w:val="da-DK"/>
              </w:rPr>
              <m:t>ϕ</m:t>
            </m:r>
          </m:e>
        </m:d>
        <m:r>
          <w:rPr>
            <w:rFonts w:ascii="Cambria Math" w:eastAsiaTheme="minorEastAsia" w:hAnsi="Cambria Math"/>
            <w:lang w:val="da-DK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Pr>
          <m:num>
            <m:r>
              <w:rPr>
                <w:rFonts w:ascii="Cambria Math" w:eastAsiaTheme="minorEastAsia" w:hAnsi="Cambria Math"/>
                <w:lang w:val="da-DK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da-DK"/>
                  </w:rPr>
                  <m:t>2πϕ</m:t>
                </m:r>
              </m:e>
            </m:rad>
          </m:den>
        </m:f>
        <m:func>
          <m:funcPr>
            <m:ctrlPr>
              <w:rPr>
                <w:rFonts w:ascii="Cambria Math" w:eastAsiaTheme="minorEastAsia" w:hAnsi="Cambria Math"/>
                <w:i/>
                <w:lang w:val="da-D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da-DK"/>
              </w:rPr>
              <m:t>exp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da-D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da-DK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da-DK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da-DK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da-DK"/>
                              </w:rPr>
                              <m:t>y-ϕ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da-DK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da-DK"/>
                      </w:rPr>
                      <m:t>2ϕ</m:t>
                    </m:r>
                  </m:den>
                </m:f>
              </m:e>
            </m:d>
          </m:e>
        </m:func>
      </m:oMath>
    </w:p>
    <w:p w14:paraId="68475737" w14:textId="44C49264" w:rsidR="00162126" w:rsidRDefault="00162126" w:rsidP="007D307C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Opstiller log </w:t>
      </w:r>
      <w:proofErr w:type="spellStart"/>
      <w:r>
        <w:rPr>
          <w:rFonts w:eastAsiaTheme="minorEastAsia"/>
          <w:lang w:val="da-DK"/>
        </w:rPr>
        <w:t>likelihood</w:t>
      </w:r>
      <w:proofErr w:type="spellEnd"/>
      <w:r>
        <w:rPr>
          <w:rFonts w:eastAsiaTheme="minorEastAsia"/>
          <w:lang w:val="da-DK"/>
        </w:rPr>
        <w:t>.</w:t>
      </w:r>
    </w:p>
    <w:p w14:paraId="4430E1F7" w14:textId="40D8D6FF" w:rsidR="00162126" w:rsidRPr="00202F6D" w:rsidRDefault="009D1828" w:rsidP="007D307C">
      <w:pPr>
        <w:rPr>
          <w:rFonts w:eastAsiaTheme="minorEastAsia"/>
          <w:lang w:val="da-DK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ϕ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da-DK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da-DK"/>
                </w:rPr>
                <m:t>ln</m:t>
              </m:r>
            </m:fName>
            <m:e>
              <m:r>
                <w:rPr>
                  <w:rFonts w:ascii="Cambria Math" w:eastAsiaTheme="minorEastAsia" w:hAnsi="Cambria Math"/>
                  <w:lang w:val="da-DK"/>
                </w:rPr>
                <m:t>2πϕ</m:t>
              </m:r>
            </m:e>
          </m:func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2ϕ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-ϕ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e>
          </m:nary>
        </m:oMath>
      </m:oMathPara>
    </w:p>
    <w:p w14:paraId="4E8512D8" w14:textId="538FE672" w:rsidR="00202F6D" w:rsidRPr="00202F6D" w:rsidRDefault="009D1828" w:rsidP="007D307C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ϕ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∂ϕ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πϕ2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-ϕ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2ϕ</m:t>
              </m:r>
            </m:den>
          </m:f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lang w:val="da-DK"/>
                </w:rPr>
                <m:t>-2(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-ϕ)</m:t>
              </m:r>
            </m:e>
          </m:nary>
          <m:r>
            <w:rPr>
              <w:rFonts w:ascii="Cambria Math" w:eastAsiaTheme="minorEastAsia" w:hAnsi="Cambria Math"/>
              <w:lang w:val="da-DK"/>
            </w:rPr>
            <m:t>=0</m:t>
          </m:r>
        </m:oMath>
      </m:oMathPara>
    </w:p>
    <w:p w14:paraId="36EB31DE" w14:textId="5CB42012" w:rsidR="00202F6D" w:rsidRPr="00202F6D" w:rsidRDefault="009D1828" w:rsidP="007D307C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ϕ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∂ϕ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2ϕ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2ϕ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y-ϕ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ϕ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·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da-DK"/>
                    </w:rPr>
                    <m:t>-ϕ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ϕ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∂ϕ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-n·ϕ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2·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  <w:lang w:val="da-DK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>ϕ</m:t>
              </m:r>
            </m:e>
          </m:d>
          <m:r>
            <w:rPr>
              <w:rFonts w:ascii="Cambria Math" w:eastAsiaTheme="minorEastAsia" w:hAnsi="Cambria Math"/>
              <w:lang w:val="da-DK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2ϕ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eastAsiaTheme="minorEastAsia" w:hAnsi="Cambria Math"/>
                  <w:lang w:val="da-DK"/>
                </w:rPr>
                <m:t>-n·ϕ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ϕ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∂ϕ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-nϕ+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eastAsiaTheme="minorEastAsia" w:hAnsi="Cambria Math"/>
                  <w:lang w:val="da-DK"/>
                </w:rPr>
                <m:t>+n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-ϕ2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da-DK"/>
                </w:rPr>
                <m:t>+2ϕ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/>
                  <w:lang w:val="da-DK"/>
                </w:rPr>
                <m:t>-2ϕn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naryPr>
                    <m:sub/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nary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-n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da-DK"/>
                </w:rPr>
                <m:t>-nϕ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ϕ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da-DK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da-DK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L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ϕ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∂ϕ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d=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-4ac⇔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m:t>-4·1·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n</m:t>
                  </m:r>
                </m:den>
              </m:f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eastAsiaTheme="minorEastAsia" w:hAnsi="Cambria Math"/>
              <w:lang w:val="da-DK"/>
            </w:rPr>
            <m:t>&gt;0</m:t>
          </m:r>
          <m:r>
            <m:rPr>
              <m:sty m:val="p"/>
            </m:rP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ϕ=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-b-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d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-1-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d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2·1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-b+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d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2a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da-DK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-1+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d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2·1</m:t>
                      </m:r>
                    </m:den>
                  </m:f>
                </m:e>
              </m:eqArr>
            </m:e>
          </m:d>
          <m:r>
            <m:rPr>
              <m:sty m:val="p"/>
            </m:rPr>
            <w:rPr>
              <w:rFonts w:eastAsiaTheme="minorEastAsia"/>
              <w:lang w:val="da-DK"/>
            </w:rPr>
            <w:br/>
          </m:r>
        </m:oMath>
      </m:oMathPara>
    </w:p>
    <w:sectPr w:rsidR="00202F6D" w:rsidRPr="00202F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63853"/>
    <w:multiLevelType w:val="hybridMultilevel"/>
    <w:tmpl w:val="8460DE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95A3D"/>
    <w:multiLevelType w:val="hybridMultilevel"/>
    <w:tmpl w:val="E0F2322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D1736"/>
    <w:multiLevelType w:val="hybridMultilevel"/>
    <w:tmpl w:val="3F7627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C83C68"/>
    <w:multiLevelType w:val="hybridMultilevel"/>
    <w:tmpl w:val="0DE6A1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74"/>
    <w:rsid w:val="00040CF8"/>
    <w:rsid w:val="000510D1"/>
    <w:rsid w:val="00051614"/>
    <w:rsid w:val="00084574"/>
    <w:rsid w:val="00093EC7"/>
    <w:rsid w:val="000B5192"/>
    <w:rsid w:val="000D170A"/>
    <w:rsid w:val="001225FC"/>
    <w:rsid w:val="00162126"/>
    <w:rsid w:val="001C190A"/>
    <w:rsid w:val="001E4D13"/>
    <w:rsid w:val="00202F6D"/>
    <w:rsid w:val="0026204E"/>
    <w:rsid w:val="00296658"/>
    <w:rsid w:val="002E4D2E"/>
    <w:rsid w:val="00321A4F"/>
    <w:rsid w:val="00351ECD"/>
    <w:rsid w:val="00355336"/>
    <w:rsid w:val="00357A3B"/>
    <w:rsid w:val="0036437A"/>
    <w:rsid w:val="00391317"/>
    <w:rsid w:val="003D1F2B"/>
    <w:rsid w:val="00411836"/>
    <w:rsid w:val="00460B5D"/>
    <w:rsid w:val="004731F6"/>
    <w:rsid w:val="00502047"/>
    <w:rsid w:val="005E35BA"/>
    <w:rsid w:val="006754C5"/>
    <w:rsid w:val="006A6474"/>
    <w:rsid w:val="00717769"/>
    <w:rsid w:val="007416F1"/>
    <w:rsid w:val="0078216F"/>
    <w:rsid w:val="00790FBA"/>
    <w:rsid w:val="00795D17"/>
    <w:rsid w:val="007B0D1E"/>
    <w:rsid w:val="007C5C41"/>
    <w:rsid w:val="007D307C"/>
    <w:rsid w:val="008355F0"/>
    <w:rsid w:val="0088641F"/>
    <w:rsid w:val="00892233"/>
    <w:rsid w:val="009025B0"/>
    <w:rsid w:val="0095457A"/>
    <w:rsid w:val="009716F3"/>
    <w:rsid w:val="009948B7"/>
    <w:rsid w:val="009C6FA6"/>
    <w:rsid w:val="009D1828"/>
    <w:rsid w:val="009F137E"/>
    <w:rsid w:val="00AA437F"/>
    <w:rsid w:val="00AD44FC"/>
    <w:rsid w:val="00AE1E46"/>
    <w:rsid w:val="00B1150F"/>
    <w:rsid w:val="00B27AA2"/>
    <w:rsid w:val="00B548AB"/>
    <w:rsid w:val="00B832A0"/>
    <w:rsid w:val="00BC564B"/>
    <w:rsid w:val="00BD1D66"/>
    <w:rsid w:val="00BD2E1F"/>
    <w:rsid w:val="00BF6AE2"/>
    <w:rsid w:val="00C04A68"/>
    <w:rsid w:val="00C52863"/>
    <w:rsid w:val="00C85F85"/>
    <w:rsid w:val="00D33E80"/>
    <w:rsid w:val="00D609ED"/>
    <w:rsid w:val="00D752AD"/>
    <w:rsid w:val="00D94BE6"/>
    <w:rsid w:val="00DA6EF5"/>
    <w:rsid w:val="00DB5456"/>
    <w:rsid w:val="00DD2911"/>
    <w:rsid w:val="00DF7562"/>
    <w:rsid w:val="00E05B4B"/>
    <w:rsid w:val="00E43501"/>
    <w:rsid w:val="00E9357D"/>
    <w:rsid w:val="00EB260E"/>
    <w:rsid w:val="00EB2CE7"/>
    <w:rsid w:val="00EF645B"/>
    <w:rsid w:val="00F11E1D"/>
    <w:rsid w:val="00F4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60F4C"/>
  <w15:chartTrackingRefBased/>
  <w15:docId w15:val="{61ACCFFF-5986-6F4D-AEEB-359E65503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4FC"/>
    <w:pPr>
      <w:ind w:left="720"/>
      <w:contextualSpacing/>
    </w:pPr>
  </w:style>
  <w:style w:type="table" w:styleId="TableGrid">
    <w:name w:val="Table Grid"/>
    <w:basedOn w:val="TableNormal"/>
    <w:uiPriority w:val="39"/>
    <w:rsid w:val="00AD44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D44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2098659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982BF0-5EF2-6346-AF03-F9E839EBFC78}"/>
      </w:docPartPr>
      <w:docPartBody>
        <w:p w:rsidR="00E233D2" w:rsidRDefault="00DB3026">
          <w:r w:rsidRPr="00492069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026"/>
    <w:rsid w:val="009158A6"/>
    <w:rsid w:val="009C368C"/>
    <w:rsid w:val="00DB3026"/>
    <w:rsid w:val="00E2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30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34</cp:revision>
  <dcterms:created xsi:type="dcterms:W3CDTF">2021-12-01T12:28:00Z</dcterms:created>
  <dcterms:modified xsi:type="dcterms:W3CDTF">2021-12-06T13:48:00Z</dcterms:modified>
</cp:coreProperties>
</file>