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下视 Query 定位精度评估报告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结果根目录：new3output/nadir_009010_dinov2_romav2_pose_sattruth_srtm_romatie_2026-04-16/pose_v1_formal/eval_pose_validation_suite_sattruth_srtm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本报告聚焦当前 009/010 nadir 实验的定位精度结论，不展开旧实验或历史模板口径。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实验范围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实验根目录：`new3output/nadir_009010_dinov2_romav2_pose_sattruth_srtm_romatie_2026-04-16`。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集只包含两条航线：009, 010。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共 40 张 query；航线 009 为 20 张，航线 010 为 20 张。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全部 query 满足 `gimbal_pitch_degree &lt;= -85.0`，实际 pitch 范围 -90.00 到 -90.00 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检索链为 `DINOv2 coarse -&gt; RoMa v2 rerank -&gt; DOM/DSM/PnP`；query truth 仅用于离线评估，不参与 runtime candidate 选择。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关键结论摘要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维度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当前结果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结果行数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ok=730, pnp_failed=70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覆盖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 / 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best_ok_rate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 phase_corr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0.1919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9.7230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p90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20.3671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 tiepoint RMSE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2.7718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当前 validation suite 总耗时约 11.59 分钟。pipeline_status=ok。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定位精度结果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3.1 全局平面对齐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`phase_corr_error_m` mean=0.1919，median=0.1569，p90=0.3325。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`center_offset_m` mean=31.4289。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`ortho_iou` mean=0.7738；`ssim` mean=0.4250。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投影到 truth ortho 之后，整体平面套合是否稳定。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3.2 外参与相对位置误差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`horizontal_error_m` mean=9.7230，median=8.1840，p90=20.3671。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`view_dir_angle_error_deg` mean=1.3471，median=1.0536，p90=2.9162。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layer-2 动态高亮 query 为 `q_012`，`horizontal_error_m=34.0660 m`，`view_dir_angle_error_deg=5.0226 deg`。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相对 ODM/AT 参考外参的偏差大小，不应被误读为绝对真值。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3.3 局部点位地面误差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`tiepoint_xy_error_mean_m`=1.9485。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`tiepoint_xy_error_rmse_m`=2.7718；`tiepoint_xy_error_p90_m`=4.4149。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`tiepoint_match_count_mean`=4879.23；`tiepoint_inlier_ratio_mean`=0.8581。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pred ortho 与 truth ortho 在局部对应点上的地面 XY 误差，属于最贴近几何细节的一层检查。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分航线对比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phase_corr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horizontal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view_dir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tiepoint rmse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0.2079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8.5372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1.2004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2.4708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0.1758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10.9089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1.4939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3.0268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5. 结果解读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层面，本次 40 张 query 全部得到 best pose，说明在当前 nadir 条件下链路是可闭环的。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精度层面，layer-1、layer-2、layer-3 三层指标没有出现彼此冲突的信号，说明当前结果不是依赖单一指标偶然成立。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如果把当前实验视为近下视场景的定位精度基线，那么 horizontal error、phase correlation error、tiepoint RMSE 三者可以共同构成正式对外口径。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这份结论严格限定于 009/010 两条下视航线；它不能直接外推为任意俯仰角 UAV 图像都能达到同等精度。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关键图表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er_query_horizontal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1. Layer-2 各 query 水平误差分布（动态高亮当前最大 horizontal error query）。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_flight_pose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2. 分航线位置误差与视向误差均值对比。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horizontal_vs_viewdi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3. 水平误差与视向误差耦合关系。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