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D806A"/>
    <w:p w14:paraId="03E1441C"/>
    <w:p w14:paraId="34101A71"/>
    <w:p w14:paraId="28E9AD4A"/>
    <w:p w14:paraId="6FB5A08D"/>
    <w:p w14:paraId="6BA879EF"/>
    <w:p w14:paraId="3D86EADD"/>
    <w:p w14:paraId="77AC4CFD"/>
    <w:p w14:paraId="077982EE"/>
    <w:p w14:paraId="070C0677"/>
    <w:p w14:paraId="040E087E">
      <w:pPr>
        <w:jc w:val="center"/>
        <w:rPr>
          <w:b/>
          <w:bCs/>
          <w:sz w:val="50"/>
          <w:szCs w:val="50"/>
        </w:rPr>
      </w:pPr>
      <w:r>
        <w:rPr>
          <w:rFonts w:hint="default"/>
          <w:b/>
          <w:bCs/>
          <w:sz w:val="50"/>
          <w:szCs w:val="50"/>
        </w:rPr>
        <w:t>Análise de Testes e Rompimentos do Mini-Índice</w:t>
      </w:r>
    </w:p>
    <w:p w14:paraId="73C46821"/>
    <w:p w14:paraId="695CE283"/>
    <w:p w14:paraId="636DAEB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2100" cy="3736340"/>
            <wp:effectExtent l="0" t="0" r="6350" b="16510"/>
            <wp:docPr id="1" name="Picture 1" descr="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allpap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34F5"/>
    <w:p w14:paraId="456A3C35"/>
    <w:p w14:paraId="1B7F09C8">
      <w:pPr>
        <w:jc w:val="center"/>
        <w:rPr>
          <w:rFonts w:hint="default"/>
          <w:sz w:val="16"/>
          <w:szCs w:val="16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Uma análise de metadados em busca de evidenciar padrões ocultos e apresentar negociações favoráveis</w:t>
      </w:r>
    </w:p>
    <w:p w14:paraId="6E904656"/>
    <w:p w14:paraId="22F7CE5A"/>
    <w:p w14:paraId="6C6D5593"/>
    <w:p w14:paraId="05AA51F5"/>
    <w:p w14:paraId="7D6F9B3B"/>
    <w:p w14:paraId="33C36014"/>
    <w:p w14:paraId="00A424A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Orientado por G. L.</w:t>
      </w:r>
    </w:p>
    <w:p w14:paraId="502554D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Desenvolvido por J. H. V.</w:t>
      </w:r>
    </w:p>
    <w:p w14:paraId="798C4E9E"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Ano de 2025</w:t>
      </w:r>
    </w:p>
    <w:p w14:paraId="54F5D2DF"/>
    <w:p w14:paraId="4E494B3B"/>
    <w:p w14:paraId="785D942D"/>
    <w:p w14:paraId="267D163B"/>
    <w:p w14:paraId="1CAD53E5"/>
    <w:p w14:paraId="412109DF"/>
    <w:p w14:paraId="1DCF8463"/>
    <w:p w14:paraId="4C3D19BA"/>
    <w:p w14:paraId="53A55752"/>
    <w:p w14:paraId="26F6AAD7"/>
    <w:p w14:paraId="2DD3F513"/>
    <w:p w14:paraId="04B33BF4"/>
    <w:p w14:paraId="2C2D4B57"/>
    <w:p w14:paraId="5653D9A2"/>
    <w:p w14:paraId="7AA18DC9"/>
    <w:p w14:paraId="2F09F080"/>
    <w:p w14:paraId="795F78E0"/>
    <w:p w14:paraId="7D68F5FD"/>
    <w:p w14:paraId="32FE345C"/>
    <w:p w14:paraId="45A7F392"/>
    <w:p w14:paraId="0979CE28"/>
    <w:p w14:paraId="227C240D"/>
    <w:p w14:paraId="7B3C569C"/>
    <w:p w14:paraId="5224843B"/>
    <w:p w14:paraId="51E8CB24"/>
    <w:p w14:paraId="282028C7"/>
    <w:p w14:paraId="1F41A612"/>
    <w:p w14:paraId="04FB478A">
      <w:bookmarkStart w:id="0" w:name="_GoBack"/>
      <w:bookmarkEnd w:id="0"/>
    </w:p>
    <w:p w14:paraId="2AED7CAB"/>
    <w:p w14:paraId="152B42C3"/>
    <w:p w14:paraId="6FAEFEB9"/>
    <w:p w14:paraId="4AAECE4D"/>
    <w:p w14:paraId="4815943E"/>
    <w:p w14:paraId="17472C4D"/>
    <w:p w14:paraId="59E4945B"/>
    <w:p w14:paraId="103F431E"/>
    <w:p w14:paraId="642B3456">
      <w:pPr>
        <w:jc w:val="center"/>
        <w:rPr>
          <w:rFonts w:hint="default"/>
          <w:b/>
          <w:bCs/>
          <w:sz w:val="52"/>
          <w:szCs w:val="52"/>
        </w:rPr>
      </w:pPr>
      <w:r>
        <w:rPr>
          <w:rFonts w:hint="default"/>
          <w:b/>
          <w:bCs/>
          <w:sz w:val="52"/>
          <w:szCs w:val="52"/>
        </w:rPr>
        <w:t xml:space="preserve">Testes e Rompimentos </w:t>
      </w:r>
    </w:p>
    <w:p w14:paraId="469FE145">
      <w:pPr>
        <w:jc w:val="center"/>
        <w:rPr>
          <w:b/>
          <w:bCs/>
          <w:sz w:val="52"/>
          <w:szCs w:val="52"/>
        </w:rPr>
      </w:pPr>
      <w:r>
        <w:rPr>
          <w:rFonts w:hint="default"/>
          <w:b/>
          <w:bCs/>
          <w:sz w:val="52"/>
          <w:szCs w:val="52"/>
        </w:rPr>
        <w:t>(</w:t>
      </w:r>
      <w:r>
        <w:rPr>
          <w:rFonts w:hint="default"/>
          <w:b/>
          <w:bCs/>
          <w:color w:val="00B050"/>
          <w:sz w:val="52"/>
          <w:szCs w:val="52"/>
        </w:rPr>
        <w:t>Dia</w:t>
      </w:r>
      <w:r>
        <w:rPr>
          <w:rFonts w:hint="default"/>
          <w:b/>
          <w:bCs/>
          <w:color w:val="00B050"/>
          <w:sz w:val="52"/>
          <w:szCs w:val="52"/>
          <w:lang w:val="en-US"/>
        </w:rPr>
        <w:t xml:space="preserve"> Anterior</w:t>
      </w:r>
      <w:r>
        <w:rPr>
          <w:rFonts w:hint="default"/>
          <w:b/>
          <w:bCs/>
          <w:color w:val="00B050"/>
          <w:sz w:val="52"/>
          <w:szCs w:val="52"/>
        </w:rPr>
        <w:t xml:space="preserve"> Positivo</w:t>
      </w:r>
      <w:r>
        <w:rPr>
          <w:rFonts w:hint="default"/>
          <w:b/>
          <w:bCs/>
          <w:sz w:val="52"/>
          <w:szCs w:val="52"/>
        </w:rPr>
        <w:t>)</w:t>
      </w:r>
    </w:p>
    <w:p w14:paraId="13EFD125"/>
    <w:p w14:paraId="27EC6659"/>
    <w:p w14:paraId="47079F5C"/>
    <w:p w14:paraId="4908844B"/>
    <w:p w14:paraId="08053DA1"/>
    <w:p w14:paraId="246B6EC4"/>
    <w:p w14:paraId="1559A8E8"/>
    <w:p w14:paraId="7D25B02A"/>
    <w:p w14:paraId="5D3617F2"/>
    <w:p w14:paraId="07D37B85"/>
    <w:p w14:paraId="7D683275"/>
    <w:p w14:paraId="2DE4A396"/>
    <w:p w14:paraId="5CE50C41"/>
    <w:p w14:paraId="0CC811B2"/>
    <w:p w14:paraId="7EFB4E48"/>
    <w:p w14:paraId="275CC1C0"/>
    <w:p w14:paraId="04F95CB0"/>
    <w:p w14:paraId="515FE066"/>
    <w:p w14:paraId="6A72D4B9"/>
    <w:p w14:paraId="0DDB1DA1"/>
    <w:p w14:paraId="18B7BD1C"/>
    <w:p w14:paraId="061EE95C"/>
    <w:p w14:paraId="2E638310"/>
    <w:p w14:paraId="2D4EF7BE"/>
    <w:p w14:paraId="31C9A599"/>
    <w:p w14:paraId="7BC17003"/>
    <w:p w14:paraId="4F8DDD95"/>
    <w:p w14:paraId="59920D04"/>
    <w:p w14:paraId="7F9AD5D9"/>
    <w:p w14:paraId="4375C272"/>
    <w:p w14:paraId="4C3EBE34"/>
    <w:p w14:paraId="5D029727"/>
    <w:p w14:paraId="5F135E1D"/>
    <w:p w14:paraId="03DEF9CB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Comportamento de Abertura</w:t>
      </w:r>
    </w:p>
    <w:p w14:paraId="4937DD7B"/>
    <w:p w14:paraId="1EC8F1C1"/>
    <w:p w14:paraId="4CEEDDF2">
      <w:pPr>
        <w:jc w:val="center"/>
      </w:pPr>
      <w:r>
        <w:drawing>
          <wp:inline distT="0" distB="0" distL="114300" distR="114300">
            <wp:extent cx="7004050" cy="2667635"/>
            <wp:effectExtent l="0" t="0" r="6350" b="184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5777"/>
    <w:p w14:paraId="08941E5F"/>
    <w:p w14:paraId="2AA4AC7F"/>
    <w:p w14:paraId="2D1F5AC9"/>
    <w:p w14:paraId="6AD86EB3">
      <w:pPr>
        <w:jc w:val="center"/>
      </w:pPr>
      <w:r>
        <w:drawing>
          <wp:inline distT="0" distB="0" distL="114300" distR="114300">
            <wp:extent cx="7005320" cy="2570480"/>
            <wp:effectExtent l="0" t="0" r="5080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AEEE"/>
    <w:p w14:paraId="44213352"/>
    <w:p w14:paraId="1942071B"/>
    <w:p w14:paraId="52B04550"/>
    <w:p w14:paraId="7033D09F">
      <w:pPr>
        <w:jc w:val="center"/>
      </w:pPr>
      <w:r>
        <w:drawing>
          <wp:inline distT="0" distB="0" distL="114300" distR="114300">
            <wp:extent cx="5704205" cy="2555875"/>
            <wp:effectExtent l="0" t="0" r="10795" b="158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233B"/>
    <w:p w14:paraId="51EE9F7F"/>
    <w:p w14:paraId="2947C8B9"/>
    <w:p w14:paraId="35FFC2E6"/>
    <w:p w14:paraId="40FA6961"/>
    <w:p w14:paraId="04660296"/>
    <w:p w14:paraId="08249843"/>
    <w:p w14:paraId="77EBC14B"/>
    <w:p w14:paraId="6F69A3E4"/>
    <w:p w14:paraId="2AA5C82F"/>
    <w:p w14:paraId="62626DF6"/>
    <w:p w14:paraId="3BE07045"/>
    <w:p w14:paraId="618914B2"/>
    <w:p w14:paraId="0AC23CEB"/>
    <w:p w14:paraId="3D7FFC32"/>
    <w:p w14:paraId="1329A5EA"/>
    <w:p w14:paraId="23BE31A9"/>
    <w:p w14:paraId="27EE739A"/>
    <w:p w14:paraId="7BC4C87A"/>
    <w:p w14:paraId="43F00878"/>
    <w:p w14:paraId="745C1602"/>
    <w:p w14:paraId="4F5B9D7A"/>
    <w:p w14:paraId="2180FFEA"/>
    <w:p w14:paraId="4F721FC3"/>
    <w:p w14:paraId="44FD707D"/>
    <w:p w14:paraId="57161145"/>
    <w:p w14:paraId="2E9F0C09"/>
    <w:p w14:paraId="69261F01"/>
    <w:p w14:paraId="4DBFBF05"/>
    <w:p w14:paraId="111BA822"/>
    <w:p w14:paraId="44FB523A"/>
    <w:p w14:paraId="5D0F13FE"/>
    <w:p w14:paraId="77841711"/>
    <w:p w14:paraId="4EB38C85"/>
    <w:p w14:paraId="3AE1A22B"/>
    <w:p w14:paraId="7533E74A"/>
    <w:p w14:paraId="08B7EA4F"/>
    <w:p w14:paraId="261335C5"/>
    <w:p w14:paraId="38060046"/>
    <w:p w14:paraId="3D495649"/>
    <w:p w14:paraId="7B40880A"/>
    <w:p w14:paraId="47F03FE3"/>
    <w:p w14:paraId="498045D8"/>
    <w:p w14:paraId="6D3416CA"/>
    <w:p w14:paraId="2090692C"/>
    <w:p w14:paraId="0C2220D7"/>
    <w:p w14:paraId="111306A8"/>
    <w:p w14:paraId="712BF366"/>
    <w:p w14:paraId="3663E27A"/>
    <w:p w14:paraId="078D289E"/>
    <w:p w14:paraId="492C5EEA"/>
    <w:p w14:paraId="01052FC7"/>
    <w:p w14:paraId="685EE147"/>
    <w:p w14:paraId="3459D73C"/>
    <w:p w14:paraId="6628BFE7"/>
    <w:p w14:paraId="71D727FE"/>
    <w:p w14:paraId="310A54B1"/>
    <w:p w14:paraId="4D489A5F"/>
    <w:p w14:paraId="74CF1884"/>
    <w:p w14:paraId="43145D69"/>
    <w:p w14:paraId="69ABC917"/>
    <w:p w14:paraId="714EBC29"/>
    <w:p w14:paraId="06847B77"/>
    <w:p w14:paraId="01AE0F99"/>
    <w:p w14:paraId="1B1F91FB"/>
    <w:p w14:paraId="4123202F"/>
    <w:p w14:paraId="5B232ED6"/>
    <w:p w14:paraId="3656CB5D"/>
    <w:p w14:paraId="0A8192F0"/>
    <w:p w14:paraId="06989F14"/>
    <w:p w14:paraId="107D5F00"/>
    <w:p w14:paraId="07443AC6"/>
    <w:p w14:paraId="6E23F2B5"/>
    <w:p w14:paraId="79D83ED1"/>
    <w:p w14:paraId="22B98643"/>
    <w:p w14:paraId="16600D17"/>
    <w:p w14:paraId="475D6FBC"/>
    <w:p w14:paraId="0680B436"/>
    <w:p w14:paraId="045D895A"/>
    <w:p w14:paraId="18BFEA41"/>
    <w:p w14:paraId="702A7614"/>
    <w:p w14:paraId="1D6405EA"/>
    <w:p w14:paraId="51EA2179"/>
    <w:p w14:paraId="25D8E003"/>
    <w:p w14:paraId="5D8BC4D1"/>
    <w:p w14:paraId="1D0F3E97"/>
    <w:p w14:paraId="37E9278C"/>
    <w:p w14:paraId="2E2EC118"/>
    <w:p w14:paraId="7858F5AB"/>
    <w:p w14:paraId="05757152"/>
    <w:p w14:paraId="25C306E9"/>
    <w:p w14:paraId="38D375A8"/>
    <w:p w14:paraId="6D4D26E0"/>
    <w:p w14:paraId="34ADA996"/>
    <w:p w14:paraId="6689FD49"/>
    <w:p w14:paraId="36F074B9"/>
    <w:p w14:paraId="38B149FF"/>
    <w:p w14:paraId="1DA625B0"/>
    <w:p w14:paraId="7BA2F0C4"/>
    <w:p w14:paraId="775AB0F6"/>
    <w:p w14:paraId="2B71818C"/>
    <w:p w14:paraId="40F923CE"/>
    <w:p w14:paraId="345F758A"/>
    <w:p w14:paraId="1D251057"/>
    <w:p w14:paraId="7C21A601"/>
    <w:p w14:paraId="2187708B"/>
    <w:p w14:paraId="2E70D2BE"/>
    <w:p w14:paraId="5B877D02"/>
    <w:p w14:paraId="1A06DC86"/>
    <w:p w14:paraId="5892CE1B"/>
    <w:p w14:paraId="3B82C782"/>
    <w:p w14:paraId="07B2EBC9"/>
    <w:p w14:paraId="5C2F0E0F"/>
    <w:p w14:paraId="2F6DA28E"/>
    <w:p w14:paraId="2789DA50"/>
    <w:p w14:paraId="30B82F53"/>
    <w:p w14:paraId="1CB8B5BE"/>
    <w:p w14:paraId="6A9E26EC"/>
    <w:p w14:paraId="0280C999"/>
    <w:p w14:paraId="3B72368D"/>
    <w:p w14:paraId="4887A957"/>
    <w:p w14:paraId="074D30A6"/>
    <w:p w14:paraId="68E052F2"/>
    <w:p w14:paraId="685F9C83"/>
    <w:p w14:paraId="3AE4A94D"/>
    <w:sectPr>
      <w:pgSz w:w="11906" w:h="16838"/>
      <w:pgMar w:top="432" w:right="432" w:bottom="432" w:left="432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426F7"/>
    <w:rsid w:val="621E4888"/>
    <w:rsid w:val="6A47646D"/>
    <w:rsid w:val="6F395F05"/>
    <w:rsid w:val="76D2536A"/>
    <w:rsid w:val="7E9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2025-07-24T16:36:31Z</dcterms:created>
  <dc:creator>Acer</dc:creator>
  <cp:lastModifiedBy>Acer</cp:lastModifiedBy>
  <dcterms:modified xsi:type="dcterms:W3CDTF">2025-07-24T17:40:54Z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CC6D11194CA143D09327F2F288B38BF2_12</vt:lpwstr>
  </property>
</Properties>
</file>