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1633D" w14:textId="6E69CBD5" w:rsidR="00FF3D64" w:rsidRDefault="00B25E0D" w:rsidP="00FF3D64">
      <w:pPr>
        <w:pStyle w:val="NormalWeb"/>
      </w:pPr>
      <w:r>
        <w:t>Resume for Jacob</w:t>
      </w:r>
      <w:r w:rsidR="00FF3D64">
        <w:tab/>
      </w:r>
      <w:r w:rsidR="00FF3D64">
        <w:tab/>
      </w:r>
      <w:r w:rsidR="00FF3D64">
        <w:tab/>
      </w:r>
      <w:r w:rsidR="00FF3D64">
        <w:rPr>
          <w:noProof/>
        </w:rPr>
        <w:drawing>
          <wp:inline distT="0" distB="0" distL="0" distR="0" wp14:anchorId="0C3740E6" wp14:editId="436C4C27">
            <wp:extent cx="868680" cy="8686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55C8" w14:textId="1C08F108" w:rsidR="00B25E0D" w:rsidRPr="00B25E0D" w:rsidRDefault="00B25E0D">
      <w:pPr>
        <w:rPr>
          <w:rFonts w:ascii="Times New Roman" w:hAnsi="Times New Roman" w:cs="Times New Roman"/>
        </w:rPr>
      </w:pPr>
    </w:p>
    <w:sectPr w:rsidR="00B25E0D" w:rsidRPr="00B25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0D"/>
    <w:rsid w:val="00391E7C"/>
    <w:rsid w:val="004B6A01"/>
    <w:rsid w:val="008F0690"/>
    <w:rsid w:val="00963908"/>
    <w:rsid w:val="00B25E0D"/>
    <w:rsid w:val="00FF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196B2"/>
  <w15:chartTrackingRefBased/>
  <w15:docId w15:val="{307FA254-0F44-4DED-8756-D0B679AF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3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0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Wise, Jacob</dc:creator>
  <cp:keywords/>
  <dc:description/>
  <cp:lastModifiedBy>Wise, Jacob</cp:lastModifiedBy>
  <cp:revision>2</cp:revision>
  <cp:lastPrinted>2026-10-10T01:12:00Z</cp:lastPrinted>
  <dcterms:created xsi:type="dcterms:W3CDTF">2026-10-10T19:01:00Z</dcterms:created>
  <dcterms:modified xsi:type="dcterms:W3CDTF">2026-10-10T19:01:00Z</dcterms:modified>
</cp:coreProperties>
</file>