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6881396"/>
        <w:docPartObj>
          <w:docPartGallery w:val="Table of Contents"/>
          <w:docPartUnique/>
        </w:docPartObj>
      </w:sdtPr>
      <w:sdtContent>
        <w:p w:rsidR="001A2FC0" w:rsidRDefault="005E1006" w:rsidP="0018730E">
          <w:pPr>
            <w:pStyle w:val="TOCHeading"/>
            <w:jc w:val="center"/>
          </w:pPr>
          <w:r>
            <w:t xml:space="preserve">Table of Contents for </w:t>
          </w:r>
          <w:r w:rsidR="00463C2E">
            <w:t>Psychosocial</w:t>
          </w:r>
          <w:r>
            <w:t xml:space="preserve"> Domain – </w:t>
          </w:r>
          <w:r w:rsidR="00A42BC7">
            <w:t>Depression</w:t>
          </w:r>
        </w:p>
        <w:p w:rsidR="00C254DA" w:rsidRDefault="007B15D2">
          <w:pPr>
            <w:pStyle w:val="TOC2"/>
            <w:tabs>
              <w:tab w:val="left" w:pos="1540"/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1A2FC0">
            <w:instrText xml:space="preserve"> TOC \o "1-3" \h \z \u </w:instrText>
          </w:r>
          <w:r>
            <w:fldChar w:fldCharType="separate"/>
          </w:r>
          <w:hyperlink w:anchor="_Toc349827988" w:history="1">
            <w:r w:rsidR="00C254DA" w:rsidRPr="00C248E7">
              <w:rPr>
                <w:rStyle w:val="Hyperlink"/>
                <w:noProof/>
              </w:rPr>
              <w:t>Module 01.</w:t>
            </w:r>
            <w:r w:rsidR="00C254DA">
              <w:rPr>
                <w:rFonts w:eastAsiaTheme="minorEastAsia"/>
                <w:noProof/>
              </w:rPr>
              <w:tab/>
            </w:r>
            <w:r w:rsidR="00C254DA" w:rsidRPr="00C248E7">
              <w:rPr>
                <w:rStyle w:val="Hyperlink"/>
                <w:noProof/>
              </w:rPr>
              <w:t>Depression (EPDS) - DEPD</w:t>
            </w:r>
            <w:r w:rsidR="00C254DA">
              <w:rPr>
                <w:noProof/>
                <w:webHidden/>
              </w:rPr>
              <w:tab/>
            </w:r>
            <w:r w:rsidR="00C254DA">
              <w:rPr>
                <w:noProof/>
                <w:webHidden/>
              </w:rPr>
              <w:fldChar w:fldCharType="begin"/>
            </w:r>
            <w:r w:rsidR="00C254DA">
              <w:rPr>
                <w:noProof/>
                <w:webHidden/>
              </w:rPr>
              <w:instrText xml:space="preserve"> PAGEREF _Toc349827988 \h </w:instrText>
            </w:r>
            <w:r w:rsidR="00C254DA">
              <w:rPr>
                <w:noProof/>
                <w:webHidden/>
              </w:rPr>
            </w:r>
            <w:r w:rsidR="00C254DA">
              <w:rPr>
                <w:noProof/>
                <w:webHidden/>
              </w:rPr>
              <w:fldChar w:fldCharType="separate"/>
            </w:r>
            <w:r w:rsidR="00C254DA">
              <w:rPr>
                <w:noProof/>
                <w:webHidden/>
              </w:rPr>
              <w:t>2</w:t>
            </w:r>
            <w:r w:rsidR="00C254DA">
              <w:rPr>
                <w:noProof/>
                <w:webHidden/>
              </w:rPr>
              <w:fldChar w:fldCharType="end"/>
            </w:r>
          </w:hyperlink>
        </w:p>
        <w:p w:rsidR="00AF286D" w:rsidRDefault="007B15D2">
          <w:r>
            <w:fldChar w:fldCharType="end"/>
          </w:r>
        </w:p>
      </w:sdtContent>
    </w:sdt>
    <w:p w:rsidR="00AF286D" w:rsidRDefault="00AF2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349312870"/>
      <w:r>
        <w:br w:type="page"/>
      </w:r>
    </w:p>
    <w:p w:rsidR="00C254DA" w:rsidRDefault="00C254DA" w:rsidP="00C254DA">
      <w:pPr>
        <w:pStyle w:val="Heading2"/>
        <w:numPr>
          <w:ilvl w:val="0"/>
          <w:numId w:val="24"/>
        </w:numPr>
        <w:ind w:left="360"/>
      </w:pPr>
      <w:bookmarkStart w:id="1" w:name="_GoBack"/>
      <w:bookmarkStart w:id="2" w:name="_Toc349567583"/>
      <w:bookmarkStart w:id="3" w:name="_Toc349827988"/>
      <w:bookmarkEnd w:id="0"/>
      <w:bookmarkEnd w:id="1"/>
      <w:r>
        <w:lastRenderedPageBreak/>
        <w:t>Depression (</w:t>
      </w:r>
      <w:commentRangeStart w:id="4"/>
      <w:r>
        <w:t>EPDS</w:t>
      </w:r>
      <w:commentRangeEnd w:id="4"/>
      <w:r>
        <w:rPr>
          <w:rStyle w:val="CommentReference"/>
          <w:rFonts w:ascii="Arial" w:eastAsia="Times New Roman" w:hAnsi="Arial" w:cs="Times New Roman"/>
          <w:b w:val="0"/>
          <w:bCs w:val="0"/>
          <w:color w:val="auto"/>
        </w:rPr>
        <w:commentReference w:id="4"/>
      </w:r>
      <w:r>
        <w:t>) - DEPD</w:t>
      </w:r>
      <w:bookmarkEnd w:id="2"/>
      <w:bookmarkEnd w:id="3"/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able to laugh and see the funny side of things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As much as I always could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Not quite so much now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Definitely not so much now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Not at all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looked forward with enjoyment to things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As much as I ever did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Rather less than I used to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Definitely less than I used to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Hardly at all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blamed myself unnecessarily when things went wrong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most of the time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Yes, some of the time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Not very often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No, never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anxious or worried for no good reason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No, not at all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Hardly ever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Yes, sometimes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Yes, very often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felt scared or panicky for no very good reason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quite a lot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Yes, sometimes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No, not much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No, not at all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rPr>
          <w:rFonts w:ascii="Arial" w:eastAsia="Times New Roman" w:hAnsi="Arial" w:cs="Times New Roman"/>
          <w:sz w:val="18"/>
          <w:szCs w:val="20"/>
        </w:rPr>
      </w:pPr>
      <w:r>
        <w:br w:type="page"/>
      </w: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lastRenderedPageBreak/>
        <w:t>Things have been getting on top of me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most of the time I haven’t been able to cope at all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Yes, sometimes I haven’t been coping as well as usual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No, most of the time I have coped quite well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No, I have been coping as well as ever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so unhappy that I have had difficulty sleeping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most of the time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Yes, sometimes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Not very often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No, not at all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felt sad or miserable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most of the time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Yes, quite often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Not very often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No, not at all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I have been so unhappy that I have been crying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most of the time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Yes, quite often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Only occasionally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No, never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C254DA" w:rsidRDefault="00C254DA" w:rsidP="00C254DA">
      <w:pPr>
        <w:pStyle w:val="Q1-FirstLevelQuestion"/>
      </w:pPr>
    </w:p>
    <w:p w:rsidR="00C254DA" w:rsidRDefault="00C254DA" w:rsidP="00C254DA">
      <w:pPr>
        <w:pStyle w:val="Q1-FirstLevelQuestion"/>
        <w:numPr>
          <w:ilvl w:val="0"/>
          <w:numId w:val="40"/>
        </w:numPr>
        <w:tabs>
          <w:tab w:val="clear" w:pos="720"/>
        </w:tabs>
        <w:ind w:left="810" w:hanging="810"/>
      </w:pPr>
      <w:r>
        <w:t>The thought of harming myself has occurred to me</w:t>
      </w:r>
    </w:p>
    <w:p w:rsidR="00C254DA" w:rsidRDefault="00C254DA" w:rsidP="00C254DA">
      <w:pPr>
        <w:pStyle w:val="Q1-FirstLevelQuestion"/>
      </w:pPr>
      <w:r>
        <w:tab/>
      </w:r>
    </w:p>
    <w:p w:rsidR="00C254DA" w:rsidRDefault="00C254DA" w:rsidP="00C254DA">
      <w:pPr>
        <w:pStyle w:val="A1-1stLeader"/>
      </w:pPr>
      <w:r>
        <w:t>Yes, quite often</w:t>
      </w:r>
      <w:r>
        <w:tab/>
      </w:r>
      <w:r>
        <w:tab/>
        <w:t>1</w:t>
      </w:r>
    </w:p>
    <w:p w:rsidR="00C254DA" w:rsidRDefault="00C254DA" w:rsidP="00C254DA">
      <w:pPr>
        <w:pStyle w:val="A1-1stLeader"/>
      </w:pPr>
      <w:r>
        <w:t>Sometimes</w:t>
      </w:r>
      <w:r>
        <w:tab/>
      </w:r>
      <w:r>
        <w:tab/>
        <w:t>2</w:t>
      </w:r>
    </w:p>
    <w:p w:rsidR="00C254DA" w:rsidRDefault="00C254DA" w:rsidP="00C254DA">
      <w:pPr>
        <w:pStyle w:val="A1-1stLeader"/>
      </w:pPr>
      <w:r>
        <w:t>Hardly ever</w:t>
      </w:r>
      <w:r>
        <w:tab/>
      </w:r>
      <w:r>
        <w:tab/>
        <w:t>3</w:t>
      </w:r>
    </w:p>
    <w:p w:rsidR="00C254DA" w:rsidRDefault="00C254DA" w:rsidP="00C254DA">
      <w:pPr>
        <w:pStyle w:val="A1-1stLeader"/>
      </w:pPr>
      <w:r>
        <w:t>Never</w:t>
      </w:r>
      <w:r>
        <w:tab/>
      </w:r>
      <w:r>
        <w:tab/>
        <w:t>4</w:t>
      </w:r>
    </w:p>
    <w:p w:rsidR="00C254DA" w:rsidRPr="002E0F35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REFUSED</w:t>
      </w:r>
      <w:r w:rsidRPr="002E0F35">
        <w:tab/>
      </w:r>
      <w:r w:rsidRPr="002E0F35">
        <w:tab/>
        <w:t>9</w:t>
      </w:r>
      <w:r>
        <w:t>--97</w:t>
      </w:r>
    </w:p>
    <w:p w:rsidR="00C254DA" w:rsidRDefault="00C254DA" w:rsidP="00C254DA">
      <w:pPr>
        <w:pStyle w:val="A1-1stLeader"/>
        <w:tabs>
          <w:tab w:val="clear" w:pos="7200"/>
          <w:tab w:val="right" w:leader="dot" w:pos="6912"/>
        </w:tabs>
      </w:pPr>
      <w:r w:rsidRPr="002E0F35">
        <w:t>DON’T KNOW</w:t>
      </w:r>
      <w:r w:rsidRPr="002E0F35">
        <w:tab/>
      </w:r>
      <w:r w:rsidRPr="002E0F35">
        <w:tab/>
        <w:t>9</w:t>
      </w:r>
      <w:r>
        <w:t>--98</w:t>
      </w:r>
    </w:p>
    <w:p w:rsidR="00472652" w:rsidRPr="00A14F41" w:rsidRDefault="00472652" w:rsidP="00C254DA">
      <w:pPr>
        <w:pStyle w:val="Heading2"/>
        <w:rPr>
          <w:rFonts w:ascii="Arial" w:eastAsia="Times New Roman" w:hAnsi="Arial" w:cs="Times New Roman"/>
          <w:sz w:val="18"/>
          <w:szCs w:val="20"/>
        </w:rPr>
      </w:pPr>
    </w:p>
    <w:sectPr w:rsidR="00472652" w:rsidRPr="00A14F41" w:rsidSect="00472652">
      <w:headerReference w:type="default" r:id="rId9"/>
      <w:footerReference w:type="default" r:id="rId10"/>
      <w:pgSz w:w="12240" w:h="15840" w:code="1"/>
      <w:pgMar w:top="1440" w:right="1152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new" w:date="2013-02-28T15:17:00Z" w:initials="n">
    <w:p w:rsidR="00C254DA" w:rsidRDefault="00C254DA" w:rsidP="00C254DA">
      <w:pPr>
        <w:pStyle w:val="CommentText"/>
      </w:pPr>
      <w:r>
        <w:rPr>
          <w:rStyle w:val="CommentReference"/>
        </w:rPr>
        <w:annotationRef/>
      </w:r>
      <w:r>
        <w:t xml:space="preserve">Source: Edinburgh Postnatal Depression Scale (EPDS), Cox, Holden, &amp; </w:t>
      </w:r>
      <w:proofErr w:type="spellStart"/>
      <w:r>
        <w:t>Sagovsky</w:t>
      </w:r>
      <w:proofErr w:type="spellEnd"/>
      <w:r>
        <w:t>, 1987.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A24" w:rsidRDefault="00E32A24" w:rsidP="00F0686A">
      <w:pPr>
        <w:spacing w:after="0" w:line="240" w:lineRule="auto"/>
      </w:pPr>
      <w:r>
        <w:separator/>
      </w:r>
    </w:p>
  </w:endnote>
  <w:endnote w:type="continuationSeparator" w:id="0">
    <w:p w:rsidR="00E32A24" w:rsidRDefault="00E32A24" w:rsidP="00F0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8798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30580" w:rsidRPr="00F0686A" w:rsidRDefault="007B15D2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8193" type="#_x0000_t75" style="position:absolute;left:0;text-align:left;margin-left:0;margin-top:1.3pt;width:35.7pt;height:19.95pt;z-index:251658240;mso-position-horizontal-relative:text;mso-position-vertical-relative:text" fillcolor="#bbe0e3">
              <v:imagedata r:id="rId1" o:title=""/>
            </v:shape>
            <o:OLEObject Type="Embed" ProgID="Photoshop.Image.8" ShapeID="_x0000_s8193" DrawAspect="Content" ObjectID="_1423569860" r:id="rId2">
              <o:FieldCodes>\s</o:FieldCodes>
            </o:OLEObject>
          </w:pict>
        </w:r>
        <w:r w:rsidRPr="00F0686A">
          <w:rPr>
            <w:rFonts w:ascii="Times New Roman" w:hAnsi="Times New Roman" w:cs="Times New Roman"/>
          </w:rPr>
          <w:fldChar w:fldCharType="begin"/>
        </w:r>
        <w:r w:rsidR="00830580" w:rsidRPr="00F0686A">
          <w:rPr>
            <w:rFonts w:ascii="Times New Roman" w:hAnsi="Times New Roman" w:cs="Times New Roman"/>
          </w:rPr>
          <w:instrText xml:space="preserve"> PAGE   \* MERGEFORMAT </w:instrText>
        </w:r>
        <w:r w:rsidRPr="00F0686A">
          <w:rPr>
            <w:rFonts w:ascii="Times New Roman" w:hAnsi="Times New Roman" w:cs="Times New Roman"/>
          </w:rPr>
          <w:fldChar w:fldCharType="separate"/>
        </w:r>
        <w:r w:rsidR="00C254DA">
          <w:rPr>
            <w:rFonts w:ascii="Times New Roman" w:hAnsi="Times New Roman" w:cs="Times New Roman"/>
            <w:noProof/>
          </w:rPr>
          <w:t>1</w:t>
        </w:r>
        <w:r w:rsidRPr="00F0686A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A24" w:rsidRDefault="00E32A24" w:rsidP="00F0686A">
      <w:pPr>
        <w:spacing w:after="0" w:line="240" w:lineRule="auto"/>
      </w:pPr>
      <w:r>
        <w:separator/>
      </w:r>
    </w:p>
  </w:footnote>
  <w:footnote w:type="continuationSeparator" w:id="0">
    <w:p w:rsidR="00E32A24" w:rsidRDefault="00E32A24" w:rsidP="00F0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580" w:rsidRPr="00B06536" w:rsidRDefault="00830580" w:rsidP="009A7375">
    <w:pPr>
      <w:pStyle w:val="Header"/>
      <w:pBdr>
        <w:bottom w:val="single" w:sz="4" w:space="1" w:color="632423" w:themeColor="accent2" w:themeShade="80"/>
      </w:pBdr>
      <w:tabs>
        <w:tab w:val="left" w:pos="7338"/>
      </w:tabs>
    </w:pP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r>
      <w:rPr>
        <w:rFonts w:ascii="Arial Narrow" w:hAnsi="Arial Narrow"/>
        <w:color w:val="800000"/>
      </w:rPr>
      <w:tab/>
    </w:r>
    <w:proofErr w:type="spellStart"/>
    <w:r w:rsidRPr="00B06536">
      <w:rPr>
        <w:rFonts w:ascii="Arial Narrow" w:hAnsi="Arial Narrow"/>
        <w:color w:val="800000"/>
      </w:rPr>
      <w:t>Avar</w:t>
    </w:r>
    <w:proofErr w:type="spellEnd"/>
    <w:r w:rsidRPr="00B06536">
      <w:rPr>
        <w:rFonts w:ascii="Arial Narrow" w:hAnsi="Arial Narrow"/>
        <w:color w:val="800000"/>
      </w:rPr>
      <w:t xml:space="preserve"> Consulting, Inc</w:t>
    </w:r>
    <w:r w:rsidRPr="00B06536">
      <w:t>.</w:t>
    </w:r>
  </w:p>
  <w:p w:rsidR="00830580" w:rsidRDefault="008305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21B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31631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92757"/>
    <w:multiLevelType w:val="hybridMultilevel"/>
    <w:tmpl w:val="BEE6320A"/>
    <w:lvl w:ilvl="0" w:tplc="BAEECB7A">
      <w:start w:val="1"/>
      <w:numFmt w:val="decimalZero"/>
      <w:lvlText w:val="HPU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96699F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709F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51E8C"/>
    <w:multiLevelType w:val="hybridMultilevel"/>
    <w:tmpl w:val="56080C18"/>
    <w:lvl w:ilvl="0" w:tplc="ABDA56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9740B"/>
    <w:multiLevelType w:val="hybridMultilevel"/>
    <w:tmpl w:val="65E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76171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D38B6"/>
    <w:multiLevelType w:val="hybridMultilevel"/>
    <w:tmpl w:val="9AC62EBE"/>
    <w:lvl w:ilvl="0" w:tplc="03985A0A">
      <w:start w:val="1"/>
      <w:numFmt w:val="decimalZero"/>
      <w:lvlText w:val="MD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403D3"/>
    <w:multiLevelType w:val="hybridMultilevel"/>
    <w:tmpl w:val="C7106376"/>
    <w:lvl w:ilvl="0" w:tplc="490CB1CC">
      <w:start w:val="1"/>
      <w:numFmt w:val="decimalZero"/>
      <w:lvlText w:val="PSS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7632E3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B5972"/>
    <w:multiLevelType w:val="hybridMultilevel"/>
    <w:tmpl w:val="3D4E56BA"/>
    <w:lvl w:ilvl="0" w:tplc="D9D67D0A">
      <w:start w:val="1"/>
      <w:numFmt w:val="decimalZero"/>
      <w:lvlText w:val="DCS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6538E"/>
    <w:multiLevelType w:val="hybridMultilevel"/>
    <w:tmpl w:val="A836B9FE"/>
    <w:lvl w:ilvl="0" w:tplc="FB4E9FD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3799D"/>
    <w:multiLevelType w:val="hybridMultilevel"/>
    <w:tmpl w:val="70BEC63C"/>
    <w:lvl w:ilvl="0" w:tplc="596AB14C">
      <w:start w:val="1"/>
      <w:numFmt w:val="lowerLetter"/>
      <w:lvlText w:val="%1."/>
      <w:lvlJc w:val="left"/>
      <w:pPr>
        <w:ind w:left="28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60E64AF"/>
    <w:multiLevelType w:val="hybridMultilevel"/>
    <w:tmpl w:val="4ED0DF78"/>
    <w:lvl w:ilvl="0" w:tplc="7C28B28C">
      <w:start w:val="1"/>
      <w:numFmt w:val="decimalZero"/>
      <w:lvlText w:val="HPUL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41F06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A76B6"/>
    <w:multiLevelType w:val="hybridMultilevel"/>
    <w:tmpl w:val="A7E0D0FA"/>
    <w:lvl w:ilvl="0" w:tplc="E3781136">
      <w:start w:val="1"/>
      <w:numFmt w:val="decimalZero"/>
      <w:lvlText w:val="H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F2DBC"/>
    <w:multiLevelType w:val="hybridMultilevel"/>
    <w:tmpl w:val="E6FE5436"/>
    <w:lvl w:ilvl="0" w:tplc="ACB06B7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747185"/>
    <w:multiLevelType w:val="hybridMultilevel"/>
    <w:tmpl w:val="B1FE0138"/>
    <w:lvl w:ilvl="0" w:tplc="724C32B4">
      <w:start w:val="1"/>
      <w:numFmt w:val="decimalZero"/>
      <w:lvlText w:val="PP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B0D4F"/>
    <w:multiLevelType w:val="hybridMultilevel"/>
    <w:tmpl w:val="3996B654"/>
    <w:lvl w:ilvl="0" w:tplc="13724A7A">
      <w:start w:val="1"/>
      <w:numFmt w:val="decimalZero"/>
      <w:lvlText w:val="DEPD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B6565"/>
    <w:multiLevelType w:val="hybridMultilevel"/>
    <w:tmpl w:val="23F26EF4"/>
    <w:lvl w:ilvl="0" w:tplc="490CB1CC">
      <w:start w:val="1"/>
      <w:numFmt w:val="decimalZero"/>
      <w:lvlText w:val="PSS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0048A"/>
    <w:multiLevelType w:val="hybridMultilevel"/>
    <w:tmpl w:val="F49462A0"/>
    <w:lvl w:ilvl="0" w:tplc="A166749A">
      <w:start w:val="1"/>
      <w:numFmt w:val="decimalZero"/>
      <w:lvlText w:val="PPUS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B3153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D7408"/>
    <w:multiLevelType w:val="hybridMultilevel"/>
    <w:tmpl w:val="5AD65252"/>
    <w:lvl w:ilvl="0" w:tplc="D9EA8026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54915"/>
    <w:multiLevelType w:val="hybridMultilevel"/>
    <w:tmpl w:val="5CE07D00"/>
    <w:lvl w:ilvl="0" w:tplc="F9C22B8E">
      <w:start w:val="1"/>
      <w:numFmt w:val="decimalZero"/>
      <w:lvlText w:val="PPUL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556F93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457F5"/>
    <w:multiLevelType w:val="hybridMultilevel"/>
    <w:tmpl w:val="BF7435EC"/>
    <w:lvl w:ilvl="0" w:tplc="3EDE14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07127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E683B"/>
    <w:multiLevelType w:val="hybridMultilevel"/>
    <w:tmpl w:val="0A70ACEE"/>
    <w:lvl w:ilvl="0" w:tplc="98A8EF54">
      <w:start w:val="1"/>
      <w:numFmt w:val="decimalZero"/>
      <w:lvlText w:val="MD(EPDS)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D490B"/>
    <w:multiLevelType w:val="hybridMultilevel"/>
    <w:tmpl w:val="7DD4C478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F30DCB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B0B64"/>
    <w:multiLevelType w:val="hybridMultilevel"/>
    <w:tmpl w:val="570E403A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07A33"/>
    <w:multiLevelType w:val="hybridMultilevel"/>
    <w:tmpl w:val="5D1458A2"/>
    <w:lvl w:ilvl="0" w:tplc="596AB14C">
      <w:start w:val="1"/>
      <w:numFmt w:val="lowerLetter"/>
      <w:lvlText w:val="%1.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0413087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B21054"/>
    <w:multiLevelType w:val="hybridMultilevel"/>
    <w:tmpl w:val="E73C6562"/>
    <w:lvl w:ilvl="0" w:tplc="3F284066">
      <w:start w:val="1"/>
      <w:numFmt w:val="decimalZero"/>
      <w:lvlText w:val="Modu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61BBE"/>
    <w:multiLevelType w:val="hybridMultilevel"/>
    <w:tmpl w:val="1060B23A"/>
    <w:lvl w:ilvl="0" w:tplc="19D8F9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31FE4"/>
    <w:multiLevelType w:val="hybridMultilevel"/>
    <w:tmpl w:val="D2B04E36"/>
    <w:lvl w:ilvl="0" w:tplc="4498CA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0D71B8"/>
    <w:multiLevelType w:val="hybridMultilevel"/>
    <w:tmpl w:val="2CFC27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43C6928"/>
    <w:multiLevelType w:val="hybridMultilevel"/>
    <w:tmpl w:val="E03CE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2375A"/>
    <w:multiLevelType w:val="hybridMultilevel"/>
    <w:tmpl w:val="59347B1E"/>
    <w:lvl w:ilvl="0" w:tplc="87A44A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12"/>
  </w:num>
  <w:num w:numId="5">
    <w:abstractNumId w:val="27"/>
  </w:num>
  <w:num w:numId="6">
    <w:abstractNumId w:val="32"/>
  </w:num>
  <w:num w:numId="7">
    <w:abstractNumId w:val="3"/>
  </w:num>
  <w:num w:numId="8">
    <w:abstractNumId w:val="36"/>
  </w:num>
  <w:num w:numId="9">
    <w:abstractNumId w:val="23"/>
  </w:num>
  <w:num w:numId="10">
    <w:abstractNumId w:val="31"/>
  </w:num>
  <w:num w:numId="11">
    <w:abstractNumId w:val="1"/>
  </w:num>
  <w:num w:numId="12">
    <w:abstractNumId w:val="5"/>
  </w:num>
  <w:num w:numId="13">
    <w:abstractNumId w:val="0"/>
  </w:num>
  <w:num w:numId="14">
    <w:abstractNumId w:val="33"/>
  </w:num>
  <w:num w:numId="15">
    <w:abstractNumId w:val="15"/>
  </w:num>
  <w:num w:numId="16">
    <w:abstractNumId w:val="13"/>
  </w:num>
  <w:num w:numId="17">
    <w:abstractNumId w:val="35"/>
  </w:num>
  <w:num w:numId="18">
    <w:abstractNumId w:val="25"/>
  </w:num>
  <w:num w:numId="19">
    <w:abstractNumId w:val="6"/>
  </w:num>
  <w:num w:numId="20">
    <w:abstractNumId w:val="38"/>
  </w:num>
  <w:num w:numId="21">
    <w:abstractNumId w:val="29"/>
  </w:num>
  <w:num w:numId="22">
    <w:abstractNumId w:val="7"/>
  </w:num>
  <w:num w:numId="23">
    <w:abstractNumId w:val="26"/>
  </w:num>
  <w:num w:numId="24">
    <w:abstractNumId w:val="34"/>
  </w:num>
  <w:num w:numId="25">
    <w:abstractNumId w:val="10"/>
  </w:num>
  <w:num w:numId="26">
    <w:abstractNumId w:val="37"/>
  </w:num>
  <w:num w:numId="27">
    <w:abstractNumId w:val="30"/>
  </w:num>
  <w:num w:numId="28">
    <w:abstractNumId w:val="39"/>
  </w:num>
  <w:num w:numId="29">
    <w:abstractNumId w:val="4"/>
  </w:num>
  <w:num w:numId="30">
    <w:abstractNumId w:val="18"/>
  </w:num>
  <w:num w:numId="31">
    <w:abstractNumId w:val="24"/>
  </w:num>
  <w:num w:numId="32">
    <w:abstractNumId w:val="14"/>
  </w:num>
  <w:num w:numId="33">
    <w:abstractNumId w:val="2"/>
  </w:num>
  <w:num w:numId="34">
    <w:abstractNumId w:val="21"/>
  </w:num>
  <w:num w:numId="35">
    <w:abstractNumId w:val="20"/>
  </w:num>
  <w:num w:numId="36">
    <w:abstractNumId w:val="9"/>
  </w:num>
  <w:num w:numId="37">
    <w:abstractNumId w:val="8"/>
  </w:num>
  <w:num w:numId="38">
    <w:abstractNumId w:val="11"/>
  </w:num>
  <w:num w:numId="39">
    <w:abstractNumId w:val="28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5A52EB"/>
    <w:rsid w:val="000279C1"/>
    <w:rsid w:val="0004147D"/>
    <w:rsid w:val="000A1B77"/>
    <w:rsid w:val="000C098A"/>
    <w:rsid w:val="000F19C2"/>
    <w:rsid w:val="00165F5F"/>
    <w:rsid w:val="00170A1D"/>
    <w:rsid w:val="0018730E"/>
    <w:rsid w:val="001A2FC0"/>
    <w:rsid w:val="001C3E02"/>
    <w:rsid w:val="00203C1A"/>
    <w:rsid w:val="002300C2"/>
    <w:rsid w:val="002356B8"/>
    <w:rsid w:val="00254F35"/>
    <w:rsid w:val="00257016"/>
    <w:rsid w:val="002D4C45"/>
    <w:rsid w:val="002F0DD3"/>
    <w:rsid w:val="002F1013"/>
    <w:rsid w:val="003A3AFF"/>
    <w:rsid w:val="003A58A6"/>
    <w:rsid w:val="003D0054"/>
    <w:rsid w:val="00463C2E"/>
    <w:rsid w:val="00472652"/>
    <w:rsid w:val="004A4EE0"/>
    <w:rsid w:val="004B4DC7"/>
    <w:rsid w:val="004C31D2"/>
    <w:rsid w:val="005A52EB"/>
    <w:rsid w:val="005A5E84"/>
    <w:rsid w:val="005C1F87"/>
    <w:rsid w:val="005C64A2"/>
    <w:rsid w:val="005E1006"/>
    <w:rsid w:val="005E176B"/>
    <w:rsid w:val="006729E5"/>
    <w:rsid w:val="006D466E"/>
    <w:rsid w:val="00730238"/>
    <w:rsid w:val="00732C33"/>
    <w:rsid w:val="00736E79"/>
    <w:rsid w:val="007B15D2"/>
    <w:rsid w:val="007B3A1E"/>
    <w:rsid w:val="00830580"/>
    <w:rsid w:val="008877D1"/>
    <w:rsid w:val="008C167F"/>
    <w:rsid w:val="00941665"/>
    <w:rsid w:val="009723F2"/>
    <w:rsid w:val="009A7375"/>
    <w:rsid w:val="00A14F41"/>
    <w:rsid w:val="00A42BC7"/>
    <w:rsid w:val="00A702B5"/>
    <w:rsid w:val="00AA77A1"/>
    <w:rsid w:val="00AF286D"/>
    <w:rsid w:val="00B1343C"/>
    <w:rsid w:val="00B6090D"/>
    <w:rsid w:val="00C254DA"/>
    <w:rsid w:val="00C6692F"/>
    <w:rsid w:val="00CC01C4"/>
    <w:rsid w:val="00CD04FA"/>
    <w:rsid w:val="00CD54DA"/>
    <w:rsid w:val="00DA1C48"/>
    <w:rsid w:val="00DE6EF1"/>
    <w:rsid w:val="00E32A24"/>
    <w:rsid w:val="00E54AFF"/>
    <w:rsid w:val="00E87AAE"/>
    <w:rsid w:val="00EA514D"/>
    <w:rsid w:val="00EB747D"/>
    <w:rsid w:val="00EE79B4"/>
    <w:rsid w:val="00F01711"/>
    <w:rsid w:val="00F0686A"/>
    <w:rsid w:val="00FD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86A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B8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B8"/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A2FC0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0D"/>
  </w:style>
  <w:style w:type="paragraph" w:styleId="Heading1">
    <w:name w:val="heading 1"/>
    <w:basedOn w:val="Normal"/>
    <w:next w:val="Normal"/>
    <w:link w:val="Heading1Char"/>
    <w:uiPriority w:val="9"/>
    <w:qFormat/>
    <w:rsid w:val="00E54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47D"/>
    <w:pPr>
      <w:keepNext/>
      <w:spacing w:after="240" w:line="240" w:lineRule="auto"/>
      <w:ind w:firstLine="7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147D"/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paragraph" w:customStyle="1" w:styleId="C2-CtrSglSp">
    <w:name w:val="C2-Ctr Sgl Sp"/>
    <w:rsid w:val="00F0686A"/>
    <w:pPr>
      <w:keepNext/>
      <w:spacing w:after="0" w:line="240" w:lineRule="atLeast"/>
      <w:jc w:val="center"/>
    </w:pPr>
    <w:rPr>
      <w:rFonts w:ascii="Arial" w:eastAsia="Times New Roman" w:hAnsi="Arial" w:cs="Times New Roman"/>
      <w:sz w:val="18"/>
      <w:szCs w:val="20"/>
    </w:rPr>
  </w:style>
  <w:style w:type="paragraph" w:customStyle="1" w:styleId="SL-FlLftSgl">
    <w:name w:val="SL-Fl Lft Sgl"/>
    <w:link w:val="SL-FlLftSglChar"/>
    <w:rsid w:val="00F0686A"/>
    <w:pPr>
      <w:spacing w:after="0" w:line="24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Q1-FirstLevelQuestion">
    <w:name w:val="Q1-First Level Question"/>
    <w:link w:val="Q1-FirstLevelQuestionChar"/>
    <w:rsid w:val="00F0686A"/>
    <w:pPr>
      <w:tabs>
        <w:tab w:val="left" w:pos="720"/>
      </w:tabs>
      <w:spacing w:after="0" w:line="240" w:lineRule="atLeast"/>
      <w:ind w:left="720" w:hanging="720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A1-1stLeader">
    <w:name w:val="A1-1st Leader"/>
    <w:link w:val="A1-1stLeaderChar"/>
    <w:qFormat/>
    <w:rsid w:val="00F0686A"/>
    <w:pPr>
      <w:tabs>
        <w:tab w:val="right" w:leader="dot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customStyle="1" w:styleId="Q1-FirstLevelQuestionChar">
    <w:name w:val="Q1-First Level Question Char"/>
    <w:link w:val="Q1-FirstLevelQuestion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A1-1stLeaderChar">
    <w:name w:val="A1-1st Leader Char"/>
    <w:link w:val="A1-1stLeader"/>
    <w:rsid w:val="00F0686A"/>
    <w:rPr>
      <w:rFonts w:ascii="Arial" w:eastAsia="Times New Roman" w:hAnsi="Arial" w:cs="Times New Roman"/>
      <w:sz w:val="18"/>
      <w:szCs w:val="20"/>
    </w:rPr>
  </w:style>
  <w:style w:type="character" w:customStyle="1" w:styleId="SL-FlLftSglChar">
    <w:name w:val="SL-Fl Lft Sgl Char"/>
    <w:link w:val="SL-FlLftSgl"/>
    <w:rsid w:val="00F0686A"/>
    <w:rPr>
      <w:rFonts w:ascii="Arial" w:eastAsia="Times New Roman" w:hAnsi="Arial" w:cs="Times New Roman"/>
      <w:sz w:val="18"/>
      <w:szCs w:val="20"/>
    </w:rPr>
  </w:style>
  <w:style w:type="character" w:styleId="CommentReference">
    <w:name w:val="annotation reference"/>
    <w:uiPriority w:val="99"/>
    <w:unhideWhenUsed/>
    <w:rsid w:val="00F0686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686A"/>
    <w:pPr>
      <w:spacing w:after="0" w:line="360" w:lineRule="atLeast"/>
      <w:ind w:firstLine="1152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0686A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6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68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68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6A"/>
  </w:style>
  <w:style w:type="paragraph" w:styleId="Footer">
    <w:name w:val="footer"/>
    <w:basedOn w:val="Normal"/>
    <w:link w:val="FooterChar"/>
    <w:uiPriority w:val="99"/>
    <w:unhideWhenUsed/>
    <w:rsid w:val="00F06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6A"/>
  </w:style>
  <w:style w:type="paragraph" w:customStyle="1" w:styleId="Y0-YNHead">
    <w:name w:val="Y0-Y/N Head"/>
    <w:rsid w:val="00C6692F"/>
    <w:pPr>
      <w:tabs>
        <w:tab w:val="center" w:pos="7632"/>
        <w:tab w:val="center" w:pos="8352"/>
        <w:tab w:val="center" w:pos="9072"/>
      </w:tabs>
      <w:spacing w:after="0" w:line="240" w:lineRule="atLeast"/>
      <w:ind w:left="7200"/>
    </w:pPr>
    <w:rPr>
      <w:rFonts w:ascii="Arial" w:eastAsia="Times New Roman" w:hAnsi="Arial" w:cs="Times New Roman"/>
      <w:sz w:val="18"/>
      <w:szCs w:val="20"/>
      <w:u w:val="words"/>
    </w:rPr>
  </w:style>
  <w:style w:type="paragraph" w:customStyle="1" w:styleId="Y1-YN1stLeader">
    <w:name w:val="Y1-Y/N 1st Leader"/>
    <w:rsid w:val="00C6692F"/>
    <w:pPr>
      <w:tabs>
        <w:tab w:val="right" w:leader="dot" w:pos="7200"/>
        <w:tab w:val="center" w:pos="7632"/>
        <w:tab w:val="center" w:pos="8352"/>
        <w:tab w:val="center" w:pos="907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  <w:style w:type="character" w:styleId="Emphasis">
    <w:name w:val="Emphasis"/>
    <w:uiPriority w:val="20"/>
    <w:qFormat/>
    <w:rsid w:val="002300C2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230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4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AF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54AFF"/>
    <w:pPr>
      <w:spacing w:after="100"/>
    </w:pPr>
  </w:style>
  <w:style w:type="paragraph" w:customStyle="1" w:styleId="A7">
    <w:name w:val="A7"/>
    <w:basedOn w:val="A1-1stLeader"/>
    <w:link w:val="A7Char"/>
    <w:qFormat/>
    <w:rsid w:val="00E54AFF"/>
    <w:pPr>
      <w:tabs>
        <w:tab w:val="clear" w:pos="7488"/>
        <w:tab w:val="clear" w:pos="7632"/>
        <w:tab w:val="right" w:leader="dot" w:pos="6840"/>
        <w:tab w:val="right" w:pos="7020"/>
        <w:tab w:val="left" w:pos="7200"/>
      </w:tabs>
      <w:ind w:left="864" w:right="3067" w:hanging="144"/>
    </w:pPr>
    <w:rPr>
      <w:sz w:val="24"/>
    </w:rPr>
  </w:style>
  <w:style w:type="character" w:customStyle="1" w:styleId="A7Char">
    <w:name w:val="A7 Char"/>
    <w:link w:val="A7"/>
    <w:locked/>
    <w:rsid w:val="00E54AFF"/>
    <w:rPr>
      <w:rFonts w:ascii="Arial" w:eastAsia="Times New Roman" w:hAnsi="Arial" w:cs="Times New Roman"/>
      <w:sz w:val="24"/>
      <w:szCs w:val="20"/>
    </w:rPr>
  </w:style>
  <w:style w:type="character" w:customStyle="1" w:styleId="st">
    <w:name w:val="st"/>
    <w:basedOn w:val="DefaultParagraphFont"/>
    <w:rsid w:val="00E54AFF"/>
  </w:style>
  <w:style w:type="paragraph" w:customStyle="1" w:styleId="A2-lstLine">
    <w:name w:val="A2-lst Line"/>
    <w:rsid w:val="00EA514D"/>
    <w:pPr>
      <w:tabs>
        <w:tab w:val="right" w:leader="underscore" w:pos="7200"/>
        <w:tab w:val="right" w:pos="7488"/>
        <w:tab w:val="left" w:pos="7632"/>
      </w:tabs>
      <w:spacing w:after="0" w:line="240" w:lineRule="atLeast"/>
      <w:ind w:left="1440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FA003-0C97-4B7A-B261-24B0D09C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SFink</dc:creator>
  <cp:lastModifiedBy>new</cp:lastModifiedBy>
  <cp:revision>2</cp:revision>
  <cp:lastPrinted>2013-02-25T14:47:00Z</cp:lastPrinted>
  <dcterms:created xsi:type="dcterms:W3CDTF">2013-02-28T20:17:00Z</dcterms:created>
  <dcterms:modified xsi:type="dcterms:W3CDTF">2013-02-28T20:17:00Z</dcterms:modified>
</cp:coreProperties>
</file>