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A3FC3" w14:textId="46E6914B" w:rsidR="007E4774" w:rsidRDefault="007E4774" w:rsidP="007E4774">
      <w:pPr>
        <w:ind w:firstLine="420"/>
        <w:jc w:val="center"/>
        <w:rPr>
          <w:rFonts w:ascii="宋体" w:eastAsia="宋体" w:hAnsi="宋体"/>
        </w:rPr>
      </w:pPr>
      <w:r>
        <w:rPr>
          <w:rFonts w:ascii="宋体" w:eastAsia="宋体" w:hAnsi="宋体" w:hint="eastAsia"/>
        </w:rPr>
        <w:t>基于机器学习的钓鱼网站的检测</w:t>
      </w:r>
    </w:p>
    <w:p w14:paraId="1660B434" w14:textId="37FF8493" w:rsidR="007E4774" w:rsidRDefault="007E4774" w:rsidP="007E4774">
      <w:pPr>
        <w:ind w:firstLine="420"/>
        <w:jc w:val="center"/>
        <w:rPr>
          <w:rFonts w:ascii="宋体" w:eastAsia="宋体" w:hAnsi="宋体"/>
        </w:rPr>
      </w:pPr>
      <w:r>
        <w:rPr>
          <w:rFonts w:ascii="宋体" w:eastAsia="宋体" w:hAnsi="宋体" w:hint="eastAsia"/>
        </w:rPr>
        <w:t xml:space="preserve">贾怀宇 </w:t>
      </w:r>
      <w:r>
        <w:rPr>
          <w:rFonts w:ascii="宋体" w:eastAsia="宋体" w:hAnsi="宋体"/>
        </w:rPr>
        <w:t>2020090916007</w:t>
      </w:r>
    </w:p>
    <w:p w14:paraId="46D47BBE" w14:textId="568DA82F" w:rsidR="00273F0A" w:rsidRPr="00FB0F5D" w:rsidRDefault="007E4774" w:rsidP="007E4774">
      <w:pPr>
        <w:ind w:firstLine="420"/>
        <w:jc w:val="center"/>
        <w:rPr>
          <w:rFonts w:ascii="宋体" w:eastAsia="宋体" w:hAnsi="宋体"/>
        </w:rPr>
      </w:pPr>
      <w:r>
        <w:rPr>
          <w:rFonts w:ascii="宋体" w:eastAsia="宋体" w:hAnsi="宋体" w:hint="eastAsia"/>
        </w:rPr>
        <w:t>论文原名：</w:t>
      </w:r>
      <w:r w:rsidR="006F688C" w:rsidRPr="00FB0F5D">
        <w:rPr>
          <w:rFonts w:ascii="宋体" w:eastAsia="宋体" w:hAnsi="宋体"/>
        </w:rPr>
        <w:t>Phishing URL Detection:A Network-based Approach Robust to Evasion</w:t>
      </w:r>
    </w:p>
    <w:p w14:paraId="2F82B350" w14:textId="77777777" w:rsidR="00802711" w:rsidRDefault="00802711" w:rsidP="006F688C">
      <w:pPr>
        <w:rPr>
          <w:rFonts w:ascii="宋体" w:eastAsia="宋体" w:hAnsi="宋体"/>
        </w:rPr>
      </w:pPr>
    </w:p>
    <w:p w14:paraId="4FF7CAA4" w14:textId="77EBE37A" w:rsidR="006F688C" w:rsidRPr="00FB0F5D" w:rsidRDefault="006F688C" w:rsidP="006F688C">
      <w:pPr>
        <w:rPr>
          <w:rFonts w:ascii="宋体" w:eastAsia="宋体" w:hAnsi="宋体"/>
        </w:rPr>
      </w:pPr>
      <w:r w:rsidRPr="00FB0F5D">
        <w:rPr>
          <w:rFonts w:ascii="宋体" w:eastAsia="宋体" w:hAnsi="宋体" w:hint="eastAsia"/>
        </w:rPr>
        <w:t>摘要：</w:t>
      </w:r>
    </w:p>
    <w:p w14:paraId="79D0CB47" w14:textId="60BA0C1C" w:rsidR="006F688C" w:rsidRDefault="006F688C" w:rsidP="006F688C">
      <w:pPr>
        <w:rPr>
          <w:rFonts w:ascii="宋体" w:eastAsia="宋体" w:hAnsi="宋体"/>
        </w:rPr>
      </w:pPr>
      <w:r w:rsidRPr="00FB0F5D">
        <w:rPr>
          <w:rFonts w:ascii="宋体" w:eastAsia="宋体" w:hAnsi="宋体" w:hint="eastAsia"/>
        </w:rPr>
        <w:t>许多网络攻击是从传播网络钓鱼网址开始的。当点击这些钓鱼网址时，</w:t>
      </w:r>
      <w:r w:rsidR="00B90874">
        <w:rPr>
          <w:rFonts w:ascii="宋体" w:eastAsia="宋体" w:hAnsi="宋体" w:hint="eastAsia"/>
        </w:rPr>
        <w:t>我们</w:t>
      </w:r>
      <w:r w:rsidRPr="00FB0F5D">
        <w:rPr>
          <w:rFonts w:ascii="宋体" w:eastAsia="宋体" w:hAnsi="宋体" w:hint="eastAsia"/>
        </w:rPr>
        <w:t>的私人信息会被泄露给攻击者。目前已经提出了几种机器学习方法来检测钓鱼网站。</w:t>
      </w:r>
      <w:r w:rsidR="00B90874">
        <w:rPr>
          <w:rFonts w:ascii="宋体" w:eastAsia="宋体" w:hAnsi="宋体" w:hint="eastAsia"/>
        </w:rPr>
        <w:t>我们简要介绍了几种常见的机器学习方法，其中有一种能够有效检测有规避性的网站。</w:t>
      </w:r>
      <w:r w:rsidR="00802711">
        <w:rPr>
          <w:rFonts w:ascii="宋体" w:eastAsia="宋体" w:hAnsi="宋体" w:hint="eastAsia"/>
        </w:rPr>
        <w:t>原文</w:t>
      </w:r>
      <w:r w:rsidRPr="00FB0F5D">
        <w:rPr>
          <w:rFonts w:ascii="宋体" w:eastAsia="宋体" w:hAnsi="宋体" w:hint="eastAsia"/>
        </w:rPr>
        <w:t>提出了一种基于网络的推理方法，以准确地检测出伪装成合法模式的网络钓鱼网址，对逃避行为具有鲁棒性。</w:t>
      </w:r>
      <w:r w:rsidR="00802711">
        <w:rPr>
          <w:rFonts w:ascii="宋体" w:eastAsia="宋体" w:hAnsi="宋体" w:hint="eastAsia"/>
        </w:rPr>
        <w:t>除此之外，本报告还列举了其他的应用在钓鱼网站的的机器学习方法。我们希望通过对比这些检测手段，来获得更高效的钓鱼网站侦察方法。</w:t>
      </w:r>
    </w:p>
    <w:p w14:paraId="07FB7293" w14:textId="77777777" w:rsidR="0068187D" w:rsidRPr="00FB0F5D" w:rsidRDefault="0068187D" w:rsidP="006F688C">
      <w:pPr>
        <w:rPr>
          <w:rFonts w:ascii="宋体" w:eastAsia="宋体" w:hAnsi="宋体"/>
        </w:rPr>
      </w:pPr>
    </w:p>
    <w:p w14:paraId="2A1622B6" w14:textId="70529BAF" w:rsidR="00FB0F5D" w:rsidRPr="00FB0F5D" w:rsidRDefault="00FB0F5D" w:rsidP="006F688C">
      <w:pPr>
        <w:rPr>
          <w:rFonts w:ascii="宋体" w:eastAsia="宋体" w:hAnsi="宋体"/>
        </w:rPr>
      </w:pPr>
      <w:r w:rsidRPr="00FB0F5D">
        <w:rPr>
          <w:rFonts w:ascii="宋体" w:eastAsia="宋体" w:hAnsi="宋体" w:hint="eastAsia"/>
        </w:rPr>
        <w:t>论文原址：</w:t>
      </w:r>
      <w:hyperlink r:id="rId7" w:history="1">
        <w:r w:rsidR="0001177E" w:rsidRPr="005F4428">
          <w:rPr>
            <w:rStyle w:val="a5"/>
            <w:rFonts w:ascii="宋体" w:eastAsia="宋体" w:hAnsi="宋体"/>
          </w:rPr>
          <w:t>https://arxiv.org/pdf/2209.01454.pdf</w:t>
        </w:r>
      </w:hyperlink>
      <w:r w:rsidR="0001177E">
        <w:rPr>
          <w:rFonts w:ascii="宋体" w:eastAsia="宋体" w:hAnsi="宋体"/>
        </w:rPr>
        <w:t xml:space="preserve"> [1]</w:t>
      </w:r>
    </w:p>
    <w:p w14:paraId="093715E7" w14:textId="77777777" w:rsidR="00FB0F5D" w:rsidRPr="00FB0F5D" w:rsidRDefault="00FB0F5D" w:rsidP="006F688C">
      <w:pPr>
        <w:rPr>
          <w:rFonts w:ascii="宋体" w:eastAsia="宋体" w:hAnsi="宋体"/>
        </w:rPr>
      </w:pPr>
    </w:p>
    <w:p w14:paraId="6B137E1D" w14:textId="372FC23E" w:rsidR="006F688C" w:rsidRPr="00FB0F5D" w:rsidRDefault="006F688C" w:rsidP="006F688C">
      <w:pPr>
        <w:rPr>
          <w:rFonts w:ascii="宋体" w:eastAsia="宋体" w:hAnsi="宋体"/>
        </w:rPr>
      </w:pPr>
      <w:r w:rsidRPr="00FB0F5D">
        <w:rPr>
          <w:rFonts w:ascii="宋体" w:eastAsia="宋体" w:hAnsi="宋体" w:hint="eastAsia"/>
        </w:rPr>
        <w:t>关键词：</w:t>
      </w:r>
      <w:r w:rsidRPr="00FB0F5D">
        <w:rPr>
          <w:rFonts w:ascii="宋体" w:eastAsia="宋体" w:hAnsi="宋体"/>
        </w:rPr>
        <w:t>phising detection; classification; network-based inference</w:t>
      </w:r>
    </w:p>
    <w:p w14:paraId="13972212" w14:textId="77777777" w:rsidR="0068187D" w:rsidRDefault="0068187D" w:rsidP="006F688C">
      <w:pPr>
        <w:rPr>
          <w:rFonts w:ascii="宋体" w:eastAsia="宋体" w:hAnsi="宋体"/>
        </w:rPr>
      </w:pPr>
    </w:p>
    <w:p w14:paraId="5D75C365" w14:textId="77695629" w:rsidR="006F688C" w:rsidRPr="0068187D" w:rsidRDefault="0068187D" w:rsidP="006F688C">
      <w:pPr>
        <w:rPr>
          <w:rFonts w:ascii="宋体" w:eastAsia="宋体" w:hAnsi="宋体"/>
          <w:b/>
          <w:bCs/>
        </w:rPr>
      </w:pPr>
      <w:r w:rsidRPr="0068187D">
        <w:rPr>
          <w:rFonts w:ascii="宋体" w:eastAsia="宋体" w:hAnsi="宋体" w:hint="eastAsia"/>
          <w:b/>
          <w:bCs/>
        </w:rPr>
        <w:t>1</w:t>
      </w:r>
      <w:r w:rsidRPr="0068187D">
        <w:rPr>
          <w:rFonts w:ascii="宋体" w:eastAsia="宋体" w:hAnsi="宋体"/>
          <w:b/>
          <w:bCs/>
        </w:rPr>
        <w:t>.</w:t>
      </w:r>
      <w:r w:rsidR="006F688C" w:rsidRPr="0068187D">
        <w:rPr>
          <w:rFonts w:ascii="宋体" w:eastAsia="宋体" w:hAnsi="宋体" w:hint="eastAsia"/>
          <w:b/>
          <w:bCs/>
        </w:rPr>
        <w:t>引言</w:t>
      </w:r>
      <w:r w:rsidR="006F688C" w:rsidRPr="00FB0F5D">
        <w:rPr>
          <w:rFonts w:ascii="宋体" w:eastAsia="宋体" w:hAnsi="宋体"/>
        </w:rPr>
        <w:br/>
      </w:r>
      <w:r w:rsidRPr="0068187D">
        <w:rPr>
          <w:rFonts w:ascii="宋体" w:eastAsia="宋体" w:hAnsi="宋体" w:hint="eastAsia"/>
          <w:b/>
          <w:bCs/>
        </w:rPr>
        <w:t>1</w:t>
      </w:r>
      <w:r w:rsidRPr="0068187D">
        <w:rPr>
          <w:rFonts w:ascii="宋体" w:eastAsia="宋体" w:hAnsi="宋体"/>
          <w:b/>
          <w:bCs/>
        </w:rPr>
        <w:t xml:space="preserve">.1 </w:t>
      </w:r>
      <w:r w:rsidR="006F688C" w:rsidRPr="0068187D">
        <w:rPr>
          <w:rFonts w:ascii="宋体" w:eastAsia="宋体" w:hAnsi="宋体" w:hint="eastAsia"/>
          <w:b/>
          <w:bCs/>
        </w:rPr>
        <w:t>背景</w:t>
      </w:r>
    </w:p>
    <w:p w14:paraId="5C31288E" w14:textId="11D99FCE" w:rsidR="00D11334" w:rsidRDefault="00D11334" w:rsidP="006F688C">
      <w:pPr>
        <w:rPr>
          <w:rFonts w:ascii="宋体" w:eastAsia="宋体" w:hAnsi="宋体"/>
        </w:rPr>
      </w:pPr>
      <w:r>
        <w:rPr>
          <w:rFonts w:ascii="宋体" w:eastAsia="宋体" w:hAnsi="宋体" w:hint="eastAsia"/>
        </w:rPr>
        <w:t>网络攻击在信息时代已经层出不穷，许多攻击者会使用主动攻击，欺骗等手段，这对我们的社会造成了巨大的损害，</w:t>
      </w:r>
      <w:r w:rsidRPr="00D11334">
        <w:rPr>
          <w:rFonts w:ascii="宋体" w:eastAsia="宋体" w:hAnsi="宋体" w:hint="eastAsia"/>
        </w:rPr>
        <w:t>许多网络攻击是从网络钓鱼开始的。网络钓鱼是为了欺骗人们将他们的敏感信息透露给攻击者。特别是，网络钓鱼的</w:t>
      </w:r>
      <w:r w:rsidRPr="00D11334">
        <w:rPr>
          <w:rFonts w:ascii="宋体" w:eastAsia="宋体" w:hAnsi="宋体"/>
        </w:rPr>
        <w:t>URL被伪装成人们看起来很熟悉的URL。粗心的人就会点击它们，导致他们的私人信息被泄露。</w:t>
      </w:r>
      <w:r w:rsidR="00B90874">
        <w:rPr>
          <w:rFonts w:ascii="宋体" w:eastAsia="宋体" w:hAnsi="宋体" w:hint="eastAsia"/>
        </w:rPr>
        <w:t>比如说Q</w:t>
      </w:r>
      <w:r w:rsidR="00B90874">
        <w:rPr>
          <w:rFonts w:ascii="宋体" w:eastAsia="宋体" w:hAnsi="宋体"/>
        </w:rPr>
        <w:t>Q</w:t>
      </w:r>
      <w:r w:rsidR="00B90874">
        <w:rPr>
          <w:rFonts w:ascii="宋体" w:eastAsia="宋体" w:hAnsi="宋体" w:hint="eastAsia"/>
        </w:rPr>
        <w:t>邮件，欺骗性的购物网站，人们在不知不觉中就会泄露自己的信息。</w:t>
      </w:r>
    </w:p>
    <w:p w14:paraId="2576D564" w14:textId="6504D3FF" w:rsidR="003D08F1" w:rsidRDefault="00D11334" w:rsidP="006F688C">
      <w:pPr>
        <w:rPr>
          <w:rFonts w:ascii="宋体" w:eastAsia="宋体" w:hAnsi="宋体"/>
        </w:rPr>
      </w:pPr>
      <w:r w:rsidRPr="00D11334">
        <w:rPr>
          <w:rFonts w:ascii="宋体" w:eastAsia="宋体" w:hAnsi="宋体"/>
        </w:rPr>
        <w:t>因此，许多检测</w:t>
      </w:r>
      <w:r>
        <w:rPr>
          <w:rFonts w:ascii="宋体" w:eastAsia="宋体" w:hAnsi="宋体" w:hint="eastAsia"/>
        </w:rPr>
        <w:t>钓鱼url的</w:t>
      </w:r>
      <w:r w:rsidRPr="00D11334">
        <w:rPr>
          <w:rFonts w:ascii="宋体" w:eastAsia="宋体" w:hAnsi="宋体"/>
        </w:rPr>
        <w:t>方法已经被开发出来，</w:t>
      </w:r>
      <w:r w:rsidRPr="00D11334">
        <w:rPr>
          <w:rFonts w:ascii="宋体" w:eastAsia="宋体" w:hAnsi="宋体" w:hint="eastAsia"/>
        </w:rPr>
        <w:t>作为回应，攻击者开始考虑用合法模式进行伪装的规避技术</w:t>
      </w:r>
      <w:r>
        <w:rPr>
          <w:rFonts w:ascii="宋体" w:eastAsia="宋体" w:hAnsi="宋体" w:hint="eastAsia"/>
        </w:rPr>
        <w:t>。</w:t>
      </w:r>
      <w:r w:rsidRPr="00D11334">
        <w:rPr>
          <w:rFonts w:ascii="宋体" w:eastAsia="宋体" w:hAnsi="宋体" w:hint="eastAsia"/>
        </w:rPr>
        <w:t>因此，防止使用规避的网络钓鱼攻击是最重要的。</w:t>
      </w:r>
    </w:p>
    <w:p w14:paraId="0545D899" w14:textId="79EE4736" w:rsidR="00D11334" w:rsidRDefault="00D11334" w:rsidP="006F688C">
      <w:pPr>
        <w:rPr>
          <w:rFonts w:ascii="宋体" w:eastAsia="宋体" w:hAnsi="宋体"/>
        </w:rPr>
      </w:pPr>
      <w:r w:rsidRPr="00D11334">
        <w:rPr>
          <w:rFonts w:ascii="宋体" w:eastAsia="宋体" w:hAnsi="宋体" w:hint="eastAsia"/>
        </w:rPr>
        <w:t>已有人提出机器学习方法来检测网络钓鱼。它们可以被分为两种类型：基于内容和基于</w:t>
      </w:r>
      <w:r w:rsidRPr="00D11334">
        <w:rPr>
          <w:rFonts w:ascii="宋体" w:eastAsia="宋体" w:hAnsi="宋体"/>
        </w:rPr>
        <w:t>URL字符串。</w:t>
      </w:r>
      <w:r w:rsidRPr="00D11334">
        <w:rPr>
          <w:rFonts w:ascii="宋体" w:eastAsia="宋体" w:hAnsi="宋体" w:hint="eastAsia"/>
        </w:rPr>
        <w:t>基于内容的方法下载并分析网页内容</w:t>
      </w:r>
      <w:r w:rsidRPr="00D11334">
        <w:rPr>
          <w:rFonts w:ascii="宋体" w:eastAsia="宋体" w:hAnsi="宋体"/>
        </w:rPr>
        <w:t>，要收集这样的训练数据并不容易。基于内容的方法并不总是首选。基于字符串的方法主要依赖于URL字符串模式分析，因为众所周知，钓鱼网站的字符串模式非常容易区分。因此，人们提出了许多检测钓鱼网站的词汇特征（见第2节）</w:t>
      </w:r>
      <w:r w:rsidRPr="00D11334">
        <w:rPr>
          <w:rFonts w:ascii="宋体" w:eastAsia="宋体" w:hAnsi="宋体" w:hint="eastAsia"/>
        </w:rPr>
        <w:t>。由于基于字符串的方法在计算上是轻量级的，并能提供较高的准确性，许多研究者倾向于使用这种方法</w:t>
      </w:r>
      <w:r w:rsidRPr="00D11334">
        <w:rPr>
          <w:rFonts w:ascii="宋体" w:eastAsia="宋体" w:hAnsi="宋体"/>
        </w:rPr>
        <w:t>。然而，众所周知，它的准确度很一般。</w:t>
      </w:r>
    </w:p>
    <w:p w14:paraId="452EE032" w14:textId="77777777" w:rsidR="00F110A9" w:rsidRDefault="00F110A9" w:rsidP="006F688C">
      <w:pPr>
        <w:rPr>
          <w:rFonts w:ascii="宋体" w:eastAsia="宋体" w:hAnsi="宋体"/>
        </w:rPr>
      </w:pPr>
    </w:p>
    <w:p w14:paraId="58B2676D" w14:textId="32A62B1A" w:rsidR="001E677B" w:rsidRPr="001E677B" w:rsidRDefault="001E677B" w:rsidP="006F688C">
      <w:pPr>
        <w:rPr>
          <w:rFonts w:ascii="宋体" w:eastAsia="宋体" w:hAnsi="宋体"/>
          <w:b/>
          <w:bCs/>
        </w:rPr>
      </w:pPr>
      <w:r w:rsidRPr="001E677B">
        <w:rPr>
          <w:rFonts w:ascii="宋体" w:eastAsia="宋体" w:hAnsi="宋体" w:hint="eastAsia"/>
          <w:b/>
          <w:bCs/>
        </w:rPr>
        <w:t>1</w:t>
      </w:r>
      <w:r w:rsidRPr="001E677B">
        <w:rPr>
          <w:rFonts w:ascii="宋体" w:eastAsia="宋体" w:hAnsi="宋体"/>
          <w:b/>
          <w:bCs/>
        </w:rPr>
        <w:t xml:space="preserve">.2 </w:t>
      </w:r>
      <w:r w:rsidRPr="001E677B">
        <w:rPr>
          <w:rFonts w:ascii="宋体" w:eastAsia="宋体" w:hAnsi="宋体" w:hint="eastAsia"/>
          <w:b/>
          <w:bCs/>
        </w:rPr>
        <w:t>方法</w:t>
      </w:r>
    </w:p>
    <w:p w14:paraId="69D655FA" w14:textId="6B98996F" w:rsidR="005E29FA" w:rsidRDefault="005E29FA" w:rsidP="006144E3">
      <w:pPr>
        <w:rPr>
          <w:rFonts w:ascii="宋体" w:eastAsia="宋体" w:hAnsi="宋体"/>
        </w:rPr>
      </w:pPr>
      <w:r w:rsidRPr="005E29FA">
        <w:rPr>
          <w:rFonts w:ascii="宋体" w:eastAsia="宋体" w:hAnsi="宋体" w:hint="eastAsia"/>
        </w:rPr>
        <w:t>几乎所有现有的基于字符串的方法都没有考虑规避问题</w:t>
      </w:r>
      <w:r w:rsidRPr="005E29FA">
        <w:rPr>
          <w:rFonts w:ascii="宋体" w:eastAsia="宋体" w:hAnsi="宋体"/>
        </w:rPr>
        <w:t>[45]。逃避是指攻击者通过操纵钓鱼网站的模式来欺骗防御者的检测方法，从而创造出看似合法的钓鱼网站的技术。</w:t>
      </w:r>
      <w:r w:rsidR="006144E3">
        <w:rPr>
          <w:rFonts w:ascii="宋体" w:eastAsia="宋体" w:hAnsi="宋体" w:hint="eastAsia"/>
        </w:rPr>
        <w:t>由此，</w:t>
      </w:r>
      <w:r w:rsidR="0068187D">
        <w:rPr>
          <w:rFonts w:ascii="宋体" w:eastAsia="宋体" w:hAnsi="宋体" w:hint="eastAsia"/>
        </w:rPr>
        <w:t>本文</w:t>
      </w:r>
      <w:r w:rsidR="006144E3" w:rsidRPr="006144E3">
        <w:rPr>
          <w:rFonts w:ascii="宋体" w:eastAsia="宋体" w:hAnsi="宋体" w:hint="eastAsia"/>
        </w:rPr>
        <w:t>设计了一个新颖的自然语言处理统一框架和基于网络的方法来检测钓鱼网站</w:t>
      </w:r>
      <w:r w:rsidR="006144E3">
        <w:rPr>
          <w:rFonts w:ascii="宋体" w:eastAsia="宋体" w:hAnsi="宋体" w:hint="eastAsia"/>
        </w:rPr>
        <w:t>。</w:t>
      </w:r>
      <w:r w:rsidR="0068187D">
        <w:rPr>
          <w:rFonts w:ascii="宋体" w:eastAsia="宋体" w:hAnsi="宋体" w:hint="eastAsia"/>
        </w:rPr>
        <w:t>本文</w:t>
      </w:r>
      <w:r w:rsidR="006144E3" w:rsidRPr="006144E3">
        <w:rPr>
          <w:rFonts w:ascii="宋体" w:eastAsia="宋体" w:hAnsi="宋体" w:hint="eastAsia"/>
        </w:rPr>
        <w:t>将每个</w:t>
      </w:r>
      <w:r w:rsidR="006144E3" w:rsidRPr="006144E3">
        <w:rPr>
          <w:rFonts w:ascii="宋体" w:eastAsia="宋体" w:hAnsi="宋体"/>
        </w:rPr>
        <w:t>URL视为一个句子，并将其分割成子串(字），考虑到URLs的语法和标点符号--URLs在英语中具有明确的语法。之后，我们建立一个由异质实体组成的大网络，如URL、域名、IP地址、权威名称服务器和子串，并执行我们定制的信念传播来检测钓鱼网站</w:t>
      </w:r>
      <w:r w:rsidR="006144E3">
        <w:rPr>
          <w:rFonts w:ascii="宋体" w:eastAsia="宋体" w:hAnsi="宋体" w:hint="eastAsia"/>
        </w:rPr>
        <w:t>。</w:t>
      </w:r>
    </w:p>
    <w:p w14:paraId="5B6E400F" w14:textId="6C95BB94" w:rsidR="006144E3" w:rsidRPr="00FB0F5D" w:rsidRDefault="006144E3" w:rsidP="006144E3">
      <w:pPr>
        <w:rPr>
          <w:rFonts w:ascii="宋体" w:eastAsia="宋体" w:hAnsi="宋体"/>
        </w:rPr>
      </w:pPr>
    </w:p>
    <w:p w14:paraId="20EEDCE7" w14:textId="1F1B5F34" w:rsidR="006F688C" w:rsidRPr="005B2B04" w:rsidRDefault="005B2B04" w:rsidP="006F688C">
      <w:pPr>
        <w:rPr>
          <w:rFonts w:ascii="宋体" w:eastAsia="宋体" w:hAnsi="宋体"/>
          <w:b/>
          <w:bCs/>
        </w:rPr>
      </w:pPr>
      <w:r w:rsidRPr="005B2B04">
        <w:rPr>
          <w:rFonts w:ascii="宋体" w:eastAsia="宋体" w:hAnsi="宋体" w:hint="eastAsia"/>
          <w:b/>
          <w:bCs/>
        </w:rPr>
        <w:t>2</w:t>
      </w:r>
      <w:r w:rsidRPr="005B2B04">
        <w:rPr>
          <w:rFonts w:ascii="宋体" w:eastAsia="宋体" w:hAnsi="宋体"/>
          <w:b/>
          <w:bCs/>
        </w:rPr>
        <w:t>.</w:t>
      </w:r>
      <w:r w:rsidR="006F688C" w:rsidRPr="005B2B04">
        <w:rPr>
          <w:rFonts w:ascii="宋体" w:eastAsia="宋体" w:hAnsi="宋体" w:hint="eastAsia"/>
          <w:b/>
          <w:bCs/>
        </w:rPr>
        <w:t>知识补充</w:t>
      </w:r>
    </w:p>
    <w:p w14:paraId="2CEB8BB9" w14:textId="78200E8D" w:rsidR="006F688C" w:rsidRPr="00FB0F5D" w:rsidRDefault="005B2B04" w:rsidP="006F688C">
      <w:pPr>
        <w:rPr>
          <w:rFonts w:ascii="宋体" w:eastAsia="宋体" w:hAnsi="宋体"/>
          <w:b/>
          <w:bCs/>
        </w:rPr>
      </w:pPr>
      <w:r>
        <w:rPr>
          <w:rFonts w:ascii="宋体" w:eastAsia="宋体" w:hAnsi="宋体"/>
          <w:b/>
          <w:bCs/>
        </w:rPr>
        <w:t xml:space="preserve">2.1 </w:t>
      </w:r>
      <w:r w:rsidR="006F688C" w:rsidRPr="00FB0F5D">
        <w:rPr>
          <w:rFonts w:ascii="宋体" w:eastAsia="宋体" w:hAnsi="宋体" w:hint="eastAsia"/>
          <w:b/>
          <w:bCs/>
        </w:rPr>
        <w:t>url</w:t>
      </w:r>
    </w:p>
    <w:p w14:paraId="60BA23DD" w14:textId="2DC90FF7" w:rsidR="006F688C" w:rsidRPr="00FB0F5D" w:rsidRDefault="006F688C" w:rsidP="006F688C">
      <w:pPr>
        <w:rPr>
          <w:rFonts w:ascii="宋体" w:eastAsia="宋体" w:hAnsi="宋体"/>
        </w:rPr>
      </w:pPr>
      <w:r w:rsidRPr="00FB0F5D">
        <w:rPr>
          <w:rFonts w:ascii="宋体" w:eastAsia="宋体" w:hAnsi="宋体"/>
        </w:rPr>
        <w:t>Internet上的每一个网页都具有一个唯一的名称标识，通常称之为URL（Uniform Resource Locator, 统一资源定位器）。</w:t>
      </w:r>
      <w:r w:rsidR="00330719">
        <w:rPr>
          <w:rFonts w:ascii="宋体" w:eastAsia="宋体" w:hAnsi="宋体" w:hint="eastAsia"/>
        </w:rPr>
        <w:t>[</w:t>
      </w:r>
      <w:r w:rsidR="00330719">
        <w:rPr>
          <w:rFonts w:ascii="宋体" w:eastAsia="宋体" w:hAnsi="宋体"/>
        </w:rPr>
        <w:t>4]</w:t>
      </w:r>
      <w:r w:rsidRPr="00FB0F5D">
        <w:rPr>
          <w:rFonts w:ascii="宋体" w:eastAsia="宋体" w:hAnsi="宋体"/>
        </w:rPr>
        <w:t>它是www的统一资源定位标志，简单地说URL就是web地</w:t>
      </w:r>
      <w:r w:rsidRPr="00FB0F5D">
        <w:rPr>
          <w:rFonts w:ascii="宋体" w:eastAsia="宋体" w:hAnsi="宋体"/>
        </w:rPr>
        <w:lastRenderedPageBreak/>
        <w:t>址，俗称“网址”。 URL是对互联网上得到的资源的位置和访问方法的一种简洁表示，是互联网上标准资源的地址。URL它具有全球唯一性，正确的URL应该是可以通过浏览器打开此网页的</w:t>
      </w:r>
      <w:r w:rsidRPr="00FB0F5D">
        <w:rPr>
          <w:rFonts w:ascii="宋体" w:eastAsia="宋体" w:hAnsi="宋体" w:hint="eastAsia"/>
        </w:rPr>
        <w:t>。</w:t>
      </w:r>
    </w:p>
    <w:p w14:paraId="1FBC648B" w14:textId="417DF129" w:rsidR="006F688C" w:rsidRPr="00FB0F5D" w:rsidRDefault="006F688C" w:rsidP="006F688C">
      <w:pPr>
        <w:rPr>
          <w:rFonts w:ascii="宋体" w:eastAsia="宋体" w:hAnsi="宋体"/>
        </w:rPr>
      </w:pPr>
      <w:r w:rsidRPr="00FB0F5D">
        <w:rPr>
          <w:rFonts w:ascii="宋体" w:eastAsia="宋体" w:hAnsi="宋体"/>
          <w:noProof/>
        </w:rPr>
        <w:drawing>
          <wp:inline distT="0" distB="0" distL="0" distR="0" wp14:anchorId="1A0592B9" wp14:editId="0FE4397C">
            <wp:extent cx="5274310" cy="703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03580"/>
                    </a:xfrm>
                    <a:prstGeom prst="rect">
                      <a:avLst/>
                    </a:prstGeom>
                  </pic:spPr>
                </pic:pic>
              </a:graphicData>
            </a:graphic>
          </wp:inline>
        </w:drawing>
      </w:r>
    </w:p>
    <w:p w14:paraId="179984B1" w14:textId="17C8B485" w:rsidR="006F688C" w:rsidRPr="00FB0F5D" w:rsidRDefault="006F688C" w:rsidP="006F688C">
      <w:pPr>
        <w:jc w:val="center"/>
        <w:rPr>
          <w:rFonts w:ascii="宋体" w:eastAsia="宋体" w:hAnsi="宋体"/>
        </w:rPr>
      </w:pPr>
      <w:r w:rsidRPr="00FB0F5D">
        <w:rPr>
          <w:rFonts w:ascii="宋体" w:eastAsia="宋体" w:hAnsi="宋体" w:hint="eastAsia"/>
        </w:rPr>
        <w:t>图</w:t>
      </w:r>
      <w:r w:rsidR="00E852CE">
        <w:rPr>
          <w:rFonts w:ascii="宋体" w:eastAsia="宋体" w:hAnsi="宋体" w:hint="eastAsia"/>
        </w:rPr>
        <w:t>1</w:t>
      </w:r>
      <w:r w:rsidRPr="00FB0F5D">
        <w:rPr>
          <w:rFonts w:ascii="宋体" w:eastAsia="宋体" w:hAnsi="宋体" w:hint="eastAsia"/>
        </w:rPr>
        <w:t>：url</w:t>
      </w:r>
      <w:r w:rsidRPr="00FB0F5D">
        <w:rPr>
          <w:rFonts w:ascii="宋体" w:eastAsia="宋体" w:hAnsi="宋体"/>
        </w:rPr>
        <w:t>: https://www.uestc.edu.cn/</w:t>
      </w:r>
    </w:p>
    <w:p w14:paraId="23FCEE9F" w14:textId="770D2CA7" w:rsidR="006F688C" w:rsidRPr="00FB0F5D" w:rsidRDefault="006F688C" w:rsidP="006F688C">
      <w:pPr>
        <w:rPr>
          <w:rFonts w:ascii="宋体" w:eastAsia="宋体" w:hAnsi="宋体"/>
        </w:rPr>
      </w:pPr>
      <w:r w:rsidRPr="00FB0F5D">
        <w:rPr>
          <w:rFonts w:ascii="宋体" w:eastAsia="宋体" w:hAnsi="宋体"/>
        </w:rPr>
        <w:t>URL由三部分组成：资源类型、存放资源的主机域名、资源文件名。</w:t>
      </w:r>
    </w:p>
    <w:p w14:paraId="4C8674C8" w14:textId="21A5B3CF" w:rsidR="006F688C" w:rsidRPr="00FB0F5D" w:rsidRDefault="006F688C" w:rsidP="006F688C">
      <w:pPr>
        <w:rPr>
          <w:rFonts w:ascii="宋体" w:eastAsia="宋体" w:hAnsi="宋体"/>
        </w:rPr>
      </w:pPr>
      <w:r w:rsidRPr="00FB0F5D">
        <w:rPr>
          <w:rFonts w:ascii="宋体" w:eastAsia="宋体" w:hAnsi="宋体"/>
        </w:rPr>
        <w:t>URL的一般语法格式为：</w:t>
      </w:r>
    </w:p>
    <w:p w14:paraId="6CEFCAD6" w14:textId="37C95CA0" w:rsidR="006F688C" w:rsidRPr="00FB0F5D" w:rsidRDefault="006F688C" w:rsidP="006F688C">
      <w:pPr>
        <w:rPr>
          <w:rFonts w:ascii="宋体" w:eastAsia="宋体" w:hAnsi="宋体"/>
        </w:rPr>
      </w:pPr>
      <w:r w:rsidRPr="00FB0F5D">
        <w:rPr>
          <w:rFonts w:ascii="宋体" w:eastAsia="宋体" w:hAnsi="宋体"/>
        </w:rPr>
        <w:t>protocol :// hostname[:port] / path / [;parameters][?query]#fragment</w:t>
      </w:r>
    </w:p>
    <w:p w14:paraId="583D8845" w14:textId="77777777" w:rsidR="006F688C" w:rsidRPr="00FB0F5D" w:rsidRDefault="006F688C" w:rsidP="006F688C">
      <w:pPr>
        <w:rPr>
          <w:rFonts w:ascii="宋体" w:eastAsia="宋体" w:hAnsi="宋体"/>
        </w:rPr>
      </w:pPr>
      <w:r w:rsidRPr="00FB0F5D">
        <w:rPr>
          <w:rFonts w:ascii="宋体" w:eastAsia="宋体" w:hAnsi="宋体"/>
        </w:rPr>
        <w:t>protocol（协议）</w:t>
      </w:r>
    </w:p>
    <w:p w14:paraId="42F32930" w14:textId="1356B83B" w:rsidR="006F688C" w:rsidRPr="00FB0F5D" w:rsidRDefault="006F688C" w:rsidP="006F688C">
      <w:pPr>
        <w:rPr>
          <w:rFonts w:ascii="宋体" w:eastAsia="宋体" w:hAnsi="宋体"/>
        </w:rPr>
      </w:pPr>
      <w:r w:rsidRPr="00FB0F5D">
        <w:rPr>
          <w:rFonts w:ascii="宋体" w:eastAsia="宋体" w:hAnsi="宋体" w:hint="eastAsia"/>
        </w:rPr>
        <w:t>指定使用的传输协议，最常用的</w:t>
      </w:r>
      <w:r w:rsidRPr="00FB0F5D">
        <w:rPr>
          <w:rFonts w:ascii="宋体" w:eastAsia="宋体" w:hAnsi="宋体"/>
        </w:rPr>
        <w:t>HTTP协议，它是目前WWW中应用最广的协议。</w:t>
      </w:r>
    </w:p>
    <w:p w14:paraId="00E660AA" w14:textId="61C8816B" w:rsidR="006F688C" w:rsidRDefault="006F688C" w:rsidP="006F688C">
      <w:pPr>
        <w:rPr>
          <w:rFonts w:ascii="宋体" w:eastAsia="宋体" w:hAnsi="宋体"/>
        </w:rPr>
      </w:pPr>
      <w:r w:rsidRPr="00FB0F5D">
        <w:rPr>
          <w:rFonts w:ascii="宋体" w:eastAsia="宋体" w:hAnsi="宋体" w:hint="eastAsia"/>
        </w:rPr>
        <w:t>常见的属性：</w:t>
      </w:r>
    </w:p>
    <w:tbl>
      <w:tblPr>
        <w:tblStyle w:val="a3"/>
        <w:tblW w:w="0" w:type="auto"/>
        <w:tblLook w:val="04A0" w:firstRow="1" w:lastRow="0" w:firstColumn="1" w:lastColumn="0" w:noHBand="0" w:noVBand="1"/>
      </w:tblPr>
      <w:tblGrid>
        <w:gridCol w:w="2765"/>
        <w:gridCol w:w="2765"/>
        <w:gridCol w:w="2766"/>
      </w:tblGrid>
      <w:tr w:rsidR="00E852CE" w14:paraId="63E695CD" w14:textId="77777777" w:rsidTr="00E852CE">
        <w:tc>
          <w:tcPr>
            <w:tcW w:w="2765" w:type="dxa"/>
          </w:tcPr>
          <w:p w14:paraId="662ABAED" w14:textId="3F54B43D" w:rsidR="00E852CE" w:rsidRDefault="00E852CE" w:rsidP="006F688C">
            <w:pPr>
              <w:rPr>
                <w:rFonts w:ascii="宋体" w:eastAsia="宋体" w:hAnsi="宋体"/>
              </w:rPr>
            </w:pPr>
            <w:r>
              <w:rPr>
                <w:rFonts w:ascii="宋体" w:eastAsia="宋体" w:hAnsi="宋体" w:hint="eastAsia"/>
              </w:rPr>
              <w:t>http</w:t>
            </w:r>
          </w:p>
        </w:tc>
        <w:tc>
          <w:tcPr>
            <w:tcW w:w="2765" w:type="dxa"/>
          </w:tcPr>
          <w:p w14:paraId="1051FB41" w14:textId="65C31587" w:rsidR="00E852CE" w:rsidRDefault="00E852CE" w:rsidP="006F688C">
            <w:pPr>
              <w:rPr>
                <w:rFonts w:ascii="宋体" w:eastAsia="宋体" w:hAnsi="宋体"/>
              </w:rPr>
            </w:pPr>
            <w:r w:rsidRPr="00E852CE">
              <w:rPr>
                <w:rFonts w:ascii="宋体" w:eastAsia="宋体" w:hAnsi="宋体" w:hint="eastAsia"/>
              </w:rPr>
              <w:t>通过</w:t>
            </w:r>
            <w:r w:rsidRPr="00E852CE">
              <w:rPr>
                <w:rFonts w:ascii="宋体" w:eastAsia="宋体" w:hAnsi="宋体"/>
              </w:rPr>
              <w:t xml:space="preserve"> HTTP 访问该资源</w:t>
            </w:r>
          </w:p>
        </w:tc>
        <w:tc>
          <w:tcPr>
            <w:tcW w:w="2766" w:type="dxa"/>
          </w:tcPr>
          <w:p w14:paraId="3420A855" w14:textId="43A876EA" w:rsidR="00E852CE" w:rsidRDefault="00E852CE" w:rsidP="006F688C">
            <w:pPr>
              <w:rPr>
                <w:rFonts w:ascii="宋体" w:eastAsia="宋体" w:hAnsi="宋体"/>
              </w:rPr>
            </w:pPr>
            <w:r w:rsidRPr="00E852CE">
              <w:rPr>
                <w:rFonts w:ascii="宋体" w:eastAsia="宋体" w:hAnsi="宋体" w:hint="eastAsia"/>
              </w:rPr>
              <w:t>格式</w:t>
            </w:r>
            <w:r w:rsidRPr="00E852CE">
              <w:rPr>
                <w:rFonts w:ascii="宋体" w:eastAsia="宋体" w:hAnsi="宋体"/>
              </w:rPr>
              <w:t xml:space="preserve"> HTTP://</w:t>
            </w:r>
          </w:p>
        </w:tc>
      </w:tr>
      <w:tr w:rsidR="00E852CE" w14:paraId="57B3CE01" w14:textId="77777777" w:rsidTr="00E852CE">
        <w:tc>
          <w:tcPr>
            <w:tcW w:w="2765" w:type="dxa"/>
          </w:tcPr>
          <w:p w14:paraId="200DB9E8" w14:textId="39FDA274" w:rsidR="00E852CE" w:rsidRDefault="00E852CE" w:rsidP="006F688C">
            <w:pPr>
              <w:rPr>
                <w:rFonts w:ascii="宋体" w:eastAsia="宋体" w:hAnsi="宋体"/>
              </w:rPr>
            </w:pPr>
            <w:r>
              <w:rPr>
                <w:rFonts w:ascii="宋体" w:eastAsia="宋体" w:hAnsi="宋体" w:hint="eastAsia"/>
              </w:rPr>
              <w:t>h</w:t>
            </w:r>
            <w:r>
              <w:rPr>
                <w:rFonts w:ascii="宋体" w:eastAsia="宋体" w:hAnsi="宋体"/>
              </w:rPr>
              <w:t>ttps</w:t>
            </w:r>
          </w:p>
        </w:tc>
        <w:tc>
          <w:tcPr>
            <w:tcW w:w="2765" w:type="dxa"/>
          </w:tcPr>
          <w:p w14:paraId="49A1CA5A" w14:textId="09988314" w:rsidR="00E852CE" w:rsidRDefault="00E852CE" w:rsidP="006F688C">
            <w:pPr>
              <w:rPr>
                <w:rFonts w:ascii="宋体" w:eastAsia="宋体" w:hAnsi="宋体"/>
              </w:rPr>
            </w:pPr>
            <w:r w:rsidRPr="00E852CE">
              <w:rPr>
                <w:rFonts w:ascii="宋体" w:eastAsia="宋体" w:hAnsi="宋体" w:hint="eastAsia"/>
              </w:rPr>
              <w:t>通过安全的</w:t>
            </w:r>
            <w:r w:rsidRPr="00E852CE">
              <w:rPr>
                <w:rFonts w:ascii="宋体" w:eastAsia="宋体" w:hAnsi="宋体"/>
              </w:rPr>
              <w:t xml:space="preserve"> HTTPS 访问该资源</w:t>
            </w:r>
          </w:p>
        </w:tc>
        <w:tc>
          <w:tcPr>
            <w:tcW w:w="2766" w:type="dxa"/>
          </w:tcPr>
          <w:p w14:paraId="5EDCCD10" w14:textId="1E0AB05D" w:rsidR="00E852CE" w:rsidRDefault="00E852CE" w:rsidP="006F688C">
            <w:pPr>
              <w:rPr>
                <w:rFonts w:ascii="宋体" w:eastAsia="宋体" w:hAnsi="宋体"/>
              </w:rPr>
            </w:pPr>
            <w:r w:rsidRPr="00E852CE">
              <w:rPr>
                <w:rFonts w:ascii="宋体" w:eastAsia="宋体" w:hAnsi="宋体" w:hint="eastAsia"/>
              </w:rPr>
              <w:t>格式</w:t>
            </w:r>
            <w:r w:rsidRPr="00E852CE">
              <w:rPr>
                <w:rFonts w:ascii="宋体" w:eastAsia="宋体" w:hAnsi="宋体"/>
              </w:rPr>
              <w:t xml:space="preserve"> HTTPS://</w:t>
            </w:r>
          </w:p>
        </w:tc>
      </w:tr>
      <w:tr w:rsidR="00E852CE" w14:paraId="7AC90433" w14:textId="77777777" w:rsidTr="00E852CE">
        <w:tc>
          <w:tcPr>
            <w:tcW w:w="2765" w:type="dxa"/>
          </w:tcPr>
          <w:p w14:paraId="27F2EB7C" w14:textId="17DCF9E0" w:rsidR="00E852CE" w:rsidRDefault="00E852CE" w:rsidP="006F688C">
            <w:pPr>
              <w:rPr>
                <w:rFonts w:ascii="宋体" w:eastAsia="宋体" w:hAnsi="宋体"/>
              </w:rPr>
            </w:pPr>
            <w:r>
              <w:rPr>
                <w:rFonts w:ascii="宋体" w:eastAsia="宋体" w:hAnsi="宋体" w:hint="eastAsia"/>
              </w:rPr>
              <w:t>f</w:t>
            </w:r>
            <w:r>
              <w:rPr>
                <w:rFonts w:ascii="宋体" w:eastAsia="宋体" w:hAnsi="宋体"/>
              </w:rPr>
              <w:t>tp</w:t>
            </w:r>
          </w:p>
        </w:tc>
        <w:tc>
          <w:tcPr>
            <w:tcW w:w="2765" w:type="dxa"/>
          </w:tcPr>
          <w:p w14:paraId="2D40B5D6" w14:textId="2FC35118" w:rsidR="00E852CE" w:rsidRDefault="00E852CE" w:rsidP="006F688C">
            <w:pPr>
              <w:rPr>
                <w:rFonts w:ascii="宋体" w:eastAsia="宋体" w:hAnsi="宋体"/>
              </w:rPr>
            </w:pPr>
            <w:r w:rsidRPr="00E852CE">
              <w:rPr>
                <w:rFonts w:ascii="宋体" w:eastAsia="宋体" w:hAnsi="宋体" w:hint="eastAsia"/>
              </w:rPr>
              <w:t>通过</w:t>
            </w:r>
            <w:r w:rsidRPr="00E852CE">
              <w:rPr>
                <w:rFonts w:ascii="宋体" w:eastAsia="宋体" w:hAnsi="宋体"/>
              </w:rPr>
              <w:t xml:space="preserve"> FTP访问资源</w:t>
            </w:r>
          </w:p>
        </w:tc>
        <w:tc>
          <w:tcPr>
            <w:tcW w:w="2766" w:type="dxa"/>
          </w:tcPr>
          <w:p w14:paraId="268C98A7" w14:textId="4EEA90FA" w:rsidR="00E852CE" w:rsidRDefault="00E852CE" w:rsidP="006F688C">
            <w:pPr>
              <w:rPr>
                <w:rFonts w:ascii="宋体" w:eastAsia="宋体" w:hAnsi="宋体"/>
              </w:rPr>
            </w:pPr>
            <w:r w:rsidRPr="00E852CE">
              <w:rPr>
                <w:rFonts w:ascii="宋体" w:eastAsia="宋体" w:hAnsi="宋体" w:hint="eastAsia"/>
              </w:rPr>
              <w:t>格式</w:t>
            </w:r>
            <w:r w:rsidRPr="00E852CE">
              <w:rPr>
                <w:rFonts w:ascii="宋体" w:eastAsia="宋体" w:hAnsi="宋体"/>
              </w:rPr>
              <w:t xml:space="preserve"> FTP://</w:t>
            </w:r>
          </w:p>
        </w:tc>
      </w:tr>
    </w:tbl>
    <w:p w14:paraId="6419D2BD" w14:textId="489AAD62" w:rsidR="00E852CE" w:rsidRPr="00FB0F5D" w:rsidRDefault="00E561E1" w:rsidP="00E561E1">
      <w:pPr>
        <w:jc w:val="center"/>
        <w:rPr>
          <w:rFonts w:ascii="宋体" w:eastAsia="宋体" w:hAnsi="宋体"/>
        </w:rPr>
      </w:pPr>
      <w:r>
        <w:rPr>
          <w:rFonts w:ascii="宋体" w:eastAsia="宋体" w:hAnsi="宋体" w:hint="eastAsia"/>
        </w:rPr>
        <w:t>表一：常见协议与属性</w:t>
      </w:r>
    </w:p>
    <w:p w14:paraId="62D25772" w14:textId="62D2BC82" w:rsidR="006F688C" w:rsidRPr="00FB0F5D" w:rsidRDefault="006F688C" w:rsidP="006F688C">
      <w:pPr>
        <w:rPr>
          <w:rFonts w:ascii="宋体" w:eastAsia="宋体" w:hAnsi="宋体"/>
        </w:rPr>
      </w:pPr>
      <w:r w:rsidRPr="00FB0F5D">
        <w:rPr>
          <w:rFonts w:ascii="宋体" w:eastAsia="宋体" w:hAnsi="宋体" w:hint="eastAsia"/>
        </w:rPr>
        <w:t>一般来说，</w:t>
      </w:r>
      <w:r w:rsidRPr="00FB0F5D">
        <w:rPr>
          <w:rFonts w:ascii="宋体" w:eastAsia="宋体" w:hAnsi="宋体"/>
        </w:rPr>
        <w:t>https开头的URL要比http开头的更安全，因为这样的URL传输信息是采用了加密技术。</w:t>
      </w:r>
    </w:p>
    <w:p w14:paraId="0A5ABA2D" w14:textId="395C103A" w:rsidR="006F688C" w:rsidRPr="00FB0F5D" w:rsidRDefault="006F688C" w:rsidP="006F688C">
      <w:pPr>
        <w:rPr>
          <w:rFonts w:ascii="宋体" w:eastAsia="宋体" w:hAnsi="宋体"/>
        </w:rPr>
      </w:pPr>
      <w:r w:rsidRPr="00FB0F5D">
        <w:rPr>
          <w:rFonts w:ascii="宋体" w:eastAsia="宋体" w:hAnsi="宋体"/>
        </w:rPr>
        <w:t>hostname（主机名）</w:t>
      </w:r>
    </w:p>
    <w:p w14:paraId="36964711" w14:textId="5893AE8F" w:rsidR="006F688C" w:rsidRPr="00FB0F5D" w:rsidRDefault="006F688C" w:rsidP="006F688C">
      <w:pPr>
        <w:rPr>
          <w:rFonts w:ascii="宋体" w:eastAsia="宋体" w:hAnsi="宋体"/>
        </w:rPr>
      </w:pPr>
      <w:r w:rsidRPr="00FB0F5D">
        <w:rPr>
          <w:rFonts w:ascii="宋体" w:eastAsia="宋体" w:hAnsi="宋体" w:hint="eastAsia"/>
        </w:rPr>
        <w:t>是指存放资源的服务器的域名系统</w:t>
      </w:r>
      <w:r w:rsidRPr="00FB0F5D">
        <w:rPr>
          <w:rFonts w:ascii="宋体" w:eastAsia="宋体" w:hAnsi="宋体"/>
        </w:rPr>
        <w:t>(DNS) 主机名或 IP 地址。有时，在主机名前也可以包含连接到服务器所需的用户名和密码（格式：username:password@hostname）。</w:t>
      </w:r>
    </w:p>
    <w:p w14:paraId="7EE4C720" w14:textId="5D91B1BA" w:rsidR="006F688C" w:rsidRPr="00FB0F5D" w:rsidRDefault="006F688C" w:rsidP="006F688C">
      <w:pPr>
        <w:rPr>
          <w:rFonts w:ascii="宋体" w:eastAsia="宋体" w:hAnsi="宋体"/>
        </w:rPr>
      </w:pPr>
      <w:r w:rsidRPr="00FB0F5D">
        <w:rPr>
          <w:rFonts w:ascii="宋体" w:eastAsia="宋体" w:hAnsi="宋体"/>
        </w:rPr>
        <w:t>port（端口号）</w:t>
      </w:r>
    </w:p>
    <w:p w14:paraId="1325F93C" w14:textId="2656734A" w:rsidR="006F688C" w:rsidRPr="00FB0F5D" w:rsidRDefault="006F688C" w:rsidP="006F688C">
      <w:pPr>
        <w:rPr>
          <w:rFonts w:ascii="宋体" w:eastAsia="宋体" w:hAnsi="宋体"/>
        </w:rPr>
      </w:pPr>
      <w:r w:rsidRPr="00FB0F5D">
        <w:rPr>
          <w:rFonts w:ascii="宋体" w:eastAsia="宋体" w:hAnsi="宋体"/>
        </w:rPr>
        <w:t>HTTP缺省工作在TCP协议80端口，用户访问网站http:// 打头的都是标准HTTP服务。HTTPS缺省工作在TCP协议443端口。</w:t>
      </w:r>
    </w:p>
    <w:p w14:paraId="058D5E75" w14:textId="79BB6D21" w:rsidR="006F688C" w:rsidRPr="00FB0F5D" w:rsidRDefault="006F688C" w:rsidP="006F688C">
      <w:pPr>
        <w:rPr>
          <w:rFonts w:ascii="宋体" w:eastAsia="宋体" w:hAnsi="宋体"/>
        </w:rPr>
      </w:pPr>
      <w:r w:rsidRPr="00FB0F5D">
        <w:rPr>
          <w:rFonts w:ascii="宋体" w:eastAsia="宋体" w:hAnsi="宋体"/>
        </w:rPr>
        <w:t>path（路径）</w:t>
      </w:r>
    </w:p>
    <w:p w14:paraId="4B9FEB06" w14:textId="3FBE11BE" w:rsidR="006F688C" w:rsidRPr="00FB0F5D" w:rsidRDefault="006F688C" w:rsidP="006F688C">
      <w:pPr>
        <w:rPr>
          <w:rFonts w:ascii="宋体" w:eastAsia="宋体" w:hAnsi="宋体"/>
        </w:rPr>
      </w:pPr>
      <w:r w:rsidRPr="00FB0F5D">
        <w:rPr>
          <w:rFonts w:ascii="宋体" w:eastAsia="宋体" w:hAnsi="宋体" w:hint="eastAsia"/>
        </w:rPr>
        <w:t>由零或多个“</w:t>
      </w:r>
      <w:r w:rsidRPr="00FB0F5D">
        <w:rPr>
          <w:rFonts w:ascii="宋体" w:eastAsia="宋体" w:hAnsi="宋体"/>
        </w:rPr>
        <w:t>/”符号隔开的字符串，一般用来表示主机上的一个目录或文件地址。</w:t>
      </w:r>
    </w:p>
    <w:p w14:paraId="3EE5BCA3" w14:textId="43CA3773" w:rsidR="006F688C" w:rsidRPr="00FB0F5D" w:rsidRDefault="006F688C" w:rsidP="006F688C">
      <w:pPr>
        <w:rPr>
          <w:rFonts w:ascii="宋体" w:eastAsia="宋体" w:hAnsi="宋体"/>
        </w:rPr>
      </w:pPr>
      <w:r w:rsidRPr="00FB0F5D">
        <w:rPr>
          <w:rFonts w:ascii="宋体" w:eastAsia="宋体" w:hAnsi="宋体"/>
        </w:rPr>
        <w:t>parameters（参数）</w:t>
      </w:r>
    </w:p>
    <w:p w14:paraId="40E901EC" w14:textId="5976F60D" w:rsidR="006F688C" w:rsidRPr="00FB0F5D" w:rsidRDefault="006F688C" w:rsidP="006F688C">
      <w:pPr>
        <w:rPr>
          <w:rFonts w:ascii="宋体" w:eastAsia="宋体" w:hAnsi="宋体"/>
        </w:rPr>
      </w:pPr>
      <w:r w:rsidRPr="00FB0F5D">
        <w:rPr>
          <w:rFonts w:ascii="宋体" w:eastAsia="宋体" w:hAnsi="宋体" w:hint="eastAsia"/>
        </w:rPr>
        <w:t>这是用于指定特殊参数的可选项。</w:t>
      </w:r>
    </w:p>
    <w:p w14:paraId="61E3E187" w14:textId="3C6713FF" w:rsidR="006F688C" w:rsidRPr="00FB0F5D" w:rsidRDefault="006F688C" w:rsidP="006F688C">
      <w:pPr>
        <w:rPr>
          <w:rFonts w:ascii="宋体" w:eastAsia="宋体" w:hAnsi="宋体"/>
        </w:rPr>
      </w:pPr>
      <w:r w:rsidRPr="00FB0F5D">
        <w:rPr>
          <w:rFonts w:ascii="宋体" w:eastAsia="宋体" w:hAnsi="宋体"/>
        </w:rPr>
        <w:t>query(查询)</w:t>
      </w:r>
    </w:p>
    <w:p w14:paraId="57D1B5A9" w14:textId="4174E44C" w:rsidR="006F688C" w:rsidRPr="00FB0F5D" w:rsidRDefault="006F688C" w:rsidP="006F688C">
      <w:pPr>
        <w:rPr>
          <w:rFonts w:ascii="宋体" w:eastAsia="宋体" w:hAnsi="宋体"/>
        </w:rPr>
      </w:pPr>
      <w:r w:rsidRPr="00FB0F5D">
        <w:rPr>
          <w:rFonts w:ascii="宋体" w:eastAsia="宋体" w:hAnsi="宋体" w:hint="eastAsia"/>
        </w:rPr>
        <w:t>可选，用于给动态网页（如使用</w:t>
      </w:r>
      <w:r w:rsidRPr="00FB0F5D">
        <w:rPr>
          <w:rFonts w:ascii="宋体" w:eastAsia="宋体" w:hAnsi="宋体"/>
        </w:rPr>
        <w:t>CGI、ISAPI、PHP/JSP/ASP/ASP。NET等技术制作的网页）传递参数，可有多个参数，用“&amp;”符号隔开，每个参数的名和值用“=”符号隔开。</w:t>
      </w:r>
    </w:p>
    <w:p w14:paraId="74630009" w14:textId="56DB9877" w:rsidR="006F688C" w:rsidRPr="00FB0F5D" w:rsidRDefault="006F688C" w:rsidP="006F688C">
      <w:pPr>
        <w:rPr>
          <w:rFonts w:ascii="宋体" w:eastAsia="宋体" w:hAnsi="宋体"/>
        </w:rPr>
      </w:pPr>
      <w:r w:rsidRPr="00FB0F5D">
        <w:rPr>
          <w:rFonts w:ascii="宋体" w:eastAsia="宋体" w:hAnsi="宋体"/>
        </w:rPr>
        <w:t>fragment（信息片断）</w:t>
      </w:r>
    </w:p>
    <w:p w14:paraId="15054565" w14:textId="349C7DF0" w:rsidR="006F688C" w:rsidRDefault="006F688C" w:rsidP="006F688C">
      <w:pPr>
        <w:rPr>
          <w:rFonts w:ascii="宋体" w:eastAsia="宋体" w:hAnsi="宋体"/>
        </w:rPr>
      </w:pPr>
      <w:r w:rsidRPr="00FB0F5D">
        <w:rPr>
          <w:rFonts w:ascii="宋体" w:eastAsia="宋体" w:hAnsi="宋体" w:hint="eastAsia"/>
        </w:rPr>
        <w:t>信息片断，字符串，用于指定网络资源中的片断。例如一个网页中有多个名词解释，可使用</w:t>
      </w:r>
      <w:r w:rsidRPr="00FB0F5D">
        <w:rPr>
          <w:rFonts w:ascii="宋体" w:eastAsia="宋体" w:hAnsi="宋体"/>
        </w:rPr>
        <w:t>fragment直接定位到某一名词解释。</w:t>
      </w:r>
    </w:p>
    <w:p w14:paraId="72983FCB" w14:textId="77777777" w:rsidR="00372493" w:rsidRPr="00FB0F5D" w:rsidRDefault="00372493" w:rsidP="006F688C">
      <w:pPr>
        <w:rPr>
          <w:rFonts w:ascii="宋体" w:eastAsia="宋体" w:hAnsi="宋体"/>
        </w:rPr>
      </w:pPr>
    </w:p>
    <w:p w14:paraId="05D85257" w14:textId="00DB2E10" w:rsidR="006F688C" w:rsidRPr="00185FDB" w:rsidRDefault="00185FDB" w:rsidP="006F688C">
      <w:pPr>
        <w:rPr>
          <w:rFonts w:ascii="宋体" w:eastAsia="宋体" w:hAnsi="宋体"/>
          <w:b/>
          <w:bCs/>
        </w:rPr>
      </w:pPr>
      <w:r w:rsidRPr="00185FDB">
        <w:rPr>
          <w:rFonts w:ascii="宋体" w:eastAsia="宋体" w:hAnsi="宋体" w:hint="eastAsia"/>
          <w:b/>
          <w:bCs/>
        </w:rPr>
        <w:t>2</w:t>
      </w:r>
      <w:r w:rsidRPr="00185FDB">
        <w:rPr>
          <w:rFonts w:ascii="宋体" w:eastAsia="宋体" w:hAnsi="宋体"/>
          <w:b/>
          <w:bCs/>
        </w:rPr>
        <w:t xml:space="preserve">.2 </w:t>
      </w:r>
      <w:r w:rsidR="003D08F1" w:rsidRPr="00185FDB">
        <w:rPr>
          <w:rFonts w:ascii="宋体" w:eastAsia="宋体" w:hAnsi="宋体" w:hint="eastAsia"/>
          <w:b/>
          <w:bCs/>
        </w:rPr>
        <w:t>网络钓鱼</w:t>
      </w:r>
    </w:p>
    <w:p w14:paraId="662B0057" w14:textId="2E2EBDA8" w:rsidR="003D08F1" w:rsidRDefault="003D08F1" w:rsidP="003D08F1">
      <w:pPr>
        <w:rPr>
          <w:rFonts w:ascii="宋体" w:eastAsia="宋体" w:hAnsi="宋体"/>
        </w:rPr>
      </w:pPr>
      <w:r w:rsidRPr="003D08F1">
        <w:rPr>
          <w:rFonts w:ascii="宋体" w:eastAsia="宋体" w:hAnsi="宋体" w:hint="eastAsia"/>
        </w:rPr>
        <w:t>网络钓鱼不仅是一种网络攻击技术同时也是一项最常见的社会工程技术，网络犯罪分子或网络攻击者通过尝试伪装为可信任个人或公司组织来进行发送信息，来获取企业或私人的敏感信息（包括用户名称、密码、手机号码、银行卡账号密码、个人邮箱信息等等）。通过欺骗伪装形式来操纵收件人泄露敏感信息、下载恶意软件或资金或资产错误的转移到攻击者指定的账户。</w:t>
      </w:r>
    </w:p>
    <w:p w14:paraId="522EB078" w14:textId="6D860641" w:rsidR="003D08F1" w:rsidRPr="003D08F1" w:rsidRDefault="003D08F1" w:rsidP="0041345D">
      <w:pPr>
        <w:jc w:val="center"/>
        <w:rPr>
          <w:rFonts w:ascii="宋体" w:eastAsia="宋体" w:hAnsi="宋体"/>
        </w:rPr>
      </w:pPr>
      <w:r>
        <w:rPr>
          <w:noProof/>
        </w:rPr>
        <w:lastRenderedPageBreak/>
        <w:drawing>
          <wp:inline distT="0" distB="0" distL="0" distR="0" wp14:anchorId="49AAD7BC" wp14:editId="280F1BE1">
            <wp:extent cx="2948933" cy="1853354"/>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2157" cy="1855380"/>
                    </a:xfrm>
                    <a:prstGeom prst="rect">
                      <a:avLst/>
                    </a:prstGeom>
                  </pic:spPr>
                </pic:pic>
              </a:graphicData>
            </a:graphic>
          </wp:inline>
        </w:drawing>
      </w:r>
    </w:p>
    <w:p w14:paraId="71E7200A" w14:textId="2BECCF3B" w:rsidR="00D11334" w:rsidRDefault="0041345D" w:rsidP="0041345D">
      <w:pPr>
        <w:jc w:val="center"/>
        <w:rPr>
          <w:rFonts w:ascii="宋体" w:eastAsia="宋体" w:hAnsi="宋体"/>
        </w:rPr>
      </w:pPr>
      <w:r>
        <w:rPr>
          <w:rFonts w:ascii="宋体" w:eastAsia="宋体" w:hAnsi="宋体" w:hint="eastAsia"/>
        </w:rPr>
        <w:t>图二：钓鱼网站</w:t>
      </w:r>
    </w:p>
    <w:p w14:paraId="5075468C" w14:textId="2DFF0917" w:rsidR="006639D3" w:rsidRDefault="006639D3" w:rsidP="006F688C">
      <w:pPr>
        <w:rPr>
          <w:rFonts w:ascii="宋体" w:eastAsia="宋体" w:hAnsi="宋体"/>
          <w:b/>
          <w:bCs/>
        </w:rPr>
      </w:pPr>
      <w:r w:rsidRPr="006639D3">
        <w:rPr>
          <w:rFonts w:ascii="宋体" w:eastAsia="宋体" w:hAnsi="宋体" w:hint="eastAsia"/>
          <w:b/>
          <w:bCs/>
        </w:rPr>
        <w:t>3</w:t>
      </w:r>
      <w:r w:rsidRPr="006639D3">
        <w:rPr>
          <w:rFonts w:ascii="宋体" w:eastAsia="宋体" w:hAnsi="宋体"/>
          <w:b/>
          <w:bCs/>
        </w:rPr>
        <w:t xml:space="preserve">. </w:t>
      </w:r>
      <w:r w:rsidR="006F688C" w:rsidRPr="006639D3">
        <w:rPr>
          <w:rFonts w:ascii="宋体" w:eastAsia="宋体" w:hAnsi="宋体" w:hint="eastAsia"/>
          <w:b/>
          <w:bCs/>
        </w:rPr>
        <w:t>模型</w:t>
      </w:r>
    </w:p>
    <w:p w14:paraId="2C0C84C2" w14:textId="33B3DDB8" w:rsidR="00E6277A" w:rsidRPr="006639D3" w:rsidRDefault="00E6277A" w:rsidP="006F688C">
      <w:pPr>
        <w:rPr>
          <w:rFonts w:ascii="宋体" w:eastAsia="宋体" w:hAnsi="宋体"/>
          <w:b/>
          <w:bCs/>
        </w:rPr>
      </w:pPr>
      <w:r>
        <w:rPr>
          <w:rFonts w:ascii="宋体" w:eastAsia="宋体" w:hAnsi="宋体" w:hint="eastAsia"/>
          <w:b/>
          <w:bCs/>
        </w:rPr>
        <w:t>3</w:t>
      </w:r>
      <w:r>
        <w:rPr>
          <w:rFonts w:ascii="宋体" w:eastAsia="宋体" w:hAnsi="宋体"/>
          <w:b/>
          <w:bCs/>
        </w:rPr>
        <w:t xml:space="preserve">.1 </w:t>
      </w:r>
      <w:r>
        <w:rPr>
          <w:rFonts w:ascii="宋体" w:eastAsia="宋体" w:hAnsi="宋体" w:hint="eastAsia"/>
          <w:b/>
          <w:bCs/>
        </w:rPr>
        <w:t>总述</w:t>
      </w:r>
    </w:p>
    <w:p w14:paraId="213F8820" w14:textId="77777777" w:rsidR="00331112" w:rsidRPr="00331112" w:rsidRDefault="00331112" w:rsidP="00331112">
      <w:pPr>
        <w:rPr>
          <w:rFonts w:ascii="宋体" w:eastAsia="宋体" w:hAnsi="宋体"/>
        </w:rPr>
      </w:pPr>
      <w:r w:rsidRPr="00331112">
        <w:rPr>
          <w:rFonts w:ascii="宋体" w:eastAsia="宋体" w:hAnsi="宋体"/>
        </w:rPr>
        <w:t>(1) 我们从phishtank.com抓取许多URL，并下载其他作品的开放数据集。</w:t>
      </w:r>
    </w:p>
    <w:p w14:paraId="1D5604C6" w14:textId="77777777" w:rsidR="00331112" w:rsidRPr="00331112" w:rsidRDefault="00331112" w:rsidP="00331112">
      <w:pPr>
        <w:rPr>
          <w:rFonts w:ascii="宋体" w:eastAsia="宋体" w:hAnsi="宋体"/>
        </w:rPr>
      </w:pPr>
      <w:r w:rsidRPr="00331112">
        <w:rPr>
          <w:rFonts w:ascii="宋体" w:eastAsia="宋体" w:hAnsi="宋体"/>
        </w:rPr>
        <w:t>(2) 如前所述，我们创建了一个由URLs、域名、IP地址、名称服务器和子串（词）组成的异质网络。我们使用标准的自然语言处理技术将URLs分割成子串（词），并在URL和子串之间画出边框。</w:t>
      </w:r>
    </w:p>
    <w:p w14:paraId="63D45DCC" w14:textId="2760EC11" w:rsidR="003746FB" w:rsidRDefault="00331112" w:rsidP="00331112">
      <w:pPr>
        <w:rPr>
          <w:rFonts w:ascii="宋体" w:eastAsia="宋体" w:hAnsi="宋体"/>
        </w:rPr>
      </w:pPr>
      <w:r w:rsidRPr="00331112">
        <w:rPr>
          <w:rFonts w:ascii="宋体" w:eastAsia="宋体" w:hAnsi="宋体"/>
        </w:rPr>
        <w:t>(3) 我们运行我们定制的信念传播算法来推断未知URL的虚假/良性标签，这是我们的主要贡献。特别是，这种类型的推断被称为过渡性推断。在我们的案例中，训练样本和测试样本同时存在于一个网络中，测试样本的标签是根据网络结构从其他已知的训练样本的标签中推断出来的。</w:t>
      </w:r>
    </w:p>
    <w:p w14:paraId="4C4D217D" w14:textId="06C74FFE" w:rsidR="00A13F2A" w:rsidRDefault="00624728" w:rsidP="00331112">
      <w:pPr>
        <w:rPr>
          <w:rFonts w:ascii="宋体" w:eastAsia="宋体" w:hAnsi="宋体"/>
        </w:rPr>
      </w:pPr>
      <w:r>
        <w:rPr>
          <w:noProof/>
        </w:rPr>
        <w:drawing>
          <wp:inline distT="0" distB="0" distL="0" distR="0" wp14:anchorId="6D61C87A" wp14:editId="10722A24">
            <wp:extent cx="5274310" cy="22777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7745"/>
                    </a:xfrm>
                    <a:prstGeom prst="rect">
                      <a:avLst/>
                    </a:prstGeom>
                  </pic:spPr>
                </pic:pic>
              </a:graphicData>
            </a:graphic>
          </wp:inline>
        </w:drawing>
      </w:r>
    </w:p>
    <w:p w14:paraId="27547D7F" w14:textId="75B1DC4A" w:rsidR="00624728" w:rsidRDefault="00624728" w:rsidP="00624728">
      <w:pPr>
        <w:jc w:val="center"/>
        <w:rPr>
          <w:rFonts w:ascii="宋体" w:eastAsia="宋体" w:hAnsi="宋体"/>
        </w:rPr>
      </w:pPr>
      <w:r>
        <w:rPr>
          <w:rFonts w:ascii="宋体" w:eastAsia="宋体" w:hAnsi="宋体" w:hint="eastAsia"/>
        </w:rPr>
        <w:t>图三：模型架构</w:t>
      </w:r>
    </w:p>
    <w:p w14:paraId="69242B32" w14:textId="77777777" w:rsidR="008C5BBC" w:rsidRDefault="008C5BBC" w:rsidP="00331112">
      <w:pPr>
        <w:rPr>
          <w:rFonts w:ascii="宋体" w:eastAsia="宋体" w:hAnsi="宋体"/>
          <w:b/>
          <w:bCs/>
        </w:rPr>
      </w:pPr>
    </w:p>
    <w:p w14:paraId="3EB5A6F2" w14:textId="177B1D6A" w:rsidR="00E6277A" w:rsidRPr="00E6277A" w:rsidRDefault="00E6277A" w:rsidP="00331112">
      <w:pPr>
        <w:rPr>
          <w:rFonts w:ascii="宋体" w:eastAsia="宋体" w:hAnsi="宋体"/>
          <w:b/>
          <w:bCs/>
        </w:rPr>
      </w:pPr>
      <w:r w:rsidRPr="00E6277A">
        <w:rPr>
          <w:rFonts w:ascii="宋体" w:eastAsia="宋体" w:hAnsi="宋体" w:hint="eastAsia"/>
          <w:b/>
          <w:bCs/>
        </w:rPr>
        <w:t>3</w:t>
      </w:r>
      <w:r w:rsidRPr="00E6277A">
        <w:rPr>
          <w:rFonts w:ascii="宋体" w:eastAsia="宋体" w:hAnsi="宋体"/>
          <w:b/>
          <w:bCs/>
        </w:rPr>
        <w:t xml:space="preserve">.2 </w:t>
      </w:r>
      <w:r w:rsidRPr="00E6277A">
        <w:rPr>
          <w:rFonts w:ascii="宋体" w:eastAsia="宋体" w:hAnsi="宋体" w:hint="eastAsia"/>
          <w:b/>
          <w:bCs/>
        </w:rPr>
        <w:t>网络构建</w:t>
      </w:r>
    </w:p>
    <w:p w14:paraId="30D61F01" w14:textId="7E6EE138" w:rsidR="008307C9" w:rsidRDefault="00A13F2A" w:rsidP="00331112">
      <w:pPr>
        <w:rPr>
          <w:rFonts w:ascii="宋体" w:eastAsia="宋体" w:hAnsi="宋体"/>
        </w:rPr>
      </w:pPr>
      <w:r w:rsidRPr="00A13F2A">
        <w:rPr>
          <w:rFonts w:ascii="宋体" w:eastAsia="宋体" w:hAnsi="宋体" w:hint="eastAsia"/>
        </w:rPr>
        <w:t>钓鱼网站有许多共同的字符串模式，而且各种实体相互交叉关联，因此我们创建了一个网络来表示多个实体（顶点）之间的复杂关系，如</w:t>
      </w:r>
      <w:r w:rsidRPr="00A13F2A">
        <w:rPr>
          <w:rFonts w:ascii="宋体" w:eastAsia="宋体" w:hAnsi="宋体"/>
        </w:rPr>
        <w:t>URL、其域名、IP地址、权威名称服务器和子字符串</w:t>
      </w:r>
      <w:r w:rsidR="00E6277A">
        <w:rPr>
          <w:rFonts w:ascii="宋体" w:eastAsia="宋体" w:hAnsi="宋体" w:hint="eastAsia"/>
        </w:rPr>
        <w:t>：</w:t>
      </w:r>
    </w:p>
    <w:p w14:paraId="3CE32AD7" w14:textId="1E9A4D3B" w:rsidR="00A13F2A" w:rsidRDefault="00E6277A" w:rsidP="00E6277A">
      <w:pPr>
        <w:rPr>
          <w:rFonts w:ascii="宋体" w:eastAsia="宋体" w:hAnsi="宋体"/>
        </w:rPr>
      </w:pPr>
      <w:r>
        <w:rPr>
          <w:rFonts w:ascii="宋体" w:eastAsia="宋体" w:hAnsi="宋体" w:hint="eastAsia"/>
        </w:rPr>
        <w:t>1</w:t>
      </w:r>
      <w:r>
        <w:rPr>
          <w:rFonts w:ascii="宋体" w:eastAsia="宋体" w:hAnsi="宋体"/>
        </w:rPr>
        <w:t>.</w:t>
      </w:r>
      <w:r w:rsidR="00A13F2A" w:rsidRPr="00A13F2A">
        <w:rPr>
          <w:rFonts w:ascii="宋体" w:eastAsia="宋体" w:hAnsi="宋体" w:hint="eastAsia"/>
        </w:rPr>
        <w:t>一个</w:t>
      </w:r>
      <w:r w:rsidR="00A13F2A" w:rsidRPr="00A13F2A">
        <w:rPr>
          <w:rFonts w:ascii="宋体" w:eastAsia="宋体" w:hAnsi="宋体"/>
        </w:rPr>
        <w:t>URL和它的域之间画一条边。</w:t>
      </w:r>
    </w:p>
    <w:p w14:paraId="5029C238" w14:textId="0A86C76C" w:rsidR="00A13F2A" w:rsidRDefault="00E6277A" w:rsidP="00E6277A">
      <w:pPr>
        <w:rPr>
          <w:rFonts w:ascii="宋体" w:eastAsia="宋体" w:hAnsi="宋体"/>
        </w:rPr>
      </w:pPr>
      <w:r>
        <w:rPr>
          <w:rFonts w:ascii="宋体" w:eastAsia="宋体" w:hAnsi="宋体" w:hint="eastAsia"/>
        </w:rPr>
        <w:t>2</w:t>
      </w:r>
      <w:r>
        <w:rPr>
          <w:rFonts w:ascii="宋体" w:eastAsia="宋体" w:hAnsi="宋体"/>
        </w:rPr>
        <w:t>.</w:t>
      </w:r>
      <w:r w:rsidR="00A13F2A" w:rsidRPr="00A13F2A">
        <w:rPr>
          <w:rFonts w:ascii="宋体" w:eastAsia="宋体" w:hAnsi="宋体" w:hint="eastAsia"/>
        </w:rPr>
        <w:t>一个域名和它所解决的</w:t>
      </w:r>
      <w:r w:rsidR="00A13F2A" w:rsidRPr="00A13F2A">
        <w:rPr>
          <w:rFonts w:ascii="宋体" w:eastAsia="宋体" w:hAnsi="宋体"/>
        </w:rPr>
        <w:t>IP地址之间画一条边。</w:t>
      </w:r>
    </w:p>
    <w:p w14:paraId="22F8A340" w14:textId="46A2F279" w:rsidR="00A13F2A" w:rsidRDefault="00E6277A" w:rsidP="00E6277A">
      <w:pPr>
        <w:rPr>
          <w:rFonts w:ascii="宋体" w:eastAsia="宋体" w:hAnsi="宋体"/>
        </w:rPr>
      </w:pPr>
      <w:r>
        <w:rPr>
          <w:rFonts w:ascii="宋体" w:eastAsia="宋体" w:hAnsi="宋体" w:hint="eastAsia"/>
        </w:rPr>
        <w:t>3</w:t>
      </w:r>
      <w:r>
        <w:rPr>
          <w:rFonts w:ascii="宋体" w:eastAsia="宋体" w:hAnsi="宋体"/>
        </w:rPr>
        <w:t>.</w:t>
      </w:r>
      <w:r w:rsidR="00A13F2A" w:rsidRPr="00A13F2A">
        <w:rPr>
          <w:rFonts w:ascii="宋体" w:eastAsia="宋体" w:hAnsi="宋体" w:hint="eastAsia"/>
        </w:rPr>
        <w:t>一个域和它的权威名称服务器之间画一条边。</w:t>
      </w:r>
    </w:p>
    <w:p w14:paraId="743CEF4F" w14:textId="77777777" w:rsidR="001660F4" w:rsidRDefault="001660F4" w:rsidP="00E6277A">
      <w:pPr>
        <w:rPr>
          <w:rFonts w:ascii="宋体" w:eastAsia="宋体" w:hAnsi="宋体"/>
        </w:rPr>
      </w:pPr>
    </w:p>
    <w:p w14:paraId="37103B2E" w14:textId="353EC56A" w:rsidR="00E6277A" w:rsidRDefault="00D0632A" w:rsidP="00E6277A">
      <w:pPr>
        <w:rPr>
          <w:rFonts w:ascii="宋体" w:eastAsia="宋体" w:hAnsi="宋体"/>
          <w:b/>
          <w:bCs/>
        </w:rPr>
      </w:pPr>
      <w:r w:rsidRPr="00D0632A">
        <w:rPr>
          <w:rFonts w:ascii="宋体" w:eastAsia="宋体" w:hAnsi="宋体" w:hint="eastAsia"/>
          <w:b/>
          <w:bCs/>
        </w:rPr>
        <w:t>3</w:t>
      </w:r>
      <w:r w:rsidRPr="00D0632A">
        <w:rPr>
          <w:rFonts w:ascii="宋体" w:eastAsia="宋体" w:hAnsi="宋体"/>
          <w:b/>
          <w:bCs/>
        </w:rPr>
        <w:t xml:space="preserve">.3 </w:t>
      </w:r>
      <w:r w:rsidRPr="00D0632A">
        <w:rPr>
          <w:rFonts w:ascii="宋体" w:eastAsia="宋体" w:hAnsi="宋体" w:hint="eastAsia"/>
          <w:b/>
          <w:bCs/>
        </w:rPr>
        <w:t>url划分</w:t>
      </w:r>
    </w:p>
    <w:p w14:paraId="4428378B" w14:textId="7534150C" w:rsidR="00D0632A" w:rsidRDefault="00D0632A" w:rsidP="00E6277A">
      <w:pPr>
        <w:rPr>
          <w:rFonts w:ascii="宋体" w:eastAsia="宋体" w:hAnsi="宋体"/>
        </w:rPr>
      </w:pPr>
      <w:r w:rsidRPr="00D0632A">
        <w:rPr>
          <w:rFonts w:ascii="宋体" w:eastAsia="宋体" w:hAnsi="宋体" w:hint="eastAsia"/>
        </w:rPr>
        <w:lastRenderedPageBreak/>
        <w:t>如何将一个</w:t>
      </w:r>
      <w:r w:rsidRPr="00D0632A">
        <w:rPr>
          <w:rFonts w:ascii="宋体" w:eastAsia="宋体" w:hAnsi="宋体"/>
        </w:rPr>
        <w:t>URL分割成单词。一个URL是用来定位互联网上的资源的。它由几个部分组成：方案、用户名、密码、主机、端口号、路径和查询字符串--其中一些可能丢失。我们在每个部分使用定制的单词分割策略，如下所示</w:t>
      </w:r>
      <w:r>
        <w:rPr>
          <w:rFonts w:ascii="宋体" w:eastAsia="宋体" w:hAnsi="宋体" w:hint="eastAsia"/>
        </w:rPr>
        <w:t>：</w:t>
      </w:r>
    </w:p>
    <w:p w14:paraId="6A187427" w14:textId="3C7C14F3" w:rsidR="00D0632A" w:rsidRPr="00D0632A" w:rsidRDefault="00D0632A" w:rsidP="00D0632A">
      <w:pPr>
        <w:pStyle w:val="a4"/>
        <w:numPr>
          <w:ilvl w:val="0"/>
          <w:numId w:val="1"/>
        </w:numPr>
        <w:ind w:firstLineChars="0"/>
        <w:rPr>
          <w:rFonts w:ascii="宋体" w:eastAsia="宋体" w:hAnsi="宋体"/>
        </w:rPr>
      </w:pPr>
      <w:r w:rsidRPr="00D0632A">
        <w:rPr>
          <w:rFonts w:ascii="宋体" w:eastAsia="宋体" w:hAnsi="宋体" w:hint="eastAsia"/>
        </w:rPr>
        <w:t>方案指的是协议，例如，</w:t>
      </w:r>
      <w:r w:rsidRPr="00D0632A">
        <w:rPr>
          <w:rFonts w:ascii="宋体" w:eastAsia="宋体" w:hAnsi="宋体"/>
        </w:rPr>
        <w:t>http和https。只可能有两个词。</w:t>
      </w:r>
    </w:p>
    <w:p w14:paraId="1DCF805C" w14:textId="346DBF29" w:rsidR="00D0632A" w:rsidRDefault="00D0632A" w:rsidP="00D0632A">
      <w:pPr>
        <w:pStyle w:val="a4"/>
        <w:numPr>
          <w:ilvl w:val="0"/>
          <w:numId w:val="1"/>
        </w:numPr>
        <w:ind w:firstLineChars="0"/>
        <w:rPr>
          <w:rFonts w:ascii="宋体" w:eastAsia="宋体" w:hAnsi="宋体"/>
        </w:rPr>
      </w:pPr>
      <w:r w:rsidRPr="00D0632A">
        <w:rPr>
          <w:rFonts w:ascii="宋体" w:eastAsia="宋体" w:hAnsi="宋体" w:hint="eastAsia"/>
        </w:rPr>
        <w:t>用户名和密码可以在主机之前指定。我们使用标点符号来分割它们，即</w:t>
      </w:r>
      <w:r w:rsidRPr="00D0632A">
        <w:rPr>
          <w:rFonts w:ascii="宋体" w:eastAsia="宋体" w:hAnsi="宋体"/>
        </w:rPr>
        <w:t>'//'、':'和'@'。</w:t>
      </w:r>
    </w:p>
    <w:p w14:paraId="714B5D3C" w14:textId="2055489E" w:rsidR="00D0632A" w:rsidRDefault="00D0632A" w:rsidP="00D0632A">
      <w:pPr>
        <w:pStyle w:val="a4"/>
        <w:numPr>
          <w:ilvl w:val="0"/>
          <w:numId w:val="1"/>
        </w:numPr>
        <w:ind w:firstLineChars="0"/>
        <w:rPr>
          <w:rFonts w:ascii="宋体" w:eastAsia="宋体" w:hAnsi="宋体"/>
        </w:rPr>
      </w:pPr>
      <w:r w:rsidRPr="00D0632A">
        <w:rPr>
          <w:rFonts w:ascii="宋体" w:eastAsia="宋体" w:hAnsi="宋体" w:hint="eastAsia"/>
        </w:rPr>
        <w:t>主机名可以简单地用</w:t>
      </w:r>
      <w:r w:rsidRPr="00D0632A">
        <w:rPr>
          <w:rFonts w:ascii="宋体" w:eastAsia="宋体" w:hAnsi="宋体"/>
        </w:rPr>
        <w:t>'.'分割成单词。</w:t>
      </w:r>
    </w:p>
    <w:p w14:paraId="02CF99E3" w14:textId="7918C729" w:rsidR="00D0632A" w:rsidRDefault="00D0632A" w:rsidP="00D0632A">
      <w:pPr>
        <w:pStyle w:val="a4"/>
        <w:numPr>
          <w:ilvl w:val="0"/>
          <w:numId w:val="1"/>
        </w:numPr>
        <w:ind w:firstLineChars="0"/>
        <w:rPr>
          <w:rFonts w:ascii="宋体" w:eastAsia="宋体" w:hAnsi="宋体"/>
        </w:rPr>
      </w:pPr>
      <w:r w:rsidRPr="00D0632A">
        <w:rPr>
          <w:rFonts w:ascii="宋体" w:eastAsia="宋体" w:hAnsi="宋体" w:hint="eastAsia"/>
        </w:rPr>
        <w:t>有时路径可以很长，用</w:t>
      </w:r>
      <w:r w:rsidRPr="00D0632A">
        <w:rPr>
          <w:rFonts w:ascii="宋体" w:eastAsia="宋体" w:hAnsi="宋体"/>
        </w:rPr>
        <w:t>'/'隔开。我们使用所有可能的标点符号，如'/'、'.'、'！'、'&amp;'、','、'#'、'$'、'%'和';'，将路径部分分割成单词。</w:t>
      </w:r>
    </w:p>
    <w:p w14:paraId="469D6442" w14:textId="0D3F44C6" w:rsidR="00D0632A" w:rsidRDefault="00D0632A" w:rsidP="00D0632A">
      <w:pPr>
        <w:pStyle w:val="a4"/>
        <w:numPr>
          <w:ilvl w:val="0"/>
          <w:numId w:val="1"/>
        </w:numPr>
        <w:ind w:firstLineChars="0"/>
        <w:rPr>
          <w:rFonts w:ascii="宋体" w:eastAsia="宋体" w:hAnsi="宋体"/>
        </w:rPr>
      </w:pPr>
      <w:r w:rsidRPr="00D0632A">
        <w:rPr>
          <w:rFonts w:ascii="宋体" w:eastAsia="宋体" w:hAnsi="宋体" w:hint="eastAsia"/>
        </w:rPr>
        <w:t>查询字符串能够包含多个由</w:t>
      </w:r>
      <w:r w:rsidRPr="00D0632A">
        <w:rPr>
          <w:rFonts w:ascii="宋体" w:eastAsia="宋体" w:hAnsi="宋体"/>
        </w:rPr>
        <w:t>'&amp;'分隔的查询，每个查询由一个查询名称和一个值组成</w:t>
      </w:r>
      <w:r>
        <w:rPr>
          <w:rFonts w:ascii="宋体" w:eastAsia="宋体" w:hAnsi="宋体" w:hint="eastAsia"/>
        </w:rPr>
        <w:t>。</w:t>
      </w:r>
    </w:p>
    <w:p w14:paraId="4F3E14AE" w14:textId="0EE96609" w:rsidR="001C4461" w:rsidRDefault="00143E50" w:rsidP="001C4461">
      <w:pPr>
        <w:rPr>
          <w:rFonts w:ascii="宋体" w:eastAsia="宋体" w:hAnsi="宋体"/>
        </w:rPr>
      </w:pPr>
      <w:r>
        <w:rPr>
          <w:rFonts w:ascii="宋体" w:eastAsia="宋体" w:hAnsi="宋体" w:hint="eastAsia"/>
        </w:rPr>
        <w:t>下图是拟创建的网络，</w:t>
      </w:r>
      <w:r w:rsidRPr="00143E50">
        <w:rPr>
          <w:rFonts w:ascii="宋体" w:eastAsia="宋体" w:hAnsi="宋体" w:hint="eastAsia"/>
        </w:rPr>
        <w:t>红色代表钓鱼网站，蓝色代表良性网站。其他颜色表示非</w:t>
      </w:r>
      <w:r w:rsidRPr="00143E50">
        <w:rPr>
          <w:rFonts w:ascii="宋体" w:eastAsia="宋体" w:hAnsi="宋体"/>
        </w:rPr>
        <w:t>URL实体--由于名称服务器的重要性低于其他实体，所以没有显示。请注意，存在着许多群集。顶点的大小代表一个顶点所属集群的强度</w:t>
      </w:r>
      <w:r>
        <w:rPr>
          <w:rFonts w:ascii="宋体" w:eastAsia="宋体" w:hAnsi="宋体" w:hint="eastAsia"/>
        </w:rPr>
        <w:t>。</w:t>
      </w:r>
    </w:p>
    <w:p w14:paraId="5A0F58A1" w14:textId="2D7703B4" w:rsidR="001C4461" w:rsidRDefault="001C4461" w:rsidP="001C4461">
      <w:pPr>
        <w:jc w:val="center"/>
        <w:rPr>
          <w:rFonts w:ascii="宋体" w:eastAsia="宋体" w:hAnsi="宋体"/>
        </w:rPr>
      </w:pPr>
      <w:r>
        <w:rPr>
          <w:noProof/>
        </w:rPr>
        <w:drawing>
          <wp:inline distT="0" distB="0" distL="0" distR="0" wp14:anchorId="60BA8E96" wp14:editId="6C0C4319">
            <wp:extent cx="3915927" cy="426974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2599" cy="4277015"/>
                    </a:xfrm>
                    <a:prstGeom prst="rect">
                      <a:avLst/>
                    </a:prstGeom>
                  </pic:spPr>
                </pic:pic>
              </a:graphicData>
            </a:graphic>
          </wp:inline>
        </w:drawing>
      </w:r>
    </w:p>
    <w:p w14:paraId="49D5E057" w14:textId="0837CB04" w:rsidR="001C4461" w:rsidRDefault="001C4461" w:rsidP="001C4461">
      <w:pPr>
        <w:jc w:val="center"/>
        <w:rPr>
          <w:rFonts w:ascii="宋体" w:eastAsia="宋体" w:hAnsi="宋体"/>
        </w:rPr>
      </w:pPr>
      <w:r>
        <w:rPr>
          <w:rFonts w:ascii="宋体" w:eastAsia="宋体" w:hAnsi="宋体" w:hint="eastAsia"/>
        </w:rPr>
        <w:t>图三：由上述方法创建的网络</w:t>
      </w:r>
    </w:p>
    <w:p w14:paraId="5F7414FE" w14:textId="03564B7D" w:rsidR="00125FA5" w:rsidRDefault="00125FA5" w:rsidP="001C4461">
      <w:pPr>
        <w:jc w:val="center"/>
        <w:rPr>
          <w:rFonts w:ascii="宋体" w:eastAsia="宋体" w:hAnsi="宋体"/>
        </w:rPr>
      </w:pPr>
    </w:p>
    <w:p w14:paraId="209AAD83" w14:textId="77777777" w:rsidR="00125FA5" w:rsidRPr="001C4461" w:rsidRDefault="00125FA5" w:rsidP="001C4461">
      <w:pPr>
        <w:jc w:val="center"/>
        <w:rPr>
          <w:rFonts w:ascii="宋体" w:eastAsia="宋体" w:hAnsi="宋体"/>
        </w:rPr>
      </w:pPr>
    </w:p>
    <w:p w14:paraId="761E1BF6" w14:textId="271508D0" w:rsidR="006F688C" w:rsidRPr="008307C9" w:rsidRDefault="008307C9" w:rsidP="006F688C">
      <w:pPr>
        <w:rPr>
          <w:rFonts w:ascii="宋体" w:eastAsia="宋体" w:hAnsi="宋体"/>
          <w:b/>
          <w:bCs/>
        </w:rPr>
      </w:pPr>
      <w:r w:rsidRPr="008307C9">
        <w:rPr>
          <w:rFonts w:ascii="宋体" w:eastAsia="宋体" w:hAnsi="宋体" w:hint="eastAsia"/>
          <w:b/>
          <w:bCs/>
        </w:rPr>
        <w:t>4</w:t>
      </w:r>
      <w:r w:rsidRPr="008307C9">
        <w:rPr>
          <w:rFonts w:ascii="宋体" w:eastAsia="宋体" w:hAnsi="宋体"/>
          <w:b/>
          <w:bCs/>
        </w:rPr>
        <w:t xml:space="preserve">. </w:t>
      </w:r>
      <w:r w:rsidR="003746FB" w:rsidRPr="008307C9">
        <w:rPr>
          <w:rFonts w:ascii="宋体" w:eastAsia="宋体" w:hAnsi="宋体" w:hint="eastAsia"/>
          <w:b/>
          <w:bCs/>
        </w:rPr>
        <w:t>相关</w:t>
      </w:r>
      <w:r w:rsidRPr="008307C9">
        <w:rPr>
          <w:rFonts w:ascii="宋体" w:eastAsia="宋体" w:hAnsi="宋体" w:hint="eastAsia"/>
          <w:b/>
          <w:bCs/>
        </w:rPr>
        <w:t>工作</w:t>
      </w:r>
    </w:p>
    <w:p w14:paraId="7B500826" w14:textId="13DC5348" w:rsidR="003746FB" w:rsidRPr="008307C9" w:rsidRDefault="008307C9" w:rsidP="006F688C">
      <w:pPr>
        <w:rPr>
          <w:rFonts w:ascii="宋体" w:eastAsia="宋体" w:hAnsi="宋体"/>
          <w:b/>
          <w:bCs/>
        </w:rPr>
      </w:pPr>
      <w:r w:rsidRPr="008307C9">
        <w:rPr>
          <w:rFonts w:ascii="宋体" w:eastAsia="宋体" w:hAnsi="宋体" w:hint="eastAsia"/>
          <w:b/>
          <w:bCs/>
        </w:rPr>
        <w:t>4</w:t>
      </w:r>
      <w:r w:rsidRPr="008307C9">
        <w:rPr>
          <w:rFonts w:ascii="宋体" w:eastAsia="宋体" w:hAnsi="宋体"/>
          <w:b/>
          <w:bCs/>
        </w:rPr>
        <w:t xml:space="preserve">.1 </w:t>
      </w:r>
      <w:r w:rsidR="009B3193" w:rsidRPr="008307C9">
        <w:rPr>
          <w:rFonts w:ascii="宋体" w:eastAsia="宋体" w:hAnsi="宋体" w:hint="eastAsia"/>
          <w:b/>
          <w:bCs/>
        </w:rPr>
        <w:t>基于网页内容特征的钓鱼网址检测方法</w:t>
      </w:r>
      <w:r w:rsidR="006A3546">
        <w:rPr>
          <w:rFonts w:ascii="宋体" w:eastAsia="宋体" w:hAnsi="宋体" w:hint="eastAsia"/>
          <w:b/>
          <w:bCs/>
        </w:rPr>
        <w:t xml:space="preserve"> </w:t>
      </w:r>
      <w:r w:rsidR="006A3546">
        <w:rPr>
          <w:rFonts w:ascii="宋体" w:eastAsia="宋体" w:hAnsi="宋体"/>
          <w:b/>
          <w:bCs/>
        </w:rPr>
        <w:t>[3]</w:t>
      </w:r>
    </w:p>
    <w:p w14:paraId="517FEB64" w14:textId="0894A0F5" w:rsidR="009B3193" w:rsidRDefault="00DF3488" w:rsidP="006F688C">
      <w:pPr>
        <w:rPr>
          <w:rFonts w:ascii="宋体" w:eastAsia="宋体" w:hAnsi="宋体"/>
        </w:rPr>
      </w:pPr>
      <w:r>
        <w:rPr>
          <w:rFonts w:ascii="宋体" w:eastAsia="宋体" w:hAnsi="宋体" w:hint="eastAsia"/>
        </w:rPr>
        <w:t>在本篇论文中，</w:t>
      </w:r>
      <w:r w:rsidR="009B3193" w:rsidRPr="009B3193">
        <w:rPr>
          <w:rFonts w:ascii="宋体" w:eastAsia="宋体" w:hAnsi="宋体" w:hint="eastAsia"/>
        </w:rPr>
        <w:t>我们提出了一种算法，根据网页之间视觉外观的相似性来量化网页的可疑性评级。由于层叠样式表（</w:t>
      </w:r>
      <w:r w:rsidR="009B3193" w:rsidRPr="009B3193">
        <w:rPr>
          <w:rFonts w:ascii="宋体" w:eastAsia="宋体" w:hAnsi="宋体"/>
        </w:rPr>
        <w:t>CSS）是跨浏览器实现的指定页面布局的技术，我们的方法使用CSS作为基础来精确量化每个页面元素的视觉相似性。</w:t>
      </w:r>
    </w:p>
    <w:p w14:paraId="47DDAAF3" w14:textId="1C937CF0" w:rsidR="009B3193" w:rsidRDefault="009B3193" w:rsidP="009B3193">
      <w:pPr>
        <w:jc w:val="center"/>
        <w:rPr>
          <w:rFonts w:ascii="宋体" w:eastAsia="宋体" w:hAnsi="宋体"/>
        </w:rPr>
      </w:pPr>
      <w:r>
        <w:rPr>
          <w:noProof/>
        </w:rPr>
        <w:lastRenderedPageBreak/>
        <w:drawing>
          <wp:inline distT="0" distB="0" distL="0" distR="0" wp14:anchorId="1AFE27C6" wp14:editId="50434B1A">
            <wp:extent cx="3474138" cy="1503257"/>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8876" cy="1505307"/>
                    </a:xfrm>
                    <a:prstGeom prst="rect">
                      <a:avLst/>
                    </a:prstGeom>
                  </pic:spPr>
                </pic:pic>
              </a:graphicData>
            </a:graphic>
          </wp:inline>
        </w:drawing>
      </w:r>
    </w:p>
    <w:p w14:paraId="59FDD1D1" w14:textId="6490EC6C" w:rsidR="00EB6BCF" w:rsidRDefault="00EB6BCF" w:rsidP="00EB6BCF">
      <w:pPr>
        <w:jc w:val="center"/>
        <w:rPr>
          <w:rFonts w:ascii="宋体" w:eastAsia="宋体" w:hAnsi="宋体"/>
        </w:rPr>
      </w:pPr>
      <w:r>
        <w:rPr>
          <w:rFonts w:ascii="宋体" w:eastAsia="宋体" w:hAnsi="宋体" w:hint="eastAsia"/>
        </w:rPr>
        <w:t>图四：基于C</w:t>
      </w:r>
      <w:r>
        <w:rPr>
          <w:rFonts w:ascii="宋体" w:eastAsia="宋体" w:hAnsi="宋体"/>
        </w:rPr>
        <w:t>SS</w:t>
      </w:r>
      <w:r>
        <w:rPr>
          <w:rFonts w:ascii="宋体" w:eastAsia="宋体" w:hAnsi="宋体" w:hint="eastAsia"/>
        </w:rPr>
        <w:t>方法的检测</w:t>
      </w:r>
    </w:p>
    <w:p w14:paraId="0DC5A961" w14:textId="2DE58A77" w:rsidR="00822CEE" w:rsidRPr="00822CEE" w:rsidRDefault="00822CEE" w:rsidP="00822CEE">
      <w:pPr>
        <w:jc w:val="left"/>
        <w:rPr>
          <w:rFonts w:ascii="宋体" w:eastAsia="宋体" w:hAnsi="宋体"/>
        </w:rPr>
      </w:pPr>
      <w:r w:rsidRPr="00822CEE">
        <w:rPr>
          <w:rFonts w:ascii="宋体" w:eastAsia="宋体" w:hAnsi="宋体" w:hint="eastAsia"/>
        </w:rPr>
        <w:t>在第一阶段，即特征提取阶段，给定一个可疑页面</w:t>
      </w:r>
      <w:r w:rsidRPr="00822CEE">
        <w:rPr>
          <w:rFonts w:ascii="宋体" w:eastAsia="宋体" w:hAnsi="宋体"/>
        </w:rPr>
        <w:t>Ps，我们提取其CSS结构CSS(Sus)，并将其转换为感染向量，以代表页面Ps的视觉布局的静态特征。我们还维护了一个白名单数据库，其中包含了被网络钓鱼攻击的热门网页。我们用同样的方法从数据库中提取页面特征。</w:t>
      </w:r>
    </w:p>
    <w:p w14:paraId="72FFA84E" w14:textId="77777777" w:rsidR="00822CEE" w:rsidRPr="00822CEE" w:rsidRDefault="00822CEE" w:rsidP="00822CEE">
      <w:pPr>
        <w:jc w:val="left"/>
        <w:rPr>
          <w:rFonts w:ascii="宋体" w:eastAsia="宋体" w:hAnsi="宋体"/>
        </w:rPr>
      </w:pPr>
      <w:r w:rsidRPr="00822CEE">
        <w:rPr>
          <w:rFonts w:ascii="宋体" w:eastAsia="宋体" w:hAnsi="宋体" w:hint="eastAsia"/>
        </w:rPr>
        <w:t>在第二阶段，基于影响向量，我们对可疑网页和白名单数据库中的网页的相似性进行匹配。</w:t>
      </w:r>
    </w:p>
    <w:p w14:paraId="612CB16B" w14:textId="52425B5F" w:rsidR="00822CEE" w:rsidRDefault="00822CEE" w:rsidP="00822CEE">
      <w:pPr>
        <w:jc w:val="left"/>
        <w:rPr>
          <w:rFonts w:ascii="宋体" w:eastAsia="宋体" w:hAnsi="宋体"/>
        </w:rPr>
      </w:pPr>
      <w:r w:rsidRPr="00822CEE">
        <w:rPr>
          <w:rFonts w:ascii="宋体" w:eastAsia="宋体" w:hAnsi="宋体" w:hint="eastAsia"/>
        </w:rPr>
        <w:t>最后，我们通过比较页面的相似度得分和预设的阈值来做出决定。如果相似度得分超过，并且存在其他线索表明两个测试页面是不同的，那么可疑页面将被视为钓鱼页面。</w:t>
      </w:r>
    </w:p>
    <w:p w14:paraId="56B831A3" w14:textId="73552A28" w:rsidR="004E59ED" w:rsidRDefault="004E59ED" w:rsidP="00822CEE">
      <w:pPr>
        <w:jc w:val="left"/>
        <w:rPr>
          <w:rFonts w:ascii="宋体" w:eastAsia="宋体" w:hAnsi="宋体"/>
        </w:rPr>
      </w:pPr>
    </w:p>
    <w:p w14:paraId="253F289C" w14:textId="4D2DCD58" w:rsidR="004E59ED" w:rsidRDefault="008307C9" w:rsidP="00822CEE">
      <w:pPr>
        <w:jc w:val="left"/>
        <w:rPr>
          <w:rFonts w:ascii="宋体" w:eastAsia="宋体" w:hAnsi="宋体"/>
          <w:b/>
          <w:bCs/>
        </w:rPr>
      </w:pPr>
      <w:r w:rsidRPr="008307C9">
        <w:rPr>
          <w:rFonts w:ascii="宋体" w:eastAsia="宋体" w:hAnsi="宋体" w:hint="eastAsia"/>
          <w:b/>
          <w:bCs/>
        </w:rPr>
        <w:t>4</w:t>
      </w:r>
      <w:r w:rsidRPr="008307C9">
        <w:rPr>
          <w:rFonts w:ascii="宋体" w:eastAsia="宋体" w:hAnsi="宋体"/>
          <w:b/>
          <w:bCs/>
        </w:rPr>
        <w:t>.2</w:t>
      </w:r>
      <w:bookmarkStart w:id="0" w:name="_Hlk120902335"/>
      <w:r w:rsidR="004E59ED" w:rsidRPr="008307C9">
        <w:rPr>
          <w:rFonts w:ascii="宋体" w:eastAsia="宋体" w:hAnsi="宋体" w:hint="eastAsia"/>
          <w:b/>
          <w:bCs/>
        </w:rPr>
        <w:t>使用递归神经网络对钓鱼网站进行分类</w:t>
      </w:r>
      <w:bookmarkEnd w:id="0"/>
      <w:r w:rsidR="006A3546">
        <w:rPr>
          <w:rFonts w:ascii="宋体" w:eastAsia="宋体" w:hAnsi="宋体" w:hint="eastAsia"/>
          <w:b/>
          <w:bCs/>
        </w:rPr>
        <w:t xml:space="preserve"> </w:t>
      </w:r>
      <w:r w:rsidR="006A3546">
        <w:rPr>
          <w:rFonts w:ascii="宋体" w:eastAsia="宋体" w:hAnsi="宋体"/>
          <w:b/>
          <w:bCs/>
        </w:rPr>
        <w:t>[2]</w:t>
      </w:r>
    </w:p>
    <w:p w14:paraId="6FDEFDFB" w14:textId="2379EB17" w:rsidR="002D0963" w:rsidRPr="002D0963" w:rsidRDefault="002D0963" w:rsidP="00822CEE">
      <w:pPr>
        <w:jc w:val="left"/>
        <w:rPr>
          <w:rFonts w:ascii="宋体" w:eastAsia="宋体" w:hAnsi="宋体"/>
        </w:rPr>
      </w:pPr>
      <w:r>
        <w:rPr>
          <w:rFonts w:ascii="宋体" w:eastAsia="宋体" w:hAnsi="宋体" w:hint="eastAsia"/>
        </w:rPr>
        <w:t>本文</w:t>
      </w:r>
      <w:r w:rsidRPr="002D0963">
        <w:rPr>
          <w:rFonts w:ascii="宋体" w:eastAsia="宋体" w:hAnsi="宋体" w:hint="eastAsia"/>
        </w:rPr>
        <w:t>将</w:t>
      </w:r>
      <w:r w:rsidRPr="002D0963">
        <w:rPr>
          <w:rFonts w:ascii="宋体" w:eastAsia="宋体" w:hAnsi="宋体"/>
        </w:rPr>
        <w:t>URL的词法和统计分析与随机森林分类器结合起来，根据URL的特征对钓鱼网站进行分类的方法。首先，用特征工程的方法提取一系列重要的变量。然后，使用分类算法来建立模型。</w:t>
      </w:r>
    </w:p>
    <w:p w14:paraId="6320A9CD" w14:textId="0D756C1C" w:rsidR="007679FB" w:rsidRPr="0040270C" w:rsidRDefault="0040270C" w:rsidP="00822CEE">
      <w:pPr>
        <w:jc w:val="left"/>
        <w:rPr>
          <w:rFonts w:ascii="宋体" w:eastAsia="宋体" w:hAnsi="宋体"/>
          <w:b/>
          <w:bCs/>
        </w:rPr>
      </w:pPr>
      <w:r w:rsidRPr="0040270C">
        <w:rPr>
          <w:rFonts w:ascii="宋体" w:eastAsia="宋体" w:hAnsi="宋体"/>
          <w:b/>
          <w:bCs/>
        </w:rPr>
        <w:t xml:space="preserve">4.2.1 </w:t>
      </w:r>
      <w:r w:rsidR="007679FB" w:rsidRPr="0040270C">
        <w:rPr>
          <w:rFonts w:ascii="宋体" w:eastAsia="宋体" w:hAnsi="宋体" w:hint="eastAsia"/>
          <w:b/>
          <w:bCs/>
        </w:rPr>
        <w:t>特征提取：</w:t>
      </w:r>
    </w:p>
    <w:p w14:paraId="184728D5" w14:textId="0D50F79D" w:rsidR="007679FB" w:rsidRDefault="007679FB" w:rsidP="00822CEE">
      <w:pPr>
        <w:jc w:val="left"/>
        <w:rPr>
          <w:rFonts w:ascii="宋体" w:eastAsia="宋体" w:hAnsi="宋体"/>
        </w:rPr>
      </w:pPr>
      <w:r w:rsidRPr="007679FB">
        <w:rPr>
          <w:rFonts w:ascii="宋体" w:eastAsia="宋体" w:hAnsi="宋体" w:hint="eastAsia"/>
        </w:rPr>
        <w:t>我们确定了一组</w:t>
      </w:r>
      <w:r w:rsidRPr="007679FB">
        <w:rPr>
          <w:rFonts w:ascii="宋体" w:eastAsia="宋体" w:hAnsi="宋体"/>
        </w:rPr>
        <w:t>14个特征，可用于创建URL的词汇和统计分析。</w:t>
      </w:r>
    </w:p>
    <w:p w14:paraId="7531C969" w14:textId="2D3D6F98" w:rsidR="00F25612" w:rsidRPr="00F25612" w:rsidRDefault="00F25612" w:rsidP="00F25612">
      <w:pPr>
        <w:jc w:val="left"/>
        <w:rPr>
          <w:rFonts w:ascii="宋体" w:eastAsia="宋体" w:hAnsi="宋体"/>
        </w:rPr>
      </w:pPr>
      <w:r w:rsidRPr="00F25612">
        <w:rPr>
          <w:rFonts w:ascii="宋体" w:eastAsia="宋体" w:hAnsi="宋体"/>
        </w:rPr>
        <w:t>- 域名存在于Alexa排名中：如果该域名存在于前100万个Alexa域名中。Alexa排名是一个按互联网受欢迎程度排列的域名列表。大多数网络钓鱼网站都托管在被黑的合法网站或新域名中。如果钓鱼网站被托管在一个被劫持的网站中，那么该域名不太可能是顶级Alexa域名的一部分，因为排名靠前的域名往往有更好的安全措施。</w:t>
      </w:r>
    </w:p>
    <w:p w14:paraId="1208C4DF" w14:textId="77777777" w:rsidR="00F25612" w:rsidRPr="00F25612" w:rsidRDefault="00F25612" w:rsidP="00F25612">
      <w:pPr>
        <w:jc w:val="left"/>
        <w:rPr>
          <w:rFonts w:ascii="宋体" w:eastAsia="宋体" w:hAnsi="宋体"/>
        </w:rPr>
      </w:pPr>
      <w:r w:rsidRPr="00F25612">
        <w:rPr>
          <w:rFonts w:ascii="宋体" w:eastAsia="宋体" w:hAnsi="宋体"/>
        </w:rPr>
        <w:t>- 子域长度。这需要子域的URL长度。钓鱼网站试图通过使用合法网站的域作为其子域来模仿合法网站的URL。真正的网站往往有一个短的子域。</w:t>
      </w:r>
    </w:p>
    <w:p w14:paraId="75755F13" w14:textId="77777777" w:rsidR="00F25612" w:rsidRPr="00F25612" w:rsidRDefault="00F25612" w:rsidP="00F25612">
      <w:pPr>
        <w:jc w:val="left"/>
        <w:rPr>
          <w:rFonts w:ascii="宋体" w:eastAsia="宋体" w:hAnsi="宋体"/>
        </w:rPr>
      </w:pPr>
      <w:r w:rsidRPr="00F25612">
        <w:rPr>
          <w:rFonts w:ascii="宋体" w:eastAsia="宋体" w:hAnsi="宋体"/>
        </w:rPr>
        <w:t>- URL长度。这需要URL的长度。一个长的URL会增加混淆用户的几率。</w:t>
      </w:r>
    </w:p>
    <w:p w14:paraId="32CD415B" w14:textId="77777777" w:rsidR="00F25612" w:rsidRPr="00F25612" w:rsidRDefault="00F25612" w:rsidP="00F25612">
      <w:pPr>
        <w:jc w:val="left"/>
        <w:rPr>
          <w:rFonts w:ascii="宋体" w:eastAsia="宋体" w:hAnsi="宋体"/>
        </w:rPr>
      </w:pPr>
      <w:r w:rsidRPr="00F25612">
        <w:rPr>
          <w:rFonts w:ascii="宋体" w:eastAsia="宋体" w:hAnsi="宋体"/>
        </w:rPr>
        <w:t>- 路径长度。这需要URL的路径长度。网络钓鱼的URL往往比合法的URL有更长的路径。</w:t>
      </w:r>
    </w:p>
    <w:p w14:paraId="763809F7" w14:textId="35871B86" w:rsidR="007679FB" w:rsidRDefault="00F25612" w:rsidP="00F25612">
      <w:pPr>
        <w:jc w:val="left"/>
        <w:rPr>
          <w:rFonts w:ascii="宋体" w:eastAsia="宋体" w:hAnsi="宋体"/>
        </w:rPr>
      </w:pPr>
      <w:r w:rsidRPr="00F25612">
        <w:rPr>
          <w:rFonts w:ascii="宋体" w:eastAsia="宋体" w:hAnsi="宋体"/>
        </w:rPr>
        <w:t>- URL熵。计算URL熵。一个URL的熵越高，它就越复杂。由于钓鱼网站往往有随机文本，我们可以尝试通过其熵来找到它们。</w:t>
      </w:r>
    </w:p>
    <w:p w14:paraId="7F4BC5CC" w14:textId="77777777" w:rsidR="00F25612" w:rsidRPr="00F25612" w:rsidRDefault="00F25612" w:rsidP="00F25612">
      <w:pPr>
        <w:jc w:val="left"/>
        <w:rPr>
          <w:rFonts w:ascii="宋体" w:eastAsia="宋体" w:hAnsi="宋体"/>
        </w:rPr>
      </w:pPr>
      <w:r w:rsidRPr="00F25612">
        <w:rPr>
          <w:rFonts w:ascii="宋体" w:eastAsia="宋体" w:hAnsi="宋体"/>
        </w:rPr>
        <w:t>- 长度比。计算URL长度和路径长度之间的比率。在[20]中，他们得出结论，钓鱼网站的比率往往比合法网站高。</w:t>
      </w:r>
    </w:p>
    <w:p w14:paraId="18F0323A" w14:textId="77777777" w:rsidR="00F25612" w:rsidRPr="00F25612" w:rsidRDefault="00F25612" w:rsidP="00F25612">
      <w:pPr>
        <w:jc w:val="left"/>
        <w:rPr>
          <w:rFonts w:ascii="宋体" w:eastAsia="宋体" w:hAnsi="宋体"/>
        </w:rPr>
      </w:pPr>
      <w:r w:rsidRPr="00F25612">
        <w:rPr>
          <w:rFonts w:ascii="宋体" w:eastAsia="宋体" w:hAnsi="宋体"/>
        </w:rPr>
        <w:t>- '@'和'-'计数。对URL中的@和-字符进行计数。根据[20]，该功能被添加。在URLs中，@左边的所有内容都会被忽略。有鉴于此，钓鱼网站的URL使用它来欺骗用户。例如goodURL.com@phishURL.com。</w:t>
      </w:r>
    </w:p>
    <w:p w14:paraId="51C38C26" w14:textId="77777777" w:rsidR="00F25612" w:rsidRPr="00F25612" w:rsidRDefault="00F25612" w:rsidP="00F25612">
      <w:pPr>
        <w:jc w:val="left"/>
        <w:rPr>
          <w:rFonts w:ascii="宋体" w:eastAsia="宋体" w:hAnsi="宋体"/>
        </w:rPr>
      </w:pPr>
      <w:r w:rsidRPr="00F25612">
        <w:rPr>
          <w:rFonts w:ascii="宋体" w:eastAsia="宋体" w:hAnsi="宋体"/>
        </w:rPr>
        <w:t>- 标点符号计数。. !"的计数。# $ % &amp; , . ; ' 在URL中。在[20]中，他们发现钓鱼网站通常显示出更多的标点符号计数。</w:t>
      </w:r>
    </w:p>
    <w:p w14:paraId="55E466AB" w14:textId="77777777" w:rsidR="00F25612" w:rsidRPr="00F25612" w:rsidRDefault="00F25612" w:rsidP="00F25612">
      <w:pPr>
        <w:jc w:val="left"/>
        <w:rPr>
          <w:rFonts w:ascii="宋体" w:eastAsia="宋体" w:hAnsi="宋体"/>
        </w:rPr>
      </w:pPr>
      <w:r w:rsidRPr="00F25612">
        <w:rPr>
          <w:rFonts w:ascii="宋体" w:eastAsia="宋体" w:hAnsi="宋体"/>
        </w:rPr>
        <w:t>- 其他顶级域名计数。出现在URL路径中的顶级域名的数量。钓鱼网址试图通过在路径中使用其域名和TLD来冒充合法的网址。</w:t>
      </w:r>
    </w:p>
    <w:p w14:paraId="3643984C" w14:textId="77777777" w:rsidR="00F25612" w:rsidRPr="00F25612" w:rsidRDefault="00F25612" w:rsidP="00F25612">
      <w:pPr>
        <w:jc w:val="left"/>
        <w:rPr>
          <w:rFonts w:ascii="宋体" w:eastAsia="宋体" w:hAnsi="宋体"/>
        </w:rPr>
      </w:pPr>
      <w:r w:rsidRPr="00F25612">
        <w:rPr>
          <w:rFonts w:ascii="宋体" w:eastAsia="宋体" w:hAnsi="宋体"/>
        </w:rPr>
        <w:t>- 是IP：如果URL是一个IP而不是一个域名。这是在文献中已经使用的一个特征。</w:t>
      </w:r>
    </w:p>
    <w:p w14:paraId="5A365DD8" w14:textId="77777777" w:rsidR="00F25612" w:rsidRPr="00F25612" w:rsidRDefault="00F25612" w:rsidP="00F25612">
      <w:pPr>
        <w:jc w:val="left"/>
        <w:rPr>
          <w:rFonts w:ascii="宋体" w:eastAsia="宋体" w:hAnsi="宋体"/>
        </w:rPr>
      </w:pPr>
      <w:r w:rsidRPr="00F25612">
        <w:rPr>
          <w:rFonts w:ascii="宋体" w:eastAsia="宋体" w:hAnsi="宋体"/>
        </w:rPr>
        <w:lastRenderedPageBreak/>
        <w:t>- 可疑字数。URL中的可疑词的数量。可疑词语包括'确认'、'账户'、'安全'、'webscr'、'登录'、'签到'、'提交'、'更新'、'登录'、'安全'、'wp'、'cmd'和'admin'。它们是通过观察钓鱼网站手动选择的。</w:t>
      </w:r>
    </w:p>
    <w:p w14:paraId="72BB172F" w14:textId="77777777" w:rsidR="00F25612" w:rsidRPr="00F25612" w:rsidRDefault="00F25612" w:rsidP="00F25612">
      <w:pPr>
        <w:jc w:val="left"/>
        <w:rPr>
          <w:rFonts w:ascii="宋体" w:eastAsia="宋体" w:hAnsi="宋体"/>
        </w:rPr>
      </w:pPr>
      <w:r w:rsidRPr="00F25612">
        <w:rPr>
          <w:rFonts w:ascii="宋体" w:eastAsia="宋体" w:hAnsi="宋体"/>
        </w:rPr>
        <w:t>- Euclidean距离。URL中英文字符之间的欧几里得距离。这个特征和下面两个特征试图衡量URL与普通英语的差异程度。</w:t>
      </w:r>
    </w:p>
    <w:p w14:paraId="0E755F9C" w14:textId="77777777" w:rsidR="00F25612" w:rsidRPr="00F25612" w:rsidRDefault="00F25612" w:rsidP="00F25612">
      <w:pPr>
        <w:jc w:val="left"/>
        <w:rPr>
          <w:rFonts w:ascii="宋体" w:eastAsia="宋体" w:hAnsi="宋体"/>
        </w:rPr>
      </w:pPr>
      <w:r w:rsidRPr="00F25612">
        <w:rPr>
          <w:rFonts w:ascii="宋体" w:eastAsia="宋体" w:hAnsi="宋体"/>
        </w:rPr>
        <w:t>- Kolmogorov-Smirnov统计学。计算URL和英语之间字符频率的双样本Kolmogorov-Smirnov统计。</w:t>
      </w:r>
    </w:p>
    <w:p w14:paraId="4CD9F3F4" w14:textId="28EEF8A1" w:rsidR="007679FB" w:rsidRDefault="00F25612" w:rsidP="00822CEE">
      <w:pPr>
        <w:jc w:val="left"/>
        <w:rPr>
          <w:rFonts w:ascii="宋体" w:eastAsia="宋体" w:hAnsi="宋体"/>
        </w:rPr>
      </w:pPr>
      <w:r w:rsidRPr="00F25612">
        <w:rPr>
          <w:rFonts w:ascii="宋体" w:eastAsia="宋体" w:hAnsi="宋体"/>
        </w:rPr>
        <w:t>- Kullback-Leibler分歧。计算URL和英语之间的字符频率的Kullback-Leibler分歧。</w:t>
      </w:r>
    </w:p>
    <w:p w14:paraId="61778946" w14:textId="6A7A9A4E" w:rsidR="007679FB" w:rsidRDefault="007679FB" w:rsidP="007679FB">
      <w:pPr>
        <w:jc w:val="center"/>
        <w:rPr>
          <w:rFonts w:ascii="宋体" w:eastAsia="宋体" w:hAnsi="宋体"/>
        </w:rPr>
      </w:pPr>
      <w:r>
        <w:rPr>
          <w:noProof/>
        </w:rPr>
        <w:drawing>
          <wp:inline distT="0" distB="0" distL="0" distR="0" wp14:anchorId="629ADE5F" wp14:editId="6B7C2083">
            <wp:extent cx="3466460" cy="3007360"/>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043" cy="3014806"/>
                    </a:xfrm>
                    <a:prstGeom prst="rect">
                      <a:avLst/>
                    </a:prstGeom>
                  </pic:spPr>
                </pic:pic>
              </a:graphicData>
            </a:graphic>
          </wp:inline>
        </w:drawing>
      </w:r>
    </w:p>
    <w:p w14:paraId="7C7E9280" w14:textId="65D3E7EA" w:rsidR="001250AA" w:rsidRPr="00FB0F5D" w:rsidRDefault="001250AA" w:rsidP="007679FB">
      <w:pPr>
        <w:jc w:val="center"/>
        <w:rPr>
          <w:rFonts w:ascii="宋体" w:eastAsia="宋体" w:hAnsi="宋体"/>
        </w:rPr>
      </w:pPr>
      <w:r>
        <w:rPr>
          <w:rFonts w:ascii="宋体" w:eastAsia="宋体" w:hAnsi="宋体" w:hint="eastAsia"/>
        </w:rPr>
        <w:t>图五：基于url特征的检测分类</w:t>
      </w:r>
    </w:p>
    <w:p w14:paraId="689114B7" w14:textId="6874F8D3" w:rsidR="001250AA" w:rsidRPr="001250AA" w:rsidRDefault="001250AA" w:rsidP="006F688C">
      <w:pPr>
        <w:rPr>
          <w:rFonts w:ascii="宋体" w:eastAsia="宋体" w:hAnsi="宋体"/>
          <w:b/>
          <w:bCs/>
        </w:rPr>
      </w:pPr>
      <w:r w:rsidRPr="001250AA">
        <w:rPr>
          <w:rFonts w:ascii="宋体" w:eastAsia="宋体" w:hAnsi="宋体" w:hint="eastAsia"/>
          <w:b/>
          <w:bCs/>
        </w:rPr>
        <w:t>4</w:t>
      </w:r>
      <w:r w:rsidRPr="001250AA">
        <w:rPr>
          <w:rFonts w:ascii="宋体" w:eastAsia="宋体" w:hAnsi="宋体"/>
          <w:b/>
          <w:bCs/>
        </w:rPr>
        <w:t xml:space="preserve">.2.2 </w:t>
      </w:r>
      <w:r w:rsidRPr="001250AA">
        <w:rPr>
          <w:rFonts w:ascii="宋体" w:eastAsia="宋体" w:hAnsi="宋体" w:hint="eastAsia"/>
          <w:b/>
          <w:bCs/>
        </w:rPr>
        <w:t>分类</w:t>
      </w:r>
    </w:p>
    <w:p w14:paraId="245ABC41" w14:textId="578F57D1" w:rsidR="0060641D" w:rsidRDefault="0060641D" w:rsidP="006F688C">
      <w:pPr>
        <w:rPr>
          <w:rFonts w:ascii="宋体" w:eastAsia="宋体" w:hAnsi="宋体"/>
        </w:rPr>
      </w:pPr>
      <w:r w:rsidRPr="0060641D">
        <w:rPr>
          <w:rFonts w:ascii="宋体" w:eastAsia="宋体" w:hAnsi="宋体" w:hint="eastAsia"/>
        </w:rPr>
        <w:t>一旦特征被提取出来，就用所提出的</w:t>
      </w:r>
      <w:r w:rsidRPr="0060641D">
        <w:rPr>
          <w:rFonts w:ascii="宋体" w:eastAsia="宋体" w:hAnsi="宋体"/>
        </w:rPr>
        <w:t>URL特征来训练一个二元分类器。</w:t>
      </w:r>
      <w:r w:rsidR="001250AA">
        <w:rPr>
          <w:rFonts w:ascii="宋体" w:eastAsia="宋体" w:hAnsi="宋体" w:hint="eastAsia"/>
        </w:rPr>
        <w:t>本文</w:t>
      </w:r>
      <w:r w:rsidRPr="0060641D">
        <w:rPr>
          <w:rFonts w:ascii="宋体" w:eastAsia="宋体" w:hAnsi="宋体"/>
        </w:rPr>
        <w:t>使用随机森林（RF）方法来实现这一目标。随机森林是一种分类算法，它依靠较弱的模型来建立一个较强的模型，并以较弱的模型反应的平均值为依据。所用的较弱的模型是分类树，每一个模型都根据特征值递归地分割数据集，当所有输入实例都属于同一类别时，就停止当前的分割。我们选择了RF，因为它被广泛使用，并且可以被训练为并行运行。</w:t>
      </w:r>
    </w:p>
    <w:p w14:paraId="3128DD9F" w14:textId="77777777" w:rsidR="00BB3430" w:rsidRPr="00BB3430" w:rsidRDefault="00BB3430" w:rsidP="006F688C">
      <w:pPr>
        <w:rPr>
          <w:rFonts w:ascii="宋体" w:eastAsia="宋体" w:hAnsi="宋体"/>
        </w:rPr>
      </w:pPr>
    </w:p>
    <w:p w14:paraId="1E0F0FC8" w14:textId="7D06D723" w:rsidR="006F688C" w:rsidRDefault="00BB3430" w:rsidP="009B0543">
      <w:pPr>
        <w:tabs>
          <w:tab w:val="left" w:pos="5280"/>
        </w:tabs>
        <w:rPr>
          <w:rFonts w:ascii="宋体" w:eastAsia="宋体" w:hAnsi="宋体"/>
          <w:b/>
          <w:bCs/>
        </w:rPr>
      </w:pPr>
      <w:r w:rsidRPr="00BB3430">
        <w:rPr>
          <w:rFonts w:ascii="宋体" w:eastAsia="宋体" w:hAnsi="宋体"/>
          <w:b/>
          <w:bCs/>
        </w:rPr>
        <w:t>5.</w:t>
      </w:r>
      <w:r w:rsidR="006F688C" w:rsidRPr="00BB3430">
        <w:rPr>
          <w:rFonts w:ascii="宋体" w:eastAsia="宋体" w:hAnsi="宋体" w:hint="eastAsia"/>
          <w:b/>
          <w:bCs/>
        </w:rPr>
        <w:t>结论：</w:t>
      </w:r>
      <w:r w:rsidR="009B0543">
        <w:rPr>
          <w:rFonts w:ascii="宋体" w:eastAsia="宋体" w:hAnsi="宋体"/>
          <w:b/>
          <w:bCs/>
        </w:rPr>
        <w:tab/>
      </w:r>
    </w:p>
    <w:p w14:paraId="1D3CADC5" w14:textId="67A5BFAA" w:rsidR="00BB3430" w:rsidRDefault="009B0543" w:rsidP="006F688C">
      <w:pPr>
        <w:rPr>
          <w:rFonts w:ascii="宋体" w:eastAsia="宋体" w:hAnsi="宋体"/>
        </w:rPr>
      </w:pPr>
      <w:r w:rsidRPr="009B0543">
        <w:rPr>
          <w:rFonts w:ascii="宋体" w:eastAsia="宋体" w:hAnsi="宋体" w:hint="eastAsia"/>
        </w:rPr>
        <w:t>尽管已经提出了许多（机器学习）方法来检测钓鱼网站，但人们忽略了攻击者可以使用规避技术来化解它们。</w:t>
      </w:r>
      <w:r w:rsidR="00DF3488">
        <w:rPr>
          <w:rFonts w:ascii="宋体" w:eastAsia="宋体" w:hAnsi="宋体" w:hint="eastAsia"/>
        </w:rPr>
        <w:t>第一种方法</w:t>
      </w:r>
      <w:r w:rsidRPr="009B0543">
        <w:rPr>
          <w:rFonts w:ascii="宋体" w:eastAsia="宋体" w:hAnsi="宋体" w:hint="eastAsia"/>
        </w:rPr>
        <w:t>中解决了规避后检测钓鱼网站的重大问题。在将</w:t>
      </w:r>
      <w:r w:rsidRPr="009B0543">
        <w:rPr>
          <w:rFonts w:ascii="宋体" w:eastAsia="宋体" w:hAnsi="宋体"/>
        </w:rPr>
        <w:t>URLs分割成单词并创建一个由交叉相关实体组成的异质网络后，并配备了定制的边缘潜力机制。此外，</w:t>
      </w:r>
      <w:r w:rsidR="00046328">
        <w:rPr>
          <w:rFonts w:ascii="宋体" w:eastAsia="宋体" w:hAnsi="宋体" w:hint="eastAsia"/>
        </w:rPr>
        <w:t>我们还回顾了其他的钓鱼网站监测方法，一种是</w:t>
      </w:r>
      <w:r w:rsidR="00046328" w:rsidRPr="00046328">
        <w:rPr>
          <w:rFonts w:ascii="宋体" w:eastAsia="宋体" w:hAnsi="宋体" w:hint="eastAsia"/>
        </w:rPr>
        <w:t>基于网页内容特征的钓鱼网址检测方法</w:t>
      </w:r>
      <w:r w:rsidR="00046328">
        <w:rPr>
          <w:rFonts w:ascii="宋体" w:eastAsia="宋体" w:hAnsi="宋体" w:hint="eastAsia"/>
        </w:rPr>
        <w:t>，它更关注网页的C</w:t>
      </w:r>
      <w:r w:rsidR="00046328">
        <w:rPr>
          <w:rFonts w:ascii="宋体" w:eastAsia="宋体" w:hAnsi="宋体"/>
        </w:rPr>
        <w:t>SS</w:t>
      </w:r>
      <w:r w:rsidR="00046328">
        <w:rPr>
          <w:rFonts w:ascii="宋体" w:eastAsia="宋体" w:hAnsi="宋体" w:hint="eastAsia"/>
        </w:rPr>
        <w:t>样式，另一种是</w:t>
      </w:r>
      <w:r w:rsidR="00046328" w:rsidRPr="00046328">
        <w:rPr>
          <w:rFonts w:ascii="宋体" w:eastAsia="宋体" w:hAnsi="宋体" w:hint="eastAsia"/>
        </w:rPr>
        <w:t>使用递归神经网络对钓鱼网站进行分类</w:t>
      </w:r>
      <w:r w:rsidR="00046328">
        <w:rPr>
          <w:rFonts w:ascii="宋体" w:eastAsia="宋体" w:hAnsi="宋体" w:hint="eastAsia"/>
        </w:rPr>
        <w:t>，它</w:t>
      </w:r>
      <w:r w:rsidR="007A581E">
        <w:rPr>
          <w:rFonts w:ascii="宋体" w:eastAsia="宋体" w:hAnsi="宋体" w:hint="eastAsia"/>
        </w:rPr>
        <w:t>着重</w:t>
      </w:r>
      <w:r w:rsidR="00046328">
        <w:rPr>
          <w:rFonts w:ascii="宋体" w:eastAsia="宋体" w:hAnsi="宋体" w:hint="eastAsia"/>
        </w:rPr>
        <w:t>url的词汇分类，并且基于url特征进行神经网络分类。</w:t>
      </w:r>
      <w:r w:rsidR="00DF3488">
        <w:rPr>
          <w:rFonts w:ascii="宋体" w:eastAsia="宋体" w:hAnsi="宋体" w:hint="eastAsia"/>
        </w:rPr>
        <w:t>可以看到，机器学习检测钓鱼网站有一定作用，并且具有优化的可能性。</w:t>
      </w:r>
    </w:p>
    <w:p w14:paraId="210CFE96" w14:textId="0A8F77B8" w:rsidR="00046328" w:rsidRDefault="00046328" w:rsidP="006F688C">
      <w:pPr>
        <w:rPr>
          <w:rFonts w:ascii="宋体" w:eastAsia="宋体" w:hAnsi="宋体"/>
        </w:rPr>
      </w:pPr>
    </w:p>
    <w:p w14:paraId="3CF07C4D" w14:textId="70DD6120" w:rsidR="00046328" w:rsidRDefault="00046328" w:rsidP="006F688C">
      <w:pPr>
        <w:rPr>
          <w:rFonts w:ascii="宋体" w:eastAsia="宋体" w:hAnsi="宋体"/>
        </w:rPr>
      </w:pPr>
    </w:p>
    <w:p w14:paraId="77E3E994" w14:textId="7D84D4C3" w:rsidR="00046328" w:rsidRDefault="00046328" w:rsidP="006F688C">
      <w:pPr>
        <w:rPr>
          <w:rFonts w:ascii="宋体" w:eastAsia="宋体" w:hAnsi="宋体"/>
        </w:rPr>
      </w:pPr>
    </w:p>
    <w:p w14:paraId="6BE342BC" w14:textId="088416EB" w:rsidR="00046328" w:rsidRDefault="00046328" w:rsidP="006F688C">
      <w:pPr>
        <w:rPr>
          <w:rFonts w:ascii="宋体" w:eastAsia="宋体" w:hAnsi="宋体"/>
        </w:rPr>
      </w:pPr>
    </w:p>
    <w:p w14:paraId="4E6FE925" w14:textId="77777777" w:rsidR="00046328" w:rsidRPr="009B0543" w:rsidRDefault="00046328" w:rsidP="006F688C">
      <w:pPr>
        <w:rPr>
          <w:rFonts w:ascii="宋体" w:eastAsia="宋体" w:hAnsi="宋体"/>
        </w:rPr>
      </w:pPr>
    </w:p>
    <w:p w14:paraId="781106FF" w14:textId="384FEB23" w:rsidR="006F688C" w:rsidRPr="000C1303" w:rsidRDefault="006F688C" w:rsidP="006F688C">
      <w:pPr>
        <w:rPr>
          <w:rFonts w:ascii="宋体" w:eastAsia="宋体" w:hAnsi="宋体"/>
          <w:b/>
          <w:bCs/>
        </w:rPr>
      </w:pPr>
      <w:r w:rsidRPr="000C1303">
        <w:rPr>
          <w:rFonts w:ascii="宋体" w:eastAsia="宋体" w:hAnsi="宋体" w:hint="eastAsia"/>
          <w:b/>
          <w:bCs/>
        </w:rPr>
        <w:t>文献：</w:t>
      </w:r>
    </w:p>
    <w:p w14:paraId="6CFC6AAA" w14:textId="3E231E3B" w:rsidR="00BB3430" w:rsidRDefault="00BB3430" w:rsidP="006F688C">
      <w:pPr>
        <w:rPr>
          <w:rFonts w:ascii="宋体" w:eastAsia="宋体" w:hAnsi="宋体"/>
        </w:rPr>
      </w:pPr>
      <w:r>
        <w:rPr>
          <w:rFonts w:ascii="宋体" w:eastAsia="宋体" w:hAnsi="宋体" w:hint="eastAsia"/>
        </w:rPr>
        <w:t>[</w:t>
      </w:r>
      <w:r>
        <w:rPr>
          <w:rFonts w:ascii="宋体" w:eastAsia="宋体" w:hAnsi="宋体"/>
        </w:rPr>
        <w:t xml:space="preserve">1] </w:t>
      </w:r>
      <w:r w:rsidRPr="00BB3430">
        <w:rPr>
          <w:rFonts w:ascii="宋体" w:eastAsia="宋体" w:hAnsi="宋体"/>
        </w:rPr>
        <w:t>Kim T, Park N, Hong J, et al. Phishing URL Detection: A Network-based Approach Robust to Evasion[C]//Proceedings of the 2022 ACM SIGSAC Conference on Computer and Communications Security. 2022: 1769-1782.</w:t>
      </w:r>
    </w:p>
    <w:p w14:paraId="2DF51C53" w14:textId="09A011D4" w:rsidR="00BB3430" w:rsidRDefault="00BB3430" w:rsidP="006F688C">
      <w:pPr>
        <w:rPr>
          <w:rFonts w:ascii="宋体" w:eastAsia="宋体" w:hAnsi="宋体"/>
        </w:rPr>
      </w:pPr>
      <w:r>
        <w:rPr>
          <w:rFonts w:ascii="宋体" w:eastAsia="宋体" w:hAnsi="宋体" w:hint="eastAsia"/>
        </w:rPr>
        <w:t>[</w:t>
      </w:r>
      <w:r w:rsidR="0001177E">
        <w:rPr>
          <w:rFonts w:ascii="宋体" w:eastAsia="宋体" w:hAnsi="宋体"/>
        </w:rPr>
        <w:t>2</w:t>
      </w:r>
      <w:r>
        <w:rPr>
          <w:rFonts w:ascii="宋体" w:eastAsia="宋体" w:hAnsi="宋体"/>
        </w:rPr>
        <w:t xml:space="preserve">] </w:t>
      </w:r>
      <w:r w:rsidRPr="00BB3430">
        <w:rPr>
          <w:rFonts w:ascii="宋体" w:eastAsia="宋体" w:hAnsi="宋体"/>
        </w:rPr>
        <w:t>Bahnsen A C, Bohorquez E C, Villegas S, et al. Classifying phishing URLs using recurrent neural networks[C]//2017 APWG symposium on electronic crime research (eCrime). IEEE, 2017: 1-8.</w:t>
      </w:r>
    </w:p>
    <w:p w14:paraId="61F59525" w14:textId="15763A18" w:rsidR="00BB3430" w:rsidRDefault="00BB3430" w:rsidP="006F688C">
      <w:pPr>
        <w:rPr>
          <w:rFonts w:ascii="宋体" w:eastAsia="宋体" w:hAnsi="宋体"/>
        </w:rPr>
      </w:pPr>
      <w:r>
        <w:rPr>
          <w:rFonts w:ascii="宋体" w:eastAsia="宋体" w:hAnsi="宋体" w:hint="eastAsia"/>
        </w:rPr>
        <w:t>[</w:t>
      </w:r>
      <w:r w:rsidR="0001177E">
        <w:rPr>
          <w:rFonts w:ascii="宋体" w:eastAsia="宋体" w:hAnsi="宋体"/>
        </w:rPr>
        <w:t>3</w:t>
      </w:r>
      <w:r>
        <w:rPr>
          <w:rFonts w:ascii="宋体" w:eastAsia="宋体" w:hAnsi="宋体"/>
        </w:rPr>
        <w:t xml:space="preserve">] </w:t>
      </w:r>
      <w:r w:rsidRPr="00BB3430">
        <w:rPr>
          <w:rFonts w:ascii="宋体" w:eastAsia="宋体" w:hAnsi="宋体"/>
        </w:rPr>
        <w:t>Mao J, Tian W, Li P, et al. Phishing-alarm: Robust and efficient phishing detection via page component similarity[J]. IEEE Access, 2017, 5: 17020-17030.</w:t>
      </w:r>
    </w:p>
    <w:p w14:paraId="739F6981" w14:textId="487EFCE7" w:rsidR="00330719" w:rsidRDefault="00330719" w:rsidP="006F688C">
      <w:pPr>
        <w:rPr>
          <w:rFonts w:ascii="宋体" w:eastAsia="宋体" w:hAnsi="宋体"/>
        </w:rPr>
      </w:pPr>
      <w:r>
        <w:rPr>
          <w:rFonts w:ascii="宋体" w:eastAsia="宋体" w:hAnsi="宋体" w:hint="eastAsia"/>
        </w:rPr>
        <w:t>[</w:t>
      </w:r>
      <w:r>
        <w:rPr>
          <w:rFonts w:ascii="宋体" w:eastAsia="宋体" w:hAnsi="宋体"/>
        </w:rPr>
        <w:t xml:space="preserve">4] </w:t>
      </w:r>
      <w:r w:rsidRPr="00330719">
        <w:rPr>
          <w:rFonts w:ascii="宋体" w:eastAsia="宋体" w:hAnsi="宋体"/>
        </w:rPr>
        <w:t>Berners-Lee T, Masinter L, McCahill M. Uniform resource locators (URL)[R]. 1994.</w:t>
      </w:r>
    </w:p>
    <w:p w14:paraId="4AB9172A" w14:textId="19FE5BCB" w:rsidR="008A13DA" w:rsidRDefault="008A13DA" w:rsidP="006F688C">
      <w:pPr>
        <w:rPr>
          <w:rFonts w:ascii="宋体" w:eastAsia="宋体" w:hAnsi="宋体"/>
        </w:rPr>
      </w:pPr>
      <w:r>
        <w:rPr>
          <w:rFonts w:ascii="宋体" w:eastAsia="宋体" w:hAnsi="宋体" w:hint="eastAsia"/>
        </w:rPr>
        <w:t>[</w:t>
      </w:r>
      <w:r>
        <w:rPr>
          <w:rFonts w:ascii="宋体" w:eastAsia="宋体" w:hAnsi="宋体"/>
        </w:rPr>
        <w:t xml:space="preserve">5] </w:t>
      </w:r>
      <w:r w:rsidRPr="008A13DA">
        <w:rPr>
          <w:rFonts w:ascii="宋体" w:eastAsia="宋体" w:hAnsi="宋体"/>
        </w:rPr>
        <w:t>Manadhata P, Yadav S, Rao P, et al. Detecting malicious domains via graph inference[C]//Proceedings of the 2014 Workshop on Artificial Intelligent and Security Workshop. 2014: 59-60.</w:t>
      </w:r>
    </w:p>
    <w:p w14:paraId="43201D02" w14:textId="7521563F" w:rsidR="000C1303" w:rsidRPr="000C1303" w:rsidRDefault="000C1303" w:rsidP="000C1303">
      <w:pPr>
        <w:rPr>
          <w:rFonts w:ascii="宋体" w:eastAsia="宋体" w:hAnsi="宋体"/>
        </w:rPr>
      </w:pPr>
      <w:r>
        <w:rPr>
          <w:rFonts w:ascii="宋体" w:eastAsia="宋体" w:hAnsi="宋体" w:hint="eastAsia"/>
        </w:rPr>
        <w:t>[</w:t>
      </w:r>
      <w:r>
        <w:rPr>
          <w:rFonts w:ascii="宋体" w:eastAsia="宋体" w:hAnsi="宋体"/>
        </w:rPr>
        <w:t xml:space="preserve">6] </w:t>
      </w:r>
      <w:r w:rsidRPr="000C1303">
        <w:rPr>
          <w:rFonts w:ascii="宋体" w:eastAsia="宋体" w:hAnsi="宋体"/>
        </w:rPr>
        <w:t>Justin Ma, Lawrence K Saul, Stefan Savage, and Geoffrey M Voelker. 2009. Be</w:t>
      </w:r>
      <w:r w:rsidR="007B65BD">
        <w:rPr>
          <w:rFonts w:ascii="宋体" w:eastAsia="宋体" w:hAnsi="宋体"/>
        </w:rPr>
        <w:t xml:space="preserve"> </w:t>
      </w:r>
      <w:r w:rsidRPr="000C1303">
        <w:rPr>
          <w:rFonts w:ascii="宋体" w:eastAsia="宋体" w:hAnsi="宋体"/>
        </w:rPr>
        <w:t>yond blacklists: learning to detect malicious web sites from suspicious URLs. In</w:t>
      </w:r>
      <w:r>
        <w:rPr>
          <w:rFonts w:ascii="宋体" w:eastAsia="宋体" w:hAnsi="宋体" w:hint="eastAsia"/>
        </w:rPr>
        <w:t xml:space="preserve"> </w:t>
      </w:r>
      <w:r w:rsidRPr="000C1303">
        <w:rPr>
          <w:rFonts w:ascii="宋体" w:eastAsia="宋体" w:hAnsi="宋体"/>
        </w:rPr>
        <w:t>Proceedings of the ACM SIGKDD International Conference on Knowledge Discovery</w:t>
      </w:r>
    </w:p>
    <w:p w14:paraId="4E14344A" w14:textId="4205A6B9" w:rsidR="000C1303" w:rsidRPr="00FB0F5D" w:rsidRDefault="000C1303" w:rsidP="000C1303">
      <w:pPr>
        <w:rPr>
          <w:rFonts w:ascii="宋体" w:eastAsia="宋体" w:hAnsi="宋体"/>
        </w:rPr>
      </w:pPr>
      <w:r w:rsidRPr="000C1303">
        <w:rPr>
          <w:rFonts w:ascii="宋体" w:eastAsia="宋体" w:hAnsi="宋体"/>
        </w:rPr>
        <w:t>and Data mining (KDD). 1245–1254.</w:t>
      </w:r>
    </w:p>
    <w:sectPr w:rsidR="000C1303" w:rsidRPr="00FB0F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92811" w14:textId="77777777" w:rsidR="00D63614" w:rsidRDefault="00D63614" w:rsidP="00B90874">
      <w:r>
        <w:separator/>
      </w:r>
    </w:p>
  </w:endnote>
  <w:endnote w:type="continuationSeparator" w:id="0">
    <w:p w14:paraId="72821D30" w14:textId="77777777" w:rsidR="00D63614" w:rsidRDefault="00D63614" w:rsidP="00B90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E23EA" w14:textId="77777777" w:rsidR="00D63614" w:rsidRDefault="00D63614" w:rsidP="00B90874">
      <w:r>
        <w:separator/>
      </w:r>
    </w:p>
  </w:footnote>
  <w:footnote w:type="continuationSeparator" w:id="0">
    <w:p w14:paraId="633C4386" w14:textId="77777777" w:rsidR="00D63614" w:rsidRDefault="00D63614" w:rsidP="00B908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3B50C8"/>
    <w:multiLevelType w:val="hybridMultilevel"/>
    <w:tmpl w:val="03F0593A"/>
    <w:lvl w:ilvl="0" w:tplc="1020F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92670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4FF"/>
    <w:rsid w:val="0001177E"/>
    <w:rsid w:val="00046328"/>
    <w:rsid w:val="000C1303"/>
    <w:rsid w:val="001250AA"/>
    <w:rsid w:val="00125FA5"/>
    <w:rsid w:val="00143E50"/>
    <w:rsid w:val="001660F4"/>
    <w:rsid w:val="00185FDB"/>
    <w:rsid w:val="001C4461"/>
    <w:rsid w:val="001E677B"/>
    <w:rsid w:val="00273F0A"/>
    <w:rsid w:val="002D0963"/>
    <w:rsid w:val="00330719"/>
    <w:rsid w:val="00331112"/>
    <w:rsid w:val="00372493"/>
    <w:rsid w:val="003746FB"/>
    <w:rsid w:val="003D08F1"/>
    <w:rsid w:val="0040270C"/>
    <w:rsid w:val="0041345D"/>
    <w:rsid w:val="00436541"/>
    <w:rsid w:val="004E59ED"/>
    <w:rsid w:val="005B2B04"/>
    <w:rsid w:val="005E29FA"/>
    <w:rsid w:val="0060641D"/>
    <w:rsid w:val="006144E3"/>
    <w:rsid w:val="00624728"/>
    <w:rsid w:val="006639D3"/>
    <w:rsid w:val="0068187D"/>
    <w:rsid w:val="006A3546"/>
    <w:rsid w:val="006F688C"/>
    <w:rsid w:val="007679FB"/>
    <w:rsid w:val="00776815"/>
    <w:rsid w:val="007A581E"/>
    <w:rsid w:val="007B65BD"/>
    <w:rsid w:val="007E4774"/>
    <w:rsid w:val="00802711"/>
    <w:rsid w:val="00822CEE"/>
    <w:rsid w:val="008307C9"/>
    <w:rsid w:val="008A13DA"/>
    <w:rsid w:val="008C5BBC"/>
    <w:rsid w:val="009238F7"/>
    <w:rsid w:val="009B0543"/>
    <w:rsid w:val="009B3193"/>
    <w:rsid w:val="00A13F2A"/>
    <w:rsid w:val="00B90874"/>
    <w:rsid w:val="00BB3430"/>
    <w:rsid w:val="00C604FF"/>
    <w:rsid w:val="00D0632A"/>
    <w:rsid w:val="00D11334"/>
    <w:rsid w:val="00D63614"/>
    <w:rsid w:val="00DF3488"/>
    <w:rsid w:val="00E561E1"/>
    <w:rsid w:val="00E6277A"/>
    <w:rsid w:val="00E703BD"/>
    <w:rsid w:val="00E852CE"/>
    <w:rsid w:val="00EB6BCF"/>
    <w:rsid w:val="00F110A9"/>
    <w:rsid w:val="00F25612"/>
    <w:rsid w:val="00FB0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40904"/>
  <w15:chartTrackingRefBased/>
  <w15:docId w15:val="{41A79B6D-A361-4670-B610-079A4761E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85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0632A"/>
    <w:pPr>
      <w:ind w:firstLineChars="200" w:firstLine="420"/>
    </w:pPr>
  </w:style>
  <w:style w:type="character" w:styleId="a5">
    <w:name w:val="Hyperlink"/>
    <w:basedOn w:val="a0"/>
    <w:uiPriority w:val="99"/>
    <w:unhideWhenUsed/>
    <w:rsid w:val="0001177E"/>
    <w:rPr>
      <w:color w:val="0563C1" w:themeColor="hyperlink"/>
      <w:u w:val="single"/>
    </w:rPr>
  </w:style>
  <w:style w:type="character" w:styleId="a6">
    <w:name w:val="Unresolved Mention"/>
    <w:basedOn w:val="a0"/>
    <w:uiPriority w:val="99"/>
    <w:semiHidden/>
    <w:unhideWhenUsed/>
    <w:rsid w:val="0001177E"/>
    <w:rPr>
      <w:color w:val="605E5C"/>
      <w:shd w:val="clear" w:color="auto" w:fill="E1DFDD"/>
    </w:rPr>
  </w:style>
  <w:style w:type="paragraph" w:styleId="a7">
    <w:name w:val="header"/>
    <w:basedOn w:val="a"/>
    <w:link w:val="a8"/>
    <w:uiPriority w:val="99"/>
    <w:unhideWhenUsed/>
    <w:rsid w:val="00B90874"/>
    <w:pPr>
      <w:tabs>
        <w:tab w:val="center" w:pos="4153"/>
        <w:tab w:val="right" w:pos="8306"/>
      </w:tabs>
      <w:snapToGrid w:val="0"/>
      <w:jc w:val="center"/>
    </w:pPr>
    <w:rPr>
      <w:sz w:val="18"/>
      <w:szCs w:val="18"/>
    </w:rPr>
  </w:style>
  <w:style w:type="character" w:customStyle="1" w:styleId="a8">
    <w:name w:val="页眉 字符"/>
    <w:basedOn w:val="a0"/>
    <w:link w:val="a7"/>
    <w:uiPriority w:val="99"/>
    <w:rsid w:val="00B90874"/>
    <w:rPr>
      <w:sz w:val="18"/>
      <w:szCs w:val="18"/>
    </w:rPr>
  </w:style>
  <w:style w:type="paragraph" w:styleId="a9">
    <w:name w:val="footer"/>
    <w:basedOn w:val="a"/>
    <w:link w:val="aa"/>
    <w:uiPriority w:val="99"/>
    <w:unhideWhenUsed/>
    <w:rsid w:val="00B90874"/>
    <w:pPr>
      <w:tabs>
        <w:tab w:val="center" w:pos="4153"/>
        <w:tab w:val="right" w:pos="8306"/>
      </w:tabs>
      <w:snapToGrid w:val="0"/>
      <w:jc w:val="left"/>
    </w:pPr>
    <w:rPr>
      <w:sz w:val="18"/>
      <w:szCs w:val="18"/>
    </w:rPr>
  </w:style>
  <w:style w:type="character" w:customStyle="1" w:styleId="aa">
    <w:name w:val="页脚 字符"/>
    <w:basedOn w:val="a0"/>
    <w:link w:val="a9"/>
    <w:uiPriority w:val="99"/>
    <w:rsid w:val="00B9087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rxiv.org/pdf/2209.01454.pdf"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968</Words>
  <Characters>5522</Characters>
  <Application>Microsoft Office Word</Application>
  <DocSecurity>0</DocSecurity>
  <Lines>46</Lines>
  <Paragraphs>12</Paragraphs>
  <ScaleCrop>false</ScaleCrop>
  <Company/>
  <LinksUpToDate>false</LinksUpToDate>
  <CharactersWithSpaces>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 怀宇</dc:creator>
  <cp:keywords/>
  <dc:description/>
  <cp:lastModifiedBy>贾 怀宇</cp:lastModifiedBy>
  <cp:revision>56</cp:revision>
  <dcterms:created xsi:type="dcterms:W3CDTF">2022-12-01T09:23:00Z</dcterms:created>
  <dcterms:modified xsi:type="dcterms:W3CDTF">2022-12-09T11:13:00Z</dcterms:modified>
</cp:coreProperties>
</file>