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BC" w:rsidRDefault="00C84930">
      <w:pPr>
        <w:pStyle w:val="a3"/>
        <w:wordWrap/>
        <w:jc w:val="center"/>
      </w:pPr>
      <w:bookmarkStart w:id="0" w:name="_top"/>
      <w:bookmarkEnd w:id="0"/>
      <w:r>
        <w:rPr>
          <w:b/>
          <w:sz w:val="40"/>
        </w:rPr>
        <w:t>자료구조</w:t>
      </w:r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오픈랩</w:t>
      </w:r>
      <w:proofErr w:type="spellEnd"/>
      <w:r>
        <w:rPr>
          <w:b/>
          <w:sz w:val="40"/>
        </w:rPr>
        <w:t xml:space="preserve"> 3 </w:t>
      </w:r>
    </w:p>
    <w:p w:rsidR="002D17BC" w:rsidRDefault="00C84930">
      <w:pPr>
        <w:pStyle w:val="a3"/>
        <w:wordWrap/>
        <w:jc w:val="right"/>
      </w:pPr>
      <w:r>
        <w:rPr>
          <w:b/>
          <w:sz w:val="40"/>
        </w:rPr>
        <w:t xml:space="preserve">20161637 </w:t>
      </w:r>
      <w:r>
        <w:rPr>
          <w:b/>
          <w:sz w:val="40"/>
        </w:rPr>
        <w:t>장호영</w:t>
      </w:r>
    </w:p>
    <w:p w:rsidR="003E7408" w:rsidRDefault="003E7408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EB89DFE" wp14:editId="720B91FA">
            <wp:extent cx="4181475" cy="1628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MAX_EXPR_SIZE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minus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times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divide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MAX_EXPR_SIZE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 = { 0, 19, 12, 12, 13, 13, 13, 0,-1 };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 = { 20, 19, 12, 12, 13, 13, 13, 0,-1 };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링크드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next;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스택선언</w:t>
      </w:r>
      <w:proofErr w:type="spellEnd"/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top;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stack;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시작함수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-&gt;top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비었는지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stack-&gt;top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-&gt;next = stack-&gt;top;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 = now;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꺼내기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stack-&gt;top;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now-&gt;data;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-&gt;top = now-&gt;next;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free(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now);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operator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씁니다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"(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")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"%%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//infix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postfix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바꾸기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postfix()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 = 0;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 0;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넣기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token;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토큰을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읽으면서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(&amp;symbol, &amp;n); token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token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(&amp;symbol, &amp;n))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꺼냄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symbol);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(token ==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unstack tokens until left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paranthesis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(stack-&gt;top-&gt;data !=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Pop());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Pop();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출력없이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꺼내줌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우선순위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파악해서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[stack-&gt;top-&gt;data] &gt;=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icp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[token])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Pop());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token);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봤으면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출력해주기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((token = Pop()) !=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token);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토큰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precedence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getToken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)++];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symbol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lparen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rparen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plus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minus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divide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times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F4F4F"/>
          <w:kern w:val="0"/>
          <w:sz w:val="19"/>
          <w:szCs w:val="19"/>
        </w:rPr>
        <w:t>eos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operand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파일포인터로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전역변수에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할당하기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"infix : 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스택초기화</w:t>
      </w:r>
      <w:proofErr w:type="spellEnd"/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"expr.txt"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"postfix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postfix(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908DB" w:rsidRDefault="005908DB" w:rsidP="005908D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908DB" w:rsidRDefault="00D7005F" w:rsidP="00EB3D6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>함수에 대한 설명은 주석에 자세히 달았으므로 알고리즘에 대해 조금 더 설명하겠습니다.</w:t>
      </w:r>
    </w:p>
    <w:p w:rsidR="00D7005F" w:rsidRDefault="005B12A8" w:rsidP="00EB3D67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 xml:space="preserve">이 코드는 </w:t>
      </w:r>
      <w:r w:rsidR="00F66D2A">
        <w:t>Linked List</w:t>
      </w:r>
      <w:r w:rsidR="00F66D2A">
        <w:rPr>
          <w:rFonts w:hint="eastAsia"/>
        </w:rPr>
        <w:t xml:space="preserve">로 구현된 </w:t>
      </w:r>
      <w:r w:rsidR="00F66D2A">
        <w:t>Stack</w:t>
      </w:r>
      <w:r w:rsidR="00F66D2A">
        <w:rPr>
          <w:rFonts w:hint="eastAsia"/>
        </w:rPr>
        <w:t xml:space="preserve">으로 </w:t>
      </w:r>
      <w:r w:rsidR="002E5FAD">
        <w:t>Infix</w:t>
      </w:r>
      <w:r w:rsidR="002E5FAD">
        <w:rPr>
          <w:rFonts w:hint="eastAsia"/>
        </w:rPr>
        <w:t xml:space="preserve">를 </w:t>
      </w:r>
      <w:r w:rsidR="002E5FAD">
        <w:t>Postfix</w:t>
      </w:r>
      <w:r w:rsidR="002E5FAD">
        <w:rPr>
          <w:rFonts w:hint="eastAsia"/>
        </w:rPr>
        <w:t>로 바꾸어주는 코드입니다.</w:t>
      </w:r>
    </w:p>
    <w:p w:rsidR="008B016A" w:rsidRDefault="008B016A" w:rsidP="001D109C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proofErr w:type="spellStart"/>
      <w:r>
        <w:rPr>
          <w:rFonts w:hint="eastAsia"/>
        </w:rPr>
        <w:t>스택의</w:t>
      </w:r>
      <w:proofErr w:type="spellEnd"/>
      <w:r>
        <w:rPr>
          <w:rFonts w:hint="eastAsia"/>
        </w:rPr>
        <w:t xml:space="preserve"> 모습은 </w:t>
      </w:r>
      <w:proofErr w:type="spellStart"/>
      <w:r w:rsidR="00065D21">
        <w:rPr>
          <w:rFonts w:hint="eastAsia"/>
        </w:rPr>
        <w:t>링크드</w:t>
      </w:r>
      <w:proofErr w:type="spellEnd"/>
      <w:r w:rsidR="00065D21">
        <w:rPr>
          <w:rFonts w:hint="eastAsia"/>
        </w:rPr>
        <w:t xml:space="preserve"> 리스트가 새로 들어오면</w:t>
      </w:r>
      <w:r w:rsidR="005B1069">
        <w:rPr>
          <w:rFonts w:hint="eastAsia"/>
        </w:rPr>
        <w:t xml:space="preserve"> </w:t>
      </w:r>
      <w:r w:rsidR="008D67E5">
        <w:rPr>
          <w:rFonts w:hint="eastAsia"/>
        </w:rPr>
        <w:t xml:space="preserve">맨 앞으로 가게 되고 </w:t>
      </w:r>
      <w:r w:rsidR="003454F9">
        <w:rPr>
          <w:rFonts w:hint="eastAsia"/>
        </w:rPr>
        <w:t xml:space="preserve">그 맨 앞을 포인팅하는 것이 </w:t>
      </w:r>
      <w:r w:rsidR="003454F9">
        <w:t>stack</w:t>
      </w:r>
      <w:r w:rsidR="003454F9">
        <w:rPr>
          <w:rFonts w:hint="eastAsia"/>
        </w:rPr>
        <w:t>의 top이 되겠습니다.</w:t>
      </w:r>
      <w:r w:rsidR="003454F9">
        <w:t xml:space="preserve"> (</w:t>
      </w:r>
      <w:r w:rsidR="003454F9">
        <w:rPr>
          <w:rFonts w:hint="eastAsia"/>
        </w:rPr>
        <w:t xml:space="preserve">마치 배열의 </w:t>
      </w:r>
      <w:r w:rsidR="003454F9">
        <w:t>0</w:t>
      </w:r>
      <w:r w:rsidR="003454F9">
        <w:rPr>
          <w:rFonts w:hint="eastAsia"/>
        </w:rPr>
        <w:t>번째 index느낌입니다</w:t>
      </w:r>
      <w:r w:rsidR="003454F9">
        <w:t>)</w:t>
      </w:r>
    </w:p>
    <w:p w:rsidR="001D109C" w:rsidRPr="00744224" w:rsidRDefault="006645CE" w:rsidP="001D109C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 xml:space="preserve">우선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kern w:val="0"/>
          <w:sz w:val="19"/>
          <w:szCs w:val="19"/>
        </w:rPr>
        <w:t>rExpr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 w:hint="eastAsia"/>
          <w:kern w:val="0"/>
          <w:sz w:val="19"/>
          <w:szCs w:val="19"/>
        </w:rPr>
        <w:t>로</w:t>
      </w:r>
      <w:proofErr w:type="spellEnd"/>
      <w:r>
        <w:rPr>
          <w:rFonts w:ascii="돋움체" w:eastAsia="돋움체" w:cs="돋움체" w:hint="eastAsia"/>
          <w:kern w:val="0"/>
          <w:sz w:val="19"/>
          <w:szCs w:val="19"/>
        </w:rPr>
        <w:t xml:space="preserve"> </w:t>
      </w:r>
      <w:r w:rsidR="00744224">
        <w:rPr>
          <w:rFonts w:ascii="돋움체" w:eastAsia="돋움체" w:cs="돋움체" w:hint="eastAsia"/>
          <w:kern w:val="0"/>
          <w:sz w:val="19"/>
          <w:szCs w:val="19"/>
        </w:rPr>
        <w:t xml:space="preserve">원하는 </w:t>
      </w:r>
      <w:r w:rsidR="00744224">
        <w:rPr>
          <w:rFonts w:ascii="돋움체" w:eastAsia="돋움체" w:cs="돋움체"/>
          <w:kern w:val="0"/>
          <w:sz w:val="19"/>
          <w:szCs w:val="19"/>
        </w:rPr>
        <w:t xml:space="preserve">infix </w:t>
      </w:r>
      <w:r w:rsidR="00744224">
        <w:rPr>
          <w:rFonts w:ascii="돋움체" w:eastAsia="돋움체" w:cs="돋움체" w:hint="eastAsia"/>
          <w:kern w:val="0"/>
          <w:sz w:val="19"/>
          <w:szCs w:val="19"/>
        </w:rPr>
        <w:t>문자열을 받아옵니다.</w:t>
      </w:r>
    </w:p>
    <w:p w:rsidR="00695263" w:rsidRPr="00DA3DEF" w:rsidRDefault="00780A3E" w:rsidP="00695263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postfix()</w:t>
      </w:r>
      <w:r>
        <w:rPr>
          <w:rFonts w:ascii="돋움체" w:eastAsia="돋움체" w:cs="돋움체" w:hint="eastAsia"/>
          <w:kern w:val="0"/>
          <w:sz w:val="19"/>
          <w:szCs w:val="19"/>
        </w:rPr>
        <w:t>를 호출합니다</w:t>
      </w:r>
      <w:r w:rsidR="00695263">
        <w:rPr>
          <w:rFonts w:ascii="돋움체" w:eastAsia="돋움체" w:cs="돋움체"/>
          <w:kern w:val="0"/>
          <w:sz w:val="19"/>
          <w:szCs w:val="19"/>
        </w:rPr>
        <w:t>.</w:t>
      </w:r>
    </w:p>
    <w:p w:rsidR="00DA3DEF" w:rsidRPr="00761D95" w:rsidRDefault="00DA3DEF" w:rsidP="00695263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xp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을 읽어가면서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token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을 얻고 그 토큰이 숫자라면 바로 </w:t>
      </w:r>
      <w:r w:rsidR="00761D95">
        <w:rPr>
          <w:rFonts w:ascii="돋움체" w:eastAsia="돋움체" w:cs="돋움체" w:hint="eastAsia"/>
          <w:color w:val="0000FF"/>
          <w:kern w:val="0"/>
          <w:sz w:val="19"/>
          <w:szCs w:val="19"/>
        </w:rPr>
        <w:t>출력합니다.</w:t>
      </w:r>
    </w:p>
    <w:p w:rsidR="00761D95" w:rsidRDefault="00633D01" w:rsidP="00695263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 xml:space="preserve">읽은 토큰이 </w:t>
      </w:r>
      <w:r w:rsidR="004255D0">
        <w:t>operator</w:t>
      </w:r>
      <w:r w:rsidR="006073B1">
        <w:rPr>
          <w:rFonts w:hint="eastAsia"/>
        </w:rPr>
        <w:t xml:space="preserve">라면 </w:t>
      </w:r>
      <w:proofErr w:type="spellStart"/>
      <w:r w:rsidR="006073B1">
        <w:rPr>
          <w:rFonts w:hint="eastAsia"/>
        </w:rPr>
        <w:t>스택에서</w:t>
      </w:r>
      <w:proofErr w:type="spellEnd"/>
      <w:r w:rsidR="006073B1">
        <w:rPr>
          <w:rFonts w:hint="eastAsia"/>
        </w:rPr>
        <w:t xml:space="preserve"> 가장 상위에 있는 </w:t>
      </w:r>
      <w:r w:rsidR="00AB226D">
        <w:rPr>
          <w:rFonts w:hint="eastAsia"/>
        </w:rPr>
        <w:t>연산자와 우선순위를 비교하여</w:t>
      </w:r>
      <w:r w:rsidR="00D96FE3">
        <w:rPr>
          <w:rFonts w:hint="eastAsia"/>
        </w:rPr>
        <w:t xml:space="preserve"> 우선순위가 </w:t>
      </w:r>
      <w:r w:rsidR="00D96FE3">
        <w:rPr>
          <w:rFonts w:hint="eastAsia"/>
        </w:rPr>
        <w:lastRenderedPageBreak/>
        <w:t xml:space="preserve">작으면 출력해주고 아니라면 그냥 </w:t>
      </w:r>
      <w:proofErr w:type="spellStart"/>
      <w:r w:rsidR="00D96FE3">
        <w:rPr>
          <w:rFonts w:hint="eastAsia"/>
        </w:rPr>
        <w:t>스택에</w:t>
      </w:r>
      <w:proofErr w:type="spellEnd"/>
      <w:r w:rsidR="00D96FE3">
        <w:rPr>
          <w:rFonts w:hint="eastAsia"/>
        </w:rPr>
        <w:t xml:space="preserve"> 넣어줍니다.</w:t>
      </w:r>
    </w:p>
    <w:p w:rsidR="00D96FE3" w:rsidRDefault="00A77922" w:rsidP="00695263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 xml:space="preserve">이러는 도중 </w:t>
      </w:r>
      <w:r>
        <w:t>)</w:t>
      </w:r>
      <w:r>
        <w:rPr>
          <w:rFonts w:hint="eastAsia"/>
        </w:rPr>
        <w:t xml:space="preserve">를 만나면 </w:t>
      </w:r>
      <w:r>
        <w:t>(</w:t>
      </w:r>
      <w:r>
        <w:rPr>
          <w:rFonts w:hint="eastAsia"/>
        </w:rPr>
        <w:t xml:space="preserve">전까지 그냥 다 출력해버리고 </w:t>
      </w:r>
      <w:r w:rsidR="00F73B15">
        <w:t>(</w:t>
      </w:r>
      <w:r w:rsidR="00F73B15">
        <w:rPr>
          <w:rFonts w:hint="eastAsia"/>
        </w:rPr>
        <w:t xml:space="preserve">는 출력하지 말고 </w:t>
      </w:r>
      <w:proofErr w:type="spellStart"/>
      <w:r w:rsidR="00F73B15">
        <w:rPr>
          <w:rFonts w:hint="eastAsia"/>
        </w:rPr>
        <w:t>스택에서</w:t>
      </w:r>
      <w:proofErr w:type="spellEnd"/>
      <w:r w:rsidR="00F73B15">
        <w:rPr>
          <w:rFonts w:hint="eastAsia"/>
        </w:rPr>
        <w:t xml:space="preserve"> 꺼냅니다.</w:t>
      </w:r>
    </w:p>
    <w:p w:rsidR="00F73B15" w:rsidRDefault="00392ACA" w:rsidP="00695263">
      <w:pPr>
        <w:pStyle w:val="a3"/>
        <w:numPr>
          <w:ilvl w:val="0"/>
          <w:numId w:val="8"/>
        </w:numPr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jc w:val="left"/>
      </w:pPr>
      <w:r>
        <w:rPr>
          <w:rFonts w:hint="eastAsia"/>
        </w:rPr>
        <w:t xml:space="preserve">반복하다가 </w:t>
      </w:r>
      <w:proofErr w:type="spellStart"/>
      <w:r>
        <w:t>expr</w:t>
      </w:r>
      <w:proofErr w:type="spellEnd"/>
      <w:r>
        <w:rPr>
          <w:rFonts w:hint="eastAsia"/>
        </w:rPr>
        <w:t xml:space="preserve">이 끝에 도달하면 </w:t>
      </w:r>
      <w:proofErr w:type="spellStart"/>
      <w:r w:rsidR="004E2A2D">
        <w:rPr>
          <w:rFonts w:hint="eastAsia"/>
        </w:rPr>
        <w:t>스택에</w:t>
      </w:r>
      <w:proofErr w:type="spellEnd"/>
      <w:r w:rsidR="004E2A2D">
        <w:rPr>
          <w:rFonts w:hint="eastAsia"/>
        </w:rPr>
        <w:t xml:space="preserve"> 남아있는 연산자들을 </w:t>
      </w:r>
      <w:r w:rsidR="00833FBC">
        <w:rPr>
          <w:rFonts w:hint="eastAsia"/>
        </w:rPr>
        <w:t>다 꺼내주고 끝냅니다.</w:t>
      </w:r>
    </w:p>
    <w:p w:rsidR="00833FBC" w:rsidRDefault="00833FBC" w:rsidP="00C84930">
      <w:pPr>
        <w:pStyle w:val="a3"/>
        <w:pBdr>
          <w:top w:val="none" w:sz="2" w:space="4" w:color="000000"/>
          <w:left w:val="none" w:sz="2" w:space="1" w:color="000000"/>
          <w:bottom w:val="none" w:sz="2" w:space="4" w:color="000000"/>
          <w:right w:val="none" w:sz="2" w:space="1" w:color="000000"/>
        </w:pBdr>
        <w:wordWrap/>
        <w:spacing w:line="240" w:lineRule="auto"/>
        <w:ind w:left="760"/>
        <w:jc w:val="left"/>
        <w:rPr>
          <w:rFonts w:hint="eastAsia"/>
        </w:rPr>
      </w:pPr>
      <w:bookmarkStart w:id="1" w:name="_GoBack"/>
      <w:bookmarkEnd w:id="1"/>
    </w:p>
    <w:sectPr w:rsidR="00833FBC">
      <w:endnotePr>
        <w:numFmt w:val="decimal"/>
      </w:endnotePr>
      <w:pgSz w:w="11906" w:h="16838"/>
      <w:pgMar w:top="567" w:right="1134" w:bottom="567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227F"/>
    <w:multiLevelType w:val="multilevel"/>
    <w:tmpl w:val="24BA60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9A6F96"/>
    <w:multiLevelType w:val="multilevel"/>
    <w:tmpl w:val="45BE03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65F41D0"/>
    <w:multiLevelType w:val="hybridMultilevel"/>
    <w:tmpl w:val="087243D0"/>
    <w:lvl w:ilvl="0" w:tplc="9A261612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C0E4C98"/>
    <w:multiLevelType w:val="hybridMultilevel"/>
    <w:tmpl w:val="E7FC3158"/>
    <w:lvl w:ilvl="0" w:tplc="4334A3F2">
      <w:start w:val="2"/>
      <w:numFmt w:val="bullet"/>
      <w:lvlText w:val="-"/>
      <w:lvlJc w:val="left"/>
      <w:pPr>
        <w:ind w:left="1120" w:hanging="360"/>
      </w:pPr>
      <w:rPr>
        <w:rFonts w:ascii="돋움체" w:eastAsia="돋움체" w:hAnsi="돋움체" w:cs="돋움체" w:hint="eastAsia"/>
        <w:color w:val="0000FF"/>
        <w:sz w:val="19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41494132"/>
    <w:multiLevelType w:val="multilevel"/>
    <w:tmpl w:val="AD1450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CC602F"/>
    <w:multiLevelType w:val="multilevel"/>
    <w:tmpl w:val="9260E4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66248F"/>
    <w:multiLevelType w:val="multilevel"/>
    <w:tmpl w:val="64E2CB2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7E452F"/>
    <w:multiLevelType w:val="multilevel"/>
    <w:tmpl w:val="A72A80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378446D"/>
    <w:multiLevelType w:val="hybridMultilevel"/>
    <w:tmpl w:val="C9704FAC"/>
    <w:lvl w:ilvl="0" w:tplc="1BE6C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B72118"/>
    <w:multiLevelType w:val="multilevel"/>
    <w:tmpl w:val="9E140F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7BC"/>
    <w:rsid w:val="00027CC1"/>
    <w:rsid w:val="00065D21"/>
    <w:rsid w:val="001B4DAE"/>
    <w:rsid w:val="001D109C"/>
    <w:rsid w:val="001F5153"/>
    <w:rsid w:val="00221666"/>
    <w:rsid w:val="00287DD6"/>
    <w:rsid w:val="002D17BC"/>
    <w:rsid w:val="002E5FAD"/>
    <w:rsid w:val="003159E6"/>
    <w:rsid w:val="003454F9"/>
    <w:rsid w:val="0036225E"/>
    <w:rsid w:val="00392ACA"/>
    <w:rsid w:val="003E7408"/>
    <w:rsid w:val="004255D0"/>
    <w:rsid w:val="00447BA2"/>
    <w:rsid w:val="004A5C21"/>
    <w:rsid w:val="004E2A2D"/>
    <w:rsid w:val="00586CE0"/>
    <w:rsid w:val="005908DB"/>
    <w:rsid w:val="005B1069"/>
    <w:rsid w:val="005B12A8"/>
    <w:rsid w:val="006073B1"/>
    <w:rsid w:val="00616C39"/>
    <w:rsid w:val="00633D01"/>
    <w:rsid w:val="006645CE"/>
    <w:rsid w:val="00695263"/>
    <w:rsid w:val="006E7A0F"/>
    <w:rsid w:val="00744224"/>
    <w:rsid w:val="00761D95"/>
    <w:rsid w:val="00780A3E"/>
    <w:rsid w:val="007C5FF6"/>
    <w:rsid w:val="00833FBC"/>
    <w:rsid w:val="008B016A"/>
    <w:rsid w:val="008D67E5"/>
    <w:rsid w:val="009170B6"/>
    <w:rsid w:val="00A1626A"/>
    <w:rsid w:val="00A52BF1"/>
    <w:rsid w:val="00A57C07"/>
    <w:rsid w:val="00A77922"/>
    <w:rsid w:val="00AB226D"/>
    <w:rsid w:val="00AD20F4"/>
    <w:rsid w:val="00B102A4"/>
    <w:rsid w:val="00C84930"/>
    <w:rsid w:val="00CC5C0A"/>
    <w:rsid w:val="00D25A27"/>
    <w:rsid w:val="00D40E29"/>
    <w:rsid w:val="00D7005F"/>
    <w:rsid w:val="00D70A78"/>
    <w:rsid w:val="00D96FE3"/>
    <w:rsid w:val="00DA3DEF"/>
    <w:rsid w:val="00E005DE"/>
    <w:rsid w:val="00E23372"/>
    <w:rsid w:val="00EB2EF1"/>
    <w:rsid w:val="00EB3D67"/>
    <w:rsid w:val="00F6407E"/>
    <w:rsid w:val="00F66D2A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106554-A96C-4058-9C1F-7B329A9F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List Paragraph"/>
    <w:basedOn w:val="a"/>
    <w:uiPriority w:val="34"/>
    <w:qFormat/>
    <w:rsid w:val="00287D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ASRock</cp:lastModifiedBy>
  <cp:revision>81</cp:revision>
  <dcterms:created xsi:type="dcterms:W3CDTF">2021-04-13T13:58:00Z</dcterms:created>
  <dcterms:modified xsi:type="dcterms:W3CDTF">2021-04-13T14:09:00Z</dcterms:modified>
</cp:coreProperties>
</file>