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133E0" w14:textId="4FB407F2" w:rsidR="008D692F" w:rsidRPr="008D692F" w:rsidRDefault="00C80C22" w:rsidP="008D692F">
      <w:pPr>
        <w:pStyle w:val="Headline"/>
        <w:pBdr>
          <w:bottom w:val="double" w:sz="12" w:space="1" w:color="auto"/>
        </w:pBdr>
        <w:shd w:val="pct10" w:color="auto" w:fill="auto"/>
        <w:jc w:val="center"/>
        <w:rPr>
          <w:sz w:val="36"/>
        </w:rPr>
      </w:pPr>
      <w:r>
        <w:rPr>
          <w:sz w:val="36"/>
        </w:rPr>
        <w:t>ECE/</w:t>
      </w:r>
      <w:r w:rsidR="00687865" w:rsidRPr="008D692F">
        <w:rPr>
          <w:sz w:val="36"/>
        </w:rPr>
        <w:t>ME</w:t>
      </w:r>
      <w:r>
        <w:rPr>
          <w:sz w:val="36"/>
        </w:rPr>
        <w:t>/EMA/CS</w:t>
      </w:r>
      <w:r w:rsidR="00687865" w:rsidRPr="008D692F">
        <w:rPr>
          <w:sz w:val="36"/>
        </w:rPr>
        <w:t xml:space="preserve"> </w:t>
      </w:r>
      <w:r>
        <w:rPr>
          <w:sz w:val="36"/>
        </w:rPr>
        <w:t>759</w:t>
      </w:r>
      <w:r w:rsidR="00687865" w:rsidRPr="008D692F">
        <w:rPr>
          <w:sz w:val="36"/>
        </w:rPr>
        <w:t xml:space="preserve"> </w:t>
      </w:r>
      <w:r w:rsidR="00702825" w:rsidRPr="008D692F">
        <w:rPr>
          <w:sz w:val="36"/>
        </w:rPr>
        <w:t>–</w:t>
      </w:r>
      <w:r w:rsidR="00687865" w:rsidRPr="008D692F">
        <w:rPr>
          <w:sz w:val="36"/>
        </w:rPr>
        <w:t xml:space="preserve"> </w:t>
      </w:r>
      <w:r w:rsidR="00805F87">
        <w:rPr>
          <w:sz w:val="36"/>
        </w:rPr>
        <w:t>Fall</w:t>
      </w:r>
      <w:r>
        <w:rPr>
          <w:sz w:val="36"/>
        </w:rPr>
        <w:t xml:space="preserve"> 20</w:t>
      </w:r>
      <w:r w:rsidR="00F73BFC">
        <w:rPr>
          <w:sz w:val="36"/>
        </w:rPr>
        <w:t>2</w:t>
      </w:r>
      <w:r w:rsidR="00FC3953">
        <w:rPr>
          <w:sz w:val="36"/>
        </w:rPr>
        <w:t>3</w:t>
      </w:r>
    </w:p>
    <w:p w14:paraId="3639F911" w14:textId="5CF71086" w:rsidR="00687865" w:rsidRPr="008D692F" w:rsidRDefault="00702825" w:rsidP="00687865">
      <w:pPr>
        <w:pStyle w:val="Headline"/>
        <w:pBdr>
          <w:bottom w:val="double" w:sz="12" w:space="1" w:color="auto"/>
        </w:pBdr>
        <w:shd w:val="pct10" w:color="auto" w:fill="auto"/>
        <w:jc w:val="center"/>
        <w:rPr>
          <w:sz w:val="36"/>
        </w:rPr>
      </w:pPr>
      <w:r w:rsidRPr="008D692F">
        <w:rPr>
          <w:sz w:val="36"/>
        </w:rPr>
        <w:t xml:space="preserve">High Performance Computing for </w:t>
      </w:r>
      <w:r w:rsidR="009D228F" w:rsidRPr="008D692F">
        <w:rPr>
          <w:sz w:val="36"/>
        </w:rPr>
        <w:t xml:space="preserve">Applications </w:t>
      </w:r>
      <w:r w:rsidR="009D228F">
        <w:rPr>
          <w:sz w:val="36"/>
        </w:rPr>
        <w:t xml:space="preserve">in </w:t>
      </w:r>
      <w:r w:rsidRPr="008D692F">
        <w:rPr>
          <w:sz w:val="36"/>
        </w:rPr>
        <w:t xml:space="preserve">Engineering </w:t>
      </w:r>
    </w:p>
    <w:p w14:paraId="672A6659" w14:textId="77777777" w:rsidR="00745306" w:rsidRPr="008D692F" w:rsidRDefault="00745306" w:rsidP="00745306">
      <w:pPr>
        <w:pStyle w:val="BodyText"/>
        <w:jc w:val="both"/>
        <w:rPr>
          <w:sz w:val="6"/>
          <w:szCs w:val="12"/>
        </w:rPr>
      </w:pPr>
    </w:p>
    <w:p w14:paraId="566ABB50" w14:textId="638AE175" w:rsidR="004A245A" w:rsidRPr="000E244A" w:rsidRDefault="00794A95" w:rsidP="008D394B">
      <w:pPr>
        <w:tabs>
          <w:tab w:val="left" w:pos="2340"/>
        </w:tabs>
        <w:rPr>
          <w:sz w:val="24"/>
          <w:szCs w:val="24"/>
        </w:rPr>
      </w:pPr>
      <w:r w:rsidRPr="000E244A">
        <w:rPr>
          <w:b/>
          <w:sz w:val="24"/>
          <w:szCs w:val="24"/>
        </w:rPr>
        <w:t>Time:</w:t>
      </w:r>
      <w:r w:rsidRPr="000E244A">
        <w:rPr>
          <w:sz w:val="24"/>
          <w:szCs w:val="24"/>
        </w:rPr>
        <w:tab/>
      </w:r>
      <w:r>
        <w:rPr>
          <w:sz w:val="24"/>
          <w:szCs w:val="24"/>
        </w:rPr>
        <w:t xml:space="preserve">Monday-Wednesday-Friday, </w:t>
      </w:r>
      <w:r w:rsidR="00805F87">
        <w:rPr>
          <w:sz w:val="24"/>
          <w:szCs w:val="24"/>
        </w:rPr>
        <w:t>08</w:t>
      </w:r>
      <w:r w:rsidR="004608EF">
        <w:rPr>
          <w:sz w:val="24"/>
          <w:szCs w:val="24"/>
        </w:rPr>
        <w:t>:</w:t>
      </w:r>
      <w:r w:rsidR="00805F87">
        <w:rPr>
          <w:sz w:val="24"/>
          <w:szCs w:val="24"/>
        </w:rPr>
        <w:t>25</w:t>
      </w:r>
      <w:r w:rsidR="004608EF">
        <w:rPr>
          <w:sz w:val="24"/>
          <w:szCs w:val="24"/>
        </w:rPr>
        <w:t xml:space="preserve"> AM</w:t>
      </w:r>
      <w:r>
        <w:rPr>
          <w:sz w:val="24"/>
          <w:szCs w:val="24"/>
        </w:rPr>
        <w:t xml:space="preserve"> – </w:t>
      </w:r>
      <w:r w:rsidR="00805F87">
        <w:rPr>
          <w:sz w:val="24"/>
          <w:szCs w:val="24"/>
        </w:rPr>
        <w:t>09</w:t>
      </w:r>
      <w:r>
        <w:rPr>
          <w:sz w:val="24"/>
          <w:szCs w:val="24"/>
        </w:rPr>
        <w:t>:</w:t>
      </w:r>
      <w:r w:rsidR="00805F87">
        <w:rPr>
          <w:sz w:val="24"/>
          <w:szCs w:val="24"/>
        </w:rPr>
        <w:t>40</w:t>
      </w:r>
      <w:r>
        <w:rPr>
          <w:sz w:val="24"/>
          <w:szCs w:val="24"/>
        </w:rPr>
        <w:t xml:space="preserve"> </w:t>
      </w:r>
      <w:r w:rsidR="00805F87">
        <w:rPr>
          <w:sz w:val="24"/>
          <w:szCs w:val="24"/>
        </w:rPr>
        <w:t>A</w:t>
      </w:r>
      <w:r>
        <w:rPr>
          <w:sz w:val="24"/>
          <w:szCs w:val="24"/>
        </w:rPr>
        <w:t>M</w:t>
      </w:r>
    </w:p>
    <w:p w14:paraId="7E9D3592" w14:textId="4B64AD75" w:rsidR="00803454" w:rsidRDefault="00E62FA7" w:rsidP="008D394B">
      <w:pPr>
        <w:tabs>
          <w:tab w:val="left" w:pos="2340"/>
        </w:tabs>
        <w:rPr>
          <w:sz w:val="24"/>
          <w:szCs w:val="24"/>
        </w:rPr>
      </w:pPr>
      <w:r>
        <w:rPr>
          <w:b/>
          <w:sz w:val="24"/>
          <w:szCs w:val="24"/>
        </w:rPr>
        <w:t>Delivery</w:t>
      </w:r>
      <w:r w:rsidR="004A245A" w:rsidRPr="000E244A">
        <w:rPr>
          <w:b/>
          <w:sz w:val="24"/>
          <w:szCs w:val="24"/>
        </w:rPr>
        <w:t>:</w:t>
      </w:r>
      <w:r w:rsidR="004A245A" w:rsidRPr="000E244A">
        <w:rPr>
          <w:sz w:val="24"/>
          <w:szCs w:val="24"/>
        </w:rPr>
        <w:tab/>
      </w:r>
      <w:r w:rsidR="00803454">
        <w:rPr>
          <w:sz w:val="24"/>
          <w:szCs w:val="24"/>
        </w:rPr>
        <w:t>Face-to-face: 1800</w:t>
      </w:r>
      <w:r w:rsidR="00825126">
        <w:rPr>
          <w:sz w:val="24"/>
          <w:szCs w:val="24"/>
        </w:rPr>
        <w:t xml:space="preserve"> </w:t>
      </w:r>
      <w:r w:rsidR="00803454">
        <w:rPr>
          <w:sz w:val="24"/>
          <w:szCs w:val="24"/>
        </w:rPr>
        <w:t>Engineering Hall</w:t>
      </w:r>
    </w:p>
    <w:p w14:paraId="7DFE23BE" w14:textId="4AB0A30B" w:rsidR="004A245A" w:rsidRPr="000E244A" w:rsidRDefault="00803454" w:rsidP="008D394B">
      <w:pPr>
        <w:tabs>
          <w:tab w:val="left" w:pos="2340"/>
        </w:tabs>
        <w:rPr>
          <w:sz w:val="24"/>
          <w:szCs w:val="24"/>
        </w:rPr>
      </w:pPr>
      <w:r>
        <w:rPr>
          <w:sz w:val="24"/>
          <w:szCs w:val="24"/>
        </w:rPr>
        <w:tab/>
      </w:r>
      <w:r w:rsidR="00E62FA7">
        <w:rPr>
          <w:sz w:val="24"/>
          <w:szCs w:val="24"/>
        </w:rPr>
        <w:t>Online</w:t>
      </w:r>
      <w:r>
        <w:rPr>
          <w:sz w:val="24"/>
          <w:szCs w:val="24"/>
        </w:rPr>
        <w:t>:</w:t>
      </w:r>
      <w:r w:rsidR="00E62FA7">
        <w:rPr>
          <w:sz w:val="24"/>
          <w:szCs w:val="24"/>
        </w:rPr>
        <w:t xml:space="preserve"> </w:t>
      </w:r>
      <w:r>
        <w:rPr>
          <w:sz w:val="24"/>
          <w:szCs w:val="24"/>
        </w:rPr>
        <w:t xml:space="preserve">Zoom </w:t>
      </w:r>
      <w:r w:rsidR="00E62FA7">
        <w:rPr>
          <w:sz w:val="24"/>
          <w:szCs w:val="24"/>
        </w:rPr>
        <w:t>synchronous</w:t>
      </w:r>
      <w:r w:rsidR="001F6CB1">
        <w:rPr>
          <w:sz w:val="24"/>
          <w:szCs w:val="24"/>
        </w:rPr>
        <w:t xml:space="preserve"> </w:t>
      </w:r>
      <w:r>
        <w:rPr>
          <w:sz w:val="24"/>
          <w:szCs w:val="24"/>
        </w:rPr>
        <w:t>+ lecture recordings available in Canvas</w:t>
      </w:r>
    </w:p>
    <w:p w14:paraId="1B80FD55" w14:textId="77777777" w:rsidR="005656E1" w:rsidRPr="000E244A" w:rsidRDefault="005656E1" w:rsidP="008D394B">
      <w:pPr>
        <w:tabs>
          <w:tab w:val="left" w:pos="2340"/>
        </w:tabs>
        <w:rPr>
          <w:sz w:val="24"/>
          <w:szCs w:val="24"/>
        </w:rPr>
      </w:pPr>
      <w:r w:rsidRPr="000E244A">
        <w:rPr>
          <w:b/>
          <w:sz w:val="24"/>
          <w:szCs w:val="24"/>
        </w:rPr>
        <w:t>Instructor:</w:t>
      </w:r>
      <w:r w:rsidRPr="000E244A">
        <w:rPr>
          <w:sz w:val="24"/>
          <w:szCs w:val="24"/>
        </w:rPr>
        <w:tab/>
      </w:r>
      <w:r w:rsidR="00C33771">
        <w:rPr>
          <w:sz w:val="24"/>
          <w:szCs w:val="24"/>
        </w:rPr>
        <w:t>Dan Negrut</w:t>
      </w:r>
    </w:p>
    <w:p w14:paraId="5BC2691A" w14:textId="77777777" w:rsidR="005656E1" w:rsidRPr="000E244A" w:rsidRDefault="005656E1" w:rsidP="008D394B">
      <w:pPr>
        <w:tabs>
          <w:tab w:val="left" w:pos="2340"/>
        </w:tabs>
        <w:rPr>
          <w:sz w:val="24"/>
          <w:szCs w:val="24"/>
        </w:rPr>
      </w:pPr>
      <w:r w:rsidRPr="000E244A">
        <w:rPr>
          <w:b/>
          <w:sz w:val="24"/>
          <w:szCs w:val="24"/>
        </w:rPr>
        <w:t>Office:</w:t>
      </w:r>
      <w:r w:rsidRPr="000E244A">
        <w:rPr>
          <w:sz w:val="24"/>
          <w:szCs w:val="24"/>
        </w:rPr>
        <w:tab/>
      </w:r>
      <w:r w:rsidR="00E30E39">
        <w:rPr>
          <w:sz w:val="24"/>
          <w:szCs w:val="24"/>
        </w:rPr>
        <w:t>4150</w:t>
      </w:r>
      <w:r w:rsidR="00D55BFF">
        <w:rPr>
          <w:sz w:val="24"/>
          <w:szCs w:val="24"/>
        </w:rPr>
        <w:t>ME</w:t>
      </w:r>
    </w:p>
    <w:p w14:paraId="03DE6D2B" w14:textId="77777777" w:rsidR="005656E1" w:rsidRPr="000E244A" w:rsidRDefault="005656E1" w:rsidP="008D394B">
      <w:pPr>
        <w:tabs>
          <w:tab w:val="left" w:pos="2340"/>
        </w:tabs>
        <w:rPr>
          <w:sz w:val="24"/>
          <w:szCs w:val="24"/>
        </w:rPr>
      </w:pPr>
      <w:r w:rsidRPr="000E244A">
        <w:rPr>
          <w:b/>
          <w:sz w:val="24"/>
          <w:szCs w:val="24"/>
        </w:rPr>
        <w:t>Phone:</w:t>
      </w:r>
      <w:r w:rsidRPr="000E244A">
        <w:rPr>
          <w:sz w:val="24"/>
          <w:szCs w:val="24"/>
        </w:rPr>
        <w:tab/>
      </w:r>
      <w:r w:rsidR="008B3892" w:rsidRPr="008B3892">
        <w:rPr>
          <w:sz w:val="24"/>
          <w:szCs w:val="24"/>
        </w:rPr>
        <w:t xml:space="preserve">608 </w:t>
      </w:r>
      <w:r w:rsidR="00657803">
        <w:rPr>
          <w:sz w:val="24"/>
          <w:szCs w:val="24"/>
        </w:rPr>
        <w:t>772 0914</w:t>
      </w:r>
    </w:p>
    <w:p w14:paraId="0910F495" w14:textId="77777777" w:rsidR="005656E1" w:rsidRDefault="005656E1" w:rsidP="008D394B">
      <w:pPr>
        <w:tabs>
          <w:tab w:val="left" w:pos="2340"/>
        </w:tabs>
        <w:rPr>
          <w:sz w:val="24"/>
          <w:szCs w:val="24"/>
        </w:rPr>
      </w:pPr>
      <w:r w:rsidRPr="000E244A">
        <w:rPr>
          <w:b/>
          <w:sz w:val="24"/>
          <w:szCs w:val="24"/>
        </w:rPr>
        <w:t>E-Mail:</w:t>
      </w:r>
      <w:r w:rsidRPr="000E244A">
        <w:rPr>
          <w:sz w:val="24"/>
          <w:szCs w:val="24"/>
        </w:rPr>
        <w:tab/>
      </w:r>
      <w:hyperlink r:id="rId8" w:history="1">
        <w:r w:rsidR="008B3892" w:rsidRPr="007A640F">
          <w:rPr>
            <w:rStyle w:val="Hyperlink"/>
            <w:sz w:val="24"/>
            <w:szCs w:val="24"/>
          </w:rPr>
          <w:t>negrut@wisc.ed</w:t>
        </w:r>
        <w:bookmarkStart w:id="0" w:name="_Hlt460650321"/>
        <w:r w:rsidR="008B3892" w:rsidRPr="007A640F">
          <w:rPr>
            <w:rStyle w:val="Hyperlink"/>
            <w:sz w:val="24"/>
            <w:szCs w:val="24"/>
          </w:rPr>
          <w:t>u</w:t>
        </w:r>
        <w:bookmarkEnd w:id="0"/>
      </w:hyperlink>
      <w:r w:rsidRPr="000E244A">
        <w:rPr>
          <w:sz w:val="24"/>
          <w:szCs w:val="24"/>
        </w:rPr>
        <w:t xml:space="preserve"> </w:t>
      </w:r>
    </w:p>
    <w:p w14:paraId="1F3C068F" w14:textId="3B88E9E8" w:rsidR="005656E1" w:rsidRDefault="008D394B" w:rsidP="008D394B">
      <w:pPr>
        <w:tabs>
          <w:tab w:val="left" w:pos="2340"/>
          <w:tab w:val="left" w:pos="4320"/>
        </w:tabs>
        <w:rPr>
          <w:sz w:val="24"/>
          <w:szCs w:val="24"/>
        </w:rPr>
      </w:pPr>
      <w:r>
        <w:rPr>
          <w:b/>
          <w:sz w:val="24"/>
          <w:szCs w:val="24"/>
          <w:lang w:val="fr-FR"/>
        </w:rPr>
        <w:t xml:space="preserve">Canvas Course </w:t>
      </w:r>
      <w:r w:rsidRPr="008833BF">
        <w:rPr>
          <w:b/>
          <w:sz w:val="24"/>
          <w:szCs w:val="24"/>
          <w:lang w:val="fr-FR"/>
        </w:rPr>
        <w:t>Page</w:t>
      </w:r>
      <w:r w:rsidR="005656E1" w:rsidRPr="008833BF">
        <w:rPr>
          <w:b/>
          <w:sz w:val="24"/>
          <w:szCs w:val="24"/>
          <w:lang w:val="fr-FR"/>
        </w:rPr>
        <w:t>:</w:t>
      </w:r>
      <w:r w:rsidR="00480483" w:rsidRPr="005540A8">
        <w:rPr>
          <w:b/>
          <w:sz w:val="24"/>
          <w:szCs w:val="24"/>
          <w:lang w:val="fr-FR"/>
        </w:rPr>
        <w:tab/>
      </w:r>
      <w:hyperlink r:id="rId9" w:history="1">
        <w:r w:rsidR="00091837" w:rsidRPr="00483306">
          <w:rPr>
            <w:rStyle w:val="Hyperlink"/>
            <w:sz w:val="24"/>
            <w:szCs w:val="24"/>
          </w:rPr>
          <w:t>https://canvas.wisc.edu/courses/375174</w:t>
        </w:r>
      </w:hyperlink>
      <w:r w:rsidR="00091837">
        <w:rPr>
          <w:sz w:val="24"/>
          <w:szCs w:val="24"/>
        </w:rPr>
        <w:t xml:space="preserve"> </w:t>
      </w:r>
    </w:p>
    <w:p w14:paraId="0618D653" w14:textId="1E6A285A" w:rsidR="00797DBA" w:rsidRPr="00480483" w:rsidRDefault="00797DBA" w:rsidP="008D394B">
      <w:pPr>
        <w:tabs>
          <w:tab w:val="left" w:pos="2340"/>
          <w:tab w:val="left" w:pos="4320"/>
        </w:tabs>
        <w:rPr>
          <w:sz w:val="24"/>
          <w:szCs w:val="24"/>
          <w:lang w:val="fr-FR"/>
        </w:rPr>
      </w:pPr>
      <w:r w:rsidRPr="00797DBA">
        <w:rPr>
          <w:b/>
          <w:sz w:val="24"/>
          <w:szCs w:val="24"/>
          <w:lang w:val="fr-FR"/>
        </w:rPr>
        <w:t>Piazza</w:t>
      </w:r>
      <w:r>
        <w:rPr>
          <w:sz w:val="24"/>
          <w:szCs w:val="24"/>
          <w:lang w:val="fr-FR"/>
        </w:rPr>
        <w:t>:</w:t>
      </w:r>
      <w:r>
        <w:rPr>
          <w:sz w:val="24"/>
          <w:szCs w:val="24"/>
          <w:lang w:val="fr-FR"/>
        </w:rPr>
        <w:tab/>
      </w:r>
      <w:hyperlink r:id="rId10" w:history="1">
        <w:r w:rsidR="00F16DDA" w:rsidRPr="00F16DDA">
          <w:rPr>
            <w:rStyle w:val="Hyperlink"/>
            <w:sz w:val="22"/>
            <w:szCs w:val="22"/>
          </w:rPr>
          <w:t>https://piazza.com/wisc/fall2023/me759001/home</w:t>
        </w:r>
      </w:hyperlink>
    </w:p>
    <w:p w14:paraId="34DCB1EF" w14:textId="212C9089" w:rsidR="007E7811" w:rsidRPr="007E7811" w:rsidRDefault="008B3892" w:rsidP="008D394B">
      <w:pPr>
        <w:tabs>
          <w:tab w:val="left" w:pos="2340"/>
        </w:tabs>
        <w:rPr>
          <w:bCs/>
          <w:sz w:val="24"/>
          <w:szCs w:val="24"/>
        </w:rPr>
      </w:pPr>
      <w:r>
        <w:rPr>
          <w:b/>
          <w:sz w:val="24"/>
          <w:szCs w:val="24"/>
        </w:rPr>
        <w:t>TA</w:t>
      </w:r>
      <w:r w:rsidR="00657803">
        <w:rPr>
          <w:b/>
          <w:sz w:val="24"/>
          <w:szCs w:val="24"/>
        </w:rPr>
        <w:t>s</w:t>
      </w:r>
      <w:r w:rsidR="0049734A" w:rsidRPr="00241C3E">
        <w:rPr>
          <w:b/>
          <w:sz w:val="24"/>
          <w:szCs w:val="24"/>
        </w:rPr>
        <w:t>:</w:t>
      </w:r>
      <w:r w:rsidR="00657803">
        <w:rPr>
          <w:b/>
          <w:sz w:val="24"/>
          <w:szCs w:val="24"/>
        </w:rPr>
        <w:tab/>
      </w:r>
      <w:r w:rsidR="007E7811" w:rsidRPr="007E7811">
        <w:rPr>
          <w:bCs/>
          <w:sz w:val="24"/>
          <w:szCs w:val="24"/>
        </w:rPr>
        <w:t>Jason Zhou</w:t>
      </w:r>
      <w:r w:rsidR="00067CB0">
        <w:rPr>
          <w:bCs/>
          <w:sz w:val="24"/>
          <w:szCs w:val="24"/>
        </w:rPr>
        <w:t>:</w:t>
      </w:r>
      <w:r w:rsidR="007E7811" w:rsidRPr="007E7811">
        <w:rPr>
          <w:bCs/>
          <w:sz w:val="24"/>
          <w:szCs w:val="24"/>
        </w:rPr>
        <w:t xml:space="preserve"> </w:t>
      </w:r>
      <w:hyperlink r:id="rId11" w:history="1">
        <w:r w:rsidR="007E7811" w:rsidRPr="007E7811">
          <w:rPr>
            <w:rStyle w:val="Hyperlink"/>
            <w:bCs/>
            <w:sz w:val="24"/>
            <w:szCs w:val="24"/>
          </w:rPr>
          <w:t>zzhou292@wisc.edu</w:t>
        </w:r>
      </w:hyperlink>
    </w:p>
    <w:p w14:paraId="0918A656" w14:textId="16C39801" w:rsidR="00657803" w:rsidRDefault="007E7811" w:rsidP="008D394B">
      <w:pPr>
        <w:tabs>
          <w:tab w:val="left" w:pos="2340"/>
        </w:tabs>
        <w:rPr>
          <w:b/>
          <w:sz w:val="24"/>
          <w:szCs w:val="24"/>
        </w:rPr>
      </w:pPr>
      <w:r>
        <w:rPr>
          <w:b/>
          <w:sz w:val="24"/>
          <w:szCs w:val="24"/>
        </w:rPr>
        <w:tab/>
      </w:r>
      <w:r>
        <w:rPr>
          <w:sz w:val="24"/>
          <w:szCs w:val="24"/>
        </w:rPr>
        <w:t>Huzaifa Unjhawala</w:t>
      </w:r>
      <w:r w:rsidR="008D31C3">
        <w:rPr>
          <w:sz w:val="24"/>
          <w:szCs w:val="24"/>
        </w:rPr>
        <w:t xml:space="preserve">: </w:t>
      </w:r>
      <w:hyperlink r:id="rId12" w:history="1">
        <w:r w:rsidRPr="00645E53">
          <w:rPr>
            <w:rStyle w:val="Hyperlink"/>
            <w:sz w:val="24"/>
            <w:szCs w:val="24"/>
          </w:rPr>
          <w:t>unjhawala@wisc.edu</w:t>
        </w:r>
      </w:hyperlink>
    </w:p>
    <w:p w14:paraId="531442FD" w14:textId="632F96C6" w:rsidR="0049734A" w:rsidRDefault="00657803" w:rsidP="008D394B">
      <w:pPr>
        <w:tabs>
          <w:tab w:val="left" w:pos="2340"/>
        </w:tabs>
        <w:rPr>
          <w:sz w:val="24"/>
          <w:szCs w:val="24"/>
        </w:rPr>
      </w:pPr>
      <w:r>
        <w:rPr>
          <w:b/>
          <w:sz w:val="24"/>
          <w:szCs w:val="24"/>
        </w:rPr>
        <w:tab/>
      </w:r>
      <w:r w:rsidR="007E7811">
        <w:rPr>
          <w:bCs/>
          <w:sz w:val="24"/>
          <w:szCs w:val="24"/>
        </w:rPr>
        <w:t>Harry Zhang</w:t>
      </w:r>
      <w:r w:rsidR="00067CB0">
        <w:rPr>
          <w:bCs/>
          <w:sz w:val="24"/>
          <w:szCs w:val="24"/>
        </w:rPr>
        <w:t>:</w:t>
      </w:r>
      <w:r w:rsidR="007E7811">
        <w:rPr>
          <w:bCs/>
          <w:sz w:val="24"/>
          <w:szCs w:val="24"/>
        </w:rPr>
        <w:t xml:space="preserve"> </w:t>
      </w:r>
      <w:hyperlink r:id="rId13" w:history="1">
        <w:r w:rsidR="007E7811" w:rsidRPr="00645E53">
          <w:rPr>
            <w:rStyle w:val="Hyperlink"/>
            <w:bCs/>
            <w:sz w:val="24"/>
            <w:szCs w:val="24"/>
          </w:rPr>
          <w:t>hzhang699@wisc.edu</w:t>
        </w:r>
      </w:hyperlink>
    </w:p>
    <w:p w14:paraId="0A37501D" w14:textId="33B80DF3" w:rsidR="00F1019C" w:rsidRPr="008D666C" w:rsidRDefault="00F1019C" w:rsidP="0520E33A">
      <w:pPr>
        <w:tabs>
          <w:tab w:val="left" w:pos="2340"/>
        </w:tabs>
        <w:rPr>
          <w:sz w:val="24"/>
          <w:szCs w:val="24"/>
        </w:rPr>
      </w:pPr>
      <w:r>
        <w:rPr>
          <w:sz w:val="24"/>
          <w:szCs w:val="24"/>
        </w:rPr>
        <w:tab/>
      </w:r>
      <w:r w:rsidR="007E7811" w:rsidRPr="007E7811">
        <w:rPr>
          <w:sz w:val="24"/>
          <w:szCs w:val="24"/>
        </w:rPr>
        <w:t>Jingquan Wang</w:t>
      </w:r>
      <w:r w:rsidR="00067CB0">
        <w:rPr>
          <w:sz w:val="24"/>
          <w:szCs w:val="24"/>
        </w:rPr>
        <w:t>:</w:t>
      </w:r>
      <w:r w:rsidR="007E7811" w:rsidRPr="007E7811">
        <w:rPr>
          <w:sz w:val="24"/>
          <w:szCs w:val="24"/>
        </w:rPr>
        <w:t xml:space="preserve"> </w:t>
      </w:r>
      <w:hyperlink r:id="rId14" w:history="1">
        <w:r w:rsidR="007E7811" w:rsidRPr="00645E53">
          <w:rPr>
            <w:rStyle w:val="Hyperlink"/>
            <w:sz w:val="24"/>
            <w:szCs w:val="24"/>
          </w:rPr>
          <w:t>jwang2373@wisc.edu</w:t>
        </w:r>
      </w:hyperlink>
      <w:r w:rsidR="007E7811">
        <w:rPr>
          <w:sz w:val="24"/>
          <w:szCs w:val="24"/>
        </w:rPr>
        <w:t xml:space="preserve"> </w:t>
      </w:r>
    </w:p>
    <w:p w14:paraId="5DAB6C7B" w14:textId="77777777" w:rsidR="00CF3A9E" w:rsidRPr="0049734A" w:rsidRDefault="00CF3A9E" w:rsidP="008D692F">
      <w:pPr>
        <w:tabs>
          <w:tab w:val="left" w:pos="2160"/>
        </w:tabs>
        <w:rPr>
          <w:b/>
          <w:sz w:val="16"/>
          <w:szCs w:val="16"/>
          <w:lang w:val="sv-SE"/>
        </w:rPr>
      </w:pPr>
    </w:p>
    <w:p w14:paraId="08AA9238" w14:textId="074361CB" w:rsidR="005306ED" w:rsidRDefault="004A245A" w:rsidP="002058D4">
      <w:pPr>
        <w:tabs>
          <w:tab w:val="left" w:pos="1440"/>
          <w:tab w:val="left" w:pos="2520"/>
        </w:tabs>
        <w:rPr>
          <w:b/>
          <w:sz w:val="24"/>
          <w:szCs w:val="24"/>
        </w:rPr>
      </w:pPr>
      <w:r w:rsidRPr="000E244A">
        <w:rPr>
          <w:b/>
          <w:sz w:val="24"/>
          <w:szCs w:val="24"/>
        </w:rPr>
        <w:t>Office Hours:</w:t>
      </w:r>
    </w:p>
    <w:p w14:paraId="13BFC1EE" w14:textId="212C4DE0" w:rsidR="007E7811" w:rsidRPr="002A7714" w:rsidRDefault="007E7811" w:rsidP="007E7811">
      <w:pPr>
        <w:tabs>
          <w:tab w:val="left" w:pos="720"/>
        </w:tabs>
        <w:rPr>
          <w:b/>
          <w:bCs/>
          <w:sz w:val="24"/>
          <w:szCs w:val="24"/>
        </w:rPr>
      </w:pPr>
      <w:bookmarkStart w:id="1" w:name="_Hlk144718184"/>
      <w:r>
        <w:tab/>
      </w:r>
      <w:hyperlink r:id="rId15" w:history="1">
        <w:r>
          <w:rPr>
            <w:sz w:val="24"/>
            <w:szCs w:val="24"/>
          </w:rPr>
          <w:t xml:space="preserve">Monday: </w:t>
        </w:r>
      </w:hyperlink>
      <w:r>
        <w:rPr>
          <w:sz w:val="24"/>
          <w:szCs w:val="24"/>
        </w:rPr>
        <w:tab/>
        <w:t xml:space="preserve">11:00 AM – 12:00 PM </w:t>
      </w:r>
      <w:r w:rsidR="007D015B">
        <w:rPr>
          <w:sz w:val="24"/>
          <w:szCs w:val="24"/>
        </w:rPr>
        <w:tab/>
      </w:r>
      <w:r>
        <w:rPr>
          <w:sz w:val="24"/>
          <w:szCs w:val="24"/>
        </w:rPr>
        <w:t>(Dan, in 4150ME)</w:t>
      </w:r>
    </w:p>
    <w:p w14:paraId="42DEB115" w14:textId="0D8D3C2C" w:rsidR="00DA09F2" w:rsidRPr="002A7714" w:rsidRDefault="00DA09F2" w:rsidP="00DA09F2">
      <w:pPr>
        <w:tabs>
          <w:tab w:val="left" w:pos="720"/>
        </w:tabs>
        <w:rPr>
          <w:b/>
          <w:bCs/>
          <w:sz w:val="24"/>
          <w:szCs w:val="24"/>
        </w:rPr>
      </w:pPr>
      <w:r>
        <w:tab/>
      </w:r>
      <w:hyperlink r:id="rId16" w:history="1">
        <w:r>
          <w:rPr>
            <w:sz w:val="24"/>
            <w:szCs w:val="24"/>
          </w:rPr>
          <w:t xml:space="preserve">Monday: </w:t>
        </w:r>
      </w:hyperlink>
      <w:r>
        <w:rPr>
          <w:sz w:val="24"/>
          <w:szCs w:val="24"/>
        </w:rPr>
        <w:tab/>
      </w:r>
      <w:r w:rsidR="008B3434">
        <w:rPr>
          <w:sz w:val="24"/>
          <w:szCs w:val="24"/>
        </w:rPr>
        <w:t>4</w:t>
      </w:r>
      <w:r>
        <w:rPr>
          <w:sz w:val="24"/>
          <w:szCs w:val="24"/>
        </w:rPr>
        <w:t xml:space="preserve">:30 </w:t>
      </w:r>
      <w:r w:rsidR="007E7811">
        <w:rPr>
          <w:sz w:val="24"/>
          <w:szCs w:val="24"/>
        </w:rPr>
        <w:t>P</w:t>
      </w:r>
      <w:r>
        <w:rPr>
          <w:sz w:val="24"/>
          <w:szCs w:val="24"/>
        </w:rPr>
        <w:t xml:space="preserve">M – </w:t>
      </w:r>
      <w:r w:rsidR="008B3434">
        <w:rPr>
          <w:sz w:val="24"/>
          <w:szCs w:val="24"/>
        </w:rPr>
        <w:t>6</w:t>
      </w:r>
      <w:r>
        <w:rPr>
          <w:sz w:val="24"/>
          <w:szCs w:val="24"/>
        </w:rPr>
        <w:t xml:space="preserve">:00 PM </w:t>
      </w:r>
      <w:r w:rsidR="007D015B">
        <w:rPr>
          <w:sz w:val="24"/>
          <w:szCs w:val="24"/>
        </w:rPr>
        <w:tab/>
      </w:r>
      <w:r w:rsidR="007D015B">
        <w:rPr>
          <w:sz w:val="24"/>
          <w:szCs w:val="24"/>
        </w:rPr>
        <w:tab/>
      </w:r>
      <w:r>
        <w:rPr>
          <w:sz w:val="24"/>
          <w:szCs w:val="24"/>
        </w:rPr>
        <w:t>(</w:t>
      </w:r>
      <w:r w:rsidR="008B3434">
        <w:rPr>
          <w:sz w:val="24"/>
          <w:szCs w:val="24"/>
        </w:rPr>
        <w:t>Huzaifa</w:t>
      </w:r>
      <w:r w:rsidR="00A13358">
        <w:rPr>
          <w:sz w:val="24"/>
          <w:szCs w:val="24"/>
        </w:rPr>
        <w:t xml:space="preserve">, in </w:t>
      </w:r>
      <w:r w:rsidR="008B3434">
        <w:rPr>
          <w:sz w:val="24"/>
          <w:szCs w:val="24"/>
        </w:rPr>
        <w:t>Zoom</w:t>
      </w:r>
      <w:r>
        <w:rPr>
          <w:sz w:val="24"/>
          <w:szCs w:val="24"/>
        </w:rPr>
        <w:t>)</w:t>
      </w:r>
    </w:p>
    <w:bookmarkEnd w:id="1"/>
    <w:p w14:paraId="743C4D11" w14:textId="7E4A14D6" w:rsidR="00DA09F2" w:rsidRPr="00C763FF" w:rsidRDefault="00DA09F2" w:rsidP="00DA09F2">
      <w:pPr>
        <w:tabs>
          <w:tab w:val="left" w:pos="720"/>
        </w:tabs>
        <w:rPr>
          <w:sz w:val="24"/>
          <w:szCs w:val="24"/>
        </w:rPr>
      </w:pPr>
      <w:r>
        <w:rPr>
          <w:sz w:val="24"/>
          <w:szCs w:val="24"/>
        </w:rPr>
        <w:tab/>
      </w:r>
      <w:r w:rsidR="007E7811">
        <w:rPr>
          <w:sz w:val="24"/>
          <w:szCs w:val="24"/>
        </w:rPr>
        <w:t>Tuesday</w:t>
      </w:r>
      <w:r>
        <w:rPr>
          <w:sz w:val="24"/>
          <w:szCs w:val="24"/>
        </w:rPr>
        <w:t xml:space="preserve">: </w:t>
      </w:r>
      <w:r>
        <w:rPr>
          <w:sz w:val="24"/>
          <w:szCs w:val="24"/>
        </w:rPr>
        <w:tab/>
      </w:r>
      <w:r w:rsidR="007E7811" w:rsidRPr="007E7811">
        <w:rPr>
          <w:sz w:val="24"/>
          <w:szCs w:val="24"/>
        </w:rPr>
        <w:t xml:space="preserve">11:00 AM – 12:00 PM </w:t>
      </w:r>
      <w:r w:rsidR="007D015B">
        <w:rPr>
          <w:sz w:val="24"/>
          <w:szCs w:val="24"/>
        </w:rPr>
        <w:tab/>
      </w:r>
      <w:r>
        <w:rPr>
          <w:sz w:val="24"/>
          <w:szCs w:val="24"/>
        </w:rPr>
        <w:t>(Dan</w:t>
      </w:r>
      <w:r w:rsidR="00A13358">
        <w:rPr>
          <w:sz w:val="24"/>
          <w:szCs w:val="24"/>
        </w:rPr>
        <w:t>, in Zoom</w:t>
      </w:r>
      <w:r>
        <w:rPr>
          <w:sz w:val="24"/>
          <w:szCs w:val="24"/>
        </w:rPr>
        <w:t>)</w:t>
      </w:r>
    </w:p>
    <w:p w14:paraId="4865683B" w14:textId="6CBC9C6C" w:rsidR="00DA09F2" w:rsidRDefault="00DA09F2" w:rsidP="00DA09F2">
      <w:pPr>
        <w:tabs>
          <w:tab w:val="left" w:pos="720"/>
        </w:tabs>
        <w:rPr>
          <w:sz w:val="24"/>
          <w:szCs w:val="24"/>
        </w:rPr>
      </w:pPr>
      <w:r w:rsidRPr="00313B9B">
        <w:rPr>
          <w:sz w:val="24"/>
          <w:szCs w:val="24"/>
        </w:rPr>
        <w:tab/>
      </w:r>
      <w:r>
        <w:rPr>
          <w:sz w:val="24"/>
          <w:szCs w:val="24"/>
        </w:rPr>
        <w:t>Tuesday:</w:t>
      </w:r>
      <w:r>
        <w:rPr>
          <w:sz w:val="24"/>
          <w:szCs w:val="24"/>
        </w:rPr>
        <w:tab/>
      </w:r>
      <w:r w:rsidR="007F4C6A">
        <w:rPr>
          <w:sz w:val="24"/>
          <w:szCs w:val="24"/>
        </w:rPr>
        <w:t>2</w:t>
      </w:r>
      <w:r>
        <w:rPr>
          <w:sz w:val="24"/>
          <w:szCs w:val="24"/>
        </w:rPr>
        <w:t>:</w:t>
      </w:r>
      <w:r w:rsidR="007F4C6A">
        <w:rPr>
          <w:sz w:val="24"/>
          <w:szCs w:val="24"/>
        </w:rPr>
        <w:t>3</w:t>
      </w:r>
      <w:r>
        <w:rPr>
          <w:sz w:val="24"/>
          <w:szCs w:val="24"/>
        </w:rPr>
        <w:t>0 PM –</w:t>
      </w:r>
      <w:r w:rsidRPr="6EEBB7DB">
        <w:rPr>
          <w:sz w:val="24"/>
          <w:szCs w:val="24"/>
        </w:rPr>
        <w:t xml:space="preserve"> </w:t>
      </w:r>
      <w:r w:rsidR="007F4C6A">
        <w:rPr>
          <w:sz w:val="24"/>
          <w:szCs w:val="24"/>
        </w:rPr>
        <w:t>4</w:t>
      </w:r>
      <w:r w:rsidRPr="6EEBB7DB">
        <w:rPr>
          <w:sz w:val="24"/>
          <w:szCs w:val="24"/>
        </w:rPr>
        <w:t>:</w:t>
      </w:r>
      <w:r w:rsidR="007F4C6A">
        <w:rPr>
          <w:sz w:val="24"/>
          <w:szCs w:val="24"/>
        </w:rPr>
        <w:t>0</w:t>
      </w:r>
      <w:r w:rsidRPr="6EEBB7DB">
        <w:rPr>
          <w:sz w:val="24"/>
          <w:szCs w:val="24"/>
        </w:rPr>
        <w:t>0 PM</w:t>
      </w:r>
      <w:r>
        <w:rPr>
          <w:sz w:val="24"/>
          <w:szCs w:val="24"/>
        </w:rPr>
        <w:t xml:space="preserve"> </w:t>
      </w:r>
      <w:r w:rsidR="007D015B">
        <w:rPr>
          <w:sz w:val="24"/>
          <w:szCs w:val="24"/>
        </w:rPr>
        <w:tab/>
      </w:r>
      <w:r w:rsidR="007D015B">
        <w:rPr>
          <w:sz w:val="24"/>
          <w:szCs w:val="24"/>
        </w:rPr>
        <w:tab/>
      </w:r>
      <w:r>
        <w:rPr>
          <w:sz w:val="24"/>
          <w:szCs w:val="24"/>
        </w:rPr>
        <w:t>(</w:t>
      </w:r>
      <w:r w:rsidR="00BD6D25">
        <w:rPr>
          <w:sz w:val="24"/>
          <w:szCs w:val="24"/>
        </w:rPr>
        <w:t>Jingquan</w:t>
      </w:r>
      <w:r w:rsidR="00A13358">
        <w:rPr>
          <w:sz w:val="24"/>
          <w:szCs w:val="24"/>
        </w:rPr>
        <w:t xml:space="preserve">, in </w:t>
      </w:r>
      <w:r w:rsidR="00BD6D25">
        <w:rPr>
          <w:sz w:val="24"/>
          <w:szCs w:val="24"/>
        </w:rPr>
        <w:t>Zoom</w:t>
      </w:r>
      <w:r>
        <w:rPr>
          <w:sz w:val="24"/>
          <w:szCs w:val="24"/>
        </w:rPr>
        <w:t>)</w:t>
      </w:r>
    </w:p>
    <w:p w14:paraId="755C7E5D" w14:textId="4A4DC7F4" w:rsidR="00DA09F2" w:rsidRPr="00C763FF" w:rsidRDefault="00DA09F2" w:rsidP="00DA09F2">
      <w:pPr>
        <w:tabs>
          <w:tab w:val="left" w:pos="720"/>
        </w:tabs>
        <w:rPr>
          <w:sz w:val="24"/>
          <w:szCs w:val="24"/>
        </w:rPr>
      </w:pPr>
      <w:r w:rsidRPr="00C763FF">
        <w:rPr>
          <w:sz w:val="24"/>
          <w:szCs w:val="24"/>
        </w:rPr>
        <w:tab/>
      </w:r>
      <w:r>
        <w:rPr>
          <w:sz w:val="24"/>
          <w:szCs w:val="24"/>
        </w:rPr>
        <w:t>Tuesday</w:t>
      </w:r>
      <w:r w:rsidRPr="00C763FF">
        <w:rPr>
          <w:sz w:val="24"/>
          <w:szCs w:val="24"/>
        </w:rPr>
        <w:t xml:space="preserve">: </w:t>
      </w:r>
      <w:r w:rsidRPr="00C763FF">
        <w:rPr>
          <w:sz w:val="24"/>
          <w:szCs w:val="24"/>
        </w:rPr>
        <w:tab/>
      </w:r>
      <w:r w:rsidR="00150460">
        <w:rPr>
          <w:sz w:val="24"/>
          <w:szCs w:val="24"/>
        </w:rPr>
        <w:t>4</w:t>
      </w:r>
      <w:r w:rsidRPr="00C763FF">
        <w:rPr>
          <w:sz w:val="24"/>
          <w:szCs w:val="24"/>
        </w:rPr>
        <w:t>:</w:t>
      </w:r>
      <w:r w:rsidR="00150460">
        <w:rPr>
          <w:sz w:val="24"/>
          <w:szCs w:val="24"/>
        </w:rPr>
        <w:t>3</w:t>
      </w:r>
      <w:r w:rsidRPr="00C763FF">
        <w:rPr>
          <w:sz w:val="24"/>
          <w:szCs w:val="24"/>
        </w:rPr>
        <w:t xml:space="preserve">0 PM – </w:t>
      </w:r>
      <w:r w:rsidR="00150460">
        <w:rPr>
          <w:sz w:val="24"/>
          <w:szCs w:val="24"/>
        </w:rPr>
        <w:t>6</w:t>
      </w:r>
      <w:r>
        <w:rPr>
          <w:sz w:val="24"/>
          <w:szCs w:val="24"/>
        </w:rPr>
        <w:t>:</w:t>
      </w:r>
      <w:r w:rsidR="00150460">
        <w:rPr>
          <w:sz w:val="24"/>
          <w:szCs w:val="24"/>
        </w:rPr>
        <w:t>0</w:t>
      </w:r>
      <w:r>
        <w:rPr>
          <w:sz w:val="24"/>
          <w:szCs w:val="24"/>
        </w:rPr>
        <w:t>0</w:t>
      </w:r>
      <w:r w:rsidRPr="00C763FF">
        <w:rPr>
          <w:sz w:val="24"/>
          <w:szCs w:val="24"/>
        </w:rPr>
        <w:t xml:space="preserve"> PM </w:t>
      </w:r>
      <w:r w:rsidR="007D015B">
        <w:rPr>
          <w:sz w:val="24"/>
          <w:szCs w:val="24"/>
        </w:rPr>
        <w:tab/>
      </w:r>
      <w:r w:rsidR="007D015B">
        <w:rPr>
          <w:sz w:val="24"/>
          <w:szCs w:val="24"/>
        </w:rPr>
        <w:tab/>
      </w:r>
      <w:r w:rsidRPr="00C763FF">
        <w:rPr>
          <w:sz w:val="24"/>
          <w:szCs w:val="24"/>
        </w:rPr>
        <w:t>(</w:t>
      </w:r>
      <w:r w:rsidR="00150460">
        <w:rPr>
          <w:sz w:val="24"/>
          <w:szCs w:val="24"/>
        </w:rPr>
        <w:t>Harry</w:t>
      </w:r>
      <w:r w:rsidR="00A13358">
        <w:rPr>
          <w:sz w:val="24"/>
          <w:szCs w:val="24"/>
        </w:rPr>
        <w:t>, in Zoom</w:t>
      </w:r>
      <w:r w:rsidRPr="00C763FF">
        <w:rPr>
          <w:sz w:val="24"/>
          <w:szCs w:val="24"/>
        </w:rPr>
        <w:t>)</w:t>
      </w:r>
    </w:p>
    <w:p w14:paraId="64E6938C" w14:textId="10CA7ED4" w:rsidR="00DA09F2" w:rsidRPr="00C763FF" w:rsidRDefault="00DA09F2" w:rsidP="00DA09F2">
      <w:pPr>
        <w:tabs>
          <w:tab w:val="left" w:pos="720"/>
        </w:tabs>
        <w:rPr>
          <w:sz w:val="24"/>
          <w:szCs w:val="24"/>
        </w:rPr>
      </w:pPr>
      <w:r w:rsidRPr="00C763FF">
        <w:rPr>
          <w:sz w:val="24"/>
          <w:szCs w:val="24"/>
        </w:rPr>
        <w:tab/>
      </w:r>
      <w:r>
        <w:rPr>
          <w:sz w:val="24"/>
          <w:szCs w:val="24"/>
        </w:rPr>
        <w:t>Wednesday</w:t>
      </w:r>
      <w:r w:rsidRPr="00C763FF">
        <w:rPr>
          <w:sz w:val="24"/>
          <w:szCs w:val="24"/>
        </w:rPr>
        <w:t>:</w:t>
      </w:r>
      <w:r w:rsidRPr="00C763FF">
        <w:rPr>
          <w:sz w:val="24"/>
          <w:szCs w:val="24"/>
        </w:rPr>
        <w:tab/>
      </w:r>
      <w:r w:rsidR="00150460">
        <w:rPr>
          <w:sz w:val="24"/>
          <w:szCs w:val="24"/>
        </w:rPr>
        <w:t>12</w:t>
      </w:r>
      <w:r>
        <w:rPr>
          <w:sz w:val="24"/>
          <w:szCs w:val="24"/>
        </w:rPr>
        <w:t xml:space="preserve">:00 PM– </w:t>
      </w:r>
      <w:r w:rsidR="00150460">
        <w:rPr>
          <w:sz w:val="24"/>
          <w:szCs w:val="24"/>
        </w:rPr>
        <w:t>1</w:t>
      </w:r>
      <w:r>
        <w:rPr>
          <w:sz w:val="24"/>
          <w:szCs w:val="24"/>
        </w:rPr>
        <w:t xml:space="preserve">:30 PM </w:t>
      </w:r>
      <w:r w:rsidR="007D015B">
        <w:rPr>
          <w:sz w:val="24"/>
          <w:szCs w:val="24"/>
        </w:rPr>
        <w:tab/>
      </w:r>
      <w:r w:rsidR="007D015B">
        <w:rPr>
          <w:sz w:val="24"/>
          <w:szCs w:val="24"/>
        </w:rPr>
        <w:tab/>
      </w:r>
      <w:r w:rsidRPr="00C763FF">
        <w:rPr>
          <w:sz w:val="24"/>
          <w:szCs w:val="24"/>
        </w:rPr>
        <w:t>(</w:t>
      </w:r>
      <w:r w:rsidR="00150460">
        <w:rPr>
          <w:sz w:val="24"/>
          <w:szCs w:val="24"/>
        </w:rPr>
        <w:t>Harry</w:t>
      </w:r>
      <w:r w:rsidR="00A13358">
        <w:rPr>
          <w:sz w:val="24"/>
          <w:szCs w:val="24"/>
        </w:rPr>
        <w:t xml:space="preserve">, in </w:t>
      </w:r>
      <w:r w:rsidR="00150460">
        <w:rPr>
          <w:sz w:val="24"/>
          <w:szCs w:val="24"/>
        </w:rPr>
        <w:t>4150ME</w:t>
      </w:r>
      <w:r w:rsidRPr="00C763FF">
        <w:rPr>
          <w:sz w:val="24"/>
          <w:szCs w:val="24"/>
        </w:rPr>
        <w:t>)</w:t>
      </w:r>
    </w:p>
    <w:p w14:paraId="74FDE678" w14:textId="45DD8524" w:rsidR="00150460" w:rsidRDefault="00150460" w:rsidP="00BD6D25">
      <w:pPr>
        <w:tabs>
          <w:tab w:val="left" w:pos="720"/>
        </w:tabs>
        <w:rPr>
          <w:sz w:val="24"/>
          <w:szCs w:val="24"/>
        </w:rPr>
      </w:pPr>
      <w:r w:rsidRPr="00150460">
        <w:rPr>
          <w:sz w:val="24"/>
          <w:szCs w:val="24"/>
        </w:rPr>
        <w:tab/>
        <w:t>Wednesday:</w:t>
      </w:r>
      <w:r w:rsidRPr="00150460">
        <w:rPr>
          <w:sz w:val="24"/>
          <w:szCs w:val="24"/>
        </w:rPr>
        <w:tab/>
      </w:r>
      <w:r>
        <w:rPr>
          <w:sz w:val="24"/>
          <w:szCs w:val="24"/>
        </w:rPr>
        <w:t>2</w:t>
      </w:r>
      <w:r w:rsidRPr="00150460">
        <w:rPr>
          <w:sz w:val="24"/>
          <w:szCs w:val="24"/>
        </w:rPr>
        <w:t>:</w:t>
      </w:r>
      <w:r>
        <w:rPr>
          <w:sz w:val="24"/>
          <w:szCs w:val="24"/>
        </w:rPr>
        <w:t>3</w:t>
      </w:r>
      <w:r w:rsidRPr="00150460">
        <w:rPr>
          <w:sz w:val="24"/>
          <w:szCs w:val="24"/>
        </w:rPr>
        <w:t xml:space="preserve">0 PM– </w:t>
      </w:r>
      <w:r>
        <w:rPr>
          <w:sz w:val="24"/>
          <w:szCs w:val="24"/>
        </w:rPr>
        <w:t>4</w:t>
      </w:r>
      <w:r w:rsidRPr="00150460">
        <w:rPr>
          <w:sz w:val="24"/>
          <w:szCs w:val="24"/>
        </w:rPr>
        <w:t>:</w:t>
      </w:r>
      <w:r>
        <w:rPr>
          <w:sz w:val="24"/>
          <w:szCs w:val="24"/>
        </w:rPr>
        <w:t>0</w:t>
      </w:r>
      <w:r w:rsidRPr="00150460">
        <w:rPr>
          <w:sz w:val="24"/>
          <w:szCs w:val="24"/>
        </w:rPr>
        <w:t xml:space="preserve">0 PM </w:t>
      </w:r>
      <w:r w:rsidR="007D015B">
        <w:rPr>
          <w:sz w:val="24"/>
          <w:szCs w:val="24"/>
        </w:rPr>
        <w:tab/>
      </w:r>
      <w:r w:rsidR="007D015B">
        <w:rPr>
          <w:sz w:val="24"/>
          <w:szCs w:val="24"/>
        </w:rPr>
        <w:tab/>
      </w:r>
      <w:r w:rsidRPr="00150460">
        <w:rPr>
          <w:sz w:val="24"/>
          <w:szCs w:val="24"/>
        </w:rPr>
        <w:t>(</w:t>
      </w:r>
      <w:r>
        <w:rPr>
          <w:sz w:val="24"/>
          <w:szCs w:val="24"/>
        </w:rPr>
        <w:t>Jason</w:t>
      </w:r>
      <w:r w:rsidRPr="00150460">
        <w:rPr>
          <w:sz w:val="24"/>
          <w:szCs w:val="24"/>
        </w:rPr>
        <w:t>, in Zoom)</w:t>
      </w:r>
    </w:p>
    <w:p w14:paraId="15C9BC65" w14:textId="47D813E5" w:rsidR="00150460" w:rsidRDefault="00150460" w:rsidP="00BD6D25">
      <w:pPr>
        <w:tabs>
          <w:tab w:val="left" w:pos="720"/>
        </w:tabs>
        <w:rPr>
          <w:sz w:val="24"/>
          <w:szCs w:val="24"/>
        </w:rPr>
      </w:pPr>
      <w:r w:rsidRPr="00150460">
        <w:rPr>
          <w:sz w:val="24"/>
          <w:szCs w:val="24"/>
        </w:rPr>
        <w:tab/>
        <w:t>Wednesday:</w:t>
      </w:r>
      <w:r w:rsidRPr="00150460">
        <w:rPr>
          <w:sz w:val="24"/>
          <w:szCs w:val="24"/>
        </w:rPr>
        <w:tab/>
      </w:r>
      <w:r w:rsidR="005A48CC">
        <w:rPr>
          <w:sz w:val="24"/>
          <w:szCs w:val="24"/>
        </w:rPr>
        <w:t>4:30</w:t>
      </w:r>
      <w:r w:rsidRPr="00150460">
        <w:rPr>
          <w:sz w:val="24"/>
          <w:szCs w:val="24"/>
        </w:rPr>
        <w:t xml:space="preserve"> PM– 6:</w:t>
      </w:r>
      <w:r w:rsidR="005A48CC">
        <w:rPr>
          <w:sz w:val="24"/>
          <w:szCs w:val="24"/>
        </w:rPr>
        <w:t>0</w:t>
      </w:r>
      <w:r w:rsidRPr="00150460">
        <w:rPr>
          <w:sz w:val="24"/>
          <w:szCs w:val="24"/>
        </w:rPr>
        <w:t xml:space="preserve">0 PM </w:t>
      </w:r>
      <w:r w:rsidR="007D015B">
        <w:rPr>
          <w:sz w:val="24"/>
          <w:szCs w:val="24"/>
        </w:rPr>
        <w:tab/>
      </w:r>
      <w:r w:rsidR="007D015B">
        <w:rPr>
          <w:sz w:val="24"/>
          <w:szCs w:val="24"/>
        </w:rPr>
        <w:tab/>
      </w:r>
      <w:r w:rsidRPr="00150460">
        <w:rPr>
          <w:sz w:val="24"/>
          <w:szCs w:val="24"/>
        </w:rPr>
        <w:t>(</w:t>
      </w:r>
      <w:r w:rsidR="00F07F64">
        <w:rPr>
          <w:sz w:val="24"/>
          <w:szCs w:val="24"/>
        </w:rPr>
        <w:t>Huzaifa</w:t>
      </w:r>
      <w:r w:rsidRPr="00150460">
        <w:rPr>
          <w:sz w:val="24"/>
          <w:szCs w:val="24"/>
        </w:rPr>
        <w:t xml:space="preserve">, in </w:t>
      </w:r>
      <w:r w:rsidR="00F07F64">
        <w:rPr>
          <w:sz w:val="24"/>
          <w:szCs w:val="24"/>
        </w:rPr>
        <w:t>4150ME</w:t>
      </w:r>
      <w:r w:rsidRPr="00150460">
        <w:rPr>
          <w:sz w:val="24"/>
          <w:szCs w:val="24"/>
        </w:rPr>
        <w:t>)</w:t>
      </w:r>
    </w:p>
    <w:p w14:paraId="39DA7E90" w14:textId="18855FF8" w:rsidR="00BD6D25" w:rsidRDefault="00DA09F2" w:rsidP="00BD6D25">
      <w:pPr>
        <w:tabs>
          <w:tab w:val="left" w:pos="720"/>
        </w:tabs>
        <w:rPr>
          <w:sz w:val="24"/>
          <w:szCs w:val="24"/>
        </w:rPr>
      </w:pPr>
      <w:r w:rsidRPr="002A7714">
        <w:rPr>
          <w:sz w:val="24"/>
          <w:szCs w:val="24"/>
        </w:rPr>
        <w:tab/>
      </w:r>
      <w:hyperlink r:id="rId17" w:history="1">
        <w:r>
          <w:rPr>
            <w:sz w:val="24"/>
            <w:szCs w:val="24"/>
          </w:rPr>
          <w:t>Thursday:</w:t>
        </w:r>
      </w:hyperlink>
      <w:r>
        <w:rPr>
          <w:sz w:val="24"/>
          <w:szCs w:val="24"/>
        </w:rPr>
        <w:tab/>
      </w:r>
      <w:r w:rsidR="008B3434" w:rsidRPr="008B3434">
        <w:rPr>
          <w:sz w:val="24"/>
          <w:szCs w:val="24"/>
        </w:rPr>
        <w:t xml:space="preserve">12:00 PM – 1:30 PM </w:t>
      </w:r>
      <w:r w:rsidR="007D015B">
        <w:rPr>
          <w:sz w:val="24"/>
          <w:szCs w:val="24"/>
        </w:rPr>
        <w:tab/>
      </w:r>
      <w:r w:rsidR="007D015B">
        <w:rPr>
          <w:sz w:val="24"/>
          <w:szCs w:val="24"/>
        </w:rPr>
        <w:tab/>
      </w:r>
      <w:r w:rsidR="008B3434" w:rsidRPr="008B3434">
        <w:rPr>
          <w:sz w:val="24"/>
          <w:szCs w:val="24"/>
        </w:rPr>
        <w:t>(Jingquan, in 4150ME)</w:t>
      </w:r>
    </w:p>
    <w:p w14:paraId="1B820D2C" w14:textId="7B0B3CAA" w:rsidR="437602D6" w:rsidRPr="00BD6D25" w:rsidRDefault="00BD6D25" w:rsidP="00BD6D25">
      <w:pPr>
        <w:tabs>
          <w:tab w:val="left" w:pos="720"/>
        </w:tabs>
        <w:rPr>
          <w:sz w:val="24"/>
          <w:szCs w:val="24"/>
        </w:rPr>
      </w:pPr>
      <w:r>
        <w:rPr>
          <w:sz w:val="24"/>
          <w:szCs w:val="24"/>
        </w:rPr>
        <w:tab/>
        <w:t>Thursday</w:t>
      </w:r>
      <w:r w:rsidR="31E59C60" w:rsidRPr="31E59C60">
        <w:rPr>
          <w:sz w:val="24"/>
          <w:szCs w:val="24"/>
        </w:rPr>
        <w:t>:</w:t>
      </w:r>
      <w:r w:rsidR="437602D6">
        <w:tab/>
      </w:r>
      <w:r w:rsidR="008B3434">
        <w:rPr>
          <w:sz w:val="24"/>
          <w:szCs w:val="24"/>
        </w:rPr>
        <w:t>2:30</w:t>
      </w:r>
      <w:r w:rsidR="008B3434" w:rsidRPr="002A7714">
        <w:rPr>
          <w:sz w:val="24"/>
          <w:szCs w:val="24"/>
        </w:rPr>
        <w:t xml:space="preserve"> PM – </w:t>
      </w:r>
      <w:r w:rsidR="008B3434">
        <w:rPr>
          <w:sz w:val="24"/>
          <w:szCs w:val="24"/>
        </w:rPr>
        <w:t>4:00</w:t>
      </w:r>
      <w:r w:rsidR="008B3434" w:rsidRPr="002A7714">
        <w:rPr>
          <w:sz w:val="24"/>
          <w:szCs w:val="24"/>
        </w:rPr>
        <w:t xml:space="preserve"> </w:t>
      </w:r>
      <w:r w:rsidR="008B3434">
        <w:rPr>
          <w:sz w:val="24"/>
          <w:szCs w:val="24"/>
          <w:lang w:eastAsia="zh-CN"/>
        </w:rPr>
        <w:t>P</w:t>
      </w:r>
      <w:r w:rsidR="008B3434" w:rsidRPr="002A7714">
        <w:rPr>
          <w:sz w:val="24"/>
          <w:szCs w:val="24"/>
        </w:rPr>
        <w:t>M</w:t>
      </w:r>
      <w:r w:rsidR="008B3434">
        <w:rPr>
          <w:sz w:val="24"/>
          <w:szCs w:val="24"/>
        </w:rPr>
        <w:t xml:space="preserve"> </w:t>
      </w:r>
      <w:r w:rsidR="007D015B">
        <w:rPr>
          <w:sz w:val="24"/>
          <w:szCs w:val="24"/>
        </w:rPr>
        <w:tab/>
      </w:r>
      <w:r w:rsidR="007D015B">
        <w:rPr>
          <w:sz w:val="24"/>
          <w:szCs w:val="24"/>
        </w:rPr>
        <w:tab/>
      </w:r>
      <w:r w:rsidR="008B3434">
        <w:rPr>
          <w:sz w:val="24"/>
          <w:szCs w:val="24"/>
        </w:rPr>
        <w:t>(Jason, in 4150ME)</w:t>
      </w:r>
    </w:p>
    <w:p w14:paraId="199B28E5" w14:textId="7678D6F4" w:rsidR="00652444" w:rsidRDefault="00652444" w:rsidP="00B709EB">
      <w:pPr>
        <w:tabs>
          <w:tab w:val="left" w:pos="720"/>
        </w:tabs>
        <w:rPr>
          <w:b/>
          <w:sz w:val="24"/>
          <w:szCs w:val="24"/>
        </w:rPr>
      </w:pPr>
    </w:p>
    <w:p w14:paraId="1CCDAB37" w14:textId="46689980" w:rsidR="00EF549C" w:rsidRPr="00AD211C" w:rsidRDefault="00EF549C" w:rsidP="00EF549C">
      <w:pPr>
        <w:jc w:val="both"/>
        <w:rPr>
          <w:sz w:val="24"/>
          <w:szCs w:val="24"/>
        </w:rPr>
      </w:pPr>
      <w:r w:rsidRPr="00AD211C">
        <w:rPr>
          <w:b/>
          <w:sz w:val="24"/>
          <w:szCs w:val="24"/>
        </w:rPr>
        <w:t>Prerequisites:</w:t>
      </w:r>
      <w:r w:rsidR="00657803">
        <w:rPr>
          <w:b/>
          <w:sz w:val="24"/>
          <w:szCs w:val="24"/>
        </w:rPr>
        <w:tab/>
      </w:r>
      <w:r w:rsidR="00F843FE">
        <w:rPr>
          <w:b/>
          <w:sz w:val="24"/>
          <w:szCs w:val="24"/>
        </w:rPr>
        <w:t xml:space="preserve"> </w:t>
      </w:r>
      <w:r w:rsidR="00F843FE">
        <w:rPr>
          <w:sz w:val="24"/>
          <w:szCs w:val="24"/>
        </w:rPr>
        <w:t>ME459</w:t>
      </w:r>
      <w:r w:rsidR="00D106FE">
        <w:rPr>
          <w:sz w:val="24"/>
          <w:szCs w:val="24"/>
        </w:rPr>
        <w:t xml:space="preserve">. Link to latest deck of ME459 slide is </w:t>
      </w:r>
      <w:hyperlink r:id="rId18" w:history="1">
        <w:r w:rsidR="00D106FE" w:rsidRPr="00D106FE">
          <w:rPr>
            <w:rStyle w:val="Hyperlink"/>
            <w:sz w:val="24"/>
            <w:szCs w:val="24"/>
          </w:rPr>
          <w:t>here</w:t>
        </w:r>
      </w:hyperlink>
      <w:r w:rsidR="00D106FE">
        <w:rPr>
          <w:sz w:val="24"/>
          <w:szCs w:val="24"/>
        </w:rPr>
        <w:t>.</w:t>
      </w:r>
    </w:p>
    <w:p w14:paraId="6A05A809" w14:textId="77777777" w:rsidR="00AD211C" w:rsidRPr="00AD211C" w:rsidRDefault="00AD211C" w:rsidP="00EF549C">
      <w:pPr>
        <w:jc w:val="both"/>
        <w:rPr>
          <w:sz w:val="24"/>
          <w:szCs w:val="24"/>
        </w:rPr>
      </w:pPr>
    </w:p>
    <w:p w14:paraId="39F55D5C" w14:textId="77777777" w:rsidR="000207B0" w:rsidRDefault="00AD211C" w:rsidP="00B94C48">
      <w:pPr>
        <w:tabs>
          <w:tab w:val="left" w:pos="1440"/>
          <w:tab w:val="left" w:pos="2520"/>
        </w:tabs>
        <w:rPr>
          <w:b/>
          <w:sz w:val="24"/>
          <w:szCs w:val="24"/>
        </w:rPr>
      </w:pPr>
      <w:r w:rsidRPr="00B94C48">
        <w:rPr>
          <w:b/>
          <w:sz w:val="24"/>
          <w:szCs w:val="24"/>
        </w:rPr>
        <w:t>Recommended Text</w:t>
      </w:r>
      <w:r w:rsidR="000207B0" w:rsidRPr="00B94C48">
        <w:rPr>
          <w:b/>
          <w:sz w:val="24"/>
          <w:szCs w:val="24"/>
        </w:rPr>
        <w:t>s</w:t>
      </w:r>
      <w:r w:rsidRPr="00AD211C">
        <w:rPr>
          <w:b/>
          <w:sz w:val="24"/>
          <w:szCs w:val="24"/>
        </w:rPr>
        <w:t>:</w:t>
      </w:r>
    </w:p>
    <w:p w14:paraId="10753680" w14:textId="14AE0AB1" w:rsidR="002A7714" w:rsidRPr="00226E84" w:rsidRDefault="002A7714" w:rsidP="00226E84">
      <w:pPr>
        <w:pStyle w:val="ListParagraph"/>
        <w:numPr>
          <w:ilvl w:val="0"/>
          <w:numId w:val="19"/>
        </w:numPr>
        <w:tabs>
          <w:tab w:val="left" w:pos="360"/>
          <w:tab w:val="left" w:pos="4320"/>
        </w:tabs>
        <w:rPr>
          <w:sz w:val="24"/>
          <w:szCs w:val="24"/>
        </w:rPr>
      </w:pPr>
      <w:r w:rsidRPr="00226E84">
        <w:rPr>
          <w:sz w:val="24"/>
          <w:szCs w:val="24"/>
        </w:rPr>
        <w:t xml:space="preserve">R. Bryant and D. O’Hallaron, </w:t>
      </w:r>
      <w:r w:rsidRPr="00226E84">
        <w:rPr>
          <w:i/>
          <w:sz w:val="24"/>
          <w:szCs w:val="24"/>
        </w:rPr>
        <w:t>Computer Systems: A Programmer’s Perspective</w:t>
      </w:r>
      <w:r w:rsidRPr="00226E84">
        <w:rPr>
          <w:sz w:val="24"/>
          <w:szCs w:val="24"/>
        </w:rPr>
        <w:t xml:space="preserve">, Prentice Hall, </w:t>
      </w:r>
      <w:r w:rsidR="000B0F01" w:rsidRPr="00226E84">
        <w:rPr>
          <w:sz w:val="24"/>
          <w:szCs w:val="24"/>
        </w:rPr>
        <w:t>3</w:t>
      </w:r>
      <w:r w:rsidR="000B0F01" w:rsidRPr="00226E84">
        <w:rPr>
          <w:sz w:val="24"/>
          <w:szCs w:val="24"/>
          <w:vertAlign w:val="superscript"/>
        </w:rPr>
        <w:t>r</w:t>
      </w:r>
      <w:r w:rsidRPr="00226E84">
        <w:rPr>
          <w:sz w:val="24"/>
          <w:szCs w:val="24"/>
          <w:vertAlign w:val="superscript"/>
        </w:rPr>
        <w:t>d</w:t>
      </w:r>
      <w:r w:rsidR="00226E84">
        <w:rPr>
          <w:sz w:val="24"/>
          <w:szCs w:val="24"/>
        </w:rPr>
        <w:t xml:space="preserve"> Edition, 2015</w:t>
      </w:r>
      <w:r w:rsidR="00083D99">
        <w:rPr>
          <w:sz w:val="24"/>
          <w:szCs w:val="24"/>
        </w:rPr>
        <w:t xml:space="preserve">. See </w:t>
      </w:r>
      <w:hyperlink r:id="rId19" w:history="1">
        <w:r w:rsidR="00083D99" w:rsidRPr="00083D99">
          <w:rPr>
            <w:rStyle w:val="Hyperlink"/>
            <w:sz w:val="24"/>
            <w:szCs w:val="24"/>
          </w:rPr>
          <w:t>here</w:t>
        </w:r>
      </w:hyperlink>
      <w:r w:rsidR="00083D99">
        <w:rPr>
          <w:sz w:val="24"/>
          <w:szCs w:val="24"/>
        </w:rPr>
        <w:t>.</w:t>
      </w:r>
    </w:p>
    <w:p w14:paraId="7C24E1B3" w14:textId="04913ECC" w:rsidR="00657803" w:rsidRPr="00226E84" w:rsidRDefault="00A11075" w:rsidP="00657803">
      <w:pPr>
        <w:pStyle w:val="ListParagraph"/>
        <w:numPr>
          <w:ilvl w:val="0"/>
          <w:numId w:val="19"/>
        </w:numPr>
        <w:tabs>
          <w:tab w:val="left" w:pos="360"/>
          <w:tab w:val="left" w:pos="4320"/>
        </w:tabs>
        <w:rPr>
          <w:sz w:val="24"/>
          <w:szCs w:val="24"/>
        </w:rPr>
      </w:pPr>
      <w:r>
        <w:rPr>
          <w:sz w:val="24"/>
          <w:szCs w:val="24"/>
        </w:rPr>
        <w:t xml:space="preserve">CUDA C++ </w:t>
      </w:r>
      <w:r w:rsidR="00657803" w:rsidRPr="00226E84">
        <w:rPr>
          <w:sz w:val="24"/>
          <w:szCs w:val="24"/>
        </w:rPr>
        <w:t xml:space="preserve">Programming Guide, version </w:t>
      </w:r>
      <w:r w:rsidR="00D94BCF">
        <w:rPr>
          <w:sz w:val="24"/>
          <w:szCs w:val="24"/>
        </w:rPr>
        <w:t>1</w:t>
      </w:r>
      <w:r>
        <w:rPr>
          <w:sz w:val="24"/>
          <w:szCs w:val="24"/>
        </w:rPr>
        <w:t>2</w:t>
      </w:r>
      <w:r w:rsidR="00657803" w:rsidRPr="00226E84">
        <w:rPr>
          <w:sz w:val="24"/>
          <w:szCs w:val="24"/>
        </w:rPr>
        <w:t>.</w:t>
      </w:r>
      <w:r>
        <w:rPr>
          <w:sz w:val="24"/>
          <w:szCs w:val="24"/>
        </w:rPr>
        <w:t>2</w:t>
      </w:r>
      <w:r w:rsidR="00AF2ADC">
        <w:rPr>
          <w:sz w:val="24"/>
          <w:szCs w:val="24"/>
        </w:rPr>
        <w:t xml:space="preserve">, see </w:t>
      </w:r>
      <w:hyperlink r:id="rId20" w:history="1">
        <w:r w:rsidR="00AF2ADC" w:rsidRPr="00AF2ADC">
          <w:rPr>
            <w:rStyle w:val="Hyperlink"/>
            <w:sz w:val="24"/>
            <w:szCs w:val="24"/>
          </w:rPr>
          <w:t>here</w:t>
        </w:r>
      </w:hyperlink>
      <w:r w:rsidR="00AF2ADC">
        <w:rPr>
          <w:sz w:val="24"/>
          <w:szCs w:val="24"/>
        </w:rPr>
        <w:t>.</w:t>
      </w:r>
    </w:p>
    <w:p w14:paraId="3F028A6A" w14:textId="02D2D884" w:rsidR="00657803" w:rsidRPr="00226E84" w:rsidRDefault="00657803" w:rsidP="00657803">
      <w:pPr>
        <w:pStyle w:val="ListParagraph"/>
        <w:numPr>
          <w:ilvl w:val="0"/>
          <w:numId w:val="19"/>
        </w:numPr>
        <w:tabs>
          <w:tab w:val="left" w:pos="360"/>
          <w:tab w:val="left" w:pos="4320"/>
        </w:tabs>
        <w:rPr>
          <w:sz w:val="24"/>
          <w:szCs w:val="24"/>
        </w:rPr>
      </w:pPr>
      <w:r w:rsidRPr="00226E84">
        <w:rPr>
          <w:sz w:val="24"/>
          <w:szCs w:val="24"/>
        </w:rPr>
        <w:t>Peter Pacheco</w:t>
      </w:r>
      <w:r w:rsidR="009030F8">
        <w:rPr>
          <w:sz w:val="24"/>
          <w:szCs w:val="24"/>
        </w:rPr>
        <w:t>, Matthew Malensek</w:t>
      </w:r>
      <w:r w:rsidRPr="00226E84">
        <w:rPr>
          <w:sz w:val="24"/>
          <w:szCs w:val="24"/>
        </w:rPr>
        <w:t xml:space="preserve">: </w:t>
      </w:r>
      <w:r w:rsidRPr="00226E84">
        <w:rPr>
          <w:i/>
          <w:sz w:val="24"/>
          <w:szCs w:val="24"/>
        </w:rPr>
        <w:t>An Introduction to</w:t>
      </w:r>
      <w:r w:rsidRPr="00226E84">
        <w:rPr>
          <w:sz w:val="24"/>
          <w:szCs w:val="24"/>
        </w:rPr>
        <w:t xml:space="preserve"> </w:t>
      </w:r>
      <w:r w:rsidRPr="00226E84">
        <w:rPr>
          <w:i/>
          <w:sz w:val="24"/>
          <w:szCs w:val="24"/>
        </w:rPr>
        <w:t>Parallel Programming</w:t>
      </w:r>
      <w:r w:rsidRPr="00226E84">
        <w:rPr>
          <w:sz w:val="24"/>
          <w:szCs w:val="24"/>
        </w:rPr>
        <w:t xml:space="preserve">, Morgan Kaufmann, </w:t>
      </w:r>
      <w:r w:rsidR="009030F8">
        <w:rPr>
          <w:sz w:val="24"/>
          <w:szCs w:val="24"/>
        </w:rPr>
        <w:t>2</w:t>
      </w:r>
      <w:r w:rsidR="009030F8" w:rsidRPr="009030F8">
        <w:rPr>
          <w:sz w:val="24"/>
          <w:szCs w:val="24"/>
          <w:vertAlign w:val="superscript"/>
        </w:rPr>
        <w:t>nd</w:t>
      </w:r>
      <w:r w:rsidR="009030F8">
        <w:rPr>
          <w:sz w:val="24"/>
          <w:szCs w:val="24"/>
        </w:rPr>
        <w:t xml:space="preserve"> edition, </w:t>
      </w:r>
      <w:r w:rsidRPr="00226E84">
        <w:rPr>
          <w:sz w:val="24"/>
          <w:szCs w:val="24"/>
        </w:rPr>
        <w:t>20</w:t>
      </w:r>
      <w:r w:rsidR="009030F8">
        <w:rPr>
          <w:sz w:val="24"/>
          <w:szCs w:val="24"/>
        </w:rPr>
        <w:t xml:space="preserve">23. See </w:t>
      </w:r>
      <w:hyperlink r:id="rId21" w:history="1">
        <w:r w:rsidR="009030F8" w:rsidRPr="009030F8">
          <w:rPr>
            <w:rStyle w:val="Hyperlink"/>
            <w:sz w:val="24"/>
            <w:szCs w:val="24"/>
          </w:rPr>
          <w:t>here</w:t>
        </w:r>
      </w:hyperlink>
      <w:r w:rsidR="009030F8">
        <w:rPr>
          <w:sz w:val="24"/>
          <w:szCs w:val="24"/>
        </w:rPr>
        <w:t>.</w:t>
      </w:r>
    </w:p>
    <w:p w14:paraId="676EF18A" w14:textId="3BFDA4EC" w:rsidR="00657803" w:rsidRPr="00226E84" w:rsidRDefault="00657803" w:rsidP="00657803">
      <w:pPr>
        <w:pStyle w:val="ListParagraph"/>
        <w:numPr>
          <w:ilvl w:val="0"/>
          <w:numId w:val="19"/>
        </w:numPr>
        <w:tabs>
          <w:tab w:val="left" w:pos="360"/>
          <w:tab w:val="left" w:pos="4320"/>
        </w:tabs>
        <w:rPr>
          <w:sz w:val="24"/>
          <w:szCs w:val="24"/>
        </w:rPr>
      </w:pPr>
      <w:r w:rsidRPr="00226E84">
        <w:rPr>
          <w:sz w:val="24"/>
          <w:szCs w:val="24"/>
        </w:rPr>
        <w:t xml:space="preserve">T. Mattson, et al.: </w:t>
      </w:r>
      <w:r w:rsidRPr="00226E84">
        <w:rPr>
          <w:i/>
          <w:sz w:val="24"/>
          <w:szCs w:val="24"/>
        </w:rPr>
        <w:t>Patterns for Parallel Programming</w:t>
      </w:r>
      <w:r w:rsidRPr="00226E84">
        <w:rPr>
          <w:sz w:val="24"/>
          <w:szCs w:val="24"/>
        </w:rPr>
        <w:t>, Addison Wesley, 200</w:t>
      </w:r>
      <w:r w:rsidR="009030F8">
        <w:rPr>
          <w:sz w:val="24"/>
          <w:szCs w:val="24"/>
        </w:rPr>
        <w:t xml:space="preserve">4. See </w:t>
      </w:r>
      <w:hyperlink r:id="rId22" w:history="1">
        <w:r w:rsidR="009030F8" w:rsidRPr="009030F8">
          <w:rPr>
            <w:rStyle w:val="Hyperlink"/>
            <w:sz w:val="24"/>
            <w:szCs w:val="24"/>
          </w:rPr>
          <w:t>here</w:t>
        </w:r>
      </w:hyperlink>
      <w:r w:rsidR="009030F8">
        <w:rPr>
          <w:sz w:val="24"/>
          <w:szCs w:val="24"/>
        </w:rPr>
        <w:t>.</w:t>
      </w:r>
      <w:r w:rsidRPr="00226E84">
        <w:rPr>
          <w:sz w:val="24"/>
          <w:szCs w:val="24"/>
        </w:rPr>
        <w:t xml:space="preserve"> </w:t>
      </w:r>
    </w:p>
    <w:p w14:paraId="608C732A" w14:textId="0DBB6AAA" w:rsidR="00787C69" w:rsidRPr="00226E84" w:rsidRDefault="00787C69" w:rsidP="00787C69">
      <w:pPr>
        <w:pStyle w:val="ListParagraph"/>
        <w:numPr>
          <w:ilvl w:val="0"/>
          <w:numId w:val="19"/>
        </w:numPr>
        <w:tabs>
          <w:tab w:val="left" w:pos="360"/>
          <w:tab w:val="left" w:pos="4320"/>
        </w:tabs>
        <w:rPr>
          <w:sz w:val="24"/>
          <w:szCs w:val="24"/>
        </w:rPr>
      </w:pPr>
      <w:r w:rsidRPr="00226E84">
        <w:rPr>
          <w:sz w:val="24"/>
          <w:szCs w:val="24"/>
        </w:rPr>
        <w:t>Wen-mei W. Hwu</w:t>
      </w:r>
      <w:r w:rsidR="00AF2ADC">
        <w:rPr>
          <w:sz w:val="24"/>
          <w:szCs w:val="24"/>
        </w:rPr>
        <w:t xml:space="preserve">, </w:t>
      </w:r>
      <w:r w:rsidR="00AF2ADC" w:rsidRPr="00AF2ADC">
        <w:rPr>
          <w:sz w:val="24"/>
          <w:szCs w:val="24"/>
        </w:rPr>
        <w:t>David B. Kirk</w:t>
      </w:r>
      <w:r w:rsidR="00AF2ADC">
        <w:rPr>
          <w:sz w:val="24"/>
          <w:szCs w:val="24"/>
        </w:rPr>
        <w:t>, Izzat El Hajj</w:t>
      </w:r>
      <w:r w:rsidRPr="00226E84">
        <w:rPr>
          <w:sz w:val="24"/>
          <w:szCs w:val="24"/>
        </w:rPr>
        <w:t xml:space="preserve">: </w:t>
      </w:r>
      <w:r w:rsidRPr="00226E84">
        <w:rPr>
          <w:i/>
          <w:sz w:val="24"/>
          <w:szCs w:val="24"/>
        </w:rPr>
        <w:t>Programming Massively Parallel Processors: A Hands-on Approach</w:t>
      </w:r>
      <w:r>
        <w:rPr>
          <w:sz w:val="24"/>
          <w:szCs w:val="24"/>
        </w:rPr>
        <w:t>, Morgan Kaufmann, 2016 (</w:t>
      </w:r>
      <w:hyperlink r:id="rId23" w:history="1">
        <w:r w:rsidR="00AF2ADC" w:rsidRPr="00AF2ADC">
          <w:rPr>
            <w:rStyle w:val="Hyperlink"/>
            <w:sz w:val="24"/>
            <w:szCs w:val="24"/>
          </w:rPr>
          <w:t>4</w:t>
        </w:r>
        <w:r w:rsidR="00AF2ADC" w:rsidRPr="00AF2ADC">
          <w:rPr>
            <w:rStyle w:val="Hyperlink"/>
            <w:sz w:val="24"/>
            <w:szCs w:val="24"/>
            <w:vertAlign w:val="superscript"/>
          </w:rPr>
          <w:t>th</w:t>
        </w:r>
        <w:r w:rsidRPr="00AF2ADC">
          <w:rPr>
            <w:rStyle w:val="Hyperlink"/>
            <w:sz w:val="24"/>
            <w:szCs w:val="24"/>
          </w:rPr>
          <w:t xml:space="preserve"> edition</w:t>
        </w:r>
      </w:hyperlink>
      <w:r>
        <w:rPr>
          <w:sz w:val="24"/>
          <w:szCs w:val="24"/>
        </w:rPr>
        <w:t>)</w:t>
      </w:r>
      <w:r w:rsidRPr="00226E84">
        <w:rPr>
          <w:sz w:val="24"/>
          <w:szCs w:val="24"/>
        </w:rPr>
        <w:t xml:space="preserve"> </w:t>
      </w:r>
    </w:p>
    <w:p w14:paraId="7B0C9AA1" w14:textId="039B8D81" w:rsidR="00B578FE" w:rsidRPr="00226E84" w:rsidRDefault="00B578FE" w:rsidP="00226E84">
      <w:pPr>
        <w:pStyle w:val="ListParagraph"/>
        <w:numPr>
          <w:ilvl w:val="0"/>
          <w:numId w:val="19"/>
        </w:numPr>
        <w:tabs>
          <w:tab w:val="left" w:pos="360"/>
          <w:tab w:val="left" w:pos="4320"/>
        </w:tabs>
        <w:rPr>
          <w:sz w:val="24"/>
          <w:szCs w:val="24"/>
        </w:rPr>
      </w:pPr>
      <w:r w:rsidRPr="00226E84">
        <w:rPr>
          <w:sz w:val="24"/>
          <w:szCs w:val="24"/>
        </w:rPr>
        <w:t xml:space="preserve">Jason Sanders and Edward Kandrot: </w:t>
      </w:r>
      <w:r w:rsidRPr="00226E84">
        <w:rPr>
          <w:i/>
          <w:sz w:val="24"/>
          <w:szCs w:val="24"/>
        </w:rPr>
        <w:t>CUDA by Example: An Introduction to General-Purpose GPU Programming</w:t>
      </w:r>
      <w:r w:rsidRPr="00226E84">
        <w:rPr>
          <w:sz w:val="24"/>
          <w:szCs w:val="24"/>
        </w:rPr>
        <w:t>, Addison-Wesley Professional, 2010</w:t>
      </w:r>
      <w:r w:rsidR="0027217A">
        <w:rPr>
          <w:sz w:val="24"/>
          <w:szCs w:val="24"/>
        </w:rPr>
        <w:t xml:space="preserve">. See </w:t>
      </w:r>
      <w:hyperlink r:id="rId24" w:history="1">
        <w:r w:rsidR="0027217A" w:rsidRPr="0027217A">
          <w:rPr>
            <w:rStyle w:val="Hyperlink"/>
            <w:sz w:val="24"/>
            <w:szCs w:val="24"/>
          </w:rPr>
          <w:t>here</w:t>
        </w:r>
      </w:hyperlink>
      <w:r w:rsidR="0027217A">
        <w:rPr>
          <w:sz w:val="24"/>
          <w:szCs w:val="24"/>
        </w:rPr>
        <w:t>.</w:t>
      </w:r>
    </w:p>
    <w:p w14:paraId="0603A1AB" w14:textId="2BC6A617" w:rsidR="007964FF" w:rsidRPr="007964FF" w:rsidRDefault="007964FF" w:rsidP="007964FF">
      <w:pPr>
        <w:ind w:left="360"/>
        <w:rPr>
          <w:sz w:val="24"/>
          <w:szCs w:val="24"/>
        </w:rPr>
      </w:pPr>
      <w:r w:rsidRPr="007964FF">
        <w:rPr>
          <w:sz w:val="24"/>
          <w:szCs w:val="24"/>
        </w:rPr>
        <w:t xml:space="preserve">NOTE: </w:t>
      </w:r>
      <w:r w:rsidR="00682473">
        <w:rPr>
          <w:sz w:val="24"/>
          <w:szCs w:val="24"/>
        </w:rPr>
        <w:t>S</w:t>
      </w:r>
      <w:r w:rsidRPr="007964FF">
        <w:rPr>
          <w:sz w:val="24"/>
          <w:szCs w:val="24"/>
        </w:rPr>
        <w:t>horter readings will be assigned on a weekly basis. Links to these assigned readings are available in the syllabus, which is available online.</w:t>
      </w:r>
    </w:p>
    <w:p w14:paraId="5A39BBE3" w14:textId="77777777" w:rsidR="00ED2520" w:rsidRPr="000E244A" w:rsidRDefault="00ED2520" w:rsidP="002965F0">
      <w:pPr>
        <w:rPr>
          <w:sz w:val="24"/>
          <w:szCs w:val="24"/>
        </w:rPr>
      </w:pPr>
    </w:p>
    <w:p w14:paraId="176F48ED" w14:textId="55282257" w:rsidR="005A0BD7" w:rsidRDefault="00483F2D" w:rsidP="0072076C">
      <w:pPr>
        <w:jc w:val="both"/>
        <w:rPr>
          <w:sz w:val="24"/>
          <w:szCs w:val="24"/>
        </w:rPr>
      </w:pPr>
      <w:r w:rsidRPr="000207B0">
        <w:rPr>
          <w:b/>
          <w:sz w:val="24"/>
          <w:szCs w:val="24"/>
        </w:rPr>
        <w:t xml:space="preserve">Course </w:t>
      </w:r>
      <w:r w:rsidR="009368EF" w:rsidRPr="000207B0">
        <w:rPr>
          <w:b/>
          <w:sz w:val="24"/>
          <w:szCs w:val="24"/>
        </w:rPr>
        <w:t>O</w:t>
      </w:r>
      <w:r w:rsidRPr="000207B0">
        <w:rPr>
          <w:b/>
          <w:sz w:val="24"/>
          <w:szCs w:val="24"/>
        </w:rPr>
        <w:t>bjectives:</w:t>
      </w:r>
      <w:r w:rsidR="00723D92">
        <w:rPr>
          <w:sz w:val="24"/>
          <w:szCs w:val="24"/>
        </w:rPr>
        <w:t xml:space="preserve"> This</w:t>
      </w:r>
      <w:r w:rsidR="000207B0" w:rsidRPr="000207B0">
        <w:rPr>
          <w:sz w:val="24"/>
          <w:szCs w:val="24"/>
        </w:rPr>
        <w:t xml:space="preserve"> course </w:t>
      </w:r>
      <w:r w:rsidR="00723D92">
        <w:rPr>
          <w:sz w:val="24"/>
          <w:szCs w:val="24"/>
        </w:rPr>
        <w:t>seeks to</w:t>
      </w:r>
      <w:r w:rsidR="00A23F0B">
        <w:rPr>
          <w:sz w:val="24"/>
          <w:szCs w:val="24"/>
        </w:rPr>
        <w:t>:</w:t>
      </w:r>
      <w:r w:rsidR="00723D92">
        <w:rPr>
          <w:sz w:val="24"/>
          <w:szCs w:val="24"/>
        </w:rPr>
        <w:t xml:space="preserve"> </w:t>
      </w:r>
      <w:r w:rsidR="00792A1F">
        <w:rPr>
          <w:sz w:val="24"/>
          <w:szCs w:val="24"/>
        </w:rPr>
        <w:t xml:space="preserve">(a) </w:t>
      </w:r>
      <w:r w:rsidR="00723D92">
        <w:rPr>
          <w:sz w:val="24"/>
          <w:szCs w:val="24"/>
        </w:rPr>
        <w:t xml:space="preserve">provide an </w:t>
      </w:r>
      <w:r w:rsidR="007C0C55">
        <w:rPr>
          <w:sz w:val="24"/>
          <w:szCs w:val="24"/>
        </w:rPr>
        <w:t>overview of</w:t>
      </w:r>
      <w:r w:rsidR="0083531E">
        <w:rPr>
          <w:sz w:val="24"/>
          <w:szCs w:val="24"/>
        </w:rPr>
        <w:t xml:space="preserve"> </w:t>
      </w:r>
      <w:r w:rsidR="00723D92">
        <w:rPr>
          <w:sz w:val="24"/>
          <w:szCs w:val="24"/>
        </w:rPr>
        <w:t>various advanced computing</w:t>
      </w:r>
      <w:r w:rsidR="00480483">
        <w:rPr>
          <w:sz w:val="24"/>
          <w:szCs w:val="24"/>
        </w:rPr>
        <w:t xml:space="preserve"> </w:t>
      </w:r>
      <w:r w:rsidR="0083531E">
        <w:rPr>
          <w:sz w:val="24"/>
          <w:szCs w:val="24"/>
        </w:rPr>
        <w:t>software and hardware</w:t>
      </w:r>
      <w:r w:rsidR="00B332AB">
        <w:rPr>
          <w:sz w:val="24"/>
          <w:szCs w:val="24"/>
        </w:rPr>
        <w:t xml:space="preserve"> solutions</w:t>
      </w:r>
      <w:r w:rsidR="00682473">
        <w:rPr>
          <w:sz w:val="24"/>
          <w:szCs w:val="24"/>
        </w:rPr>
        <w:t xml:space="preserve">; (b) introduce CUDA for parallel computing on the </w:t>
      </w:r>
      <w:r w:rsidR="00682473" w:rsidRPr="000207B0">
        <w:rPr>
          <w:sz w:val="24"/>
          <w:szCs w:val="24"/>
        </w:rPr>
        <w:t>G</w:t>
      </w:r>
      <w:r w:rsidR="00682473">
        <w:rPr>
          <w:sz w:val="24"/>
          <w:szCs w:val="24"/>
        </w:rPr>
        <w:t xml:space="preserve">raphics </w:t>
      </w:r>
      <w:r w:rsidR="00682473" w:rsidRPr="000207B0">
        <w:rPr>
          <w:sz w:val="24"/>
          <w:szCs w:val="24"/>
        </w:rPr>
        <w:t>P</w:t>
      </w:r>
      <w:r w:rsidR="00682473">
        <w:rPr>
          <w:sz w:val="24"/>
          <w:szCs w:val="24"/>
        </w:rPr>
        <w:t xml:space="preserve">rocessing </w:t>
      </w:r>
      <w:r w:rsidR="00682473" w:rsidRPr="000207B0">
        <w:rPr>
          <w:sz w:val="24"/>
          <w:szCs w:val="24"/>
        </w:rPr>
        <w:t>U</w:t>
      </w:r>
      <w:r w:rsidR="00682473">
        <w:rPr>
          <w:sz w:val="24"/>
          <w:szCs w:val="24"/>
        </w:rPr>
        <w:t>nit (GPU);</w:t>
      </w:r>
      <w:r w:rsidR="000207B0" w:rsidRPr="000207B0">
        <w:rPr>
          <w:sz w:val="24"/>
          <w:szCs w:val="24"/>
        </w:rPr>
        <w:t xml:space="preserve"> </w:t>
      </w:r>
      <w:r w:rsidR="00660AB3">
        <w:rPr>
          <w:sz w:val="24"/>
          <w:szCs w:val="24"/>
        </w:rPr>
        <w:t>(</w:t>
      </w:r>
      <w:r w:rsidR="00682473">
        <w:rPr>
          <w:sz w:val="24"/>
          <w:szCs w:val="24"/>
        </w:rPr>
        <w:t>c</w:t>
      </w:r>
      <w:r w:rsidR="00660AB3">
        <w:rPr>
          <w:sz w:val="24"/>
          <w:szCs w:val="24"/>
        </w:rPr>
        <w:t xml:space="preserve">) </w:t>
      </w:r>
      <w:r w:rsidR="000729BB">
        <w:rPr>
          <w:sz w:val="24"/>
          <w:szCs w:val="24"/>
        </w:rPr>
        <w:t>introduce the OpenMP solution to enabling parallelism across multiple CPU cores</w:t>
      </w:r>
      <w:r w:rsidR="00682473">
        <w:rPr>
          <w:sz w:val="24"/>
          <w:szCs w:val="24"/>
        </w:rPr>
        <w:t>;</w:t>
      </w:r>
      <w:r w:rsidR="00B332AB">
        <w:rPr>
          <w:sz w:val="24"/>
          <w:szCs w:val="24"/>
        </w:rPr>
        <w:t xml:space="preserve"> </w:t>
      </w:r>
      <w:r w:rsidR="00660AB3">
        <w:rPr>
          <w:sz w:val="24"/>
          <w:szCs w:val="24"/>
        </w:rPr>
        <w:t>(</w:t>
      </w:r>
      <w:r w:rsidR="00B332AB">
        <w:rPr>
          <w:sz w:val="24"/>
          <w:szCs w:val="24"/>
        </w:rPr>
        <w:t>d</w:t>
      </w:r>
      <w:r w:rsidR="00660AB3">
        <w:rPr>
          <w:sz w:val="24"/>
          <w:szCs w:val="24"/>
        </w:rPr>
        <w:t>)</w:t>
      </w:r>
      <w:r w:rsidR="000729BB">
        <w:rPr>
          <w:sz w:val="24"/>
          <w:szCs w:val="24"/>
        </w:rPr>
        <w:t xml:space="preserve"> introduce the Message Passing Interface (MPI) standard for leveraging parallelism </w:t>
      </w:r>
      <w:r w:rsidR="000729BB">
        <w:rPr>
          <w:sz w:val="24"/>
          <w:szCs w:val="24"/>
        </w:rPr>
        <w:lastRenderedPageBreak/>
        <w:t>on a CPU cluster</w:t>
      </w:r>
      <w:r w:rsidR="00682473">
        <w:rPr>
          <w:sz w:val="24"/>
          <w:szCs w:val="24"/>
        </w:rPr>
        <w:t>;</w:t>
      </w:r>
      <w:r w:rsidR="00B332AB">
        <w:rPr>
          <w:sz w:val="24"/>
          <w:szCs w:val="24"/>
        </w:rPr>
        <w:t xml:space="preserve"> and (e) promote an understanding instrumental in deciding what parallel computing model is suitable for which problems</w:t>
      </w:r>
      <w:r w:rsidR="000207B0" w:rsidRPr="000207B0">
        <w:rPr>
          <w:sz w:val="24"/>
          <w:szCs w:val="24"/>
        </w:rPr>
        <w:t>.</w:t>
      </w:r>
      <w:r w:rsidR="0026618E">
        <w:rPr>
          <w:sz w:val="24"/>
          <w:szCs w:val="24"/>
        </w:rPr>
        <w:t xml:space="preserve"> </w:t>
      </w:r>
      <w:r w:rsidR="0072076C">
        <w:rPr>
          <w:sz w:val="24"/>
          <w:szCs w:val="24"/>
        </w:rPr>
        <w:t>The approach is hands-on, the students are expected to use the lecture information, a series of assignments and a final project to emerge at the end of the class with parallel programing knowledge that can be immediately applied to their projects.</w:t>
      </w:r>
      <w:r w:rsidR="0026618E">
        <w:rPr>
          <w:sz w:val="24"/>
          <w:szCs w:val="24"/>
        </w:rPr>
        <w:t xml:space="preserve"> </w:t>
      </w:r>
      <w:r w:rsidR="00A8383C">
        <w:rPr>
          <w:sz w:val="24"/>
          <w:szCs w:val="24"/>
        </w:rPr>
        <w:t xml:space="preserve">The class is designed with students </w:t>
      </w:r>
      <w:r w:rsidR="00360F6F">
        <w:rPr>
          <w:sz w:val="24"/>
          <w:szCs w:val="24"/>
        </w:rPr>
        <w:t>from</w:t>
      </w:r>
      <w:r w:rsidR="00A8383C">
        <w:rPr>
          <w:sz w:val="24"/>
          <w:szCs w:val="24"/>
        </w:rPr>
        <w:t xml:space="preserve"> the College of Engineering in mind, but the material covered might be useful to students from other departments who seek a more applied approach to learning about computing.</w:t>
      </w:r>
    </w:p>
    <w:p w14:paraId="41C8F396" w14:textId="77777777" w:rsidR="005A0BD7" w:rsidRDefault="005A0BD7" w:rsidP="0072076C">
      <w:pPr>
        <w:jc w:val="both"/>
        <w:rPr>
          <w:sz w:val="24"/>
          <w:szCs w:val="24"/>
        </w:rPr>
      </w:pPr>
    </w:p>
    <w:p w14:paraId="72D3F372" w14:textId="689E785C" w:rsidR="00D02A2C" w:rsidRDefault="00ED2520" w:rsidP="005D07BF">
      <w:pPr>
        <w:jc w:val="both"/>
        <w:rPr>
          <w:sz w:val="24"/>
          <w:szCs w:val="24"/>
        </w:rPr>
      </w:pPr>
      <w:r w:rsidRPr="00EA4B10">
        <w:rPr>
          <w:b/>
          <w:sz w:val="24"/>
          <w:szCs w:val="24"/>
        </w:rPr>
        <w:t>Hardware Used</w:t>
      </w:r>
      <w:r w:rsidR="000207B0" w:rsidRPr="0079035A">
        <w:rPr>
          <w:b/>
          <w:sz w:val="24"/>
          <w:szCs w:val="24"/>
        </w:rPr>
        <w:t>:</w:t>
      </w:r>
      <w:r w:rsidR="000207B0" w:rsidRPr="00A8383C">
        <w:rPr>
          <w:sz w:val="24"/>
          <w:szCs w:val="24"/>
        </w:rPr>
        <w:t xml:space="preserve"> </w:t>
      </w:r>
      <w:r w:rsidR="00FD1084" w:rsidRPr="00FD1084">
        <w:rPr>
          <w:sz w:val="24"/>
          <w:szCs w:val="24"/>
        </w:rPr>
        <w:t xml:space="preserve">The course </w:t>
      </w:r>
      <w:r w:rsidR="00A8383C">
        <w:rPr>
          <w:sz w:val="24"/>
          <w:szCs w:val="24"/>
        </w:rPr>
        <w:t xml:space="preserve">draws on </w:t>
      </w:r>
      <w:r w:rsidR="00FD1084" w:rsidRPr="00FD1084">
        <w:rPr>
          <w:sz w:val="24"/>
          <w:szCs w:val="24"/>
        </w:rPr>
        <w:t xml:space="preserve">Euler, a </w:t>
      </w:r>
      <w:r w:rsidR="00A8383C">
        <w:rPr>
          <w:sz w:val="24"/>
          <w:szCs w:val="24"/>
        </w:rPr>
        <w:t xml:space="preserve">College of Engineering </w:t>
      </w:r>
      <w:r w:rsidR="00FD1084" w:rsidRPr="00FD1084">
        <w:rPr>
          <w:sz w:val="24"/>
          <w:szCs w:val="24"/>
        </w:rPr>
        <w:t xml:space="preserve">cluster with about 1,000 CPU cores and </w:t>
      </w:r>
      <w:r w:rsidR="00360F6F">
        <w:rPr>
          <w:sz w:val="24"/>
          <w:szCs w:val="24"/>
        </w:rPr>
        <w:t>9</w:t>
      </w:r>
      <w:r w:rsidR="00FD1084" w:rsidRPr="00FD1084">
        <w:rPr>
          <w:sz w:val="24"/>
          <w:szCs w:val="24"/>
        </w:rPr>
        <w:t xml:space="preserve">0 GPUs. Each student will receive an individual account on Euler that will be used for GPU computing, MPI-enabled parallel computing and possibly OpenMP multi-core computing. </w:t>
      </w:r>
      <w:r w:rsidR="009C234F">
        <w:rPr>
          <w:sz w:val="24"/>
          <w:szCs w:val="24"/>
        </w:rPr>
        <w:t xml:space="preserve">You ssh into </w:t>
      </w:r>
      <w:r w:rsidR="006E4FA3">
        <w:rPr>
          <w:sz w:val="24"/>
          <w:szCs w:val="24"/>
        </w:rPr>
        <w:t>Euler</w:t>
      </w:r>
      <w:r w:rsidR="009C234F">
        <w:rPr>
          <w:sz w:val="24"/>
          <w:szCs w:val="24"/>
        </w:rPr>
        <w:t xml:space="preserve"> just like you ssh into any other CAE machine associated with the College of Engineering (CAE is like the DoIT of the College of Engineering)</w:t>
      </w:r>
      <w:r w:rsidR="006E4FA3">
        <w:rPr>
          <w:sz w:val="24"/>
          <w:szCs w:val="24"/>
        </w:rPr>
        <w:t xml:space="preserve">. </w:t>
      </w:r>
      <w:r w:rsidR="009C234F">
        <w:rPr>
          <w:sz w:val="24"/>
          <w:szCs w:val="24"/>
        </w:rPr>
        <w:t>For this to work, y</w:t>
      </w:r>
      <w:r w:rsidR="006E4FA3">
        <w:rPr>
          <w:sz w:val="24"/>
          <w:szCs w:val="24"/>
        </w:rPr>
        <w:t xml:space="preserve">ou should make sure you have a CAE account. If you don’t have one, you can get one by following the instructions </w:t>
      </w:r>
      <w:hyperlink r:id="rId25" w:history="1">
        <w:r w:rsidR="006E4FA3" w:rsidRPr="00B445F8">
          <w:rPr>
            <w:rStyle w:val="Hyperlink"/>
            <w:sz w:val="24"/>
            <w:szCs w:val="24"/>
          </w:rPr>
          <w:t>here</w:t>
        </w:r>
      </w:hyperlink>
      <w:r w:rsidR="00752FA1" w:rsidRPr="00752FA1">
        <w:rPr>
          <w:sz w:val="24"/>
          <w:szCs w:val="24"/>
        </w:rPr>
        <w:t xml:space="preserve">. </w:t>
      </w:r>
      <w:r w:rsidR="00DA09F2">
        <w:rPr>
          <w:sz w:val="24"/>
          <w:szCs w:val="24"/>
        </w:rPr>
        <w:t xml:space="preserve">If </w:t>
      </w:r>
      <w:r w:rsidR="009C234F">
        <w:rPr>
          <w:sz w:val="24"/>
          <w:szCs w:val="24"/>
        </w:rPr>
        <w:t xml:space="preserve">during the semester </w:t>
      </w:r>
      <w:r w:rsidR="00DA09F2">
        <w:rPr>
          <w:sz w:val="24"/>
          <w:szCs w:val="24"/>
        </w:rPr>
        <w:t xml:space="preserve">you </w:t>
      </w:r>
      <w:r w:rsidR="006E4FA3">
        <w:rPr>
          <w:sz w:val="24"/>
          <w:szCs w:val="24"/>
        </w:rPr>
        <w:t>have difficulties accessing Euler</w:t>
      </w:r>
      <w:r w:rsidR="00DA09F2">
        <w:rPr>
          <w:sz w:val="24"/>
          <w:szCs w:val="24"/>
        </w:rPr>
        <w:t xml:space="preserve">, </w:t>
      </w:r>
      <w:r w:rsidR="004724A4">
        <w:rPr>
          <w:sz w:val="24"/>
          <w:szCs w:val="24"/>
        </w:rPr>
        <w:t xml:space="preserve">please </w:t>
      </w:r>
      <w:r w:rsidR="009C234F">
        <w:rPr>
          <w:sz w:val="24"/>
          <w:szCs w:val="24"/>
        </w:rPr>
        <w:t>post a report of your problem on Piazza and the TAs or instructor will follow up on this issue with CAE</w:t>
      </w:r>
      <w:r w:rsidR="00DA09F2">
        <w:rPr>
          <w:sz w:val="24"/>
          <w:szCs w:val="24"/>
        </w:rPr>
        <w:t>.</w:t>
      </w:r>
    </w:p>
    <w:p w14:paraId="40B27588" w14:textId="69448A77" w:rsidR="00A8383C" w:rsidRDefault="00A8383C" w:rsidP="005D07BF">
      <w:pPr>
        <w:jc w:val="both"/>
        <w:rPr>
          <w:sz w:val="24"/>
          <w:szCs w:val="24"/>
        </w:rPr>
      </w:pPr>
      <w:r>
        <w:rPr>
          <w:sz w:val="24"/>
          <w:szCs w:val="24"/>
        </w:rPr>
        <w:t>NOTE: All grading is done o</w:t>
      </w:r>
      <w:r w:rsidR="004724A4">
        <w:rPr>
          <w:sz w:val="24"/>
          <w:szCs w:val="24"/>
        </w:rPr>
        <w:t>n</w:t>
      </w:r>
      <w:r>
        <w:rPr>
          <w:sz w:val="24"/>
          <w:szCs w:val="24"/>
        </w:rPr>
        <w:t xml:space="preserve"> Euler. </w:t>
      </w:r>
      <w:r w:rsidR="009C234F">
        <w:rPr>
          <w:sz w:val="24"/>
          <w:szCs w:val="24"/>
        </w:rPr>
        <w:t>I</w:t>
      </w:r>
      <w:r>
        <w:rPr>
          <w:sz w:val="24"/>
          <w:szCs w:val="24"/>
        </w:rPr>
        <w:t xml:space="preserve">f you have access </w:t>
      </w:r>
      <w:r w:rsidR="009C234F">
        <w:rPr>
          <w:sz w:val="24"/>
          <w:szCs w:val="24"/>
        </w:rPr>
        <w:t xml:space="preserve">at home or work </w:t>
      </w:r>
      <w:r>
        <w:rPr>
          <w:sz w:val="24"/>
          <w:szCs w:val="24"/>
        </w:rPr>
        <w:t>to a laptop/</w:t>
      </w:r>
      <w:r w:rsidR="0014497F">
        <w:rPr>
          <w:sz w:val="24"/>
          <w:szCs w:val="24"/>
        </w:rPr>
        <w:t>workstation with an NVIDIA GPU card, you could do all the code implementation on that machine and use Euler only to verify that your solution works as expected.</w:t>
      </w:r>
    </w:p>
    <w:p w14:paraId="72A3D3EC" w14:textId="77777777" w:rsidR="00D02A2C" w:rsidRDefault="00D02A2C" w:rsidP="005D07BF">
      <w:pPr>
        <w:jc w:val="both"/>
        <w:rPr>
          <w:sz w:val="24"/>
          <w:szCs w:val="24"/>
        </w:rPr>
      </w:pPr>
    </w:p>
    <w:p w14:paraId="2B045937" w14:textId="0F7C6828" w:rsidR="00087F45" w:rsidRDefault="000207B0" w:rsidP="00ED2520">
      <w:pPr>
        <w:jc w:val="both"/>
        <w:rPr>
          <w:sz w:val="24"/>
          <w:szCs w:val="24"/>
        </w:rPr>
      </w:pPr>
      <w:r w:rsidRPr="0079035A">
        <w:rPr>
          <w:b/>
          <w:sz w:val="24"/>
          <w:szCs w:val="24"/>
        </w:rPr>
        <w:t xml:space="preserve">Course Workload: </w:t>
      </w:r>
      <w:r w:rsidRPr="0079035A">
        <w:rPr>
          <w:sz w:val="24"/>
          <w:szCs w:val="24"/>
        </w:rPr>
        <w:t xml:space="preserve">The course will have </w:t>
      </w:r>
      <w:r w:rsidR="000736F0">
        <w:rPr>
          <w:sz w:val="24"/>
          <w:szCs w:val="24"/>
        </w:rPr>
        <w:t xml:space="preserve">eight </w:t>
      </w:r>
      <w:r w:rsidR="006B730C">
        <w:rPr>
          <w:sz w:val="24"/>
          <w:szCs w:val="24"/>
        </w:rPr>
        <w:t xml:space="preserve">quizzes, </w:t>
      </w:r>
      <w:r w:rsidRPr="0079035A">
        <w:rPr>
          <w:sz w:val="24"/>
          <w:szCs w:val="24"/>
        </w:rPr>
        <w:t xml:space="preserve">one </w:t>
      </w:r>
      <w:r w:rsidR="00972B5B">
        <w:rPr>
          <w:sz w:val="24"/>
          <w:szCs w:val="24"/>
        </w:rPr>
        <w:t xml:space="preserve">comprehensive </w:t>
      </w:r>
      <w:r w:rsidRPr="0079035A">
        <w:rPr>
          <w:sz w:val="24"/>
          <w:szCs w:val="24"/>
        </w:rPr>
        <w:t>exam</w:t>
      </w:r>
      <w:r w:rsidR="00360F6F">
        <w:rPr>
          <w:sz w:val="24"/>
          <w:szCs w:val="24"/>
        </w:rPr>
        <w:t>,</w:t>
      </w:r>
      <w:r w:rsidRPr="0079035A">
        <w:rPr>
          <w:sz w:val="24"/>
          <w:szCs w:val="24"/>
        </w:rPr>
        <w:t xml:space="preserve"> and one final project.</w:t>
      </w:r>
      <w:r w:rsidR="00E038E4">
        <w:rPr>
          <w:sz w:val="24"/>
          <w:szCs w:val="24"/>
        </w:rPr>
        <w:t xml:space="preserve"> </w:t>
      </w:r>
    </w:p>
    <w:p w14:paraId="0E27B00A" w14:textId="77777777" w:rsidR="0072076C" w:rsidRPr="0079035A" w:rsidRDefault="0072076C" w:rsidP="0072076C">
      <w:pPr>
        <w:jc w:val="both"/>
        <w:rPr>
          <w:sz w:val="24"/>
          <w:szCs w:val="24"/>
        </w:rPr>
      </w:pPr>
    </w:p>
    <w:p w14:paraId="4FBD5BB5" w14:textId="7D6EFECC" w:rsidR="00207AC6" w:rsidRDefault="00207AC6" w:rsidP="00CA094E">
      <w:pPr>
        <w:pStyle w:val="BodyText"/>
        <w:jc w:val="both"/>
        <w:rPr>
          <w:rFonts w:ascii="Times New Roman" w:hAnsi="Times New Roman"/>
          <w:szCs w:val="24"/>
        </w:rPr>
      </w:pPr>
      <w:r>
        <w:rPr>
          <w:rFonts w:ascii="Times New Roman" w:hAnsi="Times New Roman"/>
          <w:b/>
          <w:szCs w:val="24"/>
        </w:rPr>
        <w:t>Lecturing</w:t>
      </w:r>
      <w:r w:rsidR="00ED2520">
        <w:rPr>
          <w:rFonts w:ascii="Times New Roman" w:hAnsi="Times New Roman"/>
          <w:szCs w:val="24"/>
        </w:rPr>
        <w:t xml:space="preserve">: </w:t>
      </w:r>
      <w:r w:rsidR="00D20759">
        <w:rPr>
          <w:rFonts w:ascii="Times New Roman" w:hAnsi="Times New Roman"/>
          <w:szCs w:val="24"/>
        </w:rPr>
        <w:t xml:space="preserve">There will be </w:t>
      </w:r>
      <w:r w:rsidR="00B73ABC">
        <w:rPr>
          <w:rFonts w:ascii="Times New Roman" w:hAnsi="Times New Roman"/>
          <w:szCs w:val="24"/>
        </w:rPr>
        <w:t>2</w:t>
      </w:r>
      <w:r w:rsidR="00391939">
        <w:rPr>
          <w:rFonts w:ascii="Times New Roman" w:hAnsi="Times New Roman"/>
          <w:szCs w:val="24"/>
        </w:rPr>
        <w:t>7</w:t>
      </w:r>
      <w:r w:rsidR="00B73ABC">
        <w:rPr>
          <w:rFonts w:ascii="Times New Roman" w:hAnsi="Times New Roman"/>
          <w:szCs w:val="24"/>
        </w:rPr>
        <w:t xml:space="preserve"> lectures</w:t>
      </w:r>
      <w:r w:rsidR="00360F6F">
        <w:rPr>
          <w:rFonts w:ascii="Times New Roman" w:hAnsi="Times New Roman"/>
          <w:szCs w:val="24"/>
        </w:rPr>
        <w:t>, each 75 minutes long,</w:t>
      </w:r>
      <w:r w:rsidR="00B73ABC">
        <w:rPr>
          <w:rFonts w:ascii="Times New Roman" w:hAnsi="Times New Roman"/>
          <w:szCs w:val="24"/>
        </w:rPr>
        <w:t xml:space="preserve"> </w:t>
      </w:r>
      <w:r>
        <w:rPr>
          <w:rFonts w:ascii="Times New Roman" w:hAnsi="Times New Roman"/>
          <w:szCs w:val="24"/>
        </w:rPr>
        <w:t>organized as a Mo</w:t>
      </w:r>
      <w:r w:rsidR="00D343E7">
        <w:rPr>
          <w:rFonts w:ascii="Times New Roman" w:hAnsi="Times New Roman"/>
          <w:szCs w:val="24"/>
        </w:rPr>
        <w:t>nday</w:t>
      </w:r>
      <w:r>
        <w:rPr>
          <w:rFonts w:ascii="Times New Roman" w:hAnsi="Times New Roman"/>
          <w:szCs w:val="24"/>
        </w:rPr>
        <w:t>-W</w:t>
      </w:r>
      <w:r w:rsidR="00D343E7">
        <w:rPr>
          <w:rFonts w:ascii="Times New Roman" w:hAnsi="Times New Roman"/>
          <w:szCs w:val="24"/>
        </w:rPr>
        <w:t>e</w:t>
      </w:r>
      <w:r>
        <w:rPr>
          <w:rFonts w:ascii="Times New Roman" w:hAnsi="Times New Roman"/>
          <w:szCs w:val="24"/>
        </w:rPr>
        <w:t>d</w:t>
      </w:r>
      <w:r w:rsidR="00D343E7">
        <w:rPr>
          <w:rFonts w:ascii="Times New Roman" w:hAnsi="Times New Roman"/>
          <w:szCs w:val="24"/>
        </w:rPr>
        <w:t>nesday</w:t>
      </w:r>
      <w:r>
        <w:rPr>
          <w:rFonts w:ascii="Times New Roman" w:hAnsi="Times New Roman"/>
          <w:szCs w:val="24"/>
        </w:rPr>
        <w:t>-Fr</w:t>
      </w:r>
      <w:r w:rsidR="00D343E7">
        <w:rPr>
          <w:rFonts w:ascii="Times New Roman" w:hAnsi="Times New Roman"/>
          <w:szCs w:val="24"/>
        </w:rPr>
        <w:t>iday</w:t>
      </w:r>
      <w:r>
        <w:rPr>
          <w:rFonts w:ascii="Times New Roman" w:hAnsi="Times New Roman"/>
          <w:szCs w:val="24"/>
        </w:rPr>
        <w:t xml:space="preserve"> sequence</w:t>
      </w:r>
      <w:r w:rsidR="005A0BD7">
        <w:rPr>
          <w:rFonts w:ascii="Times New Roman" w:hAnsi="Times New Roman"/>
          <w:szCs w:val="24"/>
        </w:rPr>
        <w:t xml:space="preserve">. Owing to this accelerated pace we will </w:t>
      </w:r>
      <w:r w:rsidR="006F0393">
        <w:rPr>
          <w:rFonts w:ascii="Times New Roman" w:hAnsi="Times New Roman"/>
          <w:szCs w:val="24"/>
        </w:rPr>
        <w:t xml:space="preserve">have </w:t>
      </w:r>
      <w:r w:rsidR="005A0BD7">
        <w:rPr>
          <w:rFonts w:ascii="Times New Roman" w:hAnsi="Times New Roman"/>
          <w:szCs w:val="24"/>
        </w:rPr>
        <w:t>cover</w:t>
      </w:r>
      <w:r w:rsidR="006F0393">
        <w:rPr>
          <w:rFonts w:ascii="Times New Roman" w:hAnsi="Times New Roman"/>
          <w:szCs w:val="24"/>
        </w:rPr>
        <w:t>ed</w:t>
      </w:r>
      <w:r w:rsidR="005A0BD7">
        <w:rPr>
          <w:rFonts w:ascii="Times New Roman" w:hAnsi="Times New Roman"/>
          <w:szCs w:val="24"/>
        </w:rPr>
        <w:t xml:space="preserve"> the </w:t>
      </w:r>
      <w:r w:rsidR="006F0393">
        <w:rPr>
          <w:rFonts w:ascii="Times New Roman" w:hAnsi="Times New Roman"/>
          <w:szCs w:val="24"/>
        </w:rPr>
        <w:t xml:space="preserve">entire course </w:t>
      </w:r>
      <w:r w:rsidR="005A0BD7">
        <w:rPr>
          <w:rFonts w:ascii="Times New Roman" w:hAnsi="Times New Roman"/>
          <w:szCs w:val="24"/>
        </w:rPr>
        <w:t xml:space="preserve">material </w:t>
      </w:r>
      <w:r w:rsidR="004033B2">
        <w:rPr>
          <w:rFonts w:ascii="Times New Roman" w:hAnsi="Times New Roman"/>
          <w:szCs w:val="24"/>
        </w:rPr>
        <w:t xml:space="preserve">by </w:t>
      </w:r>
      <w:r w:rsidR="00D20759">
        <w:rPr>
          <w:rFonts w:ascii="Times New Roman" w:hAnsi="Times New Roman"/>
          <w:szCs w:val="24"/>
        </w:rPr>
        <w:t xml:space="preserve">November </w:t>
      </w:r>
      <w:r w:rsidR="00391939">
        <w:rPr>
          <w:rFonts w:ascii="Times New Roman" w:hAnsi="Times New Roman"/>
          <w:szCs w:val="24"/>
        </w:rPr>
        <w:t>8</w:t>
      </w:r>
      <w:r w:rsidR="00C66012">
        <w:rPr>
          <w:rFonts w:ascii="Times New Roman" w:hAnsi="Times New Roman"/>
          <w:szCs w:val="24"/>
        </w:rPr>
        <w:t>, 202</w:t>
      </w:r>
      <w:r w:rsidR="00FC3953">
        <w:rPr>
          <w:rFonts w:ascii="Times New Roman" w:hAnsi="Times New Roman"/>
          <w:szCs w:val="24"/>
        </w:rPr>
        <w:t>3</w:t>
      </w:r>
      <w:r w:rsidR="005A0BD7">
        <w:rPr>
          <w:rFonts w:ascii="Times New Roman" w:hAnsi="Times New Roman"/>
          <w:szCs w:val="24"/>
        </w:rPr>
        <w:t xml:space="preserve">. </w:t>
      </w:r>
      <w:r w:rsidR="00A2255B">
        <w:rPr>
          <w:rFonts w:ascii="Times New Roman" w:hAnsi="Times New Roman"/>
          <w:szCs w:val="24"/>
        </w:rPr>
        <w:t>R</w:t>
      </w:r>
      <w:r w:rsidR="00A51B63">
        <w:rPr>
          <w:rFonts w:ascii="Times New Roman" w:hAnsi="Times New Roman"/>
          <w:szCs w:val="24"/>
        </w:rPr>
        <w:t>elevant issues:</w:t>
      </w:r>
    </w:p>
    <w:p w14:paraId="4D7BFDD0" w14:textId="77777777" w:rsidR="00D20759" w:rsidRDefault="00D20759" w:rsidP="00A51B63">
      <w:pPr>
        <w:pStyle w:val="BodyText"/>
        <w:numPr>
          <w:ilvl w:val="0"/>
          <w:numId w:val="21"/>
        </w:numPr>
        <w:jc w:val="both"/>
        <w:rPr>
          <w:rFonts w:ascii="Times New Roman" w:hAnsi="Times New Roman"/>
          <w:szCs w:val="24"/>
        </w:rPr>
      </w:pPr>
      <w:r>
        <w:rPr>
          <w:rFonts w:ascii="Times New Roman" w:hAnsi="Times New Roman"/>
          <w:szCs w:val="24"/>
        </w:rPr>
        <w:t>The lectures will be face to face, in 1800EH</w:t>
      </w:r>
    </w:p>
    <w:p w14:paraId="2D32C65E" w14:textId="5AC666D7" w:rsidR="006F0393" w:rsidRDefault="00B73ABC" w:rsidP="00A51B63">
      <w:pPr>
        <w:pStyle w:val="BodyText"/>
        <w:numPr>
          <w:ilvl w:val="0"/>
          <w:numId w:val="21"/>
        </w:numPr>
        <w:jc w:val="both"/>
        <w:rPr>
          <w:rFonts w:ascii="Times New Roman" w:hAnsi="Times New Roman"/>
          <w:szCs w:val="24"/>
        </w:rPr>
      </w:pPr>
      <w:r>
        <w:rPr>
          <w:rFonts w:ascii="Times New Roman" w:hAnsi="Times New Roman"/>
          <w:szCs w:val="24"/>
        </w:rPr>
        <w:t>T</w:t>
      </w:r>
      <w:r w:rsidR="00E91238" w:rsidRPr="000451B9">
        <w:rPr>
          <w:rFonts w:ascii="Times New Roman" w:hAnsi="Times New Roman"/>
          <w:szCs w:val="24"/>
        </w:rPr>
        <w:t xml:space="preserve">he </w:t>
      </w:r>
      <w:r w:rsidR="001B5C08">
        <w:rPr>
          <w:rFonts w:ascii="Times New Roman" w:hAnsi="Times New Roman"/>
          <w:szCs w:val="24"/>
        </w:rPr>
        <w:t xml:space="preserve">lecture </w:t>
      </w:r>
      <w:r w:rsidR="00207AC6">
        <w:rPr>
          <w:rFonts w:ascii="Times New Roman" w:hAnsi="Times New Roman"/>
          <w:szCs w:val="24"/>
        </w:rPr>
        <w:t xml:space="preserve">slides </w:t>
      </w:r>
      <w:r w:rsidR="000736F0">
        <w:rPr>
          <w:rFonts w:ascii="Times New Roman" w:hAnsi="Times New Roman"/>
          <w:szCs w:val="24"/>
        </w:rPr>
        <w:t xml:space="preserve">(as a PPTX file) </w:t>
      </w:r>
      <w:r w:rsidR="00E91238" w:rsidRPr="000451B9">
        <w:rPr>
          <w:rFonts w:ascii="Times New Roman" w:hAnsi="Times New Roman"/>
          <w:szCs w:val="24"/>
        </w:rPr>
        <w:t>will be posted online</w:t>
      </w:r>
      <w:r w:rsidR="000451B9" w:rsidRPr="000451B9">
        <w:rPr>
          <w:rFonts w:ascii="Times New Roman" w:hAnsi="Times New Roman"/>
          <w:szCs w:val="24"/>
        </w:rPr>
        <w:t xml:space="preserve"> </w:t>
      </w:r>
      <w:r w:rsidR="001B5C08" w:rsidRPr="00FE5E7D">
        <w:rPr>
          <w:rFonts w:ascii="Times New Roman" w:hAnsi="Times New Roman"/>
          <w:i/>
          <w:szCs w:val="24"/>
        </w:rPr>
        <w:t>10-15 min</w:t>
      </w:r>
      <w:r w:rsidR="001B5C08">
        <w:rPr>
          <w:rFonts w:ascii="Times New Roman" w:hAnsi="Times New Roman"/>
          <w:szCs w:val="24"/>
        </w:rPr>
        <w:t xml:space="preserve"> prior to the beginning of the lecture</w:t>
      </w:r>
    </w:p>
    <w:p w14:paraId="4BD6E295" w14:textId="49240A49" w:rsidR="00C66012" w:rsidRDefault="00C66012" w:rsidP="00C66012">
      <w:pPr>
        <w:pStyle w:val="BodyText"/>
        <w:numPr>
          <w:ilvl w:val="1"/>
          <w:numId w:val="21"/>
        </w:numPr>
        <w:jc w:val="both"/>
        <w:rPr>
          <w:rFonts w:ascii="Times New Roman" w:hAnsi="Times New Roman"/>
          <w:szCs w:val="24"/>
        </w:rPr>
      </w:pPr>
      <w:r>
        <w:rPr>
          <w:rFonts w:ascii="Times New Roman" w:hAnsi="Times New Roman"/>
          <w:szCs w:val="24"/>
        </w:rPr>
        <w:t xml:space="preserve">Access </w:t>
      </w:r>
      <w:r w:rsidR="00FE5E7D">
        <w:rPr>
          <w:rFonts w:ascii="Times New Roman" w:hAnsi="Times New Roman"/>
          <w:szCs w:val="24"/>
        </w:rPr>
        <w:t xml:space="preserve">lecture slides </w:t>
      </w:r>
      <w:r>
        <w:rPr>
          <w:rFonts w:ascii="Times New Roman" w:hAnsi="Times New Roman"/>
          <w:szCs w:val="24"/>
        </w:rPr>
        <w:t>i</w:t>
      </w:r>
      <w:r w:rsidR="00F86E84">
        <w:rPr>
          <w:rFonts w:ascii="Times New Roman" w:hAnsi="Times New Roman"/>
          <w:szCs w:val="24"/>
        </w:rPr>
        <w:t xml:space="preserve">n </w:t>
      </w:r>
      <w:hyperlink r:id="rId26" w:history="1">
        <w:r w:rsidR="00F86E84" w:rsidRPr="00FE78E4">
          <w:rPr>
            <w:rStyle w:val="Hyperlink"/>
            <w:rFonts w:ascii="Times New Roman" w:hAnsi="Times New Roman"/>
            <w:szCs w:val="24"/>
          </w:rPr>
          <w:t>this folder</w:t>
        </w:r>
      </w:hyperlink>
      <w:r>
        <w:rPr>
          <w:rFonts w:ascii="Times New Roman" w:hAnsi="Times New Roman"/>
          <w:szCs w:val="24"/>
        </w:rPr>
        <w:t xml:space="preserve">, or via </w:t>
      </w:r>
      <w:r w:rsidR="00DA6E5D">
        <w:rPr>
          <w:rFonts w:ascii="Times New Roman" w:hAnsi="Times New Roman"/>
          <w:szCs w:val="24"/>
        </w:rPr>
        <w:t xml:space="preserve">the </w:t>
      </w:r>
      <w:r>
        <w:rPr>
          <w:rFonts w:ascii="Times New Roman" w:hAnsi="Times New Roman"/>
          <w:szCs w:val="24"/>
        </w:rPr>
        <w:t>Canvas class website</w:t>
      </w:r>
    </w:p>
    <w:p w14:paraId="4C229BC5" w14:textId="507E9966" w:rsidR="002D7264" w:rsidRDefault="00993069" w:rsidP="00A51B63">
      <w:pPr>
        <w:pStyle w:val="BodyText"/>
        <w:numPr>
          <w:ilvl w:val="0"/>
          <w:numId w:val="21"/>
        </w:numPr>
        <w:jc w:val="both"/>
        <w:rPr>
          <w:rFonts w:ascii="Times New Roman" w:hAnsi="Times New Roman"/>
          <w:szCs w:val="24"/>
        </w:rPr>
      </w:pPr>
      <w:r>
        <w:rPr>
          <w:rFonts w:ascii="Times New Roman" w:hAnsi="Times New Roman"/>
          <w:szCs w:val="24"/>
        </w:rPr>
        <w:t xml:space="preserve">The lectures will be recorded </w:t>
      </w:r>
      <w:r w:rsidR="00D20759">
        <w:rPr>
          <w:rFonts w:ascii="Times New Roman" w:hAnsi="Times New Roman"/>
          <w:szCs w:val="24"/>
        </w:rPr>
        <w:t xml:space="preserve">in Zoom </w:t>
      </w:r>
      <w:r w:rsidR="00EE2FF6">
        <w:rPr>
          <w:rFonts w:ascii="Times New Roman" w:hAnsi="Times New Roman"/>
          <w:szCs w:val="24"/>
        </w:rPr>
        <w:t xml:space="preserve">and </w:t>
      </w:r>
      <w:r w:rsidR="002D7264">
        <w:rPr>
          <w:rFonts w:ascii="Times New Roman" w:hAnsi="Times New Roman"/>
          <w:szCs w:val="24"/>
        </w:rPr>
        <w:t>availab</w:t>
      </w:r>
      <w:r w:rsidR="00603C57">
        <w:rPr>
          <w:rFonts w:ascii="Times New Roman" w:hAnsi="Times New Roman"/>
          <w:szCs w:val="24"/>
        </w:rPr>
        <w:t>le in Canvas</w:t>
      </w:r>
      <w:r w:rsidR="00976D4E">
        <w:rPr>
          <w:rFonts w:ascii="Times New Roman" w:hAnsi="Times New Roman"/>
          <w:szCs w:val="24"/>
        </w:rPr>
        <w:t xml:space="preserve">. Recordings will become available </w:t>
      </w:r>
      <w:r w:rsidR="000B520C">
        <w:rPr>
          <w:rFonts w:ascii="Times New Roman" w:hAnsi="Times New Roman"/>
          <w:szCs w:val="24"/>
        </w:rPr>
        <w:t xml:space="preserve">approximately </w:t>
      </w:r>
      <w:r w:rsidR="00976D4E">
        <w:rPr>
          <w:rFonts w:ascii="Times New Roman" w:hAnsi="Times New Roman"/>
          <w:szCs w:val="24"/>
        </w:rPr>
        <w:t>2 hours after the end of the lecture.</w:t>
      </w:r>
    </w:p>
    <w:p w14:paraId="60061E4C" w14:textId="77777777" w:rsidR="006F0393" w:rsidRDefault="006F0393" w:rsidP="00CA094E">
      <w:pPr>
        <w:pStyle w:val="BodyText"/>
        <w:jc w:val="both"/>
        <w:rPr>
          <w:rFonts w:ascii="Times New Roman" w:hAnsi="Times New Roman"/>
          <w:szCs w:val="24"/>
        </w:rPr>
      </w:pPr>
    </w:p>
    <w:p w14:paraId="3215C42D" w14:textId="1C97E046" w:rsidR="00DE20BF" w:rsidRDefault="006F0393" w:rsidP="00CA094E">
      <w:pPr>
        <w:pStyle w:val="BodyText"/>
        <w:jc w:val="both"/>
        <w:rPr>
          <w:rFonts w:ascii="Times New Roman" w:hAnsi="Times New Roman"/>
          <w:szCs w:val="24"/>
        </w:rPr>
      </w:pPr>
      <w:r w:rsidRPr="00ED2520">
        <w:rPr>
          <w:rFonts w:ascii="Times New Roman" w:hAnsi="Times New Roman"/>
          <w:b/>
          <w:szCs w:val="24"/>
        </w:rPr>
        <w:t>Final Grade Policy</w:t>
      </w:r>
      <w:r>
        <w:rPr>
          <w:rFonts w:ascii="Times New Roman" w:hAnsi="Times New Roman"/>
          <w:szCs w:val="24"/>
        </w:rPr>
        <w:t xml:space="preserve">: </w:t>
      </w:r>
      <w:r w:rsidR="00D04D88">
        <w:rPr>
          <w:rFonts w:ascii="Times New Roman" w:hAnsi="Times New Roman"/>
          <w:szCs w:val="24"/>
        </w:rPr>
        <w:t xml:space="preserve">Grades </w:t>
      </w:r>
      <w:r w:rsidR="00995F25">
        <w:rPr>
          <w:rFonts w:ascii="Times New Roman" w:hAnsi="Times New Roman"/>
          <w:szCs w:val="24"/>
        </w:rPr>
        <w:t xml:space="preserve">in </w:t>
      </w:r>
      <w:r w:rsidR="000729BB">
        <w:rPr>
          <w:rFonts w:ascii="Times New Roman" w:hAnsi="Times New Roman"/>
          <w:szCs w:val="24"/>
        </w:rPr>
        <w:t>ECE</w:t>
      </w:r>
      <w:r w:rsidR="007719FB">
        <w:rPr>
          <w:rFonts w:ascii="Times New Roman" w:hAnsi="Times New Roman"/>
          <w:szCs w:val="24"/>
        </w:rPr>
        <w:t>/ME/EMA/CS</w:t>
      </w:r>
      <w:r w:rsidR="000729BB">
        <w:rPr>
          <w:rFonts w:ascii="Times New Roman" w:hAnsi="Times New Roman"/>
          <w:szCs w:val="24"/>
        </w:rPr>
        <w:t>759</w:t>
      </w:r>
      <w:r w:rsidR="00995F25">
        <w:rPr>
          <w:rFonts w:ascii="Times New Roman" w:hAnsi="Times New Roman"/>
          <w:szCs w:val="24"/>
        </w:rPr>
        <w:t xml:space="preserve"> </w:t>
      </w:r>
      <w:r w:rsidR="00D04D88">
        <w:rPr>
          <w:rFonts w:ascii="Times New Roman" w:hAnsi="Times New Roman"/>
          <w:szCs w:val="24"/>
        </w:rPr>
        <w:t>will be based</w:t>
      </w:r>
      <w:r w:rsidR="00B477D4">
        <w:rPr>
          <w:rFonts w:ascii="Times New Roman" w:hAnsi="Times New Roman"/>
          <w:szCs w:val="24"/>
        </w:rPr>
        <w:t xml:space="preserve"> </w:t>
      </w:r>
      <w:r w:rsidR="00D04D88">
        <w:rPr>
          <w:rFonts w:ascii="Times New Roman" w:hAnsi="Times New Roman"/>
          <w:szCs w:val="24"/>
        </w:rPr>
        <w:t xml:space="preserve">on </w:t>
      </w:r>
      <w:r w:rsidR="0002115E">
        <w:rPr>
          <w:rFonts w:ascii="Times New Roman" w:hAnsi="Times New Roman"/>
          <w:szCs w:val="24"/>
        </w:rPr>
        <w:t xml:space="preserve">your </w:t>
      </w:r>
      <w:r w:rsidR="00B477D4">
        <w:rPr>
          <w:rFonts w:ascii="Times New Roman" w:hAnsi="Times New Roman"/>
          <w:szCs w:val="24"/>
        </w:rPr>
        <w:t>performance on homework</w:t>
      </w:r>
      <w:r w:rsidR="000D6360">
        <w:rPr>
          <w:rFonts w:ascii="Times New Roman" w:hAnsi="Times New Roman"/>
          <w:szCs w:val="24"/>
        </w:rPr>
        <w:t xml:space="preserve">, </w:t>
      </w:r>
      <w:r w:rsidR="00B22FA9">
        <w:rPr>
          <w:rFonts w:ascii="Times New Roman" w:hAnsi="Times New Roman"/>
          <w:szCs w:val="24"/>
        </w:rPr>
        <w:t xml:space="preserve">a series of </w:t>
      </w:r>
      <w:r w:rsidR="00391939">
        <w:rPr>
          <w:rFonts w:ascii="Times New Roman" w:hAnsi="Times New Roman"/>
          <w:szCs w:val="24"/>
        </w:rPr>
        <w:t xml:space="preserve">eight </w:t>
      </w:r>
      <w:r w:rsidR="00B22FA9">
        <w:rPr>
          <w:rFonts w:ascii="Times New Roman" w:hAnsi="Times New Roman"/>
          <w:szCs w:val="24"/>
        </w:rPr>
        <w:t xml:space="preserve">quizzes, </w:t>
      </w:r>
      <w:r w:rsidR="00391939">
        <w:rPr>
          <w:rFonts w:ascii="Times New Roman" w:hAnsi="Times New Roman"/>
          <w:szCs w:val="24"/>
        </w:rPr>
        <w:t xml:space="preserve">one comprehensive </w:t>
      </w:r>
      <w:r w:rsidR="00362127">
        <w:rPr>
          <w:rFonts w:ascii="Times New Roman" w:hAnsi="Times New Roman"/>
          <w:szCs w:val="24"/>
        </w:rPr>
        <w:t>final</w:t>
      </w:r>
      <w:r w:rsidR="0079035A">
        <w:rPr>
          <w:rFonts w:ascii="Times New Roman" w:hAnsi="Times New Roman"/>
          <w:szCs w:val="24"/>
        </w:rPr>
        <w:t xml:space="preserve"> </w:t>
      </w:r>
      <w:r w:rsidR="004D3540">
        <w:rPr>
          <w:rFonts w:ascii="Times New Roman" w:hAnsi="Times New Roman"/>
          <w:szCs w:val="24"/>
        </w:rPr>
        <w:t>exam</w:t>
      </w:r>
      <w:r w:rsidR="000D6360">
        <w:rPr>
          <w:rFonts w:ascii="Times New Roman" w:hAnsi="Times New Roman"/>
          <w:szCs w:val="24"/>
        </w:rPr>
        <w:t>,</w:t>
      </w:r>
      <w:r w:rsidR="00B477D4">
        <w:rPr>
          <w:rFonts w:ascii="Times New Roman" w:hAnsi="Times New Roman"/>
          <w:szCs w:val="24"/>
        </w:rPr>
        <w:t xml:space="preserve"> </w:t>
      </w:r>
      <w:r w:rsidR="00391939">
        <w:rPr>
          <w:rFonts w:ascii="Times New Roman" w:hAnsi="Times New Roman"/>
          <w:szCs w:val="24"/>
        </w:rPr>
        <w:t xml:space="preserve">a </w:t>
      </w:r>
      <w:r w:rsidR="0079035A">
        <w:rPr>
          <w:rFonts w:ascii="Times New Roman" w:hAnsi="Times New Roman"/>
          <w:szCs w:val="24"/>
        </w:rPr>
        <w:t>final project</w:t>
      </w:r>
      <w:r w:rsidR="00C67C73">
        <w:rPr>
          <w:rFonts w:ascii="Times New Roman" w:hAnsi="Times New Roman"/>
          <w:szCs w:val="24"/>
        </w:rPr>
        <w:t xml:space="preserve">, </w:t>
      </w:r>
      <w:r w:rsidR="00114FF5">
        <w:rPr>
          <w:rFonts w:ascii="Times New Roman" w:hAnsi="Times New Roman"/>
          <w:szCs w:val="24"/>
        </w:rPr>
        <w:t xml:space="preserve">and </w:t>
      </w:r>
      <w:r w:rsidR="00C67C73">
        <w:rPr>
          <w:rFonts w:ascii="Times New Roman" w:hAnsi="Times New Roman"/>
          <w:szCs w:val="24"/>
        </w:rPr>
        <w:t>course participation</w:t>
      </w:r>
      <w:r w:rsidR="001B2E0F" w:rsidRPr="001B2E0F">
        <w:rPr>
          <w:rFonts w:ascii="Times New Roman" w:hAnsi="Times New Roman"/>
          <w:szCs w:val="24"/>
        </w:rPr>
        <w:t>.</w:t>
      </w:r>
      <w:r w:rsidR="00E038E4">
        <w:rPr>
          <w:rFonts w:ascii="Times New Roman" w:hAnsi="Times New Roman"/>
          <w:szCs w:val="24"/>
        </w:rPr>
        <w:t xml:space="preserve"> </w:t>
      </w:r>
      <w:r w:rsidR="00D04D88">
        <w:rPr>
          <w:rFonts w:ascii="Times New Roman" w:hAnsi="Times New Roman"/>
          <w:szCs w:val="24"/>
        </w:rPr>
        <w:t xml:space="preserve">All </w:t>
      </w:r>
      <w:r w:rsidR="00C51BCF">
        <w:rPr>
          <w:rFonts w:ascii="Times New Roman" w:hAnsi="Times New Roman"/>
          <w:szCs w:val="24"/>
        </w:rPr>
        <w:t>scores</w:t>
      </w:r>
      <w:r w:rsidR="00CA094E">
        <w:rPr>
          <w:rFonts w:ascii="Times New Roman" w:hAnsi="Times New Roman"/>
          <w:szCs w:val="24"/>
        </w:rPr>
        <w:t xml:space="preserve"> will be </w:t>
      </w:r>
      <w:r w:rsidR="00C23E88">
        <w:rPr>
          <w:rFonts w:ascii="Times New Roman" w:hAnsi="Times New Roman"/>
          <w:szCs w:val="24"/>
        </w:rPr>
        <w:t>available online</w:t>
      </w:r>
      <w:r w:rsidR="00391939">
        <w:rPr>
          <w:rFonts w:ascii="Times New Roman" w:hAnsi="Times New Roman"/>
          <w:szCs w:val="24"/>
        </w:rPr>
        <w:t xml:space="preserve"> in Canvas</w:t>
      </w:r>
      <w:r w:rsidR="00CA094E">
        <w:rPr>
          <w:rFonts w:ascii="Times New Roman" w:hAnsi="Times New Roman"/>
          <w:szCs w:val="24"/>
        </w:rPr>
        <w:t>.</w:t>
      </w:r>
      <w:r w:rsidR="00E038E4">
        <w:rPr>
          <w:rFonts w:ascii="Times New Roman" w:hAnsi="Times New Roman"/>
          <w:szCs w:val="24"/>
        </w:rPr>
        <w:t xml:space="preserve"> </w:t>
      </w:r>
      <w:r w:rsidR="00C23E88">
        <w:rPr>
          <w:rFonts w:ascii="Times New Roman" w:hAnsi="Times New Roman"/>
          <w:szCs w:val="24"/>
        </w:rPr>
        <w:t>Y</w:t>
      </w:r>
      <w:r w:rsidR="00D55BFF">
        <w:rPr>
          <w:rFonts w:ascii="Times New Roman" w:hAnsi="Times New Roman"/>
          <w:szCs w:val="24"/>
        </w:rPr>
        <w:t xml:space="preserve">ou </w:t>
      </w:r>
      <w:r w:rsidR="00C23E88">
        <w:rPr>
          <w:rFonts w:ascii="Times New Roman" w:hAnsi="Times New Roman"/>
          <w:szCs w:val="24"/>
        </w:rPr>
        <w:t xml:space="preserve">will be able </w:t>
      </w:r>
      <w:r w:rsidR="00D55BFF">
        <w:rPr>
          <w:rFonts w:ascii="Times New Roman" w:hAnsi="Times New Roman"/>
          <w:szCs w:val="24"/>
        </w:rPr>
        <w:t>to monitor your performance and see</w:t>
      </w:r>
      <w:r w:rsidR="00D55BFF" w:rsidRPr="001B2E0F">
        <w:rPr>
          <w:rFonts w:ascii="Times New Roman" w:hAnsi="Times New Roman"/>
          <w:szCs w:val="24"/>
        </w:rPr>
        <w:t xml:space="preserve"> </w:t>
      </w:r>
      <w:r w:rsidR="00D55BFF">
        <w:rPr>
          <w:rFonts w:ascii="Times New Roman" w:hAnsi="Times New Roman"/>
          <w:szCs w:val="24"/>
        </w:rPr>
        <w:t>aggregate score</w:t>
      </w:r>
      <w:r w:rsidR="0069203E">
        <w:rPr>
          <w:rFonts w:ascii="Times New Roman" w:hAnsi="Times New Roman"/>
          <w:szCs w:val="24"/>
        </w:rPr>
        <w:t>s</w:t>
      </w:r>
      <w:r w:rsidR="00D55BFF">
        <w:rPr>
          <w:rFonts w:ascii="Times New Roman" w:hAnsi="Times New Roman"/>
          <w:szCs w:val="24"/>
        </w:rPr>
        <w:t>.</w:t>
      </w:r>
      <w:r w:rsidR="00E038E4">
        <w:rPr>
          <w:rFonts w:ascii="Times New Roman" w:hAnsi="Times New Roman"/>
          <w:szCs w:val="24"/>
        </w:rPr>
        <w:t xml:space="preserve"> </w:t>
      </w:r>
      <w:r w:rsidR="00D55BFF">
        <w:rPr>
          <w:rFonts w:ascii="Times New Roman" w:hAnsi="Times New Roman"/>
          <w:szCs w:val="24"/>
        </w:rPr>
        <w:t xml:space="preserve">Should </w:t>
      </w:r>
      <w:r w:rsidR="00D55BFF" w:rsidRPr="001B2E0F">
        <w:rPr>
          <w:rFonts w:ascii="Times New Roman" w:hAnsi="Times New Roman"/>
          <w:szCs w:val="24"/>
        </w:rPr>
        <w:t xml:space="preserve">you have questions about your </w:t>
      </w:r>
      <w:r w:rsidR="00D55BFF">
        <w:rPr>
          <w:rFonts w:ascii="Times New Roman" w:hAnsi="Times New Roman"/>
          <w:szCs w:val="24"/>
        </w:rPr>
        <w:t>score,</w:t>
      </w:r>
      <w:r w:rsidR="00D55BFF" w:rsidRPr="001B2E0F">
        <w:rPr>
          <w:rFonts w:ascii="Times New Roman" w:hAnsi="Times New Roman"/>
          <w:szCs w:val="24"/>
        </w:rPr>
        <w:t xml:space="preserve"> please </w:t>
      </w:r>
      <w:r w:rsidR="00D55BFF">
        <w:rPr>
          <w:rFonts w:ascii="Times New Roman" w:hAnsi="Times New Roman"/>
          <w:szCs w:val="24"/>
        </w:rPr>
        <w:t xml:space="preserve">contact </w:t>
      </w:r>
      <w:r w:rsidR="00ED74BE">
        <w:rPr>
          <w:rFonts w:ascii="Times New Roman" w:hAnsi="Times New Roman"/>
          <w:szCs w:val="24"/>
        </w:rPr>
        <w:t>the instructor</w:t>
      </w:r>
      <w:r w:rsidR="00D55BFF">
        <w:rPr>
          <w:rFonts w:ascii="Times New Roman" w:hAnsi="Times New Roman"/>
          <w:szCs w:val="24"/>
        </w:rPr>
        <w:t>.</w:t>
      </w:r>
      <w:r w:rsidR="00E038E4">
        <w:rPr>
          <w:rFonts w:ascii="Times New Roman" w:hAnsi="Times New Roman"/>
          <w:szCs w:val="24"/>
        </w:rPr>
        <w:t xml:space="preserve"> </w:t>
      </w:r>
      <w:r w:rsidR="006D488D">
        <w:rPr>
          <w:rFonts w:ascii="Times New Roman" w:hAnsi="Times New Roman"/>
          <w:szCs w:val="24"/>
        </w:rPr>
        <w:t>Policies regarding g</w:t>
      </w:r>
      <w:r w:rsidR="00DE20BF">
        <w:rPr>
          <w:rFonts w:ascii="Times New Roman" w:hAnsi="Times New Roman"/>
          <w:szCs w:val="24"/>
        </w:rPr>
        <w:t>rading</w:t>
      </w:r>
      <w:r w:rsidR="006D488D">
        <w:rPr>
          <w:rFonts w:ascii="Times New Roman" w:hAnsi="Times New Roman"/>
          <w:szCs w:val="24"/>
        </w:rPr>
        <w:t xml:space="preserve"> and turning in your homework:</w:t>
      </w:r>
    </w:p>
    <w:p w14:paraId="77E084F4" w14:textId="2D106CF3" w:rsidR="00DE20BF" w:rsidRDefault="00D55BFF" w:rsidP="00DE20BF">
      <w:pPr>
        <w:pStyle w:val="BodyText"/>
        <w:numPr>
          <w:ilvl w:val="0"/>
          <w:numId w:val="17"/>
        </w:numPr>
        <w:jc w:val="both"/>
        <w:rPr>
          <w:rFonts w:ascii="Times New Roman" w:hAnsi="Times New Roman"/>
          <w:i/>
          <w:szCs w:val="24"/>
        </w:rPr>
      </w:pPr>
      <w:r w:rsidRPr="00451DF5">
        <w:rPr>
          <w:rFonts w:ascii="Times New Roman" w:hAnsi="Times New Roman"/>
          <w:i/>
          <w:szCs w:val="24"/>
        </w:rPr>
        <w:t>Score</w:t>
      </w:r>
      <w:r>
        <w:rPr>
          <w:rFonts w:ascii="Times New Roman" w:hAnsi="Times New Roman"/>
          <w:i/>
          <w:szCs w:val="24"/>
        </w:rPr>
        <w:t>-</w:t>
      </w:r>
      <w:r w:rsidRPr="00451DF5">
        <w:rPr>
          <w:rFonts w:ascii="Times New Roman" w:hAnsi="Times New Roman"/>
          <w:i/>
          <w:szCs w:val="24"/>
        </w:rPr>
        <w:t xml:space="preserve">related questions must be raised </w:t>
      </w:r>
      <w:r w:rsidR="00993069">
        <w:rPr>
          <w:rFonts w:ascii="Times New Roman" w:hAnsi="Times New Roman"/>
          <w:i/>
          <w:szCs w:val="24"/>
        </w:rPr>
        <w:t xml:space="preserve">within one week </w:t>
      </w:r>
      <w:r w:rsidRPr="00451DF5">
        <w:rPr>
          <w:rFonts w:ascii="Times New Roman" w:hAnsi="Times New Roman"/>
          <w:i/>
          <w:szCs w:val="24"/>
        </w:rPr>
        <w:t>after receiving the score.</w:t>
      </w:r>
      <w:r>
        <w:rPr>
          <w:rFonts w:ascii="Times New Roman" w:hAnsi="Times New Roman"/>
          <w:i/>
          <w:szCs w:val="24"/>
        </w:rPr>
        <w:t xml:space="preserve"> </w:t>
      </w:r>
    </w:p>
    <w:p w14:paraId="33B04A47" w14:textId="3C66FF2E" w:rsidR="00745306" w:rsidRPr="00DE20BF" w:rsidRDefault="00DE20BF" w:rsidP="00DE20BF">
      <w:pPr>
        <w:pStyle w:val="BodyText"/>
        <w:numPr>
          <w:ilvl w:val="0"/>
          <w:numId w:val="17"/>
        </w:numPr>
        <w:jc w:val="both"/>
        <w:rPr>
          <w:rFonts w:ascii="Times New Roman" w:hAnsi="Times New Roman"/>
          <w:szCs w:val="24"/>
        </w:rPr>
      </w:pPr>
      <w:r>
        <w:rPr>
          <w:rFonts w:ascii="Times New Roman" w:hAnsi="Times New Roman"/>
          <w:i/>
          <w:szCs w:val="24"/>
        </w:rPr>
        <w:t xml:space="preserve">If work that you </w:t>
      </w:r>
      <w:r w:rsidR="00D55BFF">
        <w:rPr>
          <w:rFonts w:ascii="Times New Roman" w:hAnsi="Times New Roman"/>
          <w:i/>
          <w:szCs w:val="24"/>
        </w:rPr>
        <w:t>turned i</w:t>
      </w:r>
      <w:r w:rsidR="00083734">
        <w:rPr>
          <w:rFonts w:ascii="Times New Roman" w:hAnsi="Times New Roman"/>
          <w:i/>
          <w:szCs w:val="24"/>
        </w:rPr>
        <w:t>n</w:t>
      </w:r>
      <w:r w:rsidR="00D55BFF">
        <w:rPr>
          <w:rFonts w:ascii="Times New Roman" w:hAnsi="Times New Roman"/>
          <w:i/>
          <w:szCs w:val="24"/>
        </w:rPr>
        <w:t xml:space="preserve"> appear</w:t>
      </w:r>
      <w:r w:rsidR="00192BBF">
        <w:rPr>
          <w:rFonts w:ascii="Times New Roman" w:hAnsi="Times New Roman"/>
          <w:i/>
          <w:szCs w:val="24"/>
        </w:rPr>
        <w:t>s</w:t>
      </w:r>
      <w:r w:rsidR="00D55BFF">
        <w:rPr>
          <w:rFonts w:ascii="Times New Roman" w:hAnsi="Times New Roman"/>
          <w:i/>
          <w:szCs w:val="24"/>
        </w:rPr>
        <w:t xml:space="preserve"> </w:t>
      </w:r>
      <w:r w:rsidR="00192BBF">
        <w:rPr>
          <w:rFonts w:ascii="Times New Roman" w:hAnsi="Times New Roman"/>
          <w:i/>
          <w:szCs w:val="24"/>
        </w:rPr>
        <w:t xml:space="preserve">not </w:t>
      </w:r>
      <w:r w:rsidR="00D55BFF">
        <w:rPr>
          <w:rFonts w:ascii="Times New Roman" w:hAnsi="Times New Roman"/>
          <w:i/>
          <w:szCs w:val="24"/>
        </w:rPr>
        <w:t xml:space="preserve">to </w:t>
      </w:r>
      <w:r w:rsidR="007D547A">
        <w:rPr>
          <w:rFonts w:ascii="Times New Roman" w:hAnsi="Times New Roman"/>
          <w:i/>
          <w:szCs w:val="24"/>
        </w:rPr>
        <w:t xml:space="preserve">have </w:t>
      </w:r>
      <w:r w:rsidR="00D55BFF">
        <w:rPr>
          <w:rFonts w:ascii="Times New Roman" w:hAnsi="Times New Roman"/>
          <w:i/>
          <w:szCs w:val="24"/>
        </w:rPr>
        <w:t>be</w:t>
      </w:r>
      <w:r w:rsidR="007D547A">
        <w:rPr>
          <w:rFonts w:ascii="Times New Roman" w:hAnsi="Times New Roman"/>
          <w:i/>
          <w:szCs w:val="24"/>
        </w:rPr>
        <w:t>en</w:t>
      </w:r>
      <w:r w:rsidR="00D55BFF">
        <w:rPr>
          <w:rFonts w:ascii="Times New Roman" w:hAnsi="Times New Roman"/>
          <w:i/>
          <w:szCs w:val="24"/>
        </w:rPr>
        <w:t xml:space="preserve"> graded (missing) on the </w:t>
      </w:r>
      <w:r w:rsidR="007D547A">
        <w:rPr>
          <w:rFonts w:ascii="Times New Roman" w:hAnsi="Times New Roman"/>
          <w:i/>
          <w:szCs w:val="24"/>
        </w:rPr>
        <w:t>Canvas</w:t>
      </w:r>
      <w:r w:rsidR="00D55BFF">
        <w:rPr>
          <w:rFonts w:ascii="Times New Roman" w:hAnsi="Times New Roman"/>
          <w:i/>
          <w:szCs w:val="24"/>
        </w:rPr>
        <w:t xml:space="preserve"> course </w:t>
      </w:r>
      <w:r w:rsidR="001B5C08">
        <w:rPr>
          <w:rFonts w:ascii="Times New Roman" w:hAnsi="Times New Roman"/>
          <w:i/>
          <w:szCs w:val="24"/>
        </w:rPr>
        <w:t>website,</w:t>
      </w:r>
      <w:r w:rsidR="00D55BFF">
        <w:rPr>
          <w:rFonts w:ascii="Times New Roman" w:hAnsi="Times New Roman"/>
          <w:i/>
          <w:szCs w:val="24"/>
        </w:rPr>
        <w:t xml:space="preserve"> please point that out to </w:t>
      </w:r>
      <w:r w:rsidR="001B5C08">
        <w:rPr>
          <w:rFonts w:ascii="Times New Roman" w:hAnsi="Times New Roman"/>
          <w:i/>
          <w:szCs w:val="24"/>
        </w:rPr>
        <w:t xml:space="preserve">the instructor </w:t>
      </w:r>
      <w:r w:rsidR="00D55BFF">
        <w:rPr>
          <w:rFonts w:ascii="Times New Roman" w:hAnsi="Times New Roman"/>
          <w:i/>
          <w:szCs w:val="24"/>
        </w:rPr>
        <w:t xml:space="preserve">within one week after the return of the graded </w:t>
      </w:r>
      <w:r w:rsidR="00391939">
        <w:rPr>
          <w:rFonts w:ascii="Times New Roman" w:hAnsi="Times New Roman"/>
          <w:i/>
          <w:szCs w:val="24"/>
        </w:rPr>
        <w:t>work</w:t>
      </w:r>
      <w:r w:rsidR="00D55BFF">
        <w:rPr>
          <w:rFonts w:ascii="Times New Roman" w:hAnsi="Times New Roman"/>
          <w:i/>
          <w:szCs w:val="24"/>
        </w:rPr>
        <w:t>.</w:t>
      </w:r>
    </w:p>
    <w:p w14:paraId="182AEF05" w14:textId="29279B26" w:rsidR="00A27912" w:rsidRPr="00A27912" w:rsidRDefault="0079035A" w:rsidP="00DE20BF">
      <w:pPr>
        <w:pStyle w:val="BodyText"/>
        <w:numPr>
          <w:ilvl w:val="0"/>
          <w:numId w:val="17"/>
        </w:numPr>
        <w:jc w:val="both"/>
        <w:rPr>
          <w:rFonts w:ascii="Times New Roman" w:hAnsi="Times New Roman"/>
          <w:i/>
          <w:szCs w:val="24"/>
        </w:rPr>
      </w:pPr>
      <w:r>
        <w:rPr>
          <w:rFonts w:ascii="Times New Roman" w:hAnsi="Times New Roman"/>
          <w:i/>
          <w:szCs w:val="24"/>
        </w:rPr>
        <w:t xml:space="preserve">The </w:t>
      </w:r>
      <w:r w:rsidR="00ED74BE">
        <w:rPr>
          <w:rFonts w:ascii="Times New Roman" w:hAnsi="Times New Roman"/>
          <w:i/>
          <w:szCs w:val="24"/>
        </w:rPr>
        <w:t xml:space="preserve">two assignments </w:t>
      </w:r>
      <w:r w:rsidR="00A27912" w:rsidRPr="00A27912">
        <w:rPr>
          <w:rFonts w:ascii="Times New Roman" w:hAnsi="Times New Roman"/>
          <w:i/>
          <w:szCs w:val="24"/>
        </w:rPr>
        <w:t>with the lowest score</w:t>
      </w:r>
      <w:r w:rsidR="00ED74BE">
        <w:rPr>
          <w:rFonts w:ascii="Times New Roman" w:hAnsi="Times New Roman"/>
          <w:i/>
          <w:szCs w:val="24"/>
        </w:rPr>
        <w:t>s</w:t>
      </w:r>
      <w:r w:rsidR="00A27912" w:rsidRPr="00A27912">
        <w:rPr>
          <w:rFonts w:ascii="Times New Roman" w:hAnsi="Times New Roman"/>
          <w:i/>
          <w:szCs w:val="24"/>
        </w:rPr>
        <w:t xml:space="preserve"> will be </w:t>
      </w:r>
      <w:r w:rsidR="00A27912">
        <w:rPr>
          <w:rFonts w:ascii="Times New Roman" w:hAnsi="Times New Roman"/>
          <w:i/>
          <w:szCs w:val="24"/>
        </w:rPr>
        <w:t>dropped</w:t>
      </w:r>
      <w:r w:rsidR="00A27912" w:rsidRPr="00A27912">
        <w:rPr>
          <w:rFonts w:ascii="Times New Roman" w:hAnsi="Times New Roman"/>
          <w:i/>
          <w:szCs w:val="24"/>
        </w:rPr>
        <w:t xml:space="preserve"> when computing the final homework average</w:t>
      </w:r>
    </w:p>
    <w:p w14:paraId="44EAFD9C" w14:textId="77777777" w:rsidR="0072076C" w:rsidRDefault="0072076C" w:rsidP="00745306">
      <w:pPr>
        <w:pStyle w:val="BodyText"/>
        <w:jc w:val="both"/>
        <w:rPr>
          <w:rFonts w:ascii="Times New Roman" w:hAnsi="Times New Roman"/>
          <w:szCs w:val="24"/>
        </w:rPr>
      </w:pPr>
    </w:p>
    <w:p w14:paraId="669E54F8" w14:textId="77777777" w:rsidR="009C234F" w:rsidRDefault="009C234F">
      <w:pPr>
        <w:rPr>
          <w:sz w:val="24"/>
          <w:szCs w:val="24"/>
        </w:rPr>
      </w:pPr>
      <w:r>
        <w:rPr>
          <w:szCs w:val="24"/>
        </w:rPr>
        <w:br w:type="page"/>
      </w:r>
    </w:p>
    <w:p w14:paraId="059A2478" w14:textId="5C7A9B22" w:rsidR="00745306" w:rsidRDefault="00ED2520" w:rsidP="00745306">
      <w:pPr>
        <w:pStyle w:val="BodyText"/>
        <w:jc w:val="both"/>
        <w:rPr>
          <w:rFonts w:ascii="Times New Roman" w:hAnsi="Times New Roman"/>
          <w:szCs w:val="24"/>
        </w:rPr>
      </w:pPr>
      <w:r>
        <w:rPr>
          <w:rFonts w:ascii="Times New Roman" w:hAnsi="Times New Roman"/>
          <w:szCs w:val="24"/>
        </w:rPr>
        <w:lastRenderedPageBreak/>
        <w:t>T</w:t>
      </w:r>
      <w:r w:rsidR="00233AE2">
        <w:rPr>
          <w:rFonts w:ascii="Times New Roman" w:hAnsi="Times New Roman"/>
          <w:szCs w:val="24"/>
        </w:rPr>
        <w:t xml:space="preserve">he final grade </w:t>
      </w:r>
      <w:r>
        <w:rPr>
          <w:rFonts w:ascii="Times New Roman" w:hAnsi="Times New Roman"/>
          <w:szCs w:val="24"/>
        </w:rPr>
        <w:t xml:space="preserve">will be computed using the </w:t>
      </w:r>
      <w:r w:rsidRPr="00857385">
        <w:rPr>
          <w:rFonts w:ascii="Times New Roman" w:hAnsi="Times New Roman"/>
          <w:szCs w:val="24"/>
        </w:rPr>
        <w:t>following weights</w:t>
      </w:r>
      <w:r w:rsidR="001B2E0F">
        <w:rPr>
          <w:rFonts w:ascii="Times New Roman" w:hAnsi="Times New Roman"/>
          <w:szCs w:val="24"/>
        </w:rPr>
        <w:t>:</w:t>
      </w:r>
    </w:p>
    <w:p w14:paraId="4B94D5A5" w14:textId="77777777" w:rsidR="004D0F7E" w:rsidRPr="00745306" w:rsidRDefault="004D0F7E" w:rsidP="004D0F7E">
      <w:pPr>
        <w:pStyle w:val="BodyText"/>
        <w:jc w:val="center"/>
        <w:rPr>
          <w:rFonts w:ascii="Times New Roman" w:hAnsi="Times New Roman"/>
          <w:szCs w:val="24"/>
        </w:rPr>
      </w:pPr>
    </w:p>
    <w:tbl>
      <w:tblPr>
        <w:tblStyle w:val="TableGrid"/>
        <w:tblW w:w="3690" w:type="dxa"/>
        <w:tblInd w:w="28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370"/>
        <w:gridCol w:w="450"/>
        <w:gridCol w:w="870"/>
      </w:tblGrid>
      <w:tr w:rsidR="004D0F7E" w:rsidRPr="00331B90" w14:paraId="4BD9D52D" w14:textId="77777777" w:rsidTr="00B94C48">
        <w:trPr>
          <w:trHeight w:val="280"/>
        </w:trPr>
        <w:tc>
          <w:tcPr>
            <w:tcW w:w="2370" w:type="dxa"/>
            <w:vAlign w:val="center"/>
          </w:tcPr>
          <w:p w14:paraId="3CBE9D8C" w14:textId="77777777" w:rsidR="004D0F7E" w:rsidRPr="00331B90" w:rsidRDefault="004D0F7E" w:rsidP="00DA284C">
            <w:pPr>
              <w:pStyle w:val="BodyText"/>
              <w:jc w:val="right"/>
              <w:rPr>
                <w:rFonts w:ascii="Times New Roman" w:hAnsi="Times New Roman"/>
                <w:b/>
                <w:szCs w:val="24"/>
              </w:rPr>
            </w:pPr>
            <w:r w:rsidRPr="00331B90">
              <w:rPr>
                <w:rFonts w:ascii="Times New Roman" w:hAnsi="Times New Roman"/>
                <w:b/>
                <w:szCs w:val="24"/>
              </w:rPr>
              <w:t>Homework</w:t>
            </w:r>
          </w:p>
        </w:tc>
        <w:tc>
          <w:tcPr>
            <w:tcW w:w="450" w:type="dxa"/>
          </w:tcPr>
          <w:p w14:paraId="0318042B" w14:textId="77777777" w:rsidR="004D0F7E" w:rsidRPr="00331B90" w:rsidRDefault="004D0F7E" w:rsidP="00DA284C">
            <w:pPr>
              <w:pStyle w:val="BodyText"/>
              <w:jc w:val="center"/>
              <w:rPr>
                <w:rFonts w:ascii="Times New Roman" w:hAnsi="Times New Roman"/>
                <w:b/>
                <w:szCs w:val="24"/>
              </w:rPr>
            </w:pPr>
            <w:r>
              <w:rPr>
                <w:rFonts w:ascii="Times New Roman" w:hAnsi="Times New Roman"/>
                <w:b/>
                <w:szCs w:val="24"/>
              </w:rPr>
              <w:t>=</w:t>
            </w:r>
          </w:p>
        </w:tc>
        <w:tc>
          <w:tcPr>
            <w:tcW w:w="870" w:type="dxa"/>
            <w:vAlign w:val="center"/>
          </w:tcPr>
          <w:p w14:paraId="263416A3" w14:textId="47C6413B" w:rsidR="004D0F7E" w:rsidRPr="00331B90" w:rsidRDefault="001919AF" w:rsidP="00DA284C">
            <w:pPr>
              <w:pStyle w:val="BodyText"/>
              <w:rPr>
                <w:rFonts w:ascii="Times New Roman" w:hAnsi="Times New Roman"/>
                <w:b/>
                <w:szCs w:val="24"/>
              </w:rPr>
            </w:pPr>
            <w:r>
              <w:rPr>
                <w:rFonts w:ascii="Times New Roman" w:hAnsi="Times New Roman"/>
                <w:b/>
                <w:szCs w:val="24"/>
              </w:rPr>
              <w:t>40</w:t>
            </w:r>
            <w:r w:rsidR="004D0F7E">
              <w:rPr>
                <w:rFonts w:ascii="Times New Roman" w:hAnsi="Times New Roman"/>
                <w:b/>
                <w:szCs w:val="24"/>
              </w:rPr>
              <w:t>%</w:t>
            </w:r>
          </w:p>
        </w:tc>
      </w:tr>
      <w:tr w:rsidR="00B22FA9" w:rsidRPr="00331B90" w14:paraId="37560528" w14:textId="77777777" w:rsidTr="000451B9">
        <w:trPr>
          <w:trHeight w:val="280"/>
        </w:trPr>
        <w:tc>
          <w:tcPr>
            <w:tcW w:w="2370" w:type="dxa"/>
            <w:vAlign w:val="center"/>
          </w:tcPr>
          <w:p w14:paraId="42E9B2E3" w14:textId="3D69867A" w:rsidR="00B22FA9" w:rsidRDefault="00B22FA9" w:rsidP="00362127">
            <w:pPr>
              <w:pStyle w:val="BodyText"/>
              <w:jc w:val="right"/>
              <w:rPr>
                <w:rFonts w:ascii="Times New Roman" w:hAnsi="Times New Roman"/>
                <w:b/>
                <w:szCs w:val="24"/>
              </w:rPr>
            </w:pPr>
            <w:r>
              <w:rPr>
                <w:rFonts w:ascii="Times New Roman" w:hAnsi="Times New Roman"/>
                <w:b/>
                <w:szCs w:val="24"/>
              </w:rPr>
              <w:t>Quizzes</w:t>
            </w:r>
          </w:p>
        </w:tc>
        <w:tc>
          <w:tcPr>
            <w:tcW w:w="450" w:type="dxa"/>
          </w:tcPr>
          <w:p w14:paraId="1A80980B" w14:textId="1458D568" w:rsidR="00B22FA9" w:rsidRDefault="00B22FA9" w:rsidP="000451B9">
            <w:pPr>
              <w:pStyle w:val="BodyText"/>
              <w:jc w:val="center"/>
              <w:rPr>
                <w:rFonts w:ascii="Times New Roman" w:hAnsi="Times New Roman"/>
                <w:b/>
                <w:szCs w:val="24"/>
              </w:rPr>
            </w:pPr>
            <w:r>
              <w:rPr>
                <w:rFonts w:ascii="Times New Roman" w:hAnsi="Times New Roman"/>
                <w:b/>
                <w:szCs w:val="24"/>
              </w:rPr>
              <w:t>=</w:t>
            </w:r>
          </w:p>
        </w:tc>
        <w:tc>
          <w:tcPr>
            <w:tcW w:w="870" w:type="dxa"/>
            <w:vAlign w:val="center"/>
          </w:tcPr>
          <w:p w14:paraId="52558ED9" w14:textId="2416366A" w:rsidR="00B22FA9" w:rsidRDefault="00B22FA9" w:rsidP="000451B9">
            <w:pPr>
              <w:pStyle w:val="BodyText"/>
              <w:rPr>
                <w:rFonts w:ascii="Times New Roman" w:hAnsi="Times New Roman"/>
                <w:b/>
                <w:szCs w:val="24"/>
              </w:rPr>
            </w:pPr>
            <w:r>
              <w:rPr>
                <w:rFonts w:ascii="Times New Roman" w:hAnsi="Times New Roman"/>
                <w:b/>
                <w:szCs w:val="24"/>
              </w:rPr>
              <w:t>5%</w:t>
            </w:r>
          </w:p>
        </w:tc>
      </w:tr>
      <w:tr w:rsidR="00B22FA9" w:rsidRPr="00331B90" w14:paraId="002C07A6" w14:textId="77777777" w:rsidTr="000451B9">
        <w:trPr>
          <w:trHeight w:val="280"/>
        </w:trPr>
        <w:tc>
          <w:tcPr>
            <w:tcW w:w="2370" w:type="dxa"/>
            <w:vAlign w:val="center"/>
          </w:tcPr>
          <w:p w14:paraId="22DC0BE7" w14:textId="6139820D" w:rsidR="00B22FA9" w:rsidRDefault="00B22FA9" w:rsidP="00362127">
            <w:pPr>
              <w:pStyle w:val="BodyText"/>
              <w:jc w:val="right"/>
              <w:rPr>
                <w:rFonts w:ascii="Times New Roman" w:hAnsi="Times New Roman"/>
                <w:b/>
                <w:szCs w:val="24"/>
              </w:rPr>
            </w:pPr>
            <w:r>
              <w:rPr>
                <w:rFonts w:ascii="Times New Roman" w:hAnsi="Times New Roman"/>
                <w:b/>
                <w:szCs w:val="24"/>
              </w:rPr>
              <w:t>Final Exam</w:t>
            </w:r>
          </w:p>
        </w:tc>
        <w:tc>
          <w:tcPr>
            <w:tcW w:w="450" w:type="dxa"/>
          </w:tcPr>
          <w:p w14:paraId="6EC15171" w14:textId="763F2115" w:rsidR="00B22FA9" w:rsidRDefault="00B22FA9" w:rsidP="000451B9">
            <w:pPr>
              <w:pStyle w:val="BodyText"/>
              <w:jc w:val="center"/>
              <w:rPr>
                <w:rFonts w:ascii="Times New Roman" w:hAnsi="Times New Roman"/>
                <w:b/>
                <w:szCs w:val="24"/>
              </w:rPr>
            </w:pPr>
            <w:r>
              <w:rPr>
                <w:rFonts w:ascii="Times New Roman" w:hAnsi="Times New Roman"/>
                <w:b/>
                <w:szCs w:val="24"/>
              </w:rPr>
              <w:t>=</w:t>
            </w:r>
          </w:p>
        </w:tc>
        <w:tc>
          <w:tcPr>
            <w:tcW w:w="870" w:type="dxa"/>
            <w:vAlign w:val="center"/>
          </w:tcPr>
          <w:p w14:paraId="095E428E" w14:textId="21248F8A" w:rsidR="00B22FA9" w:rsidRDefault="001919AF" w:rsidP="000451B9">
            <w:pPr>
              <w:pStyle w:val="BodyText"/>
              <w:rPr>
                <w:rFonts w:ascii="Times New Roman" w:hAnsi="Times New Roman"/>
                <w:b/>
                <w:szCs w:val="24"/>
              </w:rPr>
            </w:pPr>
            <w:r>
              <w:rPr>
                <w:rFonts w:ascii="Times New Roman" w:hAnsi="Times New Roman"/>
                <w:b/>
                <w:szCs w:val="24"/>
              </w:rPr>
              <w:t>3</w:t>
            </w:r>
            <w:r w:rsidR="00B22FA9">
              <w:rPr>
                <w:rFonts w:ascii="Times New Roman" w:hAnsi="Times New Roman"/>
                <w:b/>
                <w:szCs w:val="24"/>
              </w:rPr>
              <w:t>0%</w:t>
            </w:r>
          </w:p>
        </w:tc>
      </w:tr>
      <w:tr w:rsidR="004D0F7E" w:rsidRPr="00331B90" w14:paraId="53CC7714" w14:textId="77777777" w:rsidTr="00B94C48">
        <w:trPr>
          <w:trHeight w:val="280"/>
        </w:trPr>
        <w:tc>
          <w:tcPr>
            <w:tcW w:w="2370" w:type="dxa"/>
            <w:vAlign w:val="center"/>
          </w:tcPr>
          <w:p w14:paraId="646C4567" w14:textId="77777777" w:rsidR="004D0F7E" w:rsidRPr="00331B90" w:rsidRDefault="00B94C48" w:rsidP="00DA284C">
            <w:pPr>
              <w:pStyle w:val="BodyText"/>
              <w:jc w:val="right"/>
              <w:rPr>
                <w:rFonts w:ascii="Times New Roman" w:hAnsi="Times New Roman"/>
                <w:b/>
                <w:szCs w:val="24"/>
              </w:rPr>
            </w:pPr>
            <w:r>
              <w:rPr>
                <w:rFonts w:ascii="Times New Roman" w:hAnsi="Times New Roman"/>
                <w:b/>
                <w:szCs w:val="24"/>
              </w:rPr>
              <w:t>Final Project</w:t>
            </w:r>
          </w:p>
        </w:tc>
        <w:tc>
          <w:tcPr>
            <w:tcW w:w="450" w:type="dxa"/>
          </w:tcPr>
          <w:p w14:paraId="4B0789A0" w14:textId="77777777" w:rsidR="004D0F7E" w:rsidRPr="00331B90" w:rsidRDefault="004D0F7E" w:rsidP="00DA284C">
            <w:pPr>
              <w:pStyle w:val="BodyText"/>
              <w:jc w:val="center"/>
              <w:rPr>
                <w:rFonts w:ascii="Times New Roman" w:hAnsi="Times New Roman"/>
                <w:b/>
                <w:szCs w:val="24"/>
              </w:rPr>
            </w:pPr>
            <w:r>
              <w:rPr>
                <w:rFonts w:ascii="Times New Roman" w:hAnsi="Times New Roman"/>
                <w:b/>
                <w:szCs w:val="24"/>
              </w:rPr>
              <w:t>=</w:t>
            </w:r>
          </w:p>
        </w:tc>
        <w:tc>
          <w:tcPr>
            <w:tcW w:w="870" w:type="dxa"/>
            <w:vAlign w:val="center"/>
          </w:tcPr>
          <w:p w14:paraId="4137B3FB" w14:textId="509CBF3D" w:rsidR="004D0F7E" w:rsidRPr="00331B90" w:rsidRDefault="00B76B25" w:rsidP="00DA284C">
            <w:pPr>
              <w:pStyle w:val="BodyText"/>
              <w:rPr>
                <w:rFonts w:ascii="Times New Roman" w:hAnsi="Times New Roman"/>
                <w:b/>
                <w:szCs w:val="24"/>
              </w:rPr>
            </w:pPr>
            <w:r>
              <w:rPr>
                <w:rFonts w:ascii="Times New Roman" w:hAnsi="Times New Roman"/>
                <w:b/>
                <w:szCs w:val="24"/>
              </w:rPr>
              <w:t>2</w:t>
            </w:r>
            <w:r w:rsidR="009A51FE">
              <w:rPr>
                <w:rFonts w:ascii="Times New Roman" w:hAnsi="Times New Roman"/>
                <w:b/>
                <w:szCs w:val="24"/>
              </w:rPr>
              <w:t>0</w:t>
            </w:r>
            <w:r w:rsidR="004D0F7E">
              <w:rPr>
                <w:rFonts w:ascii="Times New Roman" w:hAnsi="Times New Roman"/>
                <w:b/>
                <w:szCs w:val="24"/>
              </w:rPr>
              <w:t>%</w:t>
            </w:r>
          </w:p>
        </w:tc>
      </w:tr>
      <w:tr w:rsidR="00B76B25" w:rsidRPr="00331B90" w14:paraId="3C28F0EC" w14:textId="77777777" w:rsidTr="00B94C48">
        <w:trPr>
          <w:trHeight w:val="280"/>
        </w:trPr>
        <w:tc>
          <w:tcPr>
            <w:tcW w:w="2370" w:type="dxa"/>
            <w:vAlign w:val="center"/>
          </w:tcPr>
          <w:p w14:paraId="36154351" w14:textId="7FE62ADA" w:rsidR="00B76B25" w:rsidRDefault="00830D97" w:rsidP="00DA284C">
            <w:pPr>
              <w:pStyle w:val="BodyText"/>
              <w:jc w:val="right"/>
              <w:rPr>
                <w:rFonts w:ascii="Times New Roman" w:hAnsi="Times New Roman"/>
                <w:b/>
                <w:szCs w:val="24"/>
              </w:rPr>
            </w:pPr>
            <w:r>
              <w:rPr>
                <w:rFonts w:ascii="Times New Roman" w:hAnsi="Times New Roman"/>
                <w:b/>
                <w:szCs w:val="24"/>
              </w:rPr>
              <w:t>Course Participation</w:t>
            </w:r>
          </w:p>
        </w:tc>
        <w:tc>
          <w:tcPr>
            <w:tcW w:w="450" w:type="dxa"/>
          </w:tcPr>
          <w:p w14:paraId="6CC69794" w14:textId="77777777" w:rsidR="00B76B25" w:rsidRDefault="00B76B25" w:rsidP="00DA284C">
            <w:pPr>
              <w:pStyle w:val="BodyText"/>
              <w:jc w:val="center"/>
              <w:rPr>
                <w:rFonts w:ascii="Times New Roman" w:hAnsi="Times New Roman"/>
                <w:b/>
                <w:szCs w:val="24"/>
              </w:rPr>
            </w:pPr>
            <w:r>
              <w:rPr>
                <w:rFonts w:ascii="Times New Roman" w:hAnsi="Times New Roman"/>
                <w:b/>
                <w:szCs w:val="24"/>
              </w:rPr>
              <w:t>=</w:t>
            </w:r>
          </w:p>
        </w:tc>
        <w:tc>
          <w:tcPr>
            <w:tcW w:w="870" w:type="dxa"/>
            <w:vAlign w:val="center"/>
          </w:tcPr>
          <w:p w14:paraId="2C2BE390" w14:textId="77777777" w:rsidR="00B76B25" w:rsidRDefault="00B76B25" w:rsidP="00DA284C">
            <w:pPr>
              <w:pStyle w:val="BodyText"/>
              <w:rPr>
                <w:rFonts w:ascii="Times New Roman" w:hAnsi="Times New Roman"/>
                <w:b/>
                <w:szCs w:val="24"/>
              </w:rPr>
            </w:pPr>
            <w:r>
              <w:rPr>
                <w:rFonts w:ascii="Times New Roman" w:hAnsi="Times New Roman"/>
                <w:b/>
                <w:szCs w:val="24"/>
              </w:rPr>
              <w:t>5%</w:t>
            </w:r>
          </w:p>
        </w:tc>
      </w:tr>
    </w:tbl>
    <w:p w14:paraId="3DEEC669" w14:textId="77777777" w:rsidR="0072076C" w:rsidRPr="0079035A" w:rsidRDefault="0072076C" w:rsidP="0072076C">
      <w:pPr>
        <w:jc w:val="both"/>
        <w:rPr>
          <w:sz w:val="24"/>
          <w:szCs w:val="24"/>
        </w:rPr>
      </w:pPr>
    </w:p>
    <w:p w14:paraId="0B279536" w14:textId="77777777" w:rsidR="000736F0" w:rsidRDefault="009C1EA3" w:rsidP="00B66964">
      <w:pPr>
        <w:pStyle w:val="BodyText"/>
        <w:jc w:val="both"/>
        <w:rPr>
          <w:rFonts w:ascii="Times New Roman" w:hAnsi="Times New Roman"/>
          <w:szCs w:val="24"/>
        </w:rPr>
      </w:pPr>
      <w:r w:rsidRPr="0023270D">
        <w:rPr>
          <w:rFonts w:ascii="Times New Roman" w:hAnsi="Times New Roman"/>
          <w:b/>
          <w:szCs w:val="24"/>
        </w:rPr>
        <w:t>Homework</w:t>
      </w:r>
      <w:r w:rsidR="00825CBD" w:rsidRPr="0023270D">
        <w:rPr>
          <w:rFonts w:ascii="Times New Roman" w:hAnsi="Times New Roman"/>
          <w:b/>
          <w:szCs w:val="24"/>
        </w:rPr>
        <w:t>:</w:t>
      </w:r>
      <w:r w:rsidRPr="0023270D">
        <w:rPr>
          <w:rFonts w:ascii="Times New Roman" w:hAnsi="Times New Roman"/>
          <w:szCs w:val="24"/>
        </w:rPr>
        <w:t xml:space="preserve"> </w:t>
      </w:r>
      <w:r w:rsidR="003C6255">
        <w:rPr>
          <w:rFonts w:ascii="Times New Roman" w:hAnsi="Times New Roman"/>
          <w:szCs w:val="24"/>
        </w:rPr>
        <w:t>Assignments</w:t>
      </w:r>
      <w:r w:rsidRPr="0023270D">
        <w:rPr>
          <w:rFonts w:ascii="Times New Roman" w:hAnsi="Times New Roman"/>
          <w:szCs w:val="24"/>
        </w:rPr>
        <w:t xml:space="preserve"> will be </w:t>
      </w:r>
      <w:r w:rsidR="003C6255">
        <w:rPr>
          <w:rFonts w:ascii="Times New Roman" w:hAnsi="Times New Roman"/>
          <w:szCs w:val="24"/>
        </w:rPr>
        <w:t xml:space="preserve">handed out </w:t>
      </w:r>
      <w:r w:rsidR="0072076C">
        <w:rPr>
          <w:rFonts w:ascii="Times New Roman" w:hAnsi="Times New Roman"/>
          <w:szCs w:val="24"/>
        </w:rPr>
        <w:t xml:space="preserve">roughly </w:t>
      </w:r>
      <w:r w:rsidR="003C6255">
        <w:rPr>
          <w:rFonts w:ascii="Times New Roman" w:hAnsi="Times New Roman"/>
          <w:szCs w:val="24"/>
        </w:rPr>
        <w:t>on a weekly basis</w:t>
      </w:r>
      <w:r w:rsidR="00C00E7E">
        <w:rPr>
          <w:rFonts w:ascii="Times New Roman" w:hAnsi="Times New Roman"/>
          <w:szCs w:val="24"/>
        </w:rPr>
        <w:t xml:space="preserve"> and be available </w:t>
      </w:r>
      <w:r w:rsidR="000B520C">
        <w:rPr>
          <w:rFonts w:ascii="Times New Roman" w:hAnsi="Times New Roman"/>
          <w:szCs w:val="24"/>
        </w:rPr>
        <w:t xml:space="preserve">on </w:t>
      </w:r>
      <w:r w:rsidR="00C00E7E">
        <w:rPr>
          <w:rFonts w:ascii="Times New Roman" w:hAnsi="Times New Roman"/>
          <w:szCs w:val="24"/>
        </w:rPr>
        <w:t xml:space="preserve">the </w:t>
      </w:r>
      <w:r w:rsidR="000B520C">
        <w:rPr>
          <w:rFonts w:ascii="Times New Roman" w:hAnsi="Times New Roman"/>
          <w:szCs w:val="24"/>
        </w:rPr>
        <w:t xml:space="preserve">Canvas </w:t>
      </w:r>
      <w:r w:rsidR="00C00E7E">
        <w:rPr>
          <w:rFonts w:ascii="Times New Roman" w:hAnsi="Times New Roman"/>
          <w:szCs w:val="24"/>
        </w:rPr>
        <w:t>website</w:t>
      </w:r>
      <w:r w:rsidR="00933E94">
        <w:rPr>
          <w:rFonts w:ascii="Times New Roman" w:hAnsi="Times New Roman"/>
          <w:szCs w:val="24"/>
        </w:rPr>
        <w:t>.</w:t>
      </w:r>
      <w:r w:rsidR="00E038E4">
        <w:rPr>
          <w:rFonts w:ascii="Times New Roman" w:hAnsi="Times New Roman"/>
          <w:szCs w:val="24"/>
        </w:rPr>
        <w:t xml:space="preserve"> </w:t>
      </w:r>
      <w:r w:rsidR="007801D7">
        <w:rPr>
          <w:rFonts w:ascii="Times New Roman" w:hAnsi="Times New Roman"/>
          <w:szCs w:val="24"/>
        </w:rPr>
        <w:t>There will be</w:t>
      </w:r>
      <w:r w:rsidR="005151EF">
        <w:rPr>
          <w:rFonts w:ascii="Times New Roman" w:hAnsi="Times New Roman"/>
          <w:szCs w:val="24"/>
        </w:rPr>
        <w:t xml:space="preserve"> 1</w:t>
      </w:r>
      <w:r w:rsidR="00D20759">
        <w:rPr>
          <w:rFonts w:ascii="Times New Roman" w:hAnsi="Times New Roman"/>
          <w:szCs w:val="24"/>
        </w:rPr>
        <w:t>0</w:t>
      </w:r>
      <w:r w:rsidR="005151EF">
        <w:rPr>
          <w:rFonts w:ascii="Times New Roman" w:hAnsi="Times New Roman"/>
          <w:szCs w:val="24"/>
        </w:rPr>
        <w:t xml:space="preserve"> assignments. </w:t>
      </w:r>
      <w:r w:rsidRPr="0023270D">
        <w:rPr>
          <w:rFonts w:ascii="Times New Roman" w:hAnsi="Times New Roman"/>
          <w:szCs w:val="24"/>
        </w:rPr>
        <w:t xml:space="preserve">Homework solutions should be </w:t>
      </w:r>
      <w:r w:rsidRPr="00C105B2">
        <w:rPr>
          <w:rFonts w:ascii="Times New Roman" w:hAnsi="Times New Roman"/>
          <w:i/>
          <w:szCs w:val="24"/>
        </w:rPr>
        <w:t>neat</w:t>
      </w:r>
      <w:r w:rsidR="007F5349">
        <w:rPr>
          <w:rFonts w:ascii="Times New Roman" w:hAnsi="Times New Roman"/>
          <w:i/>
          <w:szCs w:val="24"/>
        </w:rPr>
        <w:t xml:space="preserve">, </w:t>
      </w:r>
      <w:r w:rsidRPr="00C105B2">
        <w:rPr>
          <w:rFonts w:ascii="Times New Roman" w:hAnsi="Times New Roman"/>
          <w:i/>
          <w:szCs w:val="24"/>
        </w:rPr>
        <w:t>well organized</w:t>
      </w:r>
      <w:r w:rsidR="007F5349">
        <w:rPr>
          <w:rFonts w:ascii="Times New Roman" w:hAnsi="Times New Roman"/>
          <w:i/>
          <w:szCs w:val="24"/>
        </w:rPr>
        <w:t>, and well commented</w:t>
      </w:r>
      <w:r w:rsidRPr="0023270D">
        <w:rPr>
          <w:rFonts w:ascii="Times New Roman" w:hAnsi="Times New Roman"/>
          <w:szCs w:val="24"/>
        </w:rPr>
        <w:t>.</w:t>
      </w:r>
      <w:r w:rsidR="00E038E4">
        <w:rPr>
          <w:rFonts w:ascii="Times New Roman" w:hAnsi="Times New Roman"/>
          <w:szCs w:val="24"/>
        </w:rPr>
        <w:t xml:space="preserve"> </w:t>
      </w:r>
      <w:r w:rsidR="0023270D" w:rsidRPr="0023270D">
        <w:rPr>
          <w:rFonts w:ascii="Times New Roman" w:hAnsi="Times New Roman"/>
          <w:szCs w:val="24"/>
        </w:rPr>
        <w:t xml:space="preserve">Your score for </w:t>
      </w:r>
      <w:r w:rsidR="007F5349">
        <w:rPr>
          <w:rFonts w:ascii="Times New Roman" w:hAnsi="Times New Roman"/>
          <w:szCs w:val="24"/>
        </w:rPr>
        <w:t xml:space="preserve">each </w:t>
      </w:r>
      <w:r w:rsidR="001F0A75">
        <w:rPr>
          <w:rFonts w:ascii="Times New Roman" w:hAnsi="Times New Roman"/>
          <w:szCs w:val="24"/>
        </w:rPr>
        <w:t>assignment will be between 0-100</w:t>
      </w:r>
      <w:r w:rsidR="0023270D" w:rsidRPr="0023270D">
        <w:rPr>
          <w:rFonts w:ascii="Times New Roman" w:hAnsi="Times New Roman"/>
          <w:szCs w:val="24"/>
        </w:rPr>
        <w:t>.</w:t>
      </w:r>
      <w:r w:rsidR="00B66964">
        <w:rPr>
          <w:rFonts w:ascii="Times New Roman" w:hAnsi="Times New Roman"/>
          <w:szCs w:val="24"/>
        </w:rPr>
        <w:t xml:space="preserve"> </w:t>
      </w:r>
      <w:r w:rsidR="00857385">
        <w:rPr>
          <w:rFonts w:ascii="Times New Roman" w:hAnsi="Times New Roman"/>
          <w:szCs w:val="24"/>
        </w:rPr>
        <w:t>Your</w:t>
      </w:r>
      <w:r w:rsidR="00B66964">
        <w:rPr>
          <w:rFonts w:ascii="Times New Roman" w:hAnsi="Times New Roman"/>
          <w:szCs w:val="24"/>
        </w:rPr>
        <w:t xml:space="preserve"> assignments will be managed through </w:t>
      </w:r>
      <w:r w:rsidR="00B66964" w:rsidRPr="00B66964">
        <w:rPr>
          <w:rFonts w:ascii="Consolas" w:hAnsi="Consolas"/>
          <w:b/>
          <w:szCs w:val="24"/>
        </w:rPr>
        <w:t>git</w:t>
      </w:r>
      <w:r w:rsidR="007801D7">
        <w:rPr>
          <w:rFonts w:ascii="Times New Roman" w:hAnsi="Times New Roman"/>
          <w:szCs w:val="24"/>
        </w:rPr>
        <w:t xml:space="preserve">. </w:t>
      </w:r>
      <w:r w:rsidR="002A0C6C">
        <w:rPr>
          <w:rFonts w:ascii="Times New Roman" w:hAnsi="Times New Roman"/>
          <w:szCs w:val="24"/>
        </w:rPr>
        <w:t xml:space="preserve">The students can work on the assignment individually, or as part of a team of two students who submit only one assignment. Once on a team, a student can break from the team but not join to form another team. </w:t>
      </w:r>
      <w:r w:rsidR="00976D4E">
        <w:rPr>
          <w:rFonts w:ascii="Times New Roman" w:hAnsi="Times New Roman"/>
          <w:szCs w:val="24"/>
        </w:rPr>
        <w:t xml:space="preserve">Each student will have to </w:t>
      </w:r>
      <w:r w:rsidR="000B520C">
        <w:rPr>
          <w:rFonts w:ascii="Times New Roman" w:hAnsi="Times New Roman"/>
          <w:szCs w:val="24"/>
        </w:rPr>
        <w:t xml:space="preserve">set up and use </w:t>
      </w:r>
      <w:r w:rsidR="00976D4E">
        <w:rPr>
          <w:rFonts w:ascii="Times New Roman" w:hAnsi="Times New Roman"/>
          <w:szCs w:val="24"/>
        </w:rPr>
        <w:t xml:space="preserve">a </w:t>
      </w:r>
      <w:r w:rsidR="000B520C" w:rsidRPr="000B520C">
        <w:rPr>
          <w:rFonts w:ascii="Times New Roman" w:hAnsi="Times New Roman"/>
          <w:szCs w:val="24"/>
          <w:u w:val="single"/>
        </w:rPr>
        <w:t>private</w:t>
      </w:r>
      <w:r w:rsidR="000B520C">
        <w:rPr>
          <w:rFonts w:ascii="Times New Roman" w:hAnsi="Times New Roman"/>
          <w:szCs w:val="24"/>
        </w:rPr>
        <w:t xml:space="preserve"> </w:t>
      </w:r>
      <w:r w:rsidR="00976D4E">
        <w:rPr>
          <w:rFonts w:ascii="Times New Roman" w:hAnsi="Times New Roman"/>
          <w:szCs w:val="24"/>
        </w:rPr>
        <w:t xml:space="preserve">GitLab repo called </w:t>
      </w:r>
      <w:r w:rsidR="00976D4E" w:rsidRPr="000B520C">
        <w:rPr>
          <w:rFonts w:ascii="Consolas" w:hAnsi="Consolas"/>
          <w:szCs w:val="24"/>
        </w:rPr>
        <w:t>repo759</w:t>
      </w:r>
      <w:r w:rsidR="00976D4E">
        <w:rPr>
          <w:rFonts w:ascii="Times New Roman" w:hAnsi="Times New Roman"/>
          <w:szCs w:val="24"/>
        </w:rPr>
        <w:t xml:space="preserve"> (the name is important) and add the TAs and instructor as repo collaborators</w:t>
      </w:r>
      <w:r w:rsidR="000B520C">
        <w:rPr>
          <w:rFonts w:ascii="Times New Roman" w:hAnsi="Times New Roman"/>
          <w:szCs w:val="24"/>
        </w:rPr>
        <w:t xml:space="preserve"> (GitLab ids: </w:t>
      </w:r>
      <w:r w:rsidR="00EB2E8D" w:rsidRPr="00EB2E8D">
        <w:rPr>
          <w:rFonts w:ascii="Times New Roman" w:hAnsi="Times New Roman"/>
          <w:szCs w:val="24"/>
        </w:rPr>
        <w:t>jwang2373</w:t>
      </w:r>
      <w:r w:rsidR="000B520C" w:rsidRPr="000B520C">
        <w:rPr>
          <w:rFonts w:ascii="Times New Roman" w:hAnsi="Times New Roman"/>
          <w:szCs w:val="24"/>
        </w:rPr>
        <w:t xml:space="preserve">, </w:t>
      </w:r>
      <w:r w:rsidR="00AB4E52" w:rsidRPr="00AB4E52">
        <w:rPr>
          <w:rFonts w:ascii="Times New Roman" w:hAnsi="Times New Roman"/>
          <w:szCs w:val="24"/>
        </w:rPr>
        <w:t>unjhawala</w:t>
      </w:r>
      <w:r w:rsidR="000B520C" w:rsidRPr="000B520C">
        <w:rPr>
          <w:rFonts w:ascii="Times New Roman" w:hAnsi="Times New Roman"/>
          <w:szCs w:val="24"/>
        </w:rPr>
        <w:t xml:space="preserve">, </w:t>
      </w:r>
      <w:r w:rsidR="00EB2E8D" w:rsidRPr="00EB2E8D">
        <w:rPr>
          <w:rFonts w:ascii="Times New Roman" w:hAnsi="Times New Roman"/>
          <w:szCs w:val="24"/>
        </w:rPr>
        <w:t>hzhang699</w:t>
      </w:r>
      <w:r w:rsidR="00EB2E8D">
        <w:rPr>
          <w:rFonts w:ascii="Times New Roman" w:hAnsi="Times New Roman"/>
          <w:szCs w:val="24"/>
        </w:rPr>
        <w:t xml:space="preserve">, </w:t>
      </w:r>
      <w:r w:rsidR="000B520C" w:rsidRPr="000B520C">
        <w:rPr>
          <w:rFonts w:ascii="Times New Roman" w:hAnsi="Times New Roman"/>
          <w:szCs w:val="24"/>
        </w:rPr>
        <w:t>zzhou292, negrut</w:t>
      </w:r>
      <w:r w:rsidR="000B520C">
        <w:rPr>
          <w:rFonts w:ascii="Times New Roman" w:hAnsi="Times New Roman"/>
          <w:szCs w:val="24"/>
        </w:rPr>
        <w:t>)</w:t>
      </w:r>
      <w:r w:rsidR="00976D4E">
        <w:rPr>
          <w:rFonts w:ascii="Times New Roman" w:hAnsi="Times New Roman"/>
          <w:szCs w:val="24"/>
        </w:rPr>
        <w:t>.</w:t>
      </w:r>
      <w:r w:rsidR="00A42385">
        <w:rPr>
          <w:rFonts w:ascii="Times New Roman" w:hAnsi="Times New Roman"/>
          <w:szCs w:val="24"/>
        </w:rPr>
        <w:t xml:space="preserve"> You do this here: </w:t>
      </w:r>
      <w:hyperlink r:id="rId27" w:history="1">
        <w:r w:rsidR="00A42385" w:rsidRPr="00C33454">
          <w:rPr>
            <w:rStyle w:val="Hyperlink"/>
            <w:rFonts w:ascii="Times New Roman" w:hAnsi="Times New Roman"/>
            <w:szCs w:val="24"/>
          </w:rPr>
          <w:t>https://git.doit.wisc.edu/</w:t>
        </w:r>
      </w:hyperlink>
      <w:r w:rsidR="00A42385">
        <w:rPr>
          <w:rFonts w:ascii="Times New Roman" w:hAnsi="Times New Roman"/>
          <w:szCs w:val="24"/>
        </w:rPr>
        <w:t>.</w:t>
      </w:r>
      <w:r w:rsidR="002A0C6C">
        <w:rPr>
          <w:rFonts w:ascii="Times New Roman" w:hAnsi="Times New Roman"/>
          <w:szCs w:val="24"/>
        </w:rPr>
        <w:t xml:space="preserve"> </w:t>
      </w:r>
    </w:p>
    <w:p w14:paraId="25C74D3E" w14:textId="77777777" w:rsidR="000736F0" w:rsidRDefault="000736F0" w:rsidP="00B66964">
      <w:pPr>
        <w:pStyle w:val="BodyText"/>
        <w:jc w:val="both"/>
        <w:rPr>
          <w:rFonts w:ascii="Times New Roman" w:hAnsi="Times New Roman"/>
          <w:szCs w:val="24"/>
        </w:rPr>
      </w:pPr>
    </w:p>
    <w:p w14:paraId="217BD9C4" w14:textId="7D3B9D5E" w:rsidR="0072076C" w:rsidRPr="00362127" w:rsidRDefault="000736F0" w:rsidP="00B66964">
      <w:pPr>
        <w:pStyle w:val="BodyText"/>
        <w:jc w:val="both"/>
        <w:rPr>
          <w:szCs w:val="24"/>
        </w:rPr>
      </w:pPr>
      <w:r>
        <w:rPr>
          <w:rFonts w:ascii="Times New Roman" w:hAnsi="Times New Roman"/>
          <w:szCs w:val="24"/>
        </w:rPr>
        <w:t xml:space="preserve">NOTE: </w:t>
      </w:r>
      <w:r w:rsidR="002A0C6C">
        <w:rPr>
          <w:rFonts w:ascii="Times New Roman" w:hAnsi="Times New Roman"/>
          <w:szCs w:val="24"/>
        </w:rPr>
        <w:t xml:space="preserve">If two students team up, then they will have to inform us that he/she is part of a team. They will do so by each of them including in their repo a </w:t>
      </w:r>
      <w:r>
        <w:rPr>
          <w:rFonts w:ascii="Times New Roman" w:hAnsi="Times New Roman"/>
          <w:szCs w:val="24"/>
        </w:rPr>
        <w:t xml:space="preserve">text </w:t>
      </w:r>
      <w:r w:rsidR="002A0C6C">
        <w:rPr>
          <w:rFonts w:ascii="Times New Roman" w:hAnsi="Times New Roman"/>
          <w:szCs w:val="24"/>
        </w:rPr>
        <w:t xml:space="preserve">file called </w:t>
      </w:r>
      <w:r w:rsidR="002A0C6C" w:rsidRPr="002A0C6C">
        <w:rPr>
          <w:rFonts w:ascii="Times New Roman" w:hAnsi="Times New Roman"/>
          <w:i/>
          <w:iCs/>
          <w:szCs w:val="24"/>
        </w:rPr>
        <w:t>team.</w:t>
      </w:r>
      <w:r>
        <w:rPr>
          <w:rFonts w:ascii="Times New Roman" w:hAnsi="Times New Roman"/>
          <w:i/>
          <w:iCs/>
          <w:szCs w:val="24"/>
        </w:rPr>
        <w:t>txt</w:t>
      </w:r>
      <w:r w:rsidR="002A0C6C">
        <w:rPr>
          <w:rFonts w:ascii="Times New Roman" w:hAnsi="Times New Roman"/>
          <w:szCs w:val="24"/>
        </w:rPr>
        <w:t xml:space="preserve">, which should list the GitLab IDs of the </w:t>
      </w:r>
      <w:r>
        <w:rPr>
          <w:rFonts w:ascii="Times New Roman" w:hAnsi="Times New Roman"/>
          <w:szCs w:val="24"/>
        </w:rPr>
        <w:t xml:space="preserve">two </w:t>
      </w:r>
      <w:r w:rsidR="002A0C6C">
        <w:rPr>
          <w:rFonts w:ascii="Times New Roman" w:hAnsi="Times New Roman"/>
          <w:szCs w:val="24"/>
        </w:rPr>
        <w:t xml:space="preserve">team members, one member per line. The GitLab id on the first line of the </w:t>
      </w:r>
      <w:r w:rsidR="002A0C6C" w:rsidRPr="002A0C6C">
        <w:rPr>
          <w:rFonts w:ascii="Times New Roman" w:hAnsi="Times New Roman"/>
          <w:i/>
          <w:iCs/>
          <w:szCs w:val="24"/>
        </w:rPr>
        <w:t>team.</w:t>
      </w:r>
      <w:r w:rsidR="001F6DC4">
        <w:rPr>
          <w:rFonts w:ascii="Times New Roman" w:hAnsi="Times New Roman"/>
          <w:i/>
          <w:iCs/>
          <w:szCs w:val="24"/>
        </w:rPr>
        <w:t>txt</w:t>
      </w:r>
      <w:r w:rsidR="002A0C6C">
        <w:rPr>
          <w:rFonts w:ascii="Times New Roman" w:hAnsi="Times New Roman"/>
          <w:szCs w:val="24"/>
        </w:rPr>
        <w:t xml:space="preserve"> file will indicate which GitLab repo should be pulled for assignment grading purposes.</w:t>
      </w:r>
    </w:p>
    <w:p w14:paraId="718202B0" w14:textId="77777777" w:rsidR="001B5C08" w:rsidRDefault="001B5C08" w:rsidP="0072076C">
      <w:pPr>
        <w:jc w:val="both"/>
        <w:rPr>
          <w:sz w:val="24"/>
          <w:szCs w:val="24"/>
        </w:rPr>
      </w:pPr>
    </w:p>
    <w:p w14:paraId="2EC2409B" w14:textId="4B9C6EF7" w:rsidR="001919AF" w:rsidRDefault="000736F0" w:rsidP="0072076C">
      <w:pPr>
        <w:jc w:val="both"/>
        <w:rPr>
          <w:sz w:val="24"/>
          <w:szCs w:val="24"/>
        </w:rPr>
      </w:pPr>
      <w:r w:rsidRPr="000736F0">
        <w:rPr>
          <w:sz w:val="24"/>
          <w:szCs w:val="24"/>
        </w:rPr>
        <w:t>NOTE</w:t>
      </w:r>
      <w:r w:rsidR="001919AF">
        <w:rPr>
          <w:sz w:val="24"/>
          <w:szCs w:val="24"/>
        </w:rPr>
        <w:t>: It is acceptable in this class to use ChatGPT or other online sources of inspiration</w:t>
      </w:r>
      <w:r w:rsidR="00936808">
        <w:rPr>
          <w:sz w:val="24"/>
          <w:szCs w:val="24"/>
        </w:rPr>
        <w:t xml:space="preserve"> to complete your </w:t>
      </w:r>
      <w:r w:rsidR="008D17BA">
        <w:rPr>
          <w:sz w:val="24"/>
          <w:szCs w:val="24"/>
        </w:rPr>
        <w:t>assignment</w:t>
      </w:r>
      <w:r w:rsidR="001919AF">
        <w:rPr>
          <w:sz w:val="24"/>
          <w:szCs w:val="24"/>
        </w:rPr>
        <w:t xml:space="preserve">. </w:t>
      </w:r>
      <w:r w:rsidR="00A75034" w:rsidRPr="00A75034">
        <w:rPr>
          <w:i/>
          <w:iCs/>
          <w:sz w:val="24"/>
          <w:szCs w:val="24"/>
        </w:rPr>
        <w:t>However</w:t>
      </w:r>
      <w:r w:rsidR="00A75034">
        <w:rPr>
          <w:sz w:val="24"/>
          <w:szCs w:val="24"/>
        </w:rPr>
        <w:t xml:space="preserve">, </w:t>
      </w:r>
      <w:r w:rsidR="001919AF">
        <w:rPr>
          <w:sz w:val="24"/>
          <w:szCs w:val="24"/>
        </w:rPr>
        <w:t>if you use ChatGPT or other online sources, you should indicate this in your problem answer. Specifically, you should say: “This problem was solved by m</w:t>
      </w:r>
      <w:r w:rsidR="00CE1A74">
        <w:rPr>
          <w:sz w:val="24"/>
          <w:szCs w:val="24"/>
        </w:rPr>
        <w:t>e</w:t>
      </w:r>
      <w:r w:rsidR="001919AF">
        <w:rPr>
          <w:sz w:val="24"/>
          <w:szCs w:val="24"/>
        </w:rPr>
        <w:t xml:space="preserve"> 20% and ChatGPT 80%</w:t>
      </w:r>
      <w:r w:rsidR="00CE1A74">
        <w:rPr>
          <w:sz w:val="24"/>
          <w:szCs w:val="24"/>
        </w:rPr>
        <w:t>;</w:t>
      </w:r>
      <w:r w:rsidR="001919AF">
        <w:rPr>
          <w:sz w:val="24"/>
          <w:szCs w:val="24"/>
        </w:rPr>
        <w:t xml:space="preserve"> I prompted </w:t>
      </w:r>
      <w:r w:rsidR="00CE1A74">
        <w:rPr>
          <w:sz w:val="24"/>
          <w:szCs w:val="24"/>
        </w:rPr>
        <w:t xml:space="preserve">ChatGPT </w:t>
      </w:r>
      <w:r w:rsidR="001919AF">
        <w:rPr>
          <w:sz w:val="24"/>
          <w:szCs w:val="24"/>
        </w:rPr>
        <w:t xml:space="preserve">for help by asking the following request: write for me a piece of code that does …”. Or, </w:t>
      </w:r>
      <w:r w:rsidR="001919AF" w:rsidRPr="001919AF">
        <w:rPr>
          <w:sz w:val="24"/>
          <w:szCs w:val="24"/>
        </w:rPr>
        <w:t>“This problem was solved by m</w:t>
      </w:r>
      <w:r w:rsidR="00CE1A74">
        <w:rPr>
          <w:sz w:val="24"/>
          <w:szCs w:val="24"/>
        </w:rPr>
        <w:t>e</w:t>
      </w:r>
      <w:r w:rsidR="001919AF" w:rsidRPr="001919AF">
        <w:rPr>
          <w:sz w:val="24"/>
          <w:szCs w:val="24"/>
        </w:rPr>
        <w:t xml:space="preserve"> 20% and 80%</w:t>
      </w:r>
      <w:r w:rsidR="001919AF">
        <w:rPr>
          <w:sz w:val="24"/>
          <w:szCs w:val="24"/>
        </w:rPr>
        <w:t xml:space="preserve"> was picked up from a Stackoverflow post at this url: blahblahblah.</w:t>
      </w:r>
      <w:r w:rsidR="001919AF" w:rsidRPr="001919AF">
        <w:rPr>
          <w:sz w:val="24"/>
          <w:szCs w:val="24"/>
        </w:rPr>
        <w:t>”</w:t>
      </w:r>
      <w:r w:rsidR="00936808">
        <w:rPr>
          <w:sz w:val="24"/>
          <w:szCs w:val="24"/>
        </w:rPr>
        <w:t xml:space="preserve"> We will not hold it against you at all if you use internet sources to complete your assignment</w:t>
      </w:r>
      <w:r w:rsidR="00CE1A74">
        <w:rPr>
          <w:sz w:val="24"/>
          <w:szCs w:val="24"/>
        </w:rPr>
        <w:t xml:space="preserve"> as long as you give credit where it is due.</w:t>
      </w:r>
    </w:p>
    <w:p w14:paraId="0A9A6008" w14:textId="77777777" w:rsidR="001919AF" w:rsidRDefault="001919AF" w:rsidP="0072076C">
      <w:pPr>
        <w:jc w:val="both"/>
        <w:rPr>
          <w:sz w:val="24"/>
          <w:szCs w:val="24"/>
        </w:rPr>
      </w:pPr>
    </w:p>
    <w:p w14:paraId="696A65E7" w14:textId="019B9C5A" w:rsidR="001919AF" w:rsidRDefault="001919AF" w:rsidP="0072076C">
      <w:pPr>
        <w:jc w:val="both"/>
        <w:rPr>
          <w:sz w:val="24"/>
          <w:szCs w:val="24"/>
        </w:rPr>
      </w:pPr>
      <w:r>
        <w:rPr>
          <w:sz w:val="24"/>
          <w:szCs w:val="24"/>
        </w:rPr>
        <w:t>Note: Please see “Academic Conduct” rules below to see what sort of assignment solution approach is not acceptable and can have serious consequences.</w:t>
      </w:r>
    </w:p>
    <w:p w14:paraId="7383B559" w14:textId="77777777" w:rsidR="001919AF" w:rsidRDefault="001919AF" w:rsidP="0072076C">
      <w:pPr>
        <w:jc w:val="both"/>
        <w:rPr>
          <w:sz w:val="24"/>
          <w:szCs w:val="24"/>
        </w:rPr>
      </w:pPr>
    </w:p>
    <w:p w14:paraId="6FCE461A" w14:textId="34A2C5CD" w:rsidR="00406A25" w:rsidRDefault="00406A25" w:rsidP="0072076C">
      <w:pPr>
        <w:jc w:val="both"/>
        <w:rPr>
          <w:sz w:val="24"/>
          <w:szCs w:val="24"/>
        </w:rPr>
      </w:pPr>
      <w:r>
        <w:rPr>
          <w:sz w:val="24"/>
          <w:szCs w:val="24"/>
        </w:rPr>
        <w:t>Please note that</w:t>
      </w:r>
      <w:r w:rsidR="00411A78">
        <w:rPr>
          <w:sz w:val="24"/>
          <w:szCs w:val="24"/>
        </w:rPr>
        <w:t>:</w:t>
      </w:r>
    </w:p>
    <w:p w14:paraId="1EB56E25" w14:textId="498450BA" w:rsidR="00406A25" w:rsidRDefault="002B697F" w:rsidP="002B697F">
      <w:pPr>
        <w:pStyle w:val="ListParagraph"/>
        <w:numPr>
          <w:ilvl w:val="0"/>
          <w:numId w:val="20"/>
        </w:numPr>
        <w:jc w:val="both"/>
        <w:rPr>
          <w:sz w:val="24"/>
          <w:szCs w:val="24"/>
        </w:rPr>
      </w:pPr>
      <w:r w:rsidRPr="002B697F">
        <w:rPr>
          <w:sz w:val="24"/>
          <w:szCs w:val="24"/>
        </w:rPr>
        <w:t xml:space="preserve">Each assignment will be due at </w:t>
      </w:r>
      <w:r w:rsidR="00B66964">
        <w:rPr>
          <w:sz w:val="24"/>
          <w:szCs w:val="24"/>
        </w:rPr>
        <w:t>9</w:t>
      </w:r>
      <w:r w:rsidRPr="002B697F">
        <w:rPr>
          <w:sz w:val="24"/>
          <w:szCs w:val="24"/>
        </w:rPr>
        <w:t xml:space="preserve">:00 PM on the </w:t>
      </w:r>
      <w:r w:rsidR="00B66964">
        <w:rPr>
          <w:sz w:val="24"/>
          <w:szCs w:val="24"/>
        </w:rPr>
        <w:t>Thursday of the week after the assignment was made public</w:t>
      </w:r>
      <w:r w:rsidRPr="002B697F">
        <w:rPr>
          <w:sz w:val="24"/>
          <w:szCs w:val="24"/>
        </w:rPr>
        <w:t xml:space="preserve">. The grader will run a script at </w:t>
      </w:r>
      <w:r w:rsidR="00B66964">
        <w:rPr>
          <w:sz w:val="24"/>
          <w:szCs w:val="24"/>
        </w:rPr>
        <w:t>9</w:t>
      </w:r>
      <w:r w:rsidR="00CF1983">
        <w:rPr>
          <w:sz w:val="24"/>
          <w:szCs w:val="24"/>
        </w:rPr>
        <w:t>:0</w:t>
      </w:r>
      <w:r w:rsidR="00411A78">
        <w:rPr>
          <w:sz w:val="24"/>
          <w:szCs w:val="24"/>
        </w:rPr>
        <w:t>1</w:t>
      </w:r>
      <w:r w:rsidRPr="002B697F">
        <w:rPr>
          <w:sz w:val="24"/>
          <w:szCs w:val="24"/>
        </w:rPr>
        <w:t xml:space="preserve"> PM that will</w:t>
      </w:r>
      <w:r w:rsidR="00B25719">
        <w:rPr>
          <w:sz w:val="24"/>
          <w:szCs w:val="24"/>
        </w:rPr>
        <w:t xml:space="preserve"> pull your assignment solution.</w:t>
      </w:r>
    </w:p>
    <w:p w14:paraId="5329012B" w14:textId="4C291169" w:rsidR="00411A78" w:rsidRDefault="002B697F" w:rsidP="001B46B8">
      <w:pPr>
        <w:pStyle w:val="ListParagraph"/>
        <w:numPr>
          <w:ilvl w:val="0"/>
          <w:numId w:val="20"/>
        </w:numPr>
        <w:jc w:val="both"/>
        <w:rPr>
          <w:sz w:val="24"/>
          <w:szCs w:val="24"/>
        </w:rPr>
      </w:pPr>
      <w:r w:rsidRPr="000A1C3F">
        <w:rPr>
          <w:b/>
          <w:sz w:val="24"/>
          <w:szCs w:val="24"/>
        </w:rPr>
        <w:t>Late homework policy</w:t>
      </w:r>
      <w:r w:rsidR="000A1C3F">
        <w:rPr>
          <w:sz w:val="24"/>
          <w:szCs w:val="24"/>
        </w:rPr>
        <w:t>:</w:t>
      </w:r>
      <w:r>
        <w:rPr>
          <w:sz w:val="24"/>
          <w:szCs w:val="24"/>
        </w:rPr>
        <w:t xml:space="preserve"> </w:t>
      </w:r>
      <w:r w:rsidR="000A1C3F">
        <w:rPr>
          <w:sz w:val="24"/>
          <w:szCs w:val="24"/>
        </w:rPr>
        <w:t>No late homework will be accepted</w:t>
      </w:r>
      <w:r w:rsidR="00411A78">
        <w:rPr>
          <w:sz w:val="24"/>
          <w:szCs w:val="24"/>
        </w:rPr>
        <w:t xml:space="preserve">. </w:t>
      </w:r>
      <w:r w:rsidR="003E306A">
        <w:rPr>
          <w:sz w:val="24"/>
          <w:szCs w:val="24"/>
        </w:rPr>
        <w:t>I</w:t>
      </w:r>
      <w:r w:rsidR="00D20759">
        <w:rPr>
          <w:sz w:val="24"/>
          <w:szCs w:val="24"/>
        </w:rPr>
        <w:t>n the interest of keeping a level playing field, n</w:t>
      </w:r>
      <w:r w:rsidR="00411A78">
        <w:rPr>
          <w:sz w:val="24"/>
          <w:szCs w:val="24"/>
        </w:rPr>
        <w:t>o exceptions will be made even if your work is late a couple of minutes.</w:t>
      </w:r>
      <w:r w:rsidR="00391939">
        <w:rPr>
          <w:sz w:val="24"/>
          <w:szCs w:val="24"/>
        </w:rPr>
        <w:t xml:space="preserve"> Everybody gets the same treatment, no matter how late the homework is submitted</w:t>
      </w:r>
      <w:r w:rsidR="00B207D7">
        <w:rPr>
          <w:sz w:val="24"/>
          <w:szCs w:val="24"/>
        </w:rPr>
        <w:t xml:space="preserve"> – a one minute or 20 minute late homework is equally late and as such won’t be graded.</w:t>
      </w:r>
    </w:p>
    <w:p w14:paraId="4DF76804" w14:textId="1DDD8EBA" w:rsidR="005D0582" w:rsidRDefault="001B46B8" w:rsidP="001B46B8">
      <w:pPr>
        <w:pStyle w:val="ListParagraph"/>
        <w:numPr>
          <w:ilvl w:val="0"/>
          <w:numId w:val="20"/>
        </w:numPr>
        <w:jc w:val="both"/>
        <w:rPr>
          <w:sz w:val="24"/>
          <w:szCs w:val="24"/>
        </w:rPr>
      </w:pPr>
      <w:r>
        <w:rPr>
          <w:sz w:val="24"/>
          <w:szCs w:val="24"/>
        </w:rPr>
        <w:t>Y</w:t>
      </w:r>
      <w:r w:rsidR="000A1C3F">
        <w:rPr>
          <w:sz w:val="24"/>
          <w:szCs w:val="24"/>
        </w:rPr>
        <w:t>ou will have two assignments with the lowest scores dropped at the end of the semester.</w:t>
      </w:r>
    </w:p>
    <w:p w14:paraId="57B931D0" w14:textId="1609C659" w:rsidR="005E4AF1" w:rsidRDefault="005E4AF1" w:rsidP="001B46B8">
      <w:pPr>
        <w:pStyle w:val="ListParagraph"/>
        <w:numPr>
          <w:ilvl w:val="0"/>
          <w:numId w:val="20"/>
        </w:numPr>
        <w:jc w:val="both"/>
        <w:rPr>
          <w:sz w:val="24"/>
          <w:szCs w:val="24"/>
        </w:rPr>
      </w:pPr>
      <w:bookmarkStart w:id="2" w:name="_Hlk122188231"/>
      <w:r>
        <w:rPr>
          <w:sz w:val="24"/>
          <w:szCs w:val="24"/>
        </w:rPr>
        <w:t xml:space="preserve">Should you need an extension on a </w:t>
      </w:r>
      <w:r w:rsidR="00391939">
        <w:rPr>
          <w:sz w:val="24"/>
          <w:szCs w:val="24"/>
        </w:rPr>
        <w:t>assignment</w:t>
      </w:r>
      <w:r>
        <w:rPr>
          <w:sz w:val="24"/>
          <w:szCs w:val="24"/>
        </w:rPr>
        <w:t xml:space="preserve"> due to attending a conference or </w:t>
      </w:r>
      <w:r w:rsidRPr="005E4AF1">
        <w:rPr>
          <w:sz w:val="24"/>
          <w:szCs w:val="24"/>
        </w:rPr>
        <w:t xml:space="preserve">similar </w:t>
      </w:r>
      <w:r>
        <w:rPr>
          <w:sz w:val="24"/>
          <w:szCs w:val="24"/>
        </w:rPr>
        <w:t xml:space="preserve">educational event, please contact the instructor no less than two weeks </w:t>
      </w:r>
      <w:r w:rsidR="003E306A">
        <w:rPr>
          <w:sz w:val="24"/>
          <w:szCs w:val="24"/>
        </w:rPr>
        <w:t xml:space="preserve">prior to </w:t>
      </w:r>
      <w:r>
        <w:rPr>
          <w:sz w:val="24"/>
          <w:szCs w:val="24"/>
        </w:rPr>
        <w:t>the assignment deadline.</w:t>
      </w:r>
    </w:p>
    <w:bookmarkEnd w:id="2"/>
    <w:p w14:paraId="45FB0818" w14:textId="77777777" w:rsidR="002B697F" w:rsidRDefault="002B697F" w:rsidP="0072076C">
      <w:pPr>
        <w:jc w:val="both"/>
        <w:rPr>
          <w:sz w:val="24"/>
          <w:szCs w:val="24"/>
        </w:rPr>
      </w:pPr>
    </w:p>
    <w:p w14:paraId="5621CA0B" w14:textId="6DCF81D5" w:rsidR="00AD5289" w:rsidRDefault="00391939" w:rsidP="00611539">
      <w:pPr>
        <w:pStyle w:val="BodyText"/>
        <w:jc w:val="both"/>
        <w:rPr>
          <w:rFonts w:ascii="Times New Roman" w:hAnsi="Times New Roman"/>
        </w:rPr>
      </w:pPr>
      <w:r>
        <w:rPr>
          <w:rFonts w:ascii="Times New Roman" w:hAnsi="Times New Roman"/>
          <w:b/>
        </w:rPr>
        <w:t xml:space="preserve">Final </w:t>
      </w:r>
      <w:r w:rsidR="00953172" w:rsidRPr="00825CBD">
        <w:rPr>
          <w:rFonts w:ascii="Times New Roman" w:hAnsi="Times New Roman"/>
          <w:b/>
        </w:rPr>
        <w:t>Exam</w:t>
      </w:r>
      <w:r w:rsidR="00953172">
        <w:rPr>
          <w:rFonts w:ascii="Times New Roman" w:hAnsi="Times New Roman"/>
        </w:rPr>
        <w:t>:</w:t>
      </w:r>
      <w:r w:rsidR="00953172" w:rsidRPr="00D04D88">
        <w:rPr>
          <w:rFonts w:ascii="Times New Roman" w:hAnsi="Times New Roman"/>
        </w:rPr>
        <w:t xml:space="preserve"> </w:t>
      </w:r>
      <w:r w:rsidR="00953172">
        <w:rPr>
          <w:rFonts w:ascii="Times New Roman" w:hAnsi="Times New Roman"/>
        </w:rPr>
        <w:t xml:space="preserve">There will be </w:t>
      </w:r>
      <w:r w:rsidR="0025457A">
        <w:rPr>
          <w:rFonts w:ascii="Times New Roman" w:hAnsi="Times New Roman"/>
        </w:rPr>
        <w:t xml:space="preserve">one </w:t>
      </w:r>
      <w:r w:rsidR="004857D9">
        <w:rPr>
          <w:rFonts w:ascii="Times New Roman" w:hAnsi="Times New Roman"/>
        </w:rPr>
        <w:t>“</w:t>
      </w:r>
      <w:r w:rsidR="003F0069">
        <w:rPr>
          <w:rFonts w:ascii="Times New Roman" w:hAnsi="Times New Roman"/>
        </w:rPr>
        <w:t>open</w:t>
      </w:r>
      <w:r w:rsidR="0007758A">
        <w:rPr>
          <w:rFonts w:ascii="Times New Roman" w:hAnsi="Times New Roman"/>
        </w:rPr>
        <w:t>-</w:t>
      </w:r>
      <w:r w:rsidR="00DA1781">
        <w:rPr>
          <w:rFonts w:ascii="Times New Roman" w:hAnsi="Times New Roman"/>
        </w:rPr>
        <w:t>notes</w:t>
      </w:r>
      <w:r w:rsidR="004857D9">
        <w:rPr>
          <w:rFonts w:ascii="Times New Roman" w:hAnsi="Times New Roman"/>
        </w:rPr>
        <w:t>”</w:t>
      </w:r>
      <w:r w:rsidR="00067D80">
        <w:rPr>
          <w:rFonts w:ascii="Times New Roman" w:hAnsi="Times New Roman"/>
        </w:rPr>
        <w:t xml:space="preserve"> </w:t>
      </w:r>
      <w:r w:rsidR="00E00355">
        <w:rPr>
          <w:rFonts w:ascii="Times New Roman" w:hAnsi="Times New Roman"/>
        </w:rPr>
        <w:t xml:space="preserve">comprehensive </w:t>
      </w:r>
      <w:r w:rsidR="00953172">
        <w:rPr>
          <w:rFonts w:ascii="Times New Roman" w:hAnsi="Times New Roman"/>
        </w:rPr>
        <w:t>exam</w:t>
      </w:r>
      <w:r w:rsidR="00E00355">
        <w:rPr>
          <w:rFonts w:ascii="Times New Roman" w:hAnsi="Times New Roman"/>
        </w:rPr>
        <w:t xml:space="preserve">. </w:t>
      </w:r>
      <w:r w:rsidR="00857385">
        <w:rPr>
          <w:rFonts w:ascii="Times New Roman" w:hAnsi="Times New Roman"/>
        </w:rPr>
        <w:t>The date of the exam is</w:t>
      </w:r>
      <w:r w:rsidR="00411A78">
        <w:rPr>
          <w:rFonts w:ascii="Times New Roman" w:hAnsi="Times New Roman"/>
        </w:rPr>
        <w:t xml:space="preserve"> </w:t>
      </w:r>
      <w:bookmarkStart w:id="3" w:name="_Hlk144739162"/>
      <w:r w:rsidR="00372C6F">
        <w:rPr>
          <w:rFonts w:ascii="Times New Roman" w:hAnsi="Times New Roman"/>
        </w:rPr>
        <w:t>Wednesday</w:t>
      </w:r>
      <w:r w:rsidR="00411A78">
        <w:rPr>
          <w:rFonts w:ascii="Times New Roman" w:hAnsi="Times New Roman"/>
        </w:rPr>
        <w:t>,</w:t>
      </w:r>
      <w:r w:rsidR="00857385">
        <w:rPr>
          <w:rFonts w:ascii="Times New Roman" w:hAnsi="Times New Roman"/>
        </w:rPr>
        <w:t xml:space="preserve"> </w:t>
      </w:r>
      <w:r w:rsidR="00372C6F">
        <w:rPr>
          <w:rFonts w:ascii="Times New Roman" w:hAnsi="Times New Roman"/>
          <w:u w:val="single"/>
        </w:rPr>
        <w:t>November 1</w:t>
      </w:r>
      <w:r>
        <w:rPr>
          <w:rFonts w:ascii="Times New Roman" w:hAnsi="Times New Roman"/>
          <w:u w:val="single"/>
        </w:rPr>
        <w:t>5</w:t>
      </w:r>
      <w:r w:rsidR="00857385">
        <w:rPr>
          <w:rFonts w:ascii="Times New Roman" w:hAnsi="Times New Roman"/>
        </w:rPr>
        <w:t>, starting at 7</w:t>
      </w:r>
      <w:r w:rsidR="00D748F0">
        <w:rPr>
          <w:rFonts w:ascii="Times New Roman" w:hAnsi="Times New Roman"/>
        </w:rPr>
        <w:t>:</w:t>
      </w:r>
      <w:r w:rsidR="00E80B03">
        <w:rPr>
          <w:rFonts w:ascii="Times New Roman" w:hAnsi="Times New Roman"/>
        </w:rPr>
        <w:t>25</w:t>
      </w:r>
      <w:r w:rsidR="00857385">
        <w:rPr>
          <w:rFonts w:ascii="Times New Roman" w:hAnsi="Times New Roman"/>
        </w:rPr>
        <w:t xml:space="preserve"> PM and ending at 9</w:t>
      </w:r>
      <w:r w:rsidR="00D748F0">
        <w:rPr>
          <w:rFonts w:ascii="Times New Roman" w:hAnsi="Times New Roman"/>
        </w:rPr>
        <w:t>:</w:t>
      </w:r>
      <w:r w:rsidR="00E80B03">
        <w:rPr>
          <w:rFonts w:ascii="Times New Roman" w:hAnsi="Times New Roman"/>
        </w:rPr>
        <w:t>05</w:t>
      </w:r>
      <w:r w:rsidR="00857385">
        <w:rPr>
          <w:rFonts w:ascii="Times New Roman" w:hAnsi="Times New Roman"/>
        </w:rPr>
        <w:t xml:space="preserve"> PM</w:t>
      </w:r>
      <w:bookmarkEnd w:id="3"/>
      <w:r w:rsidR="00372C6F">
        <w:rPr>
          <w:rFonts w:ascii="Times New Roman" w:hAnsi="Times New Roman"/>
        </w:rPr>
        <w:t xml:space="preserve">. This will be in person, most </w:t>
      </w:r>
      <w:r w:rsidR="00372C6F">
        <w:rPr>
          <w:rFonts w:ascii="Times New Roman" w:hAnsi="Times New Roman"/>
        </w:rPr>
        <w:lastRenderedPageBreak/>
        <w:t>likely in room 1800EH</w:t>
      </w:r>
      <w:r w:rsidR="00DA1781">
        <w:rPr>
          <w:rFonts w:ascii="Times New Roman" w:hAnsi="Times New Roman"/>
        </w:rPr>
        <w:t xml:space="preserve">. This </w:t>
      </w:r>
      <w:r w:rsidR="00DA1781" w:rsidRPr="00DA1781">
        <w:rPr>
          <w:rFonts w:ascii="Times New Roman" w:hAnsi="Times New Roman"/>
        </w:rPr>
        <w:t xml:space="preserve">will be a pen and paper exam. The students will </w:t>
      </w:r>
      <w:r w:rsidR="00DA1781" w:rsidRPr="00DA1781">
        <w:rPr>
          <w:rFonts w:ascii="Times New Roman" w:hAnsi="Times New Roman"/>
          <w:i/>
          <w:iCs/>
        </w:rPr>
        <w:t>not</w:t>
      </w:r>
      <w:r w:rsidR="00DA1781" w:rsidRPr="00DA1781">
        <w:rPr>
          <w:rFonts w:ascii="Times New Roman" w:hAnsi="Times New Roman"/>
        </w:rPr>
        <w:t xml:space="preserve"> have access to the Internet and can only use the slides, notes, etc. they have on their laptop, which should be in “Airplane mode”</w:t>
      </w:r>
      <w:r w:rsidR="00857385">
        <w:rPr>
          <w:rFonts w:ascii="Times New Roman" w:hAnsi="Times New Roman"/>
        </w:rPr>
        <w:t xml:space="preserve">. </w:t>
      </w:r>
      <w:r w:rsidR="00953172" w:rsidRPr="00D04D88">
        <w:rPr>
          <w:rFonts w:ascii="Times New Roman" w:hAnsi="Times New Roman"/>
        </w:rPr>
        <w:t xml:space="preserve">The best way to prepare for exam is to participate in class, learn the fundamental concepts, </w:t>
      </w:r>
      <w:r w:rsidR="00953172">
        <w:rPr>
          <w:rFonts w:ascii="Times New Roman" w:hAnsi="Times New Roman"/>
        </w:rPr>
        <w:t>work on the assignments diligently</w:t>
      </w:r>
      <w:r w:rsidR="00FA2B88">
        <w:rPr>
          <w:rFonts w:ascii="Times New Roman" w:hAnsi="Times New Roman"/>
        </w:rPr>
        <w:t xml:space="preserve"> and participate in the Piazza forum </w:t>
      </w:r>
      <w:r w:rsidR="00F65CDB">
        <w:rPr>
          <w:rFonts w:ascii="Times New Roman" w:hAnsi="Times New Roman"/>
        </w:rPr>
        <w:t>discussions</w:t>
      </w:r>
      <w:r w:rsidR="00953172">
        <w:rPr>
          <w:rFonts w:ascii="Times New Roman" w:hAnsi="Times New Roman"/>
        </w:rPr>
        <w:t>.</w:t>
      </w:r>
      <w:r w:rsidR="00E038E4">
        <w:rPr>
          <w:rFonts w:ascii="Times New Roman" w:hAnsi="Times New Roman"/>
        </w:rPr>
        <w:t xml:space="preserve"> </w:t>
      </w:r>
      <w:r w:rsidR="00953172">
        <w:rPr>
          <w:rFonts w:ascii="Times New Roman" w:hAnsi="Times New Roman"/>
        </w:rPr>
        <w:t xml:space="preserve">The exam will be scored on a scale of </w:t>
      </w:r>
      <w:r w:rsidR="00420512">
        <w:rPr>
          <w:rFonts w:ascii="Times New Roman" w:hAnsi="Times New Roman"/>
        </w:rPr>
        <w:t>0</w:t>
      </w:r>
      <w:r w:rsidR="00953172">
        <w:rPr>
          <w:rFonts w:ascii="Times New Roman" w:hAnsi="Times New Roman"/>
        </w:rPr>
        <w:t xml:space="preserve"> to 100</w:t>
      </w:r>
      <w:r w:rsidR="007E11E2">
        <w:rPr>
          <w:rFonts w:ascii="Times New Roman" w:hAnsi="Times New Roman"/>
        </w:rPr>
        <w:t xml:space="preserve">. </w:t>
      </w:r>
      <w:r w:rsidR="006B48B7">
        <w:rPr>
          <w:rFonts w:ascii="Times New Roman" w:hAnsi="Times New Roman"/>
        </w:rPr>
        <w:t>A review session</w:t>
      </w:r>
      <w:r w:rsidR="00671F2F">
        <w:rPr>
          <w:rFonts w:ascii="Times New Roman" w:hAnsi="Times New Roman"/>
        </w:rPr>
        <w:t>, which will be recorded through Canvas,</w:t>
      </w:r>
      <w:r w:rsidR="006B48B7">
        <w:rPr>
          <w:rFonts w:ascii="Times New Roman" w:hAnsi="Times New Roman"/>
        </w:rPr>
        <w:t xml:space="preserve"> will be organized online on </w:t>
      </w:r>
      <w:r w:rsidR="00DA1781">
        <w:rPr>
          <w:rFonts w:ascii="Times New Roman" w:hAnsi="Times New Roman"/>
        </w:rPr>
        <w:t xml:space="preserve">Tuesday, </w:t>
      </w:r>
      <w:r w:rsidR="00372C6F">
        <w:rPr>
          <w:rFonts w:ascii="Times New Roman" w:hAnsi="Times New Roman"/>
        </w:rPr>
        <w:t>November 1</w:t>
      </w:r>
      <w:r w:rsidR="00DA1781">
        <w:rPr>
          <w:rFonts w:ascii="Times New Roman" w:hAnsi="Times New Roman"/>
        </w:rPr>
        <w:t>5</w:t>
      </w:r>
      <w:r w:rsidR="006B48B7">
        <w:rPr>
          <w:rFonts w:ascii="Times New Roman" w:hAnsi="Times New Roman"/>
        </w:rPr>
        <w:t xml:space="preserve">, starting at </w:t>
      </w:r>
      <w:r w:rsidR="00DA1781">
        <w:rPr>
          <w:rFonts w:ascii="Times New Roman" w:hAnsi="Times New Roman"/>
        </w:rPr>
        <w:t>5:30</w:t>
      </w:r>
      <w:r w:rsidR="006B48B7">
        <w:rPr>
          <w:rFonts w:ascii="Times New Roman" w:hAnsi="Times New Roman"/>
        </w:rPr>
        <w:t xml:space="preserve"> PM</w:t>
      </w:r>
      <w:r w:rsidR="00411A78">
        <w:rPr>
          <w:rFonts w:ascii="Times New Roman" w:hAnsi="Times New Roman"/>
        </w:rPr>
        <w:t>.</w:t>
      </w:r>
      <w:r w:rsidR="004B75F5">
        <w:rPr>
          <w:rFonts w:ascii="Times New Roman" w:hAnsi="Times New Roman"/>
        </w:rPr>
        <w:t xml:space="preserve"> </w:t>
      </w:r>
    </w:p>
    <w:p w14:paraId="1042E892" w14:textId="78C69756" w:rsidR="0072076C" w:rsidRDefault="004B75F5" w:rsidP="00611539">
      <w:pPr>
        <w:pStyle w:val="BodyText"/>
        <w:jc w:val="both"/>
        <w:rPr>
          <w:rFonts w:ascii="Times New Roman" w:hAnsi="Times New Roman"/>
        </w:rPr>
      </w:pPr>
      <w:r>
        <w:rPr>
          <w:rFonts w:ascii="Times New Roman" w:hAnsi="Times New Roman"/>
        </w:rPr>
        <w:t xml:space="preserve">NOTE: There will be </w:t>
      </w:r>
      <w:r w:rsidRPr="00FF0CB5">
        <w:rPr>
          <w:rFonts w:ascii="Times New Roman" w:hAnsi="Times New Roman"/>
          <w:u w:val="single"/>
        </w:rPr>
        <w:t>no</w:t>
      </w:r>
      <w:r>
        <w:rPr>
          <w:rFonts w:ascii="Times New Roman" w:hAnsi="Times New Roman"/>
        </w:rPr>
        <w:t xml:space="preserve"> exam during the Final Exams’ week.</w:t>
      </w:r>
    </w:p>
    <w:p w14:paraId="1B0F1E30" w14:textId="77777777" w:rsidR="0019662E" w:rsidRDefault="0019662E" w:rsidP="00611539">
      <w:pPr>
        <w:pStyle w:val="BodyText"/>
        <w:jc w:val="both"/>
        <w:rPr>
          <w:rFonts w:ascii="Times New Roman" w:hAnsi="Times New Roman"/>
        </w:rPr>
      </w:pPr>
    </w:p>
    <w:p w14:paraId="323A42AB" w14:textId="64581898" w:rsidR="0019662E" w:rsidRPr="0019662E" w:rsidRDefault="0019662E" w:rsidP="00F65CDB">
      <w:pPr>
        <w:pStyle w:val="BodyText"/>
        <w:jc w:val="both"/>
        <w:rPr>
          <w:rFonts w:ascii="Times New Roman" w:hAnsi="Times New Roman"/>
        </w:rPr>
      </w:pPr>
      <w:r w:rsidRPr="00552BFD">
        <w:rPr>
          <w:rFonts w:ascii="Times New Roman" w:hAnsi="Times New Roman"/>
          <w:b/>
          <w:bCs/>
        </w:rPr>
        <w:t>Quizzes</w:t>
      </w:r>
      <w:r>
        <w:rPr>
          <w:rFonts w:ascii="Times New Roman" w:hAnsi="Times New Roman"/>
        </w:rPr>
        <w:t xml:space="preserve">: </w:t>
      </w:r>
      <w:r w:rsidR="00F65CDB" w:rsidRPr="00F65CDB">
        <w:rPr>
          <w:rFonts w:ascii="Times New Roman" w:hAnsi="Times New Roman"/>
        </w:rPr>
        <w:t>Eight quizzes will be administered during approximately the last 10 minutes of selected Wednesday lectures throughout the semester. The specific dates for these quizzes are provided in the Syllabus</w:t>
      </w:r>
      <w:r w:rsidR="00E50082">
        <w:rPr>
          <w:rFonts w:ascii="Times New Roman" w:hAnsi="Times New Roman"/>
        </w:rPr>
        <w:t xml:space="preserve">. </w:t>
      </w:r>
      <w:r w:rsidR="00F65CDB" w:rsidRPr="00F65CDB">
        <w:rPr>
          <w:rFonts w:ascii="Times New Roman" w:hAnsi="Times New Roman"/>
        </w:rPr>
        <w:t xml:space="preserve">Each quiz will contain </w:t>
      </w:r>
      <w:r w:rsidR="00E50082">
        <w:rPr>
          <w:rFonts w:ascii="Times New Roman" w:hAnsi="Times New Roman"/>
        </w:rPr>
        <w:t xml:space="preserve">three to five </w:t>
      </w:r>
      <w:r w:rsidR="00F65CDB" w:rsidRPr="00F65CDB">
        <w:rPr>
          <w:rFonts w:ascii="Times New Roman" w:hAnsi="Times New Roman"/>
        </w:rPr>
        <w:t>questions that cover the material presented during the three lectures since the previous quiz, as well as previous homework assignments. The quizzes are pen-and-paper and will be conducted under 'closed-book' conditions, meaning no internet access is allowed, and communication with others is prohibited. The questions will be projected on the screen. Students are expected to provide their answers on a standard sheet of paper that you must print out in advance, bring to the lecture, and fill out during the quiz</w:t>
      </w:r>
      <w:r w:rsidR="00E50082">
        <w:rPr>
          <w:rFonts w:ascii="Times New Roman" w:hAnsi="Times New Roman"/>
        </w:rPr>
        <w:t xml:space="preserve">. The quiz template </w:t>
      </w:r>
      <w:r w:rsidR="00B81F91">
        <w:rPr>
          <w:rFonts w:ascii="Times New Roman" w:hAnsi="Times New Roman"/>
        </w:rPr>
        <w:t xml:space="preserve">is </w:t>
      </w:r>
      <w:hyperlink r:id="rId28" w:history="1">
        <w:r w:rsidR="00B81F91" w:rsidRPr="00B81F91">
          <w:rPr>
            <w:rStyle w:val="Hyperlink"/>
            <w:rFonts w:ascii="Times New Roman" w:hAnsi="Times New Roman"/>
          </w:rPr>
          <w:t>here</w:t>
        </w:r>
      </w:hyperlink>
      <w:r w:rsidR="00F65CDB" w:rsidRPr="00F65CDB">
        <w:rPr>
          <w:rFonts w:ascii="Times New Roman" w:hAnsi="Times New Roman"/>
        </w:rPr>
        <w:t xml:space="preserve">. </w:t>
      </w:r>
      <w:r w:rsidR="00E50082" w:rsidRPr="00E50082">
        <w:rPr>
          <w:rFonts w:ascii="Times New Roman" w:hAnsi="Times New Roman"/>
        </w:rPr>
        <w:t xml:space="preserve">The two quizzes with the lowest scores will be dropped when computing the aggregate </w:t>
      </w:r>
      <w:r w:rsidR="000A42BA">
        <w:rPr>
          <w:rFonts w:ascii="Times New Roman" w:hAnsi="Times New Roman"/>
        </w:rPr>
        <w:t xml:space="preserve">quiz </w:t>
      </w:r>
      <w:r w:rsidR="00E50082" w:rsidRPr="00E50082">
        <w:rPr>
          <w:rFonts w:ascii="Times New Roman" w:hAnsi="Times New Roman"/>
        </w:rPr>
        <w:t xml:space="preserve">score </w:t>
      </w:r>
      <w:r w:rsidR="000A42BA">
        <w:rPr>
          <w:rFonts w:ascii="Times New Roman" w:hAnsi="Times New Roman"/>
        </w:rPr>
        <w:t xml:space="preserve">at </w:t>
      </w:r>
      <w:r w:rsidR="00E50082" w:rsidRPr="00E50082">
        <w:rPr>
          <w:rFonts w:ascii="Times New Roman" w:hAnsi="Times New Roman"/>
        </w:rPr>
        <w:t xml:space="preserve">the </w:t>
      </w:r>
      <w:r w:rsidR="000A42BA">
        <w:rPr>
          <w:rFonts w:ascii="Times New Roman" w:hAnsi="Times New Roman"/>
        </w:rPr>
        <w:t xml:space="preserve">end of the </w:t>
      </w:r>
      <w:r w:rsidR="00E50082" w:rsidRPr="00E50082">
        <w:rPr>
          <w:rFonts w:ascii="Times New Roman" w:hAnsi="Times New Roman"/>
        </w:rPr>
        <w:t xml:space="preserve">semester. </w:t>
      </w:r>
      <w:r w:rsidR="00042FCE" w:rsidRPr="00042FCE">
        <w:rPr>
          <w:rFonts w:ascii="Times New Roman" w:hAnsi="Times New Roman"/>
        </w:rPr>
        <w:t>Each quiz is worth approximately 0.8% of your final grade</w:t>
      </w:r>
      <w:r w:rsidR="00C87840">
        <w:rPr>
          <w:rFonts w:ascii="Times New Roman" w:hAnsi="Times New Roman"/>
        </w:rPr>
        <w:t>, for a total of 5%</w:t>
      </w:r>
      <w:r w:rsidR="00042FCE" w:rsidRPr="00042FCE">
        <w:rPr>
          <w:rFonts w:ascii="Times New Roman" w:hAnsi="Times New Roman"/>
        </w:rPr>
        <w:t xml:space="preserve">. </w:t>
      </w:r>
      <w:r w:rsidR="000A42BA">
        <w:rPr>
          <w:rFonts w:ascii="Times New Roman" w:hAnsi="Times New Roman"/>
        </w:rPr>
        <w:t>Quiz s</w:t>
      </w:r>
      <w:r w:rsidR="00F65CDB" w:rsidRPr="00F65CDB">
        <w:rPr>
          <w:rFonts w:ascii="Times New Roman" w:hAnsi="Times New Roman"/>
        </w:rPr>
        <w:t>cores will be uploaded to Canvas within one week of each quiz</w:t>
      </w:r>
      <w:r w:rsidR="000A42BA">
        <w:rPr>
          <w:rFonts w:ascii="Times New Roman" w:hAnsi="Times New Roman"/>
        </w:rPr>
        <w:t>’s administration date</w:t>
      </w:r>
      <w:r w:rsidR="00F65CDB" w:rsidRPr="00F65CDB">
        <w:rPr>
          <w:rFonts w:ascii="Times New Roman" w:hAnsi="Times New Roman"/>
        </w:rPr>
        <w:t>.</w:t>
      </w:r>
    </w:p>
    <w:p w14:paraId="049F31CB" w14:textId="77777777" w:rsidR="0072076C" w:rsidRPr="0079035A" w:rsidRDefault="0072076C" w:rsidP="0072076C">
      <w:pPr>
        <w:jc w:val="both"/>
        <w:rPr>
          <w:sz w:val="24"/>
          <w:szCs w:val="24"/>
        </w:rPr>
      </w:pPr>
    </w:p>
    <w:p w14:paraId="774B3195" w14:textId="04754B95" w:rsidR="00381CF6" w:rsidRPr="004673F2" w:rsidRDefault="007812C0" w:rsidP="007812C0">
      <w:pPr>
        <w:pStyle w:val="BodyText"/>
        <w:jc w:val="both"/>
        <w:rPr>
          <w:rFonts w:ascii="Times New Roman" w:hAnsi="Times New Roman"/>
        </w:rPr>
      </w:pPr>
      <w:r w:rsidRPr="004673F2">
        <w:rPr>
          <w:rFonts w:ascii="Times New Roman" w:hAnsi="Times New Roman"/>
          <w:b/>
        </w:rPr>
        <w:t>Final Project</w:t>
      </w:r>
      <w:r w:rsidRPr="004673F2">
        <w:rPr>
          <w:rFonts w:ascii="Times New Roman" w:hAnsi="Times New Roman"/>
        </w:rPr>
        <w:t xml:space="preserve">: </w:t>
      </w:r>
      <w:r w:rsidR="009315CA" w:rsidRPr="004673F2">
        <w:rPr>
          <w:rFonts w:ascii="Times New Roman" w:hAnsi="Times New Roman"/>
        </w:rPr>
        <w:t xml:space="preserve">The projects </w:t>
      </w:r>
      <w:r w:rsidR="00EA4B10">
        <w:rPr>
          <w:rFonts w:ascii="Times New Roman" w:hAnsi="Times New Roman"/>
        </w:rPr>
        <w:t>are</w:t>
      </w:r>
      <w:r w:rsidR="0007758A">
        <w:rPr>
          <w:rFonts w:ascii="Times New Roman" w:hAnsi="Times New Roman"/>
        </w:rPr>
        <w:t xml:space="preserve"> </w:t>
      </w:r>
      <w:r w:rsidR="009315CA" w:rsidRPr="004673F2">
        <w:rPr>
          <w:rFonts w:ascii="Times New Roman" w:hAnsi="Times New Roman"/>
        </w:rPr>
        <w:t>individual</w:t>
      </w:r>
      <w:r w:rsidR="003042A3">
        <w:rPr>
          <w:rFonts w:ascii="Times New Roman" w:hAnsi="Times New Roman"/>
        </w:rPr>
        <w:t xml:space="preserve"> or </w:t>
      </w:r>
      <w:r w:rsidR="00EB2E8D">
        <w:rPr>
          <w:rFonts w:ascii="Times New Roman" w:hAnsi="Times New Roman"/>
        </w:rPr>
        <w:t xml:space="preserve">put together by </w:t>
      </w:r>
      <w:r w:rsidR="00E938F3">
        <w:rPr>
          <w:rFonts w:ascii="Times New Roman" w:hAnsi="Times New Roman"/>
        </w:rPr>
        <w:t xml:space="preserve">a </w:t>
      </w:r>
      <w:r w:rsidR="00EB2E8D">
        <w:rPr>
          <w:rFonts w:ascii="Times New Roman" w:hAnsi="Times New Roman"/>
        </w:rPr>
        <w:t xml:space="preserve">team of </w:t>
      </w:r>
      <w:r w:rsidR="003042A3">
        <w:rPr>
          <w:rFonts w:ascii="Times New Roman" w:hAnsi="Times New Roman"/>
        </w:rPr>
        <w:t xml:space="preserve">up to </w:t>
      </w:r>
      <w:r w:rsidR="00EB2E8D">
        <w:rPr>
          <w:rFonts w:ascii="Times New Roman" w:hAnsi="Times New Roman"/>
        </w:rPr>
        <w:t xml:space="preserve">two </w:t>
      </w:r>
      <w:r w:rsidR="003042A3">
        <w:rPr>
          <w:rFonts w:ascii="Times New Roman" w:hAnsi="Times New Roman"/>
        </w:rPr>
        <w:t>students</w:t>
      </w:r>
      <w:r w:rsidR="00AD5289">
        <w:rPr>
          <w:rFonts w:ascii="Times New Roman" w:hAnsi="Times New Roman"/>
        </w:rPr>
        <w:t>.</w:t>
      </w:r>
      <w:r w:rsidR="00E038E4">
        <w:rPr>
          <w:rFonts w:ascii="Times New Roman" w:hAnsi="Times New Roman"/>
        </w:rPr>
        <w:t xml:space="preserve"> </w:t>
      </w:r>
      <w:r w:rsidR="00E938F3">
        <w:rPr>
          <w:rFonts w:ascii="Times New Roman" w:hAnsi="Times New Roman"/>
        </w:rPr>
        <w:t xml:space="preserve">You are encouraged to choose a project </w:t>
      </w:r>
      <w:r w:rsidR="005A2A67" w:rsidRPr="004673F2">
        <w:rPr>
          <w:rFonts w:ascii="Times New Roman" w:hAnsi="Times New Roman"/>
        </w:rPr>
        <w:t xml:space="preserve">topic </w:t>
      </w:r>
      <w:r w:rsidR="00E938F3">
        <w:rPr>
          <w:rFonts w:ascii="Times New Roman" w:hAnsi="Times New Roman"/>
        </w:rPr>
        <w:t xml:space="preserve">that is </w:t>
      </w:r>
      <w:r w:rsidR="005A2A67" w:rsidRPr="004673F2">
        <w:rPr>
          <w:rFonts w:ascii="Times New Roman" w:hAnsi="Times New Roman"/>
        </w:rPr>
        <w:t>related to your research</w:t>
      </w:r>
      <w:r w:rsidR="00E938F3">
        <w:rPr>
          <w:rFonts w:ascii="Times New Roman" w:hAnsi="Times New Roman"/>
        </w:rPr>
        <w:t>,</w:t>
      </w:r>
      <w:r w:rsidR="00E20B0B">
        <w:rPr>
          <w:rFonts w:ascii="Times New Roman" w:hAnsi="Times New Roman"/>
        </w:rPr>
        <w:t xml:space="preserve"> or </w:t>
      </w:r>
      <w:r w:rsidR="00E938F3">
        <w:rPr>
          <w:rFonts w:ascii="Times New Roman" w:hAnsi="Times New Roman"/>
        </w:rPr>
        <w:t>something that you are interested in learning more about</w:t>
      </w:r>
      <w:r w:rsidR="005A2A67" w:rsidRPr="004673F2">
        <w:rPr>
          <w:rFonts w:ascii="Times New Roman" w:hAnsi="Times New Roman"/>
        </w:rPr>
        <w:t>.</w:t>
      </w:r>
      <w:r w:rsidR="00E038E4">
        <w:rPr>
          <w:rFonts w:ascii="Times New Roman" w:hAnsi="Times New Roman"/>
        </w:rPr>
        <w:t xml:space="preserve"> </w:t>
      </w:r>
      <w:r w:rsidR="0007758A">
        <w:rPr>
          <w:rFonts w:ascii="Times New Roman" w:hAnsi="Times New Roman"/>
        </w:rPr>
        <w:t>A</w:t>
      </w:r>
      <w:r w:rsidR="0057786E" w:rsidRPr="004673F2">
        <w:rPr>
          <w:rFonts w:ascii="Times New Roman" w:hAnsi="Times New Roman"/>
        </w:rPr>
        <w:t xml:space="preserve"> </w:t>
      </w:r>
      <w:r w:rsidR="00671F2F">
        <w:rPr>
          <w:rFonts w:ascii="Times New Roman" w:hAnsi="Times New Roman"/>
        </w:rPr>
        <w:t xml:space="preserve">Final Project </w:t>
      </w:r>
      <w:r w:rsidR="00671F2F" w:rsidRPr="00671F2F">
        <w:rPr>
          <w:rFonts w:ascii="Times New Roman" w:hAnsi="Times New Roman"/>
          <w:u w:val="single"/>
        </w:rPr>
        <w:t>proposal</w:t>
      </w:r>
      <w:r w:rsidR="00671F2F">
        <w:rPr>
          <w:rFonts w:ascii="Times New Roman" w:hAnsi="Times New Roman"/>
        </w:rPr>
        <w:t xml:space="preserve"> </w:t>
      </w:r>
      <w:r w:rsidR="00381CF6" w:rsidRPr="004673F2">
        <w:rPr>
          <w:rFonts w:ascii="Times New Roman" w:hAnsi="Times New Roman"/>
        </w:rPr>
        <w:t>is due</w:t>
      </w:r>
      <w:r w:rsidR="00F05A03">
        <w:rPr>
          <w:rFonts w:ascii="Times New Roman" w:hAnsi="Times New Roman"/>
        </w:rPr>
        <w:t xml:space="preserve"> in Canvas</w:t>
      </w:r>
      <w:r w:rsidR="00381CF6" w:rsidRPr="004673F2">
        <w:rPr>
          <w:rFonts w:ascii="Times New Roman" w:hAnsi="Times New Roman"/>
        </w:rPr>
        <w:t xml:space="preserve"> </w:t>
      </w:r>
      <w:r w:rsidR="00372C6F">
        <w:rPr>
          <w:rFonts w:ascii="Times New Roman" w:hAnsi="Times New Roman"/>
        </w:rPr>
        <w:t xml:space="preserve">no later than </w:t>
      </w:r>
      <w:r w:rsidR="00E938F3">
        <w:rPr>
          <w:rFonts w:ascii="Times New Roman" w:hAnsi="Times New Roman"/>
        </w:rPr>
        <w:t>10/30/2023</w:t>
      </w:r>
      <w:r w:rsidR="00372C6F">
        <w:rPr>
          <w:rFonts w:ascii="Times New Roman" w:hAnsi="Times New Roman"/>
        </w:rPr>
        <w:t xml:space="preserve"> </w:t>
      </w:r>
      <w:r w:rsidR="005C1C2B">
        <w:rPr>
          <w:rFonts w:ascii="Times New Roman" w:hAnsi="Times New Roman"/>
        </w:rPr>
        <w:t xml:space="preserve">at </w:t>
      </w:r>
      <w:r w:rsidR="00381CF6" w:rsidRPr="004673F2">
        <w:rPr>
          <w:rFonts w:ascii="Times New Roman" w:hAnsi="Times New Roman"/>
        </w:rPr>
        <w:t>9</w:t>
      </w:r>
      <w:r w:rsidR="005C1C2B">
        <w:rPr>
          <w:rFonts w:ascii="Times New Roman" w:hAnsi="Times New Roman"/>
        </w:rPr>
        <w:t>:00</w:t>
      </w:r>
      <w:r w:rsidR="00381CF6" w:rsidRPr="004673F2">
        <w:rPr>
          <w:rFonts w:ascii="Times New Roman" w:hAnsi="Times New Roman"/>
        </w:rPr>
        <w:t xml:space="preserve"> PM.</w:t>
      </w:r>
      <w:r w:rsidR="00E038E4">
        <w:rPr>
          <w:rFonts w:ascii="Times New Roman" w:hAnsi="Times New Roman"/>
        </w:rPr>
        <w:t xml:space="preserve"> </w:t>
      </w:r>
      <w:r w:rsidR="00F55888" w:rsidRPr="004673F2">
        <w:rPr>
          <w:rFonts w:ascii="Times New Roman" w:hAnsi="Times New Roman"/>
        </w:rPr>
        <w:t xml:space="preserve">Once I get a chance to read your </w:t>
      </w:r>
      <w:r w:rsidR="00167548">
        <w:rPr>
          <w:rFonts w:ascii="Times New Roman" w:hAnsi="Times New Roman"/>
        </w:rPr>
        <w:t>F</w:t>
      </w:r>
      <w:r w:rsidR="00F55888" w:rsidRPr="004673F2">
        <w:rPr>
          <w:rFonts w:ascii="Times New Roman" w:hAnsi="Times New Roman"/>
        </w:rPr>
        <w:t xml:space="preserve">inal </w:t>
      </w:r>
      <w:r w:rsidR="00167548">
        <w:rPr>
          <w:rFonts w:ascii="Times New Roman" w:hAnsi="Times New Roman"/>
        </w:rPr>
        <w:t>P</w:t>
      </w:r>
      <w:r w:rsidR="00F55888" w:rsidRPr="004673F2">
        <w:rPr>
          <w:rFonts w:ascii="Times New Roman" w:hAnsi="Times New Roman"/>
        </w:rPr>
        <w:t>roject proposal</w:t>
      </w:r>
      <w:r w:rsidR="00411A78">
        <w:rPr>
          <w:rFonts w:ascii="Times New Roman" w:hAnsi="Times New Roman"/>
        </w:rPr>
        <w:t>,</w:t>
      </w:r>
      <w:r w:rsidR="00F55888" w:rsidRPr="004673F2">
        <w:rPr>
          <w:rFonts w:ascii="Times New Roman" w:hAnsi="Times New Roman"/>
        </w:rPr>
        <w:t xml:space="preserve"> I </w:t>
      </w:r>
      <w:r w:rsidR="005C1C2B">
        <w:rPr>
          <w:rFonts w:ascii="Times New Roman" w:hAnsi="Times New Roman"/>
        </w:rPr>
        <w:t xml:space="preserve">will </w:t>
      </w:r>
      <w:r w:rsidR="00F55888" w:rsidRPr="004673F2">
        <w:rPr>
          <w:rFonts w:ascii="Times New Roman" w:hAnsi="Times New Roman"/>
        </w:rPr>
        <w:t xml:space="preserve">provide feedback </w:t>
      </w:r>
      <w:r w:rsidR="005C1C2B">
        <w:rPr>
          <w:rFonts w:ascii="Times New Roman" w:hAnsi="Times New Roman"/>
        </w:rPr>
        <w:t xml:space="preserve">and give you the green light (or not) to move </w:t>
      </w:r>
      <w:r w:rsidR="00744813">
        <w:rPr>
          <w:rFonts w:ascii="Times New Roman" w:hAnsi="Times New Roman"/>
        </w:rPr>
        <w:t>on with</w:t>
      </w:r>
      <w:r w:rsidR="005C1C2B">
        <w:rPr>
          <w:rFonts w:ascii="Times New Roman" w:hAnsi="Times New Roman"/>
        </w:rPr>
        <w:t xml:space="preserve"> that project</w:t>
      </w:r>
      <w:r w:rsidR="004E6311">
        <w:rPr>
          <w:rFonts w:ascii="Times New Roman" w:hAnsi="Times New Roman"/>
        </w:rPr>
        <w:t xml:space="preserve">. </w:t>
      </w:r>
      <w:r w:rsidR="00317EE4">
        <w:rPr>
          <w:rFonts w:ascii="Times New Roman" w:hAnsi="Times New Roman"/>
        </w:rPr>
        <w:t xml:space="preserve">Feedback will be </w:t>
      </w:r>
      <w:r w:rsidR="004E6311">
        <w:rPr>
          <w:rFonts w:ascii="Times New Roman" w:hAnsi="Times New Roman"/>
        </w:rPr>
        <w:t>provide</w:t>
      </w:r>
      <w:r w:rsidR="00317EE4">
        <w:rPr>
          <w:rFonts w:ascii="Times New Roman" w:hAnsi="Times New Roman"/>
        </w:rPr>
        <w:t xml:space="preserve">d </w:t>
      </w:r>
      <w:r w:rsidR="004E6311">
        <w:rPr>
          <w:rFonts w:ascii="Times New Roman" w:hAnsi="Times New Roman"/>
        </w:rPr>
        <w:t>within one week of receiving your proposal so that you can get started as soon as possible</w:t>
      </w:r>
      <w:r w:rsidR="00F55888" w:rsidRPr="004673F2">
        <w:rPr>
          <w:rFonts w:ascii="Times New Roman" w:hAnsi="Times New Roman"/>
        </w:rPr>
        <w:t>.</w:t>
      </w:r>
      <w:r w:rsidR="00E038E4">
        <w:rPr>
          <w:rFonts w:ascii="Times New Roman" w:hAnsi="Times New Roman"/>
        </w:rPr>
        <w:t xml:space="preserve"> </w:t>
      </w:r>
    </w:p>
    <w:p w14:paraId="1649A873" w14:textId="1CDD625D" w:rsidR="007812C0" w:rsidRDefault="00167548" w:rsidP="007812C0">
      <w:pPr>
        <w:pStyle w:val="BodyText"/>
        <w:jc w:val="both"/>
        <w:rPr>
          <w:rFonts w:ascii="Times New Roman" w:hAnsi="Times New Roman"/>
        </w:rPr>
      </w:pPr>
      <w:r>
        <w:rPr>
          <w:rFonts w:ascii="Times New Roman" w:hAnsi="Times New Roman"/>
        </w:rPr>
        <w:t xml:space="preserve">Your final project should </w:t>
      </w:r>
      <w:r w:rsidRPr="005C1C2B">
        <w:rPr>
          <w:rFonts w:ascii="Times New Roman" w:hAnsi="Times New Roman"/>
        </w:rPr>
        <w:t>be</w:t>
      </w:r>
      <w:r>
        <w:rPr>
          <w:rFonts w:ascii="Times New Roman" w:hAnsi="Times New Roman"/>
        </w:rPr>
        <w:t xml:space="preserve"> part of your</w:t>
      </w:r>
      <w:r w:rsidR="00AD5289">
        <w:rPr>
          <w:rFonts w:ascii="Times New Roman" w:hAnsi="Times New Roman"/>
        </w:rPr>
        <w:t xml:space="preserve"> GitLab private</w:t>
      </w:r>
      <w:r w:rsidR="001B46B8">
        <w:rPr>
          <w:rFonts w:ascii="Times New Roman" w:hAnsi="Times New Roman"/>
        </w:rPr>
        <w:t xml:space="preserve"> </w:t>
      </w:r>
      <w:r w:rsidRPr="00D95DE1">
        <w:rPr>
          <w:rFonts w:ascii="Consolas" w:hAnsi="Consolas"/>
          <w:b/>
        </w:rPr>
        <w:t>git</w:t>
      </w:r>
      <w:r>
        <w:rPr>
          <w:rFonts w:ascii="Times New Roman" w:hAnsi="Times New Roman"/>
        </w:rPr>
        <w:t xml:space="preserve"> repo</w:t>
      </w:r>
      <w:r w:rsidR="0047402E">
        <w:rPr>
          <w:rFonts w:ascii="Times New Roman" w:hAnsi="Times New Roman"/>
        </w:rPr>
        <w:t>.</w:t>
      </w:r>
      <w:r>
        <w:rPr>
          <w:rFonts w:ascii="Times New Roman" w:hAnsi="Times New Roman"/>
        </w:rPr>
        <w:t xml:space="preserve"> </w:t>
      </w:r>
      <w:r w:rsidR="000769FB">
        <w:rPr>
          <w:rFonts w:ascii="Times New Roman" w:hAnsi="Times New Roman"/>
        </w:rPr>
        <w:t>T</w:t>
      </w:r>
      <w:r w:rsidR="00D36688" w:rsidRPr="00920FD9">
        <w:rPr>
          <w:rFonts w:ascii="Times New Roman" w:hAnsi="Times New Roman"/>
        </w:rPr>
        <w:t xml:space="preserve">he final project </w:t>
      </w:r>
      <w:r w:rsidR="003C46A1" w:rsidRPr="00920FD9">
        <w:rPr>
          <w:rFonts w:ascii="Times New Roman" w:hAnsi="Times New Roman"/>
        </w:rPr>
        <w:t xml:space="preserve">report </w:t>
      </w:r>
      <w:r w:rsidR="00D36688" w:rsidRPr="00920FD9">
        <w:rPr>
          <w:rFonts w:ascii="Times New Roman" w:hAnsi="Times New Roman"/>
        </w:rPr>
        <w:t xml:space="preserve">is </w:t>
      </w:r>
      <w:r w:rsidR="008A4DC0">
        <w:rPr>
          <w:rFonts w:ascii="Times New Roman" w:hAnsi="Times New Roman"/>
        </w:rPr>
        <w:t xml:space="preserve">due on </w:t>
      </w:r>
      <w:r w:rsidR="00372C6F" w:rsidRPr="00372C6F">
        <w:rPr>
          <w:rFonts w:ascii="Times New Roman" w:hAnsi="Times New Roman"/>
        </w:rPr>
        <w:t>12/1</w:t>
      </w:r>
      <w:r w:rsidR="007811BB">
        <w:rPr>
          <w:rFonts w:ascii="Times New Roman" w:hAnsi="Times New Roman"/>
        </w:rPr>
        <w:t>3</w:t>
      </w:r>
      <w:r w:rsidR="00372C6F" w:rsidRPr="00372C6F">
        <w:rPr>
          <w:rFonts w:ascii="Times New Roman" w:hAnsi="Times New Roman"/>
        </w:rPr>
        <w:t>/202</w:t>
      </w:r>
      <w:r w:rsidR="007E6B26">
        <w:rPr>
          <w:rFonts w:ascii="Times New Roman" w:hAnsi="Times New Roman"/>
        </w:rPr>
        <w:t>3</w:t>
      </w:r>
      <w:r w:rsidR="00372C6F" w:rsidRPr="00372C6F">
        <w:rPr>
          <w:rFonts w:ascii="Times New Roman" w:hAnsi="Times New Roman"/>
        </w:rPr>
        <w:t>, 9 PM</w:t>
      </w:r>
      <w:r w:rsidR="00F55888">
        <w:rPr>
          <w:rFonts w:ascii="Times New Roman" w:hAnsi="Times New Roman"/>
        </w:rPr>
        <w:t>.</w:t>
      </w:r>
      <w:r w:rsidR="005663C3">
        <w:rPr>
          <w:rFonts w:ascii="Times New Roman" w:hAnsi="Times New Roman"/>
        </w:rPr>
        <w:t xml:space="preserve"> </w:t>
      </w:r>
      <w:r w:rsidR="000769FB">
        <w:rPr>
          <w:rFonts w:ascii="Times New Roman" w:hAnsi="Times New Roman"/>
        </w:rPr>
        <w:t>F</w:t>
      </w:r>
      <w:r w:rsidR="005663C3">
        <w:rPr>
          <w:rFonts w:ascii="Times New Roman" w:hAnsi="Times New Roman"/>
        </w:rPr>
        <w:t xml:space="preserve">or grading purposes, </w:t>
      </w:r>
      <w:r w:rsidR="00D95DE1">
        <w:rPr>
          <w:rFonts w:ascii="Times New Roman" w:hAnsi="Times New Roman"/>
        </w:rPr>
        <w:t xml:space="preserve">at </w:t>
      </w:r>
      <w:r w:rsidR="00F05A03">
        <w:rPr>
          <w:rFonts w:ascii="Times New Roman" w:hAnsi="Times New Roman"/>
        </w:rPr>
        <w:t xml:space="preserve">9:01 PM </w:t>
      </w:r>
      <w:r w:rsidR="00F57E43" w:rsidRPr="009B0321">
        <w:rPr>
          <w:rFonts w:ascii="Times New Roman" w:hAnsi="Times New Roman"/>
        </w:rPr>
        <w:t xml:space="preserve">we will pull </w:t>
      </w:r>
      <w:r w:rsidR="00F57E43">
        <w:rPr>
          <w:rFonts w:ascii="Times New Roman" w:hAnsi="Times New Roman"/>
        </w:rPr>
        <w:t xml:space="preserve">from your </w:t>
      </w:r>
      <w:r w:rsidR="00D95DE1" w:rsidRPr="00EE05D0">
        <w:rPr>
          <w:rFonts w:ascii="Consolas" w:hAnsi="Consolas"/>
          <w:b/>
        </w:rPr>
        <w:t>git</w:t>
      </w:r>
      <w:r w:rsidR="00D95DE1">
        <w:rPr>
          <w:rFonts w:ascii="Times New Roman" w:hAnsi="Times New Roman"/>
        </w:rPr>
        <w:t xml:space="preserve"> </w:t>
      </w:r>
      <w:r w:rsidR="00F57E43">
        <w:rPr>
          <w:rFonts w:ascii="Times New Roman" w:hAnsi="Times New Roman"/>
        </w:rPr>
        <w:t xml:space="preserve">repo </w:t>
      </w:r>
      <w:r w:rsidR="005663C3">
        <w:rPr>
          <w:rFonts w:ascii="Times New Roman" w:hAnsi="Times New Roman"/>
        </w:rPr>
        <w:t xml:space="preserve">the Final Project </w:t>
      </w:r>
      <w:r w:rsidR="00D95DE1">
        <w:rPr>
          <w:rFonts w:ascii="Times New Roman" w:hAnsi="Times New Roman"/>
        </w:rPr>
        <w:t>source files</w:t>
      </w:r>
      <w:r w:rsidR="00F05A03">
        <w:rPr>
          <w:rFonts w:ascii="Times New Roman" w:hAnsi="Times New Roman"/>
        </w:rPr>
        <w:t>. T</w:t>
      </w:r>
      <w:r w:rsidR="003C553D">
        <w:rPr>
          <w:rFonts w:ascii="Times New Roman" w:hAnsi="Times New Roman"/>
        </w:rPr>
        <w:t xml:space="preserve">he PDF </w:t>
      </w:r>
      <w:r w:rsidR="00D95DE1">
        <w:rPr>
          <w:rFonts w:ascii="Times New Roman" w:hAnsi="Times New Roman"/>
        </w:rPr>
        <w:t>report</w:t>
      </w:r>
      <w:r w:rsidR="003C553D">
        <w:rPr>
          <w:rFonts w:ascii="Times New Roman" w:hAnsi="Times New Roman"/>
        </w:rPr>
        <w:t xml:space="preserve"> is expected to</w:t>
      </w:r>
      <w:r w:rsidR="00C85A7E">
        <w:rPr>
          <w:rFonts w:ascii="Times New Roman" w:hAnsi="Times New Roman"/>
        </w:rPr>
        <w:t xml:space="preserve"> be</w:t>
      </w:r>
      <w:r w:rsidR="003C553D">
        <w:rPr>
          <w:rFonts w:ascii="Times New Roman" w:hAnsi="Times New Roman"/>
        </w:rPr>
        <w:t xml:space="preserve"> dropped </w:t>
      </w:r>
      <w:r w:rsidR="00744813">
        <w:rPr>
          <w:rFonts w:ascii="Times New Roman" w:hAnsi="Times New Roman"/>
        </w:rPr>
        <w:t>on</w:t>
      </w:r>
      <w:r w:rsidR="003C553D">
        <w:rPr>
          <w:rFonts w:ascii="Times New Roman" w:hAnsi="Times New Roman"/>
        </w:rPr>
        <w:t xml:space="preserve"> Canvas</w:t>
      </w:r>
      <w:r w:rsidR="0047402E">
        <w:rPr>
          <w:rFonts w:ascii="Times New Roman" w:hAnsi="Times New Roman"/>
        </w:rPr>
        <w:t xml:space="preserve"> before </w:t>
      </w:r>
      <w:r w:rsidR="00372C6F" w:rsidRPr="00372C6F">
        <w:rPr>
          <w:rFonts w:ascii="Times New Roman" w:hAnsi="Times New Roman"/>
        </w:rPr>
        <w:t>12/1</w:t>
      </w:r>
      <w:r w:rsidR="007811BB">
        <w:rPr>
          <w:rFonts w:ascii="Times New Roman" w:hAnsi="Times New Roman"/>
        </w:rPr>
        <w:t>3</w:t>
      </w:r>
      <w:r w:rsidR="00372C6F" w:rsidRPr="00372C6F">
        <w:rPr>
          <w:rFonts w:ascii="Times New Roman" w:hAnsi="Times New Roman"/>
        </w:rPr>
        <w:t>/202</w:t>
      </w:r>
      <w:r w:rsidR="007E6B26">
        <w:rPr>
          <w:rFonts w:ascii="Times New Roman" w:hAnsi="Times New Roman"/>
        </w:rPr>
        <w:t>3</w:t>
      </w:r>
      <w:r w:rsidR="00372C6F" w:rsidRPr="00372C6F">
        <w:rPr>
          <w:rFonts w:ascii="Times New Roman" w:hAnsi="Times New Roman"/>
        </w:rPr>
        <w:t>, 9 PM</w:t>
      </w:r>
      <w:r w:rsidR="005663C3">
        <w:rPr>
          <w:rFonts w:ascii="Times New Roman" w:hAnsi="Times New Roman"/>
        </w:rPr>
        <w:t>.</w:t>
      </w:r>
    </w:p>
    <w:p w14:paraId="53128261" w14:textId="77777777" w:rsidR="0072076C" w:rsidRPr="0079035A" w:rsidRDefault="0072076C" w:rsidP="0072076C">
      <w:pPr>
        <w:jc w:val="both"/>
        <w:rPr>
          <w:sz w:val="24"/>
          <w:szCs w:val="24"/>
        </w:rPr>
      </w:pPr>
    </w:p>
    <w:p w14:paraId="7160BB14" w14:textId="015C1B14" w:rsidR="00EA4B10" w:rsidRPr="00EA4B10" w:rsidRDefault="001448FB" w:rsidP="00EA4B10">
      <w:pPr>
        <w:rPr>
          <w:sz w:val="24"/>
          <w:szCs w:val="24"/>
        </w:rPr>
      </w:pPr>
      <w:bookmarkStart w:id="4" w:name="_Hlk49453238"/>
      <w:r w:rsidRPr="00825126">
        <w:rPr>
          <w:b/>
          <w:bCs/>
          <w:sz w:val="24"/>
          <w:szCs w:val="24"/>
        </w:rPr>
        <w:t>Course Participation</w:t>
      </w:r>
      <w:r w:rsidRPr="00EA4B10">
        <w:rPr>
          <w:sz w:val="24"/>
          <w:szCs w:val="24"/>
        </w:rPr>
        <w:t xml:space="preserve">: </w:t>
      </w:r>
      <w:r w:rsidR="00EA4B10" w:rsidRPr="00EA4B10">
        <w:rPr>
          <w:sz w:val="24"/>
          <w:szCs w:val="24"/>
        </w:rPr>
        <w:t xml:space="preserve">You will receive 5% of your grade if </w:t>
      </w:r>
      <w:r w:rsidR="00F05A03">
        <w:rPr>
          <w:sz w:val="24"/>
          <w:szCs w:val="24"/>
        </w:rPr>
        <w:t xml:space="preserve">you </w:t>
      </w:r>
      <w:r w:rsidR="00C85A7E">
        <w:rPr>
          <w:sz w:val="24"/>
          <w:szCs w:val="24"/>
        </w:rPr>
        <w:t>demonstrate participation in the Piazza forum discussions</w:t>
      </w:r>
      <w:r w:rsidR="00EA4B10" w:rsidRPr="00EA4B10">
        <w:rPr>
          <w:sz w:val="24"/>
          <w:szCs w:val="24"/>
        </w:rPr>
        <w:t xml:space="preserve">. </w:t>
      </w:r>
      <w:r w:rsidR="00C85A7E">
        <w:rPr>
          <w:sz w:val="24"/>
          <w:szCs w:val="24"/>
        </w:rPr>
        <w:t>Here are things that matter</w:t>
      </w:r>
      <w:r w:rsidR="00F05A03">
        <w:rPr>
          <w:sz w:val="24"/>
          <w:szCs w:val="24"/>
        </w:rPr>
        <w:t xml:space="preserve"> significantly when it comes to demonstrating participation</w:t>
      </w:r>
      <w:r w:rsidR="00EA4B10" w:rsidRPr="00EA4B10">
        <w:rPr>
          <w:sz w:val="24"/>
          <w:szCs w:val="24"/>
        </w:rPr>
        <w:t>:</w:t>
      </w:r>
    </w:p>
    <w:p w14:paraId="26F5DD9C" w14:textId="2CC4ECEA" w:rsidR="00EA4B10" w:rsidRPr="00EA4B10" w:rsidRDefault="00EA4B10" w:rsidP="00EA4B10">
      <w:pPr>
        <w:numPr>
          <w:ilvl w:val="0"/>
          <w:numId w:val="23"/>
        </w:numPr>
        <w:jc w:val="both"/>
        <w:rPr>
          <w:sz w:val="24"/>
          <w:szCs w:val="24"/>
        </w:rPr>
      </w:pPr>
      <w:r w:rsidRPr="00EA4B10">
        <w:rPr>
          <w:sz w:val="24"/>
          <w:szCs w:val="24"/>
        </w:rPr>
        <w:t>Provide top-notch answer</w:t>
      </w:r>
      <w:r w:rsidR="00F05A03">
        <w:rPr>
          <w:sz w:val="24"/>
          <w:szCs w:val="24"/>
        </w:rPr>
        <w:t>s</w:t>
      </w:r>
      <w:r w:rsidRPr="00EA4B10">
        <w:rPr>
          <w:sz w:val="24"/>
          <w:szCs w:val="24"/>
        </w:rPr>
        <w:t xml:space="preserve"> to a </w:t>
      </w:r>
      <w:r w:rsidR="00EC12D9">
        <w:rPr>
          <w:sz w:val="24"/>
          <w:szCs w:val="24"/>
        </w:rPr>
        <w:t xml:space="preserve">more challenging </w:t>
      </w:r>
      <w:r w:rsidRPr="00EA4B10">
        <w:rPr>
          <w:sz w:val="24"/>
          <w:szCs w:val="24"/>
        </w:rPr>
        <w:t>question</w:t>
      </w:r>
      <w:r w:rsidR="00F05A03">
        <w:rPr>
          <w:sz w:val="24"/>
          <w:szCs w:val="24"/>
        </w:rPr>
        <w:t>s</w:t>
      </w:r>
      <w:r w:rsidRPr="00EA4B10">
        <w:rPr>
          <w:sz w:val="24"/>
          <w:szCs w:val="24"/>
        </w:rPr>
        <w:t xml:space="preserve"> posted on the forum by fellow ME</w:t>
      </w:r>
      <w:r>
        <w:rPr>
          <w:sz w:val="24"/>
          <w:szCs w:val="24"/>
        </w:rPr>
        <w:t>/CS/ECE759</w:t>
      </w:r>
      <w:r w:rsidRPr="00EA4B10">
        <w:rPr>
          <w:sz w:val="24"/>
          <w:szCs w:val="24"/>
        </w:rPr>
        <w:t xml:space="preserve"> student</w:t>
      </w:r>
      <w:r w:rsidR="00F05A03">
        <w:rPr>
          <w:sz w:val="24"/>
          <w:szCs w:val="24"/>
        </w:rPr>
        <w:t>s.</w:t>
      </w:r>
    </w:p>
    <w:p w14:paraId="41438084" w14:textId="061AE0AF" w:rsidR="00EA4B10" w:rsidRDefault="00925D40" w:rsidP="00EA4B10">
      <w:pPr>
        <w:numPr>
          <w:ilvl w:val="0"/>
          <w:numId w:val="23"/>
        </w:numPr>
        <w:jc w:val="both"/>
        <w:rPr>
          <w:sz w:val="24"/>
          <w:szCs w:val="24"/>
        </w:rPr>
      </w:pPr>
      <w:r>
        <w:rPr>
          <w:sz w:val="24"/>
          <w:szCs w:val="24"/>
        </w:rPr>
        <w:t>[</w:t>
      </w:r>
      <w:r w:rsidRPr="00925D40">
        <w:rPr>
          <w:b/>
          <w:bCs/>
          <w:sz w:val="24"/>
          <w:szCs w:val="24"/>
        </w:rPr>
        <w:t>Highly Encouraged</w:t>
      </w:r>
      <w:r>
        <w:rPr>
          <w:sz w:val="24"/>
          <w:szCs w:val="24"/>
        </w:rPr>
        <w:t xml:space="preserve">] </w:t>
      </w:r>
      <w:r w:rsidR="00EA4B10" w:rsidRPr="00EA4B10">
        <w:rPr>
          <w:sz w:val="24"/>
          <w:szCs w:val="24"/>
        </w:rPr>
        <w:t xml:space="preserve">Follow up on an issue that was left hanging in the lecture. E.g., the instructor didn’t have a good answer for a question posed during lecture </w:t>
      </w:r>
      <w:r>
        <w:rPr>
          <w:sz w:val="24"/>
          <w:szCs w:val="24"/>
        </w:rPr>
        <w:t xml:space="preserve">or the material was not thorough enough </w:t>
      </w:r>
      <w:r w:rsidR="00EA4B10" w:rsidRPr="00EA4B10">
        <w:rPr>
          <w:sz w:val="24"/>
          <w:szCs w:val="24"/>
        </w:rPr>
        <w:t>and after the lecture a student would go, read a bit about the open question, and provide a good explanation/answer</w:t>
      </w:r>
      <w:r>
        <w:rPr>
          <w:sz w:val="24"/>
          <w:szCs w:val="24"/>
        </w:rPr>
        <w:t>. This would have to be in the form of two to three PPTX slides that would be emailed to the instructor and also dropped on Piazza</w:t>
      </w:r>
    </w:p>
    <w:p w14:paraId="6A40381E" w14:textId="0BF79586" w:rsidR="00925D40" w:rsidRPr="00EA4B10" w:rsidRDefault="00925D40" w:rsidP="00925D40">
      <w:pPr>
        <w:numPr>
          <w:ilvl w:val="1"/>
          <w:numId w:val="23"/>
        </w:numPr>
        <w:jc w:val="both"/>
        <w:rPr>
          <w:sz w:val="24"/>
          <w:szCs w:val="24"/>
        </w:rPr>
      </w:pPr>
      <w:r>
        <w:rPr>
          <w:sz w:val="24"/>
          <w:szCs w:val="24"/>
        </w:rPr>
        <w:t xml:space="preserve">Check with the instructor before going down this path. </w:t>
      </w:r>
    </w:p>
    <w:p w14:paraId="55A60F6F" w14:textId="48B3A719" w:rsidR="00EA4B10" w:rsidRDefault="00EA4B10" w:rsidP="00EA4B10">
      <w:pPr>
        <w:numPr>
          <w:ilvl w:val="0"/>
          <w:numId w:val="23"/>
        </w:numPr>
        <w:jc w:val="both"/>
        <w:rPr>
          <w:sz w:val="24"/>
          <w:szCs w:val="24"/>
        </w:rPr>
      </w:pPr>
      <w:r w:rsidRPr="00EA4B10">
        <w:rPr>
          <w:sz w:val="24"/>
          <w:szCs w:val="24"/>
        </w:rPr>
        <w:t>Provide a thoughtful comment on an ME</w:t>
      </w:r>
      <w:r>
        <w:rPr>
          <w:sz w:val="24"/>
          <w:szCs w:val="24"/>
        </w:rPr>
        <w:t xml:space="preserve">/CS/ECE759 </w:t>
      </w:r>
      <w:r w:rsidRPr="00EA4B10">
        <w:rPr>
          <w:sz w:val="24"/>
          <w:szCs w:val="24"/>
        </w:rPr>
        <w:t>reading assignment</w:t>
      </w:r>
      <w:r w:rsidR="00925D40">
        <w:rPr>
          <w:sz w:val="24"/>
          <w:szCs w:val="24"/>
        </w:rPr>
        <w:t>. This would have to be in the form of two to three PPTX slides that would be emailed to the instructor and also dropped on Piazza</w:t>
      </w:r>
    </w:p>
    <w:p w14:paraId="0C1324C2" w14:textId="77777777" w:rsidR="00C85A7E" w:rsidRDefault="00C85A7E" w:rsidP="00EA4B10">
      <w:pPr>
        <w:jc w:val="both"/>
        <w:rPr>
          <w:sz w:val="24"/>
          <w:szCs w:val="24"/>
        </w:rPr>
      </w:pPr>
    </w:p>
    <w:p w14:paraId="60499D0C" w14:textId="5BEC1CA1" w:rsidR="00EA4B10" w:rsidRPr="00EA4B10" w:rsidRDefault="00EA4B10" w:rsidP="00EA4B10">
      <w:pPr>
        <w:jc w:val="both"/>
        <w:rPr>
          <w:sz w:val="24"/>
          <w:szCs w:val="24"/>
        </w:rPr>
      </w:pPr>
      <w:r w:rsidRPr="00EA4B10">
        <w:rPr>
          <w:sz w:val="24"/>
          <w:szCs w:val="24"/>
        </w:rPr>
        <w:t>Notes:</w:t>
      </w:r>
    </w:p>
    <w:p w14:paraId="33807507" w14:textId="77777777" w:rsidR="00EA4B10" w:rsidRPr="00EA4B10" w:rsidRDefault="00EA4B10" w:rsidP="00EA4B10">
      <w:pPr>
        <w:numPr>
          <w:ilvl w:val="0"/>
          <w:numId w:val="20"/>
        </w:numPr>
        <w:jc w:val="both"/>
        <w:rPr>
          <w:sz w:val="24"/>
          <w:szCs w:val="24"/>
        </w:rPr>
      </w:pPr>
      <w:r w:rsidRPr="00EA4B10">
        <w:rPr>
          <w:sz w:val="24"/>
          <w:szCs w:val="24"/>
        </w:rPr>
        <w:t>To judge forum participation, we will use two sources of information:</w:t>
      </w:r>
    </w:p>
    <w:p w14:paraId="621649DC" w14:textId="77777777" w:rsidR="00EA4B10" w:rsidRPr="00EA4B10" w:rsidRDefault="00EA4B10" w:rsidP="00EA4B10">
      <w:pPr>
        <w:numPr>
          <w:ilvl w:val="1"/>
          <w:numId w:val="25"/>
        </w:numPr>
        <w:jc w:val="both"/>
        <w:rPr>
          <w:sz w:val="24"/>
          <w:szCs w:val="24"/>
        </w:rPr>
      </w:pPr>
      <w:r w:rsidRPr="00EA4B10">
        <w:rPr>
          <w:sz w:val="24"/>
          <w:szCs w:val="24"/>
        </w:rPr>
        <w:t>The built-in Piazza activity summary tool, which provides composite information:</w:t>
      </w:r>
    </w:p>
    <w:p w14:paraId="0C1C763C" w14:textId="77777777" w:rsidR="00EA4B10" w:rsidRPr="00EA4B10" w:rsidRDefault="00EA4B10" w:rsidP="00EA4B10">
      <w:pPr>
        <w:numPr>
          <w:ilvl w:val="2"/>
          <w:numId w:val="25"/>
        </w:numPr>
        <w:jc w:val="both"/>
        <w:rPr>
          <w:sz w:val="24"/>
          <w:szCs w:val="24"/>
        </w:rPr>
      </w:pPr>
      <w:r w:rsidRPr="00EA4B10">
        <w:rPr>
          <w:sz w:val="24"/>
          <w:szCs w:val="24"/>
        </w:rPr>
        <w:t>How many questions you asked</w:t>
      </w:r>
    </w:p>
    <w:p w14:paraId="3AF09232" w14:textId="77777777" w:rsidR="00EA4B10" w:rsidRPr="00EA4B10" w:rsidRDefault="00EA4B10" w:rsidP="00EA4B10">
      <w:pPr>
        <w:numPr>
          <w:ilvl w:val="2"/>
          <w:numId w:val="25"/>
        </w:numPr>
        <w:jc w:val="both"/>
        <w:rPr>
          <w:sz w:val="24"/>
          <w:szCs w:val="24"/>
        </w:rPr>
      </w:pPr>
      <w:r w:rsidRPr="00EA4B10">
        <w:rPr>
          <w:sz w:val="24"/>
          <w:szCs w:val="24"/>
        </w:rPr>
        <w:lastRenderedPageBreak/>
        <w:t>How many questions you answered</w:t>
      </w:r>
    </w:p>
    <w:p w14:paraId="3A255D0F" w14:textId="77777777" w:rsidR="00EA4B10" w:rsidRPr="00EA4B10" w:rsidRDefault="00EA4B10" w:rsidP="00EA4B10">
      <w:pPr>
        <w:numPr>
          <w:ilvl w:val="2"/>
          <w:numId w:val="25"/>
        </w:numPr>
        <w:jc w:val="both"/>
        <w:rPr>
          <w:sz w:val="24"/>
          <w:szCs w:val="24"/>
        </w:rPr>
      </w:pPr>
      <w:r w:rsidRPr="00EA4B10">
        <w:rPr>
          <w:sz w:val="24"/>
          <w:szCs w:val="24"/>
        </w:rPr>
        <w:t>Time spent on the forum</w:t>
      </w:r>
    </w:p>
    <w:p w14:paraId="466FDA92" w14:textId="7E340821" w:rsidR="00EA4B10" w:rsidRPr="00EA4B10" w:rsidRDefault="00EA4B10" w:rsidP="00C85A7E">
      <w:pPr>
        <w:numPr>
          <w:ilvl w:val="1"/>
          <w:numId w:val="25"/>
        </w:numPr>
        <w:jc w:val="both"/>
        <w:rPr>
          <w:sz w:val="24"/>
          <w:szCs w:val="24"/>
        </w:rPr>
      </w:pPr>
      <w:r w:rsidRPr="00EA4B10">
        <w:rPr>
          <w:sz w:val="24"/>
          <w:szCs w:val="24"/>
        </w:rPr>
        <w:t>At the end of the semester, you will have to upload a document in Canvas that provides five links that you believe showcase the best</w:t>
      </w:r>
      <w:r w:rsidR="00F05A03">
        <w:rPr>
          <w:sz w:val="24"/>
          <w:szCs w:val="24"/>
        </w:rPr>
        <w:t xml:space="preserve"> of</w:t>
      </w:r>
      <w:r w:rsidRPr="00EA4B10">
        <w:rPr>
          <w:sz w:val="24"/>
          <w:szCs w:val="24"/>
        </w:rPr>
        <w:t xml:space="preserve"> your class participation. This will be your “course participation portfolio”. </w:t>
      </w:r>
      <w:r w:rsidR="00C85A7E">
        <w:rPr>
          <w:sz w:val="24"/>
          <w:szCs w:val="24"/>
        </w:rPr>
        <w:t>T</w:t>
      </w:r>
      <w:r w:rsidRPr="00EA4B10">
        <w:rPr>
          <w:sz w:val="24"/>
          <w:szCs w:val="24"/>
        </w:rPr>
        <w:t xml:space="preserve">he </w:t>
      </w:r>
      <w:r w:rsidR="00C85A7E">
        <w:rPr>
          <w:sz w:val="24"/>
          <w:szCs w:val="24"/>
        </w:rPr>
        <w:t>“</w:t>
      </w:r>
      <w:r w:rsidR="00CB6D9C">
        <w:rPr>
          <w:sz w:val="24"/>
          <w:szCs w:val="24"/>
        </w:rPr>
        <w:t>class participation portfolio</w:t>
      </w:r>
      <w:r w:rsidR="00C85A7E">
        <w:rPr>
          <w:sz w:val="24"/>
          <w:szCs w:val="24"/>
        </w:rPr>
        <w:t>”</w:t>
      </w:r>
      <w:r w:rsidR="00CB6D9C">
        <w:rPr>
          <w:sz w:val="24"/>
          <w:szCs w:val="24"/>
        </w:rPr>
        <w:t xml:space="preserve"> </w:t>
      </w:r>
      <w:r w:rsidRPr="00EA4B10">
        <w:rPr>
          <w:sz w:val="24"/>
          <w:szCs w:val="24"/>
        </w:rPr>
        <w:t xml:space="preserve">PDF </w:t>
      </w:r>
      <w:r w:rsidR="00C85A7E">
        <w:rPr>
          <w:sz w:val="24"/>
          <w:szCs w:val="24"/>
        </w:rPr>
        <w:t xml:space="preserve">doc </w:t>
      </w:r>
      <w:r w:rsidRPr="00EA4B10">
        <w:rPr>
          <w:sz w:val="24"/>
          <w:szCs w:val="24"/>
        </w:rPr>
        <w:t xml:space="preserve">should be uploaded in Canvas no later than </w:t>
      </w:r>
      <w:r w:rsidR="00236A11" w:rsidRPr="00300C09">
        <w:rPr>
          <w:sz w:val="24"/>
          <w:szCs w:val="24"/>
        </w:rPr>
        <w:t>12/1</w:t>
      </w:r>
      <w:r w:rsidR="00FC3953">
        <w:rPr>
          <w:sz w:val="24"/>
          <w:szCs w:val="24"/>
        </w:rPr>
        <w:t>3</w:t>
      </w:r>
      <w:r w:rsidR="00236A11" w:rsidRPr="00300C09">
        <w:rPr>
          <w:sz w:val="24"/>
          <w:szCs w:val="24"/>
        </w:rPr>
        <w:t>/202</w:t>
      </w:r>
      <w:r w:rsidR="00FC3953">
        <w:rPr>
          <w:sz w:val="24"/>
          <w:szCs w:val="24"/>
        </w:rPr>
        <w:t>3</w:t>
      </w:r>
      <w:r w:rsidR="00236A11" w:rsidRPr="00300C09">
        <w:rPr>
          <w:sz w:val="24"/>
          <w:szCs w:val="24"/>
        </w:rPr>
        <w:t>, 9 PM</w:t>
      </w:r>
      <w:r w:rsidRPr="00EA4B10">
        <w:rPr>
          <w:sz w:val="24"/>
          <w:szCs w:val="24"/>
        </w:rPr>
        <w:t>.</w:t>
      </w:r>
    </w:p>
    <w:p w14:paraId="4C20EFE0" w14:textId="77777777" w:rsidR="00EA4B10" w:rsidRPr="00EA4B10" w:rsidRDefault="00EA4B10" w:rsidP="00EA4B10">
      <w:pPr>
        <w:numPr>
          <w:ilvl w:val="0"/>
          <w:numId w:val="20"/>
        </w:numPr>
        <w:jc w:val="both"/>
        <w:rPr>
          <w:b/>
          <w:bCs/>
          <w:sz w:val="24"/>
          <w:szCs w:val="24"/>
          <w:u w:val="single"/>
        </w:rPr>
      </w:pPr>
      <w:r w:rsidRPr="00EA4B10">
        <w:rPr>
          <w:b/>
          <w:bCs/>
          <w:sz w:val="24"/>
          <w:szCs w:val="24"/>
          <w:u w:val="single"/>
        </w:rPr>
        <w:t>Your Class Participation score will be 0 if you violate any academic conduct rule, see “Academic Conduct” discussion below</w:t>
      </w:r>
    </w:p>
    <w:p w14:paraId="11A5BF8F" w14:textId="269F403D" w:rsidR="00364FA0" w:rsidRPr="004261F6" w:rsidRDefault="00364FA0" w:rsidP="00EA4B10">
      <w:pPr>
        <w:jc w:val="both"/>
        <w:rPr>
          <w:b/>
          <w:bCs/>
          <w:sz w:val="24"/>
          <w:szCs w:val="24"/>
        </w:rPr>
      </w:pPr>
    </w:p>
    <w:bookmarkEnd w:id="4"/>
    <w:p w14:paraId="45042712" w14:textId="77777777" w:rsidR="00426545" w:rsidRDefault="00426545" w:rsidP="6EEBB7DB">
      <w:pPr>
        <w:jc w:val="both"/>
        <w:rPr>
          <w:sz w:val="24"/>
          <w:szCs w:val="24"/>
        </w:rPr>
      </w:pPr>
    </w:p>
    <w:p w14:paraId="3109271E" w14:textId="3C4689BC" w:rsidR="00426545" w:rsidRDefault="00426545" w:rsidP="00426545">
      <w:pPr>
        <w:jc w:val="both"/>
        <w:rPr>
          <w:sz w:val="24"/>
          <w:szCs w:val="24"/>
        </w:rPr>
      </w:pPr>
      <w:r w:rsidRPr="00AE70C6">
        <w:rPr>
          <w:b/>
          <w:sz w:val="24"/>
          <w:szCs w:val="24"/>
        </w:rPr>
        <w:t>Euler Misuse</w:t>
      </w:r>
      <w:r w:rsidRPr="00426545">
        <w:rPr>
          <w:sz w:val="24"/>
          <w:szCs w:val="24"/>
        </w:rPr>
        <w:t xml:space="preserve">: </w:t>
      </w:r>
      <w:bookmarkStart w:id="5" w:name="_Hlk49529658"/>
      <w:r w:rsidRPr="00426545">
        <w:rPr>
          <w:sz w:val="24"/>
          <w:szCs w:val="24"/>
        </w:rPr>
        <w:t>Euler</w:t>
      </w:r>
      <w:r w:rsidR="00AE70C6">
        <w:rPr>
          <w:sz w:val="24"/>
          <w:szCs w:val="24"/>
        </w:rPr>
        <w:t>, the supercomputer used in this class,</w:t>
      </w:r>
      <w:r w:rsidRPr="00426545">
        <w:rPr>
          <w:sz w:val="24"/>
          <w:szCs w:val="24"/>
        </w:rPr>
        <w:t xml:space="preserve"> is a </w:t>
      </w:r>
      <w:r w:rsidR="00CB6D9C">
        <w:rPr>
          <w:sz w:val="24"/>
          <w:szCs w:val="24"/>
        </w:rPr>
        <w:t xml:space="preserve">College of Engineering </w:t>
      </w:r>
      <w:r w:rsidRPr="00426545">
        <w:rPr>
          <w:sz w:val="24"/>
          <w:szCs w:val="24"/>
        </w:rPr>
        <w:t xml:space="preserve">computing resource and is therefore subject to all rules and regulations of the UW-Madison and UW System. Improper use of Euler can compromise the stability of the entire supercomputer, which is used by tens to hundreds of people, many outside this class, to carry out research or complete assignments. </w:t>
      </w:r>
      <w:r w:rsidR="00991F87">
        <w:rPr>
          <w:sz w:val="24"/>
          <w:szCs w:val="24"/>
        </w:rPr>
        <w:t>Here’s the policy of CAE, as it was conveyed to us:</w:t>
      </w:r>
    </w:p>
    <w:p w14:paraId="799C06A3" w14:textId="685CC82C" w:rsidR="00991F87" w:rsidRDefault="00991F87" w:rsidP="00426545">
      <w:pPr>
        <w:jc w:val="both"/>
        <w:rPr>
          <w:sz w:val="24"/>
          <w:szCs w:val="24"/>
        </w:rPr>
      </w:pPr>
    </w:p>
    <w:p w14:paraId="7D9B9B80" w14:textId="60B0F645" w:rsidR="00991F87" w:rsidRPr="00991F87" w:rsidRDefault="004C4965" w:rsidP="00991F87">
      <w:pPr>
        <w:jc w:val="both"/>
        <w:rPr>
          <w:sz w:val="24"/>
          <w:szCs w:val="24"/>
        </w:rPr>
      </w:pPr>
      <w:r>
        <w:rPr>
          <w:sz w:val="24"/>
          <w:szCs w:val="24"/>
        </w:rPr>
        <w:t>“</w:t>
      </w:r>
      <w:r w:rsidR="00991F87" w:rsidRPr="00991F87">
        <w:rPr>
          <w:sz w:val="24"/>
          <w:szCs w:val="24"/>
        </w:rPr>
        <w:t>The first two times a student is caught doing something they shouldn't be doing</w:t>
      </w:r>
      <w:r>
        <w:rPr>
          <w:sz w:val="24"/>
          <w:szCs w:val="24"/>
        </w:rPr>
        <w:t>,</w:t>
      </w:r>
      <w:r w:rsidR="00991F87" w:rsidRPr="00991F87">
        <w:rPr>
          <w:sz w:val="24"/>
          <w:szCs w:val="24"/>
        </w:rPr>
        <w:t xml:space="preserve"> </w:t>
      </w:r>
      <w:r w:rsidR="00AE70C6">
        <w:rPr>
          <w:sz w:val="24"/>
          <w:szCs w:val="24"/>
        </w:rPr>
        <w:t>[</w:t>
      </w:r>
      <w:r w:rsidR="0018275D">
        <w:rPr>
          <w:sz w:val="24"/>
          <w:szCs w:val="24"/>
        </w:rPr>
        <w:t>CAE</w:t>
      </w:r>
      <w:r w:rsidR="00AE70C6">
        <w:rPr>
          <w:sz w:val="24"/>
          <w:szCs w:val="24"/>
        </w:rPr>
        <w:t>]</w:t>
      </w:r>
      <w:r w:rsidR="0018275D">
        <w:rPr>
          <w:sz w:val="24"/>
          <w:szCs w:val="24"/>
        </w:rPr>
        <w:t xml:space="preserve"> will </w:t>
      </w:r>
      <w:r w:rsidR="00991F87" w:rsidRPr="00991F87">
        <w:rPr>
          <w:sz w:val="24"/>
          <w:szCs w:val="24"/>
        </w:rPr>
        <w:t xml:space="preserve">send them a warning. They won't need to do anything about it other than to stop doing whatever it is </w:t>
      </w:r>
      <w:r w:rsidR="0018275D">
        <w:rPr>
          <w:sz w:val="24"/>
          <w:szCs w:val="24"/>
        </w:rPr>
        <w:t xml:space="preserve">CAE </w:t>
      </w:r>
      <w:r w:rsidR="00991F87" w:rsidRPr="00991F87">
        <w:rPr>
          <w:sz w:val="24"/>
          <w:szCs w:val="24"/>
        </w:rPr>
        <w:t>saw.</w:t>
      </w:r>
    </w:p>
    <w:p w14:paraId="611D4196" w14:textId="77777777" w:rsidR="00991F87" w:rsidRPr="00991F87" w:rsidRDefault="00991F87" w:rsidP="00991F87">
      <w:pPr>
        <w:jc w:val="both"/>
        <w:rPr>
          <w:sz w:val="24"/>
          <w:szCs w:val="24"/>
        </w:rPr>
      </w:pPr>
      <w:r w:rsidRPr="00991F87">
        <w:rPr>
          <w:sz w:val="24"/>
          <w:szCs w:val="24"/>
        </w:rPr>
        <w:t>If, for whatever reason, the student continues misusing the supercomputer after two warnings, we will then reach out to their instructor(s) so that they can intervene and teach the student how to use it properly. We will do this up to two times as well. It is at this point that the instructor should determine whether a punitive deterrent is necessary to prevent or correct the problematic behavior.</w:t>
      </w:r>
    </w:p>
    <w:p w14:paraId="4A783F23" w14:textId="1A91FFA1" w:rsidR="00991F87" w:rsidRPr="00426545" w:rsidRDefault="00991F87" w:rsidP="00991F87">
      <w:pPr>
        <w:jc w:val="both"/>
        <w:rPr>
          <w:sz w:val="24"/>
          <w:szCs w:val="24"/>
        </w:rPr>
      </w:pPr>
      <w:r w:rsidRPr="00991F87">
        <w:rPr>
          <w:sz w:val="24"/>
          <w:szCs w:val="24"/>
        </w:rPr>
        <w:t>Finally, if after being notified twice, the instructor fails to remedy the student's behavior, the case will be referred to the</w:t>
      </w:r>
      <w:r w:rsidR="004C4965">
        <w:rPr>
          <w:sz w:val="24"/>
          <w:szCs w:val="24"/>
        </w:rPr>
        <w:t xml:space="preserve"> CAE</w:t>
      </w:r>
      <w:r w:rsidRPr="00991F87">
        <w:rPr>
          <w:sz w:val="24"/>
          <w:szCs w:val="24"/>
        </w:rPr>
        <w:t xml:space="preserve"> director who will consider further action. </w:t>
      </w:r>
      <w:r w:rsidR="00AE70C6">
        <w:rPr>
          <w:sz w:val="24"/>
          <w:szCs w:val="24"/>
        </w:rPr>
        <w:t xml:space="preserve">[…] </w:t>
      </w:r>
      <w:r w:rsidRPr="00991F87">
        <w:rPr>
          <w:sz w:val="24"/>
          <w:szCs w:val="24"/>
        </w:rPr>
        <w:t>This is a last resort, but it if the instructor is unable to adequately manage student behavior, the instructor may be barred from using the supercomputer in future courses.</w:t>
      </w:r>
      <w:r w:rsidR="004C4965">
        <w:rPr>
          <w:sz w:val="24"/>
          <w:szCs w:val="24"/>
        </w:rPr>
        <w:t>”</w:t>
      </w:r>
    </w:p>
    <w:bookmarkEnd w:id="5"/>
    <w:p w14:paraId="4101652C" w14:textId="174C2D56" w:rsidR="00A375C4" w:rsidRDefault="00A375C4" w:rsidP="0072076C">
      <w:pPr>
        <w:jc w:val="both"/>
        <w:rPr>
          <w:sz w:val="24"/>
          <w:szCs w:val="24"/>
        </w:rPr>
      </w:pPr>
    </w:p>
    <w:p w14:paraId="6073F2CA" w14:textId="028C25D5" w:rsidR="00AE70C6" w:rsidRDefault="00AE70C6" w:rsidP="0072076C">
      <w:pPr>
        <w:jc w:val="both"/>
        <w:rPr>
          <w:sz w:val="24"/>
          <w:szCs w:val="24"/>
        </w:rPr>
      </w:pPr>
      <w:r>
        <w:rPr>
          <w:sz w:val="24"/>
          <w:szCs w:val="24"/>
        </w:rPr>
        <w:t xml:space="preserve">What constitutes “Euler misuse” will be discussed in the first </w:t>
      </w:r>
      <w:r w:rsidR="00C85A7E">
        <w:rPr>
          <w:sz w:val="24"/>
          <w:szCs w:val="24"/>
        </w:rPr>
        <w:t>or</w:t>
      </w:r>
      <w:r>
        <w:rPr>
          <w:sz w:val="24"/>
          <w:szCs w:val="24"/>
        </w:rPr>
        <w:t xml:space="preserve"> second lecture</w:t>
      </w:r>
      <w:r w:rsidR="00CB6D9C">
        <w:rPr>
          <w:sz w:val="24"/>
          <w:szCs w:val="24"/>
        </w:rPr>
        <w:t xml:space="preserve"> of class</w:t>
      </w:r>
      <w:r>
        <w:rPr>
          <w:sz w:val="24"/>
          <w:szCs w:val="24"/>
        </w:rPr>
        <w:t>. At a very high level:</w:t>
      </w:r>
    </w:p>
    <w:p w14:paraId="69FC56BB" w14:textId="6E0C5765" w:rsidR="00AE70C6" w:rsidRDefault="00AE70C6" w:rsidP="00AE70C6">
      <w:pPr>
        <w:pStyle w:val="ListParagraph"/>
        <w:numPr>
          <w:ilvl w:val="0"/>
          <w:numId w:val="26"/>
        </w:numPr>
        <w:jc w:val="both"/>
        <w:rPr>
          <w:sz w:val="24"/>
          <w:szCs w:val="24"/>
        </w:rPr>
      </w:pPr>
      <w:r>
        <w:rPr>
          <w:sz w:val="24"/>
          <w:szCs w:val="24"/>
        </w:rPr>
        <w:t xml:space="preserve">While on Euler, do not attempt to use </w:t>
      </w:r>
      <w:r w:rsidRPr="00F9761B">
        <w:rPr>
          <w:rFonts w:ascii="Consolas" w:hAnsi="Consolas"/>
          <w:sz w:val="24"/>
          <w:szCs w:val="24"/>
        </w:rPr>
        <w:t>sudo</w:t>
      </w:r>
      <w:r>
        <w:rPr>
          <w:sz w:val="24"/>
          <w:szCs w:val="24"/>
        </w:rPr>
        <w:t xml:space="preserve"> for any reason</w:t>
      </w:r>
      <w:r w:rsidR="00F9761B">
        <w:rPr>
          <w:sz w:val="24"/>
          <w:szCs w:val="24"/>
        </w:rPr>
        <w:t xml:space="preserve">, </w:t>
      </w:r>
      <w:r w:rsidR="00F9761B" w:rsidRPr="00F9761B">
        <w:rPr>
          <w:sz w:val="24"/>
          <w:szCs w:val="24"/>
        </w:rPr>
        <w:t xml:space="preserve">such as when you </w:t>
      </w:r>
      <w:r w:rsidR="00F9761B">
        <w:rPr>
          <w:sz w:val="24"/>
          <w:szCs w:val="24"/>
        </w:rPr>
        <w:t xml:space="preserve">attempt to install </w:t>
      </w:r>
      <w:r w:rsidR="00F9761B" w:rsidRPr="00F9761B">
        <w:rPr>
          <w:sz w:val="24"/>
          <w:szCs w:val="24"/>
        </w:rPr>
        <w:t xml:space="preserve">a </w:t>
      </w:r>
      <w:r w:rsidR="00F9761B">
        <w:rPr>
          <w:sz w:val="24"/>
          <w:szCs w:val="24"/>
        </w:rPr>
        <w:t>L</w:t>
      </w:r>
      <w:r w:rsidR="00F9761B" w:rsidRPr="00F9761B">
        <w:rPr>
          <w:sz w:val="24"/>
          <w:szCs w:val="24"/>
        </w:rPr>
        <w:t>inux package</w:t>
      </w:r>
      <w:r>
        <w:rPr>
          <w:sz w:val="24"/>
          <w:szCs w:val="24"/>
        </w:rPr>
        <w:t>. Ask the TA or instructor before considering doing this</w:t>
      </w:r>
    </w:p>
    <w:p w14:paraId="3909ECA8" w14:textId="27654311" w:rsidR="00AE70C6" w:rsidRDefault="00CB6D9C" w:rsidP="00AE70C6">
      <w:pPr>
        <w:pStyle w:val="ListParagraph"/>
        <w:numPr>
          <w:ilvl w:val="0"/>
          <w:numId w:val="26"/>
        </w:numPr>
        <w:jc w:val="both"/>
        <w:rPr>
          <w:sz w:val="24"/>
          <w:szCs w:val="24"/>
        </w:rPr>
      </w:pPr>
      <w:r>
        <w:rPr>
          <w:sz w:val="24"/>
          <w:szCs w:val="24"/>
        </w:rPr>
        <w:t>[</w:t>
      </w:r>
      <w:r>
        <w:rPr>
          <w:b/>
          <w:bCs/>
          <w:sz w:val="24"/>
          <w:szCs w:val="24"/>
        </w:rPr>
        <w:t>triggers almost all suspensions on Euler</w:t>
      </w:r>
      <w:r>
        <w:rPr>
          <w:sz w:val="24"/>
          <w:szCs w:val="24"/>
        </w:rPr>
        <w:t xml:space="preserve">] </w:t>
      </w:r>
      <w:r w:rsidR="00C51475">
        <w:rPr>
          <w:sz w:val="24"/>
          <w:szCs w:val="24"/>
        </w:rPr>
        <w:t xml:space="preserve">Never </w:t>
      </w:r>
      <w:r w:rsidR="009D7FAF">
        <w:rPr>
          <w:sz w:val="24"/>
          <w:szCs w:val="24"/>
        </w:rPr>
        <w:t xml:space="preserve">run </w:t>
      </w:r>
      <w:r w:rsidR="00C51475">
        <w:rPr>
          <w:sz w:val="24"/>
          <w:szCs w:val="24"/>
        </w:rPr>
        <w:t xml:space="preserve">a piece of code that </w:t>
      </w:r>
      <w:r w:rsidR="00C51475" w:rsidRPr="00C85A7E">
        <w:rPr>
          <w:b/>
          <w:bCs/>
          <w:sz w:val="24"/>
          <w:szCs w:val="24"/>
        </w:rPr>
        <w:t>you</w:t>
      </w:r>
      <w:r w:rsidR="00C51475">
        <w:rPr>
          <w:sz w:val="24"/>
          <w:szCs w:val="24"/>
        </w:rPr>
        <w:t xml:space="preserve"> </w:t>
      </w:r>
      <w:r w:rsidR="009D7FAF">
        <w:rPr>
          <w:sz w:val="24"/>
          <w:szCs w:val="24"/>
        </w:rPr>
        <w:t xml:space="preserve">compiled </w:t>
      </w:r>
      <w:r w:rsidR="00C51475">
        <w:rPr>
          <w:sz w:val="24"/>
          <w:szCs w:val="24"/>
        </w:rPr>
        <w:t xml:space="preserve">or installed/downloaded on the </w:t>
      </w:r>
      <w:r w:rsidR="009D7FAF">
        <w:rPr>
          <w:sz w:val="24"/>
          <w:szCs w:val="24"/>
        </w:rPr>
        <w:t xml:space="preserve">Euler log-in </w:t>
      </w:r>
      <w:r w:rsidR="00C51475">
        <w:rPr>
          <w:sz w:val="24"/>
          <w:szCs w:val="24"/>
        </w:rPr>
        <w:t>node</w:t>
      </w:r>
      <w:r>
        <w:rPr>
          <w:sz w:val="24"/>
          <w:szCs w:val="24"/>
        </w:rPr>
        <w:t>, i.e., where you land upon ssh-ing into Euler</w:t>
      </w:r>
      <w:r w:rsidR="00C51475">
        <w:rPr>
          <w:sz w:val="24"/>
          <w:szCs w:val="24"/>
        </w:rPr>
        <w:t xml:space="preserve">. </w:t>
      </w:r>
      <w:r w:rsidR="00C51475">
        <w:rPr>
          <w:b/>
          <w:bCs/>
          <w:sz w:val="24"/>
          <w:szCs w:val="24"/>
        </w:rPr>
        <w:t>Always use slurm to that end</w:t>
      </w:r>
      <w:r>
        <w:rPr>
          <w:b/>
          <w:bCs/>
          <w:sz w:val="24"/>
          <w:szCs w:val="24"/>
        </w:rPr>
        <w:t>, and only do so if the program is not malicious</w:t>
      </w:r>
      <w:r w:rsidR="00C51475">
        <w:rPr>
          <w:b/>
          <w:bCs/>
          <w:sz w:val="24"/>
          <w:szCs w:val="24"/>
        </w:rPr>
        <w:t>.</w:t>
      </w:r>
      <w:r w:rsidRPr="00CB6D9C">
        <w:rPr>
          <w:bCs/>
          <w:sz w:val="24"/>
          <w:szCs w:val="24"/>
        </w:rPr>
        <w:t xml:space="preserve"> It </w:t>
      </w:r>
      <w:r>
        <w:rPr>
          <w:bCs/>
          <w:sz w:val="24"/>
          <w:szCs w:val="24"/>
        </w:rPr>
        <w:t>is your responsibility to ensure that the program is not malicious.</w:t>
      </w:r>
    </w:p>
    <w:p w14:paraId="78462FB7" w14:textId="530F859E" w:rsidR="00C51475" w:rsidRDefault="00C51475" w:rsidP="00C51475">
      <w:pPr>
        <w:jc w:val="both"/>
        <w:rPr>
          <w:sz w:val="24"/>
          <w:szCs w:val="24"/>
        </w:rPr>
      </w:pPr>
    </w:p>
    <w:p w14:paraId="1585E5BA" w14:textId="26C47608" w:rsidR="00C51475" w:rsidRDefault="00D027E0" w:rsidP="00C51475">
      <w:pPr>
        <w:jc w:val="both"/>
        <w:rPr>
          <w:sz w:val="24"/>
          <w:szCs w:val="24"/>
        </w:rPr>
      </w:pPr>
      <w:r>
        <w:rPr>
          <w:sz w:val="24"/>
          <w:szCs w:val="24"/>
        </w:rPr>
        <w:t xml:space="preserve">Finally, you are strongly encouraged to work on your assignments on your own machine or a CAE workstation. Then, you would only run your assignment at the end on Euler once, </w:t>
      </w:r>
      <w:r w:rsidR="00EB31E0">
        <w:rPr>
          <w:sz w:val="24"/>
          <w:szCs w:val="24"/>
        </w:rPr>
        <w:t>to</w:t>
      </w:r>
      <w:r>
        <w:rPr>
          <w:sz w:val="24"/>
          <w:szCs w:val="24"/>
        </w:rPr>
        <w:t xml:space="preserve"> convince yourself that the solution will run on the supercomputer as expected.</w:t>
      </w:r>
      <w:r w:rsidR="00EB31E0">
        <w:rPr>
          <w:sz w:val="24"/>
          <w:szCs w:val="24"/>
        </w:rPr>
        <w:t xml:space="preserve"> Note that all the grading of your assignment will take place based on results obtained while running your solution on Euler.</w:t>
      </w:r>
    </w:p>
    <w:p w14:paraId="3C48FC28" w14:textId="77777777" w:rsidR="00D027E0" w:rsidRPr="00C51475" w:rsidRDefault="00D027E0" w:rsidP="00C51475">
      <w:pPr>
        <w:jc w:val="both"/>
        <w:rPr>
          <w:sz w:val="24"/>
          <w:szCs w:val="24"/>
        </w:rPr>
      </w:pPr>
    </w:p>
    <w:p w14:paraId="4DC5B68D" w14:textId="69A638B8" w:rsidR="00E017A5" w:rsidRDefault="0002115E" w:rsidP="0072076C">
      <w:pPr>
        <w:pStyle w:val="NormalWeb"/>
        <w:spacing w:before="0" w:beforeAutospacing="0" w:after="0" w:afterAutospacing="0"/>
        <w:jc w:val="both"/>
        <w:rPr>
          <w:color w:val="000000"/>
        </w:rPr>
      </w:pPr>
      <w:r>
        <w:rPr>
          <w:b/>
          <w:color w:val="000000"/>
        </w:rPr>
        <w:t>Letter Grades</w:t>
      </w:r>
      <w:r w:rsidR="004D3E7F">
        <w:rPr>
          <w:color w:val="000000"/>
        </w:rPr>
        <w:t xml:space="preserve">: </w:t>
      </w:r>
      <w:r>
        <w:rPr>
          <w:color w:val="000000"/>
        </w:rPr>
        <w:t>Final l</w:t>
      </w:r>
      <w:r w:rsidRPr="001B2E0F">
        <w:t xml:space="preserve">etter grades </w:t>
      </w:r>
      <w:r>
        <w:t>will</w:t>
      </w:r>
      <w:r w:rsidRPr="001B2E0F">
        <w:t xml:space="preserve"> </w:t>
      </w:r>
      <w:r>
        <w:t>be</w:t>
      </w:r>
      <w:r w:rsidRPr="001B2E0F">
        <w:t xml:space="preserve"> based on </w:t>
      </w:r>
      <w:r w:rsidR="00BA13E2">
        <w:t xml:space="preserve">the </w:t>
      </w:r>
      <w:r>
        <w:t xml:space="preserve">total score </w:t>
      </w:r>
      <w:r w:rsidRPr="001B2E0F">
        <w:t>accumulated</w:t>
      </w:r>
      <w:r w:rsidR="00177E11">
        <w:t xml:space="preserve"> on homework and exams</w:t>
      </w:r>
      <w:r>
        <w:t xml:space="preserve"> throughout the semester</w:t>
      </w:r>
      <w:r w:rsidR="00130723">
        <w:t xml:space="preserve"> using the following </w:t>
      </w:r>
      <w:r w:rsidR="00D04106">
        <w:t xml:space="preserve">straight </w:t>
      </w:r>
      <w:r w:rsidR="00130723">
        <w:t>scale</w:t>
      </w:r>
      <w:r>
        <w:rPr>
          <w:color w:val="000000"/>
        </w:rPr>
        <w:t>:</w:t>
      </w:r>
    </w:p>
    <w:p w14:paraId="4B99056E" w14:textId="77777777" w:rsidR="004D3E7F" w:rsidRDefault="004D3E7F" w:rsidP="0072076C">
      <w:pPr>
        <w:pStyle w:val="NormalWeb"/>
        <w:spacing w:before="0" w:beforeAutospacing="0" w:after="0" w:afterAutospacing="0"/>
        <w:jc w:val="both"/>
        <w:rPr>
          <w:color w:val="000000"/>
        </w:rPr>
      </w:pPr>
    </w:p>
    <w:tbl>
      <w:tblPr>
        <w:tblStyle w:val="TableGrid"/>
        <w:tblW w:w="3690" w:type="dxa"/>
        <w:tblInd w:w="28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370"/>
        <w:gridCol w:w="450"/>
        <w:gridCol w:w="870"/>
      </w:tblGrid>
      <w:tr w:rsidR="006814DE" w:rsidRPr="006814DE" w14:paraId="241417C1" w14:textId="77777777" w:rsidTr="000451B9">
        <w:trPr>
          <w:trHeight w:val="280"/>
        </w:trPr>
        <w:tc>
          <w:tcPr>
            <w:tcW w:w="2370" w:type="dxa"/>
            <w:vAlign w:val="center"/>
          </w:tcPr>
          <w:p w14:paraId="657C3913" w14:textId="77777777" w:rsidR="006814DE" w:rsidRPr="006814DE" w:rsidRDefault="006814DE" w:rsidP="000451B9">
            <w:pPr>
              <w:pStyle w:val="BodyText"/>
              <w:jc w:val="right"/>
              <w:rPr>
                <w:rFonts w:ascii="Times New Roman" w:hAnsi="Times New Roman"/>
                <w:b/>
                <w:szCs w:val="24"/>
              </w:rPr>
            </w:pPr>
            <w:r w:rsidRPr="006814DE">
              <w:rPr>
                <w:rFonts w:ascii="Times New Roman" w:hAnsi="Times New Roman"/>
                <w:b/>
                <w:szCs w:val="24"/>
              </w:rPr>
              <w:t>Score</w:t>
            </w:r>
          </w:p>
        </w:tc>
        <w:tc>
          <w:tcPr>
            <w:tcW w:w="450" w:type="dxa"/>
          </w:tcPr>
          <w:p w14:paraId="1299C43A" w14:textId="77777777" w:rsidR="006814DE" w:rsidRPr="006814DE" w:rsidRDefault="006814DE" w:rsidP="000451B9">
            <w:pPr>
              <w:pStyle w:val="BodyText"/>
              <w:jc w:val="center"/>
              <w:rPr>
                <w:rFonts w:ascii="Times New Roman" w:hAnsi="Times New Roman"/>
                <w:b/>
                <w:szCs w:val="24"/>
              </w:rPr>
            </w:pPr>
          </w:p>
        </w:tc>
        <w:tc>
          <w:tcPr>
            <w:tcW w:w="870" w:type="dxa"/>
            <w:vAlign w:val="center"/>
          </w:tcPr>
          <w:p w14:paraId="50E1B160" w14:textId="77777777" w:rsidR="006814DE" w:rsidRPr="006814DE" w:rsidRDefault="006814DE" w:rsidP="000451B9">
            <w:pPr>
              <w:pStyle w:val="BodyText"/>
              <w:rPr>
                <w:rFonts w:ascii="Times New Roman" w:hAnsi="Times New Roman"/>
                <w:b/>
                <w:szCs w:val="24"/>
              </w:rPr>
            </w:pPr>
            <w:r w:rsidRPr="006814DE">
              <w:rPr>
                <w:rFonts w:ascii="Times New Roman" w:hAnsi="Times New Roman"/>
                <w:b/>
                <w:szCs w:val="24"/>
              </w:rPr>
              <w:t>Grade</w:t>
            </w:r>
          </w:p>
        </w:tc>
      </w:tr>
      <w:tr w:rsidR="006814DE" w:rsidRPr="006814DE" w14:paraId="68DFB6D0" w14:textId="77777777" w:rsidTr="000451B9">
        <w:trPr>
          <w:trHeight w:val="280"/>
        </w:trPr>
        <w:tc>
          <w:tcPr>
            <w:tcW w:w="2370" w:type="dxa"/>
            <w:vAlign w:val="center"/>
          </w:tcPr>
          <w:p w14:paraId="54E323BA" w14:textId="2914DA0F" w:rsidR="006814DE" w:rsidRPr="006814DE" w:rsidRDefault="006814DE" w:rsidP="000451B9">
            <w:pPr>
              <w:pStyle w:val="BodyText"/>
              <w:jc w:val="right"/>
              <w:rPr>
                <w:rFonts w:ascii="Times New Roman" w:hAnsi="Times New Roman"/>
                <w:szCs w:val="24"/>
              </w:rPr>
            </w:pPr>
            <w:r w:rsidRPr="006814DE">
              <w:rPr>
                <w:rFonts w:ascii="Symbol" w:eastAsia="Symbol" w:hAnsi="Symbol" w:cs="Symbol"/>
                <w:color w:val="000000"/>
                <w:lang w:val="pt-BR"/>
              </w:rPr>
              <w:t></w:t>
            </w:r>
            <w:r w:rsidRPr="006814DE">
              <w:rPr>
                <w:rFonts w:ascii="Times New Roman" w:hAnsi="Times New Roman"/>
                <w:color w:val="000000"/>
                <w:lang w:val="pt-BR"/>
              </w:rPr>
              <w:t>9</w:t>
            </w:r>
            <w:r w:rsidR="00C85A7E">
              <w:rPr>
                <w:rFonts w:ascii="Times New Roman" w:hAnsi="Times New Roman"/>
                <w:color w:val="000000"/>
                <w:lang w:val="pt-BR"/>
              </w:rPr>
              <w:t>2</w:t>
            </w:r>
          </w:p>
        </w:tc>
        <w:tc>
          <w:tcPr>
            <w:tcW w:w="450" w:type="dxa"/>
          </w:tcPr>
          <w:p w14:paraId="4DDBEF00" w14:textId="77777777" w:rsidR="006814DE" w:rsidRPr="006814DE" w:rsidRDefault="006814DE" w:rsidP="000451B9">
            <w:pPr>
              <w:pStyle w:val="BodyText"/>
              <w:jc w:val="center"/>
              <w:rPr>
                <w:rFonts w:ascii="Times New Roman" w:hAnsi="Times New Roman"/>
                <w:szCs w:val="24"/>
              </w:rPr>
            </w:pPr>
          </w:p>
        </w:tc>
        <w:tc>
          <w:tcPr>
            <w:tcW w:w="870" w:type="dxa"/>
            <w:vAlign w:val="center"/>
          </w:tcPr>
          <w:p w14:paraId="5316D17B" w14:textId="77777777" w:rsidR="006814DE" w:rsidRPr="006814DE" w:rsidRDefault="006814DE" w:rsidP="000451B9">
            <w:pPr>
              <w:pStyle w:val="BodyText"/>
              <w:rPr>
                <w:rFonts w:ascii="Times New Roman" w:hAnsi="Times New Roman"/>
                <w:szCs w:val="24"/>
              </w:rPr>
            </w:pPr>
            <w:r w:rsidRPr="006814DE">
              <w:rPr>
                <w:rFonts w:ascii="Times New Roman" w:hAnsi="Times New Roman"/>
                <w:szCs w:val="24"/>
              </w:rPr>
              <w:t>A</w:t>
            </w:r>
          </w:p>
        </w:tc>
      </w:tr>
      <w:tr w:rsidR="006814DE" w:rsidRPr="006814DE" w14:paraId="603289F1" w14:textId="77777777" w:rsidTr="000451B9">
        <w:trPr>
          <w:trHeight w:val="280"/>
        </w:trPr>
        <w:tc>
          <w:tcPr>
            <w:tcW w:w="2370" w:type="dxa"/>
            <w:vAlign w:val="center"/>
          </w:tcPr>
          <w:p w14:paraId="5272673B" w14:textId="75D55301" w:rsidR="006814DE" w:rsidRPr="006814DE" w:rsidRDefault="006814DE" w:rsidP="000451B9">
            <w:pPr>
              <w:pStyle w:val="BodyText"/>
              <w:jc w:val="right"/>
              <w:rPr>
                <w:rFonts w:ascii="Times New Roman" w:hAnsi="Times New Roman"/>
                <w:szCs w:val="24"/>
              </w:rPr>
            </w:pPr>
            <w:r>
              <w:rPr>
                <w:rFonts w:ascii="Times New Roman" w:hAnsi="Times New Roman"/>
                <w:color w:val="000000"/>
                <w:lang w:val="pt-BR"/>
              </w:rPr>
              <w:t>8</w:t>
            </w:r>
            <w:r w:rsidR="00C734B6">
              <w:rPr>
                <w:rFonts w:ascii="Times New Roman" w:hAnsi="Times New Roman"/>
                <w:color w:val="000000"/>
                <w:lang w:val="pt-BR"/>
              </w:rPr>
              <w:t>6</w:t>
            </w:r>
            <w:r w:rsidRPr="006814DE">
              <w:rPr>
                <w:rFonts w:ascii="Times New Roman" w:hAnsi="Times New Roman"/>
                <w:color w:val="000000"/>
                <w:lang w:val="pt-BR"/>
              </w:rPr>
              <w:t>-9</w:t>
            </w:r>
            <w:r w:rsidR="00C85A7E">
              <w:rPr>
                <w:rFonts w:ascii="Times New Roman" w:hAnsi="Times New Roman"/>
                <w:color w:val="000000"/>
                <w:lang w:val="pt-BR"/>
              </w:rPr>
              <w:t>2</w:t>
            </w:r>
          </w:p>
        </w:tc>
        <w:tc>
          <w:tcPr>
            <w:tcW w:w="450" w:type="dxa"/>
          </w:tcPr>
          <w:p w14:paraId="3461D779" w14:textId="77777777" w:rsidR="006814DE" w:rsidRPr="006814DE" w:rsidRDefault="006814DE" w:rsidP="000451B9">
            <w:pPr>
              <w:pStyle w:val="BodyText"/>
              <w:jc w:val="center"/>
              <w:rPr>
                <w:rFonts w:ascii="Times New Roman" w:hAnsi="Times New Roman"/>
                <w:szCs w:val="24"/>
              </w:rPr>
            </w:pPr>
          </w:p>
        </w:tc>
        <w:tc>
          <w:tcPr>
            <w:tcW w:w="870" w:type="dxa"/>
            <w:vAlign w:val="center"/>
          </w:tcPr>
          <w:p w14:paraId="18961037" w14:textId="77777777" w:rsidR="006814DE" w:rsidRPr="006814DE" w:rsidRDefault="006814DE" w:rsidP="000451B9">
            <w:pPr>
              <w:pStyle w:val="BodyText"/>
              <w:rPr>
                <w:rFonts w:ascii="Times New Roman" w:hAnsi="Times New Roman"/>
                <w:szCs w:val="24"/>
              </w:rPr>
            </w:pPr>
            <w:r w:rsidRPr="006814DE">
              <w:rPr>
                <w:rFonts w:ascii="Times New Roman" w:hAnsi="Times New Roman"/>
                <w:szCs w:val="24"/>
              </w:rPr>
              <w:t>AB</w:t>
            </w:r>
          </w:p>
        </w:tc>
      </w:tr>
      <w:tr w:rsidR="006814DE" w:rsidRPr="006814DE" w14:paraId="3B29B1CE" w14:textId="77777777" w:rsidTr="000451B9">
        <w:trPr>
          <w:trHeight w:val="280"/>
        </w:trPr>
        <w:tc>
          <w:tcPr>
            <w:tcW w:w="2370" w:type="dxa"/>
            <w:vAlign w:val="center"/>
          </w:tcPr>
          <w:p w14:paraId="214B3256" w14:textId="77777777" w:rsidR="006814DE" w:rsidRPr="006814DE" w:rsidRDefault="00C734B6" w:rsidP="000451B9">
            <w:pPr>
              <w:pStyle w:val="BodyText"/>
              <w:jc w:val="right"/>
              <w:rPr>
                <w:rFonts w:ascii="Times New Roman" w:hAnsi="Times New Roman"/>
                <w:szCs w:val="24"/>
              </w:rPr>
            </w:pPr>
            <w:r>
              <w:rPr>
                <w:rFonts w:ascii="Times New Roman" w:hAnsi="Times New Roman"/>
                <w:color w:val="000000"/>
                <w:lang w:val="pt-BR"/>
              </w:rPr>
              <w:t>78</w:t>
            </w:r>
            <w:r w:rsidR="006814DE" w:rsidRPr="006814DE">
              <w:rPr>
                <w:rFonts w:ascii="Times New Roman" w:hAnsi="Times New Roman"/>
                <w:color w:val="000000"/>
                <w:lang w:val="pt-BR"/>
              </w:rPr>
              <w:t>-8</w:t>
            </w:r>
            <w:r>
              <w:rPr>
                <w:rFonts w:ascii="Times New Roman" w:hAnsi="Times New Roman"/>
                <w:color w:val="000000"/>
                <w:lang w:val="pt-BR"/>
              </w:rPr>
              <w:t>5</w:t>
            </w:r>
          </w:p>
        </w:tc>
        <w:tc>
          <w:tcPr>
            <w:tcW w:w="450" w:type="dxa"/>
          </w:tcPr>
          <w:p w14:paraId="3CF2D8B6" w14:textId="77777777" w:rsidR="006814DE" w:rsidRPr="006814DE" w:rsidRDefault="006814DE" w:rsidP="000451B9">
            <w:pPr>
              <w:pStyle w:val="BodyText"/>
              <w:jc w:val="center"/>
              <w:rPr>
                <w:rFonts w:ascii="Times New Roman" w:hAnsi="Times New Roman"/>
                <w:szCs w:val="24"/>
              </w:rPr>
            </w:pPr>
          </w:p>
        </w:tc>
        <w:tc>
          <w:tcPr>
            <w:tcW w:w="870" w:type="dxa"/>
            <w:vAlign w:val="center"/>
          </w:tcPr>
          <w:p w14:paraId="61ED4E73" w14:textId="77777777" w:rsidR="006814DE" w:rsidRPr="006814DE" w:rsidRDefault="006814DE" w:rsidP="000451B9">
            <w:pPr>
              <w:pStyle w:val="BodyText"/>
              <w:rPr>
                <w:rFonts w:ascii="Times New Roman" w:hAnsi="Times New Roman"/>
                <w:szCs w:val="24"/>
              </w:rPr>
            </w:pPr>
            <w:r w:rsidRPr="006814DE">
              <w:rPr>
                <w:rFonts w:ascii="Times New Roman" w:hAnsi="Times New Roman"/>
                <w:szCs w:val="24"/>
              </w:rPr>
              <w:t>B</w:t>
            </w:r>
          </w:p>
        </w:tc>
      </w:tr>
      <w:tr w:rsidR="006814DE" w:rsidRPr="006814DE" w14:paraId="42201F12" w14:textId="77777777" w:rsidTr="000451B9">
        <w:trPr>
          <w:trHeight w:val="280"/>
        </w:trPr>
        <w:tc>
          <w:tcPr>
            <w:tcW w:w="2370" w:type="dxa"/>
            <w:vAlign w:val="center"/>
          </w:tcPr>
          <w:p w14:paraId="6C89A835" w14:textId="77777777" w:rsidR="006814DE" w:rsidRPr="006814DE" w:rsidRDefault="006814DE" w:rsidP="000451B9">
            <w:pPr>
              <w:pStyle w:val="BodyText"/>
              <w:jc w:val="right"/>
              <w:rPr>
                <w:rFonts w:ascii="Times New Roman" w:hAnsi="Times New Roman"/>
                <w:szCs w:val="24"/>
              </w:rPr>
            </w:pPr>
            <w:r w:rsidRPr="006814DE">
              <w:rPr>
                <w:rFonts w:ascii="Times New Roman" w:hAnsi="Times New Roman"/>
                <w:color w:val="000000"/>
                <w:lang w:val="pt-BR"/>
              </w:rPr>
              <w:lastRenderedPageBreak/>
              <w:t>7</w:t>
            </w:r>
            <w:r>
              <w:rPr>
                <w:rFonts w:ascii="Times New Roman" w:hAnsi="Times New Roman"/>
                <w:color w:val="000000"/>
                <w:lang w:val="pt-BR"/>
              </w:rPr>
              <w:t>0</w:t>
            </w:r>
            <w:r w:rsidRPr="006814DE">
              <w:rPr>
                <w:rFonts w:ascii="Times New Roman" w:hAnsi="Times New Roman"/>
                <w:color w:val="000000"/>
                <w:lang w:val="pt-BR"/>
              </w:rPr>
              <w:t>-7</w:t>
            </w:r>
            <w:r w:rsidR="00C734B6">
              <w:rPr>
                <w:rFonts w:ascii="Times New Roman" w:hAnsi="Times New Roman"/>
                <w:color w:val="000000"/>
                <w:lang w:val="pt-BR"/>
              </w:rPr>
              <w:t>7</w:t>
            </w:r>
          </w:p>
        </w:tc>
        <w:tc>
          <w:tcPr>
            <w:tcW w:w="450" w:type="dxa"/>
          </w:tcPr>
          <w:p w14:paraId="0FB78278" w14:textId="77777777" w:rsidR="006814DE" w:rsidRPr="006814DE" w:rsidRDefault="006814DE" w:rsidP="000451B9">
            <w:pPr>
              <w:pStyle w:val="BodyText"/>
              <w:jc w:val="center"/>
              <w:rPr>
                <w:rFonts w:ascii="Times New Roman" w:hAnsi="Times New Roman"/>
                <w:szCs w:val="24"/>
              </w:rPr>
            </w:pPr>
          </w:p>
        </w:tc>
        <w:tc>
          <w:tcPr>
            <w:tcW w:w="870" w:type="dxa"/>
            <w:vAlign w:val="center"/>
          </w:tcPr>
          <w:p w14:paraId="19820136" w14:textId="77777777" w:rsidR="006814DE" w:rsidRPr="006814DE" w:rsidRDefault="006814DE" w:rsidP="000451B9">
            <w:pPr>
              <w:pStyle w:val="BodyText"/>
              <w:rPr>
                <w:rFonts w:ascii="Times New Roman" w:hAnsi="Times New Roman"/>
                <w:szCs w:val="24"/>
              </w:rPr>
            </w:pPr>
            <w:r w:rsidRPr="006814DE">
              <w:rPr>
                <w:rFonts w:ascii="Times New Roman" w:hAnsi="Times New Roman"/>
                <w:szCs w:val="24"/>
              </w:rPr>
              <w:t>BC</w:t>
            </w:r>
          </w:p>
        </w:tc>
      </w:tr>
      <w:tr w:rsidR="006814DE" w:rsidRPr="006814DE" w14:paraId="6AD6F2DB" w14:textId="77777777" w:rsidTr="000451B9">
        <w:trPr>
          <w:trHeight w:val="280"/>
        </w:trPr>
        <w:tc>
          <w:tcPr>
            <w:tcW w:w="2370" w:type="dxa"/>
            <w:vAlign w:val="center"/>
          </w:tcPr>
          <w:p w14:paraId="3D41171A" w14:textId="77777777" w:rsidR="006814DE" w:rsidRPr="006814DE" w:rsidRDefault="006814DE" w:rsidP="000451B9">
            <w:pPr>
              <w:pStyle w:val="BodyText"/>
              <w:jc w:val="right"/>
              <w:rPr>
                <w:rFonts w:ascii="Times New Roman" w:hAnsi="Times New Roman"/>
                <w:color w:val="000000"/>
                <w:lang w:val="pt-BR"/>
              </w:rPr>
            </w:pPr>
            <w:r>
              <w:rPr>
                <w:rFonts w:ascii="Times New Roman" w:hAnsi="Times New Roman"/>
                <w:color w:val="000000"/>
                <w:lang w:val="pt-BR"/>
              </w:rPr>
              <w:t>60</w:t>
            </w:r>
            <w:r w:rsidRPr="006814DE">
              <w:rPr>
                <w:rFonts w:ascii="Times New Roman" w:hAnsi="Times New Roman"/>
                <w:color w:val="000000"/>
                <w:lang w:val="pt-BR"/>
              </w:rPr>
              <w:t>-</w:t>
            </w:r>
            <w:r>
              <w:rPr>
                <w:rFonts w:ascii="Times New Roman" w:hAnsi="Times New Roman"/>
                <w:color w:val="000000"/>
                <w:lang w:val="pt-BR"/>
              </w:rPr>
              <w:t>69</w:t>
            </w:r>
          </w:p>
        </w:tc>
        <w:tc>
          <w:tcPr>
            <w:tcW w:w="450" w:type="dxa"/>
          </w:tcPr>
          <w:p w14:paraId="1FC39945" w14:textId="77777777" w:rsidR="006814DE" w:rsidRPr="006814DE" w:rsidRDefault="006814DE" w:rsidP="000451B9">
            <w:pPr>
              <w:pStyle w:val="BodyText"/>
              <w:jc w:val="center"/>
              <w:rPr>
                <w:rFonts w:ascii="Times New Roman" w:hAnsi="Times New Roman"/>
                <w:szCs w:val="24"/>
              </w:rPr>
            </w:pPr>
          </w:p>
        </w:tc>
        <w:tc>
          <w:tcPr>
            <w:tcW w:w="870" w:type="dxa"/>
            <w:vAlign w:val="center"/>
          </w:tcPr>
          <w:p w14:paraId="37AAF844" w14:textId="77777777" w:rsidR="006814DE" w:rsidRPr="006814DE" w:rsidRDefault="006814DE" w:rsidP="000451B9">
            <w:pPr>
              <w:pStyle w:val="BodyText"/>
              <w:rPr>
                <w:rFonts w:ascii="Times New Roman" w:hAnsi="Times New Roman"/>
                <w:szCs w:val="24"/>
              </w:rPr>
            </w:pPr>
            <w:r w:rsidRPr="006814DE">
              <w:rPr>
                <w:rFonts w:ascii="Times New Roman" w:hAnsi="Times New Roman"/>
                <w:szCs w:val="24"/>
              </w:rPr>
              <w:t>C</w:t>
            </w:r>
          </w:p>
        </w:tc>
      </w:tr>
      <w:tr w:rsidR="006814DE" w:rsidRPr="006814DE" w14:paraId="0F037E85" w14:textId="77777777" w:rsidTr="000451B9">
        <w:trPr>
          <w:trHeight w:val="280"/>
        </w:trPr>
        <w:tc>
          <w:tcPr>
            <w:tcW w:w="2370" w:type="dxa"/>
            <w:vAlign w:val="center"/>
          </w:tcPr>
          <w:p w14:paraId="799DDDD1" w14:textId="77777777" w:rsidR="006814DE" w:rsidRPr="006814DE" w:rsidRDefault="007F10B4" w:rsidP="000451B9">
            <w:pPr>
              <w:pStyle w:val="BodyText"/>
              <w:jc w:val="right"/>
              <w:rPr>
                <w:rFonts w:ascii="Times New Roman" w:hAnsi="Times New Roman"/>
                <w:color w:val="000000"/>
                <w:lang w:val="pt-BR"/>
              </w:rPr>
            </w:pPr>
            <w:r>
              <w:rPr>
                <w:rFonts w:ascii="Times New Roman" w:hAnsi="Times New Roman"/>
                <w:color w:val="000000"/>
                <w:lang w:val="pt-BR"/>
              </w:rPr>
              <w:t>5</w:t>
            </w:r>
            <w:r w:rsidR="006814DE">
              <w:rPr>
                <w:rFonts w:ascii="Times New Roman" w:hAnsi="Times New Roman"/>
                <w:color w:val="000000"/>
                <w:lang w:val="pt-BR"/>
              </w:rPr>
              <w:t>0</w:t>
            </w:r>
            <w:r w:rsidR="006814DE" w:rsidRPr="006814DE">
              <w:rPr>
                <w:rFonts w:ascii="Times New Roman" w:hAnsi="Times New Roman"/>
                <w:color w:val="000000"/>
                <w:lang w:val="pt-BR"/>
              </w:rPr>
              <w:t>-</w:t>
            </w:r>
            <w:r w:rsidR="006814DE">
              <w:rPr>
                <w:rFonts w:ascii="Times New Roman" w:hAnsi="Times New Roman"/>
                <w:color w:val="000000"/>
                <w:lang w:val="pt-BR"/>
              </w:rPr>
              <w:t>59</w:t>
            </w:r>
          </w:p>
        </w:tc>
        <w:tc>
          <w:tcPr>
            <w:tcW w:w="450" w:type="dxa"/>
          </w:tcPr>
          <w:p w14:paraId="0562CB0E" w14:textId="77777777" w:rsidR="006814DE" w:rsidRPr="006814DE" w:rsidRDefault="006814DE" w:rsidP="000451B9">
            <w:pPr>
              <w:pStyle w:val="BodyText"/>
              <w:jc w:val="center"/>
              <w:rPr>
                <w:rFonts w:ascii="Times New Roman" w:hAnsi="Times New Roman"/>
                <w:szCs w:val="24"/>
              </w:rPr>
            </w:pPr>
          </w:p>
        </w:tc>
        <w:tc>
          <w:tcPr>
            <w:tcW w:w="870" w:type="dxa"/>
            <w:vAlign w:val="center"/>
          </w:tcPr>
          <w:p w14:paraId="61740529" w14:textId="77777777" w:rsidR="006814DE" w:rsidRPr="006814DE" w:rsidRDefault="006814DE" w:rsidP="000451B9">
            <w:pPr>
              <w:pStyle w:val="BodyText"/>
              <w:rPr>
                <w:rFonts w:ascii="Times New Roman" w:hAnsi="Times New Roman"/>
                <w:szCs w:val="24"/>
              </w:rPr>
            </w:pPr>
            <w:r w:rsidRPr="006814DE">
              <w:rPr>
                <w:rFonts w:ascii="Times New Roman" w:hAnsi="Times New Roman"/>
                <w:szCs w:val="24"/>
              </w:rPr>
              <w:t>D</w:t>
            </w:r>
          </w:p>
        </w:tc>
      </w:tr>
    </w:tbl>
    <w:p w14:paraId="34CE0A41" w14:textId="77777777" w:rsidR="000D0227" w:rsidRDefault="000D0227" w:rsidP="005E6F0E">
      <w:pPr>
        <w:tabs>
          <w:tab w:val="center" w:pos="5112"/>
        </w:tabs>
        <w:spacing w:line="230" w:lineRule="atLeast"/>
        <w:jc w:val="center"/>
        <w:rPr>
          <w:color w:val="000000"/>
        </w:rPr>
      </w:pPr>
    </w:p>
    <w:p w14:paraId="1C6A263C" w14:textId="77777777" w:rsidR="00B904B9" w:rsidRDefault="00B904B9" w:rsidP="000D0227">
      <w:pPr>
        <w:pStyle w:val="BodyText"/>
        <w:jc w:val="both"/>
        <w:rPr>
          <w:rFonts w:ascii="Times New Roman" w:hAnsi="Times New Roman"/>
          <w:b/>
          <w:color w:val="000000"/>
        </w:rPr>
      </w:pPr>
    </w:p>
    <w:p w14:paraId="2F44540A" w14:textId="3BD60427" w:rsidR="000D0227" w:rsidRDefault="000D0227" w:rsidP="000D0227">
      <w:pPr>
        <w:pStyle w:val="BodyText"/>
        <w:jc w:val="both"/>
        <w:rPr>
          <w:rFonts w:ascii="Times New Roman" w:hAnsi="Times New Roman"/>
          <w:color w:val="000000"/>
        </w:rPr>
      </w:pPr>
      <w:r w:rsidRPr="00481D26">
        <w:rPr>
          <w:rFonts w:ascii="Times New Roman" w:hAnsi="Times New Roman"/>
          <w:b/>
          <w:color w:val="000000"/>
        </w:rPr>
        <w:t>Disability requests</w:t>
      </w:r>
      <w:r w:rsidRPr="00481D26">
        <w:rPr>
          <w:rFonts w:ascii="Times New Roman" w:hAnsi="Times New Roman"/>
          <w:color w:val="000000"/>
        </w:rPr>
        <w:t>:</w:t>
      </w:r>
      <w:r w:rsidR="00E038E4">
        <w:rPr>
          <w:rFonts w:ascii="Times New Roman" w:hAnsi="Times New Roman"/>
          <w:color w:val="000000"/>
        </w:rPr>
        <w:t xml:space="preserve"> </w:t>
      </w:r>
      <w:r w:rsidR="00B948CD" w:rsidRPr="00B948CD">
        <w:rPr>
          <w:rFonts w:ascii="Times New Roman" w:hAnsi="Times New Roman"/>
          <w:color w:val="000000"/>
        </w:rPr>
        <w:t>The University of Wisconsin-Madison supports the right of all enrolled students to a full and equal educational opportunity. The Americans with Disabilities Act (ADA), Wisconsin State Statute (36.12), and UW-Madison policy (Faculty Document 1071) require that students with disabilities be reasonably accommodated in instruction and campus life. Reasonable accommodations for students with disabilities is a shared faculty and student responsibility. Students are expected to inform me of their need for instructional accommodations by the end of the third week of the semester, or as soon as possible after a disability has been incurred or recognized. I will work either directly with you or in coordination with the McBurney Center to identify and provide reasonable instructional accommodations. Disability information, including instructional accommodations as part of a student’s educational record, is confidential and protected under FERPA.</w:t>
      </w:r>
    </w:p>
    <w:p w14:paraId="62EBF3C5" w14:textId="77777777" w:rsidR="000D0227" w:rsidRPr="0079035A" w:rsidRDefault="000D0227" w:rsidP="000D0227">
      <w:pPr>
        <w:jc w:val="both"/>
        <w:rPr>
          <w:sz w:val="24"/>
          <w:szCs w:val="24"/>
        </w:rPr>
      </w:pPr>
    </w:p>
    <w:p w14:paraId="6593BAE9" w14:textId="6175FFB7" w:rsidR="00CE1A74" w:rsidRDefault="000D0227" w:rsidP="00A1125D">
      <w:pPr>
        <w:pStyle w:val="NormalWeb"/>
        <w:spacing w:before="0" w:beforeAutospacing="0" w:after="0" w:afterAutospacing="0"/>
        <w:jc w:val="both"/>
        <w:rPr>
          <w:color w:val="000000"/>
        </w:rPr>
      </w:pPr>
      <w:r>
        <w:rPr>
          <w:b/>
          <w:color w:val="000000"/>
        </w:rPr>
        <w:t>Academic conduct:</w:t>
      </w:r>
      <w:r>
        <w:rPr>
          <w:color w:val="000000"/>
        </w:rPr>
        <w:t xml:space="preserve"> </w:t>
      </w:r>
      <w:r w:rsidR="00CE1A74">
        <w:rPr>
          <w:color w:val="000000"/>
        </w:rPr>
        <w:t xml:space="preserve">There are </w:t>
      </w:r>
      <w:r w:rsidR="00091837">
        <w:rPr>
          <w:color w:val="000000"/>
        </w:rPr>
        <w:t xml:space="preserve">two sets of </w:t>
      </w:r>
      <w:r w:rsidR="00CE1A74">
        <w:rPr>
          <w:color w:val="000000"/>
        </w:rPr>
        <w:t>rules</w:t>
      </w:r>
      <w:r w:rsidR="00091837">
        <w:rPr>
          <w:color w:val="000000"/>
        </w:rPr>
        <w:t>,</w:t>
      </w:r>
      <w:r w:rsidR="00CE1A74">
        <w:rPr>
          <w:color w:val="000000"/>
        </w:rPr>
        <w:t xml:space="preserve"> pertaining to </w:t>
      </w:r>
      <w:r w:rsidR="00CE1A74" w:rsidRPr="00CE1A74">
        <w:rPr>
          <w:color w:val="000000"/>
        </w:rPr>
        <w:t xml:space="preserve">exam/quizzes </w:t>
      </w:r>
      <w:r w:rsidR="00CE1A74">
        <w:rPr>
          <w:color w:val="000000"/>
        </w:rPr>
        <w:t>and rules related to the assignments.</w:t>
      </w:r>
    </w:p>
    <w:p w14:paraId="15FD66EB" w14:textId="146B7C21" w:rsidR="00CE1A74" w:rsidRDefault="00A81DDE" w:rsidP="00A81DDE">
      <w:pPr>
        <w:pStyle w:val="NormalWeb"/>
        <w:spacing w:before="0" w:beforeAutospacing="0" w:after="0" w:afterAutospacing="0"/>
        <w:jc w:val="both"/>
        <w:rPr>
          <w:color w:val="000000"/>
        </w:rPr>
      </w:pPr>
      <w:r>
        <w:rPr>
          <w:color w:val="000000"/>
        </w:rPr>
        <w:t xml:space="preserve">1) Final </w:t>
      </w:r>
      <w:r w:rsidR="00CE1A74">
        <w:rPr>
          <w:color w:val="000000"/>
        </w:rPr>
        <w:t>Exam and quizzes rules of conduct:</w:t>
      </w:r>
    </w:p>
    <w:p w14:paraId="61B9D378" w14:textId="4174F8CC" w:rsidR="00A81DDE" w:rsidRPr="00A81DDE" w:rsidRDefault="00A81DDE" w:rsidP="00A81DDE">
      <w:pPr>
        <w:pStyle w:val="NormalWeb"/>
        <w:numPr>
          <w:ilvl w:val="0"/>
          <w:numId w:val="20"/>
        </w:numPr>
        <w:spacing w:before="0" w:beforeAutospacing="0" w:after="0" w:afterAutospacing="0"/>
        <w:jc w:val="both"/>
        <w:rPr>
          <w:color w:val="000000"/>
        </w:rPr>
      </w:pPr>
      <w:r w:rsidRPr="00A81DDE">
        <w:rPr>
          <w:color w:val="000000"/>
        </w:rPr>
        <w:t xml:space="preserve">All </w:t>
      </w:r>
      <w:r>
        <w:rPr>
          <w:color w:val="000000"/>
        </w:rPr>
        <w:t xml:space="preserve">your </w:t>
      </w:r>
      <w:r w:rsidRPr="00A81DDE">
        <w:rPr>
          <w:color w:val="000000"/>
        </w:rPr>
        <w:t xml:space="preserve">devices </w:t>
      </w:r>
      <w:r>
        <w:rPr>
          <w:color w:val="000000"/>
        </w:rPr>
        <w:t xml:space="preserve">(laptop, phones, tablets, etc.) </w:t>
      </w:r>
      <w:r w:rsidRPr="00A81DDE">
        <w:rPr>
          <w:color w:val="000000"/>
        </w:rPr>
        <w:t>should be set to "Airplane Mode."</w:t>
      </w:r>
    </w:p>
    <w:p w14:paraId="30F29B14" w14:textId="77777777" w:rsidR="00A81DDE" w:rsidRPr="00A81DDE" w:rsidRDefault="00A81DDE" w:rsidP="00A81DDE">
      <w:pPr>
        <w:pStyle w:val="NormalWeb"/>
        <w:numPr>
          <w:ilvl w:val="0"/>
          <w:numId w:val="20"/>
        </w:numPr>
        <w:spacing w:before="0" w:beforeAutospacing="0" w:after="0" w:afterAutospacing="0"/>
        <w:jc w:val="both"/>
        <w:rPr>
          <w:color w:val="000000"/>
        </w:rPr>
      </w:pPr>
      <w:r w:rsidRPr="00A81DDE">
        <w:rPr>
          <w:color w:val="000000"/>
        </w:rPr>
        <w:t>Exams and quizzes are to be completed individually.</w:t>
      </w:r>
    </w:p>
    <w:p w14:paraId="66342B1A" w14:textId="77777777" w:rsidR="00A81DDE" w:rsidRPr="00A81DDE" w:rsidRDefault="00A81DDE" w:rsidP="00A81DDE">
      <w:pPr>
        <w:pStyle w:val="NormalWeb"/>
        <w:numPr>
          <w:ilvl w:val="0"/>
          <w:numId w:val="20"/>
        </w:numPr>
        <w:spacing w:before="0" w:beforeAutospacing="0" w:after="0" w:afterAutospacing="0"/>
        <w:jc w:val="both"/>
        <w:rPr>
          <w:color w:val="000000"/>
        </w:rPr>
      </w:pPr>
      <w:r w:rsidRPr="00A81DDE">
        <w:rPr>
          <w:color w:val="000000"/>
        </w:rPr>
        <w:t>Communication is allowed only with the TAs or the instructor during the exam or quiz.</w:t>
      </w:r>
    </w:p>
    <w:p w14:paraId="5FE36F87" w14:textId="3F7993FC" w:rsidR="00A81DDE" w:rsidRDefault="00A81DDE" w:rsidP="00A81DDE">
      <w:pPr>
        <w:pStyle w:val="NormalWeb"/>
        <w:numPr>
          <w:ilvl w:val="0"/>
          <w:numId w:val="20"/>
        </w:numPr>
        <w:spacing w:before="0" w:beforeAutospacing="0" w:after="0" w:afterAutospacing="0"/>
        <w:jc w:val="both"/>
        <w:rPr>
          <w:color w:val="000000"/>
        </w:rPr>
      </w:pPr>
      <w:r w:rsidRPr="00A81DDE">
        <w:rPr>
          <w:color w:val="000000"/>
        </w:rPr>
        <w:t>Impersonating a colleague or taking an exam on behalf of someone else is prohibited.</w:t>
      </w:r>
    </w:p>
    <w:p w14:paraId="1D17E8AA" w14:textId="5C3104F8" w:rsidR="00265540" w:rsidRDefault="00A81DDE" w:rsidP="00A81DDE">
      <w:pPr>
        <w:pStyle w:val="NormalWeb"/>
        <w:spacing w:before="240" w:beforeAutospacing="0" w:after="0" w:afterAutospacing="0"/>
        <w:jc w:val="both"/>
        <w:rPr>
          <w:color w:val="000000"/>
        </w:rPr>
      </w:pPr>
      <w:r>
        <w:rPr>
          <w:color w:val="000000"/>
        </w:rPr>
        <w:t>2</w:t>
      </w:r>
      <w:r w:rsidR="00CE1A74">
        <w:rPr>
          <w:color w:val="000000"/>
        </w:rPr>
        <w:t xml:space="preserve">) </w:t>
      </w:r>
      <w:r w:rsidR="00A1125D">
        <w:rPr>
          <w:color w:val="000000"/>
        </w:rPr>
        <w:t xml:space="preserve">Assignments will be </w:t>
      </w:r>
      <w:r w:rsidR="00265540" w:rsidRPr="00265540">
        <w:rPr>
          <w:color w:val="000000"/>
        </w:rPr>
        <w:t>monitored by automatic cheat checkers</w:t>
      </w:r>
      <w:r w:rsidR="000769FB">
        <w:rPr>
          <w:color w:val="000000"/>
        </w:rPr>
        <w:t xml:space="preserve"> such as </w:t>
      </w:r>
      <w:hyperlink r:id="rId29" w:history="1">
        <w:r w:rsidR="000769FB" w:rsidRPr="000769FB">
          <w:rPr>
            <w:rStyle w:val="Hyperlink"/>
          </w:rPr>
          <w:t>Moss</w:t>
        </w:r>
      </w:hyperlink>
      <w:r w:rsidR="00265540" w:rsidRPr="00265540">
        <w:rPr>
          <w:color w:val="000000"/>
        </w:rPr>
        <w:t xml:space="preserve">, including comparing turned-in code to the work of students from the same </w:t>
      </w:r>
      <w:r w:rsidR="00265540" w:rsidRPr="005020E8">
        <w:rPr>
          <w:i/>
          <w:iCs/>
          <w:color w:val="000000"/>
        </w:rPr>
        <w:t>and</w:t>
      </w:r>
      <w:r w:rsidR="00265540" w:rsidRPr="00265540">
        <w:rPr>
          <w:color w:val="000000"/>
        </w:rPr>
        <w:t xml:space="preserve"> previous semesters</w:t>
      </w:r>
      <w:r w:rsidR="00A1125D">
        <w:rPr>
          <w:color w:val="000000"/>
        </w:rPr>
        <w:t>. S</w:t>
      </w:r>
      <w:r w:rsidR="00265540" w:rsidRPr="00265540">
        <w:rPr>
          <w:color w:val="000000"/>
        </w:rPr>
        <w:t xml:space="preserve">tudents </w:t>
      </w:r>
      <w:r w:rsidR="0032682B">
        <w:rPr>
          <w:color w:val="000000"/>
        </w:rPr>
        <w:t>will</w:t>
      </w:r>
      <w:r w:rsidR="00265540" w:rsidRPr="00265540">
        <w:rPr>
          <w:color w:val="000000"/>
        </w:rPr>
        <w:t xml:space="preserve"> be asked to explain any suspicious similarities.</w:t>
      </w:r>
      <w:r w:rsidR="00A1125D">
        <w:rPr>
          <w:color w:val="000000"/>
        </w:rPr>
        <w:t xml:space="preserve"> </w:t>
      </w:r>
      <w:r w:rsidR="00CE1A74">
        <w:rPr>
          <w:color w:val="000000"/>
        </w:rPr>
        <w:t xml:space="preserve">Thus, sharing your solution with others is not acceptable. If two solutions are identical, this will trigger a flag at our end and will lead to a follow-up discussion with the parties involved. </w:t>
      </w:r>
    </w:p>
    <w:p w14:paraId="6D98A12B" w14:textId="77777777" w:rsidR="00962CCE" w:rsidRPr="00265540" w:rsidRDefault="00962CCE" w:rsidP="00A1125D">
      <w:pPr>
        <w:pStyle w:val="NormalWeb"/>
        <w:spacing w:before="0" w:beforeAutospacing="0" w:after="0" w:afterAutospacing="0"/>
        <w:jc w:val="both"/>
        <w:rPr>
          <w:color w:val="000000"/>
        </w:rPr>
      </w:pPr>
    </w:p>
    <w:p w14:paraId="7A019FE4" w14:textId="77777777" w:rsidR="00364FA0" w:rsidRPr="00364FA0" w:rsidRDefault="00364FA0" w:rsidP="00364FA0">
      <w:pPr>
        <w:jc w:val="both"/>
        <w:rPr>
          <w:color w:val="000000"/>
          <w:sz w:val="24"/>
          <w:szCs w:val="24"/>
        </w:rPr>
      </w:pPr>
      <w:bookmarkStart w:id="6" w:name="_Hlk49592441"/>
      <w:r w:rsidRPr="00364FA0">
        <w:rPr>
          <w:color w:val="000000"/>
          <w:sz w:val="24"/>
          <w:szCs w:val="24"/>
        </w:rPr>
        <w:t>The penalty for cheating in an assignment is as follows:</w:t>
      </w:r>
    </w:p>
    <w:p w14:paraId="2B5FE4AA" w14:textId="77777777" w:rsidR="00364FA0" w:rsidRPr="00364FA0" w:rsidRDefault="00364FA0" w:rsidP="00364FA0">
      <w:pPr>
        <w:numPr>
          <w:ilvl w:val="0"/>
          <w:numId w:val="24"/>
        </w:numPr>
        <w:jc w:val="both"/>
        <w:rPr>
          <w:color w:val="000000"/>
          <w:sz w:val="24"/>
          <w:szCs w:val="24"/>
        </w:rPr>
      </w:pPr>
      <w:r w:rsidRPr="00364FA0">
        <w:rPr>
          <w:color w:val="000000"/>
          <w:sz w:val="24"/>
          <w:szCs w:val="24"/>
        </w:rPr>
        <w:t xml:space="preserve">First time: </w:t>
      </w:r>
    </w:p>
    <w:p w14:paraId="18D42AE5" w14:textId="30E4586A" w:rsidR="00364FA0" w:rsidRPr="00364FA0" w:rsidRDefault="00364FA0" w:rsidP="00364FA0">
      <w:pPr>
        <w:numPr>
          <w:ilvl w:val="1"/>
          <w:numId w:val="24"/>
        </w:numPr>
        <w:jc w:val="both"/>
        <w:rPr>
          <w:color w:val="000000"/>
          <w:sz w:val="24"/>
          <w:szCs w:val="24"/>
        </w:rPr>
      </w:pPr>
      <w:r w:rsidRPr="00364FA0">
        <w:rPr>
          <w:color w:val="000000"/>
          <w:sz w:val="24"/>
          <w:szCs w:val="24"/>
        </w:rPr>
        <w:t xml:space="preserve">Automatic forfeiting of 5% of the </w:t>
      </w:r>
      <w:r w:rsidR="00B66370">
        <w:rPr>
          <w:color w:val="000000"/>
          <w:sz w:val="24"/>
          <w:szCs w:val="24"/>
        </w:rPr>
        <w:t xml:space="preserve">final </w:t>
      </w:r>
      <w:r w:rsidRPr="00364FA0">
        <w:rPr>
          <w:color w:val="000000"/>
          <w:sz w:val="24"/>
          <w:szCs w:val="24"/>
        </w:rPr>
        <w:t xml:space="preserve">grade </w:t>
      </w:r>
      <w:r w:rsidR="00B66370">
        <w:rPr>
          <w:color w:val="000000"/>
          <w:sz w:val="24"/>
          <w:szCs w:val="24"/>
        </w:rPr>
        <w:t xml:space="preserve">(the component </w:t>
      </w:r>
      <w:r w:rsidRPr="00364FA0">
        <w:rPr>
          <w:color w:val="000000"/>
          <w:sz w:val="24"/>
          <w:szCs w:val="24"/>
        </w:rPr>
        <w:t>associated with the Course Participation</w:t>
      </w:r>
      <w:r w:rsidR="00B66370">
        <w:rPr>
          <w:color w:val="000000"/>
          <w:sz w:val="24"/>
          <w:szCs w:val="24"/>
        </w:rPr>
        <w:t>)</w:t>
      </w:r>
    </w:p>
    <w:p w14:paraId="1E7E6491" w14:textId="45703908" w:rsidR="00364FA0" w:rsidRPr="00364FA0" w:rsidRDefault="00364FA0" w:rsidP="00364FA0">
      <w:pPr>
        <w:numPr>
          <w:ilvl w:val="1"/>
          <w:numId w:val="24"/>
        </w:numPr>
        <w:jc w:val="both"/>
        <w:rPr>
          <w:color w:val="000000"/>
          <w:sz w:val="24"/>
          <w:szCs w:val="24"/>
        </w:rPr>
      </w:pPr>
      <w:r w:rsidRPr="00364FA0">
        <w:rPr>
          <w:color w:val="000000"/>
          <w:sz w:val="24"/>
          <w:szCs w:val="24"/>
        </w:rPr>
        <w:t>A grade of zero on the assignment</w:t>
      </w:r>
      <w:r w:rsidR="00941FE6">
        <w:rPr>
          <w:color w:val="000000"/>
          <w:sz w:val="24"/>
          <w:szCs w:val="24"/>
        </w:rPr>
        <w:t>[s] in question</w:t>
      </w:r>
      <w:r w:rsidRPr="00364FA0">
        <w:rPr>
          <w:color w:val="000000"/>
          <w:sz w:val="24"/>
          <w:szCs w:val="24"/>
        </w:rPr>
        <w:t>, without the possibility to drop the assignment</w:t>
      </w:r>
      <w:r w:rsidR="00941FE6">
        <w:rPr>
          <w:color w:val="000000"/>
          <w:sz w:val="24"/>
          <w:szCs w:val="24"/>
        </w:rPr>
        <w:t>[s]</w:t>
      </w:r>
    </w:p>
    <w:p w14:paraId="71E4CC30" w14:textId="77777777" w:rsidR="00364FA0" w:rsidRPr="00364FA0" w:rsidRDefault="00364FA0" w:rsidP="00364FA0">
      <w:pPr>
        <w:numPr>
          <w:ilvl w:val="0"/>
          <w:numId w:val="24"/>
        </w:numPr>
        <w:jc w:val="both"/>
        <w:rPr>
          <w:color w:val="000000"/>
          <w:sz w:val="24"/>
          <w:szCs w:val="24"/>
        </w:rPr>
      </w:pPr>
      <w:r w:rsidRPr="00364FA0">
        <w:rPr>
          <w:color w:val="000000"/>
          <w:sz w:val="24"/>
          <w:szCs w:val="24"/>
        </w:rPr>
        <w:t>Second time:</w:t>
      </w:r>
    </w:p>
    <w:p w14:paraId="717A5282" w14:textId="77777777" w:rsidR="00364FA0" w:rsidRPr="00364FA0" w:rsidRDefault="00364FA0" w:rsidP="00364FA0">
      <w:pPr>
        <w:numPr>
          <w:ilvl w:val="1"/>
          <w:numId w:val="24"/>
        </w:numPr>
        <w:jc w:val="both"/>
        <w:rPr>
          <w:color w:val="000000"/>
          <w:sz w:val="24"/>
          <w:szCs w:val="24"/>
        </w:rPr>
      </w:pPr>
      <w:r w:rsidRPr="00364FA0">
        <w:rPr>
          <w:color w:val="000000"/>
          <w:sz w:val="24"/>
          <w:szCs w:val="24"/>
        </w:rPr>
        <w:t>The case will be referred to the Dean of Student Affairs of the College of Engineering</w:t>
      </w:r>
    </w:p>
    <w:bookmarkEnd w:id="6"/>
    <w:p w14:paraId="7CBC35D7" w14:textId="77777777" w:rsidR="00364FA0" w:rsidRPr="00364FA0" w:rsidRDefault="00364FA0" w:rsidP="00364FA0">
      <w:pPr>
        <w:jc w:val="both"/>
        <w:rPr>
          <w:color w:val="000000"/>
          <w:sz w:val="24"/>
          <w:szCs w:val="24"/>
        </w:rPr>
      </w:pPr>
    </w:p>
    <w:p w14:paraId="5B6A799B" w14:textId="0C9EBD0E" w:rsidR="00364FA0" w:rsidRPr="00364FA0" w:rsidRDefault="00091837" w:rsidP="00364FA0">
      <w:pPr>
        <w:jc w:val="both"/>
        <w:rPr>
          <w:color w:val="000000"/>
          <w:sz w:val="24"/>
          <w:szCs w:val="24"/>
        </w:rPr>
      </w:pPr>
      <w:r w:rsidRPr="00091837">
        <w:rPr>
          <w:color w:val="000000"/>
          <w:sz w:val="24"/>
          <w:szCs w:val="24"/>
        </w:rPr>
        <w:t xml:space="preserve">Regarding assignments in this class, the following actions are considered to be </w:t>
      </w:r>
      <w:r>
        <w:rPr>
          <w:color w:val="000000"/>
          <w:sz w:val="24"/>
          <w:szCs w:val="24"/>
        </w:rPr>
        <w:t>“</w:t>
      </w:r>
      <w:r w:rsidRPr="00091837">
        <w:rPr>
          <w:color w:val="000000"/>
          <w:sz w:val="24"/>
          <w:szCs w:val="24"/>
        </w:rPr>
        <w:t>cheating</w:t>
      </w:r>
      <w:r>
        <w:rPr>
          <w:color w:val="000000"/>
          <w:sz w:val="24"/>
          <w:szCs w:val="24"/>
        </w:rPr>
        <w:t>”</w:t>
      </w:r>
      <w:r w:rsidR="00364FA0" w:rsidRPr="00364FA0">
        <w:rPr>
          <w:color w:val="000000"/>
          <w:sz w:val="24"/>
          <w:szCs w:val="24"/>
        </w:rPr>
        <w:t>:</w:t>
      </w:r>
    </w:p>
    <w:p w14:paraId="1EC81CEE" w14:textId="58A17277" w:rsidR="00364FA0" w:rsidRPr="00364FA0" w:rsidRDefault="00364FA0" w:rsidP="00364FA0">
      <w:pPr>
        <w:numPr>
          <w:ilvl w:val="0"/>
          <w:numId w:val="20"/>
        </w:numPr>
        <w:jc w:val="both"/>
        <w:rPr>
          <w:color w:val="000000"/>
          <w:sz w:val="24"/>
          <w:szCs w:val="24"/>
        </w:rPr>
      </w:pPr>
      <w:r w:rsidRPr="00364FA0">
        <w:rPr>
          <w:color w:val="000000"/>
          <w:sz w:val="24"/>
          <w:szCs w:val="24"/>
        </w:rPr>
        <w:t>Sharing code: either by copying, retyping, looking at, or supplying a copy of a file from this or a previous semester. Be sure to store your work in protected directories</w:t>
      </w:r>
      <w:r w:rsidR="00DE7574">
        <w:rPr>
          <w:color w:val="000000"/>
          <w:sz w:val="24"/>
          <w:szCs w:val="24"/>
        </w:rPr>
        <w:t>/repos</w:t>
      </w:r>
      <w:r w:rsidR="0085237E">
        <w:rPr>
          <w:color w:val="000000"/>
          <w:sz w:val="24"/>
          <w:szCs w:val="24"/>
        </w:rPr>
        <w:t xml:space="preserve">; </w:t>
      </w:r>
      <w:r w:rsidRPr="00364FA0">
        <w:rPr>
          <w:color w:val="000000"/>
          <w:sz w:val="24"/>
          <w:szCs w:val="24"/>
        </w:rPr>
        <w:t>log off when you leave to prevent others from copying your work without your explicit assistance.</w:t>
      </w:r>
    </w:p>
    <w:p w14:paraId="7E0AA655" w14:textId="32E98D3A" w:rsidR="00364FA0" w:rsidRDefault="00364FA0" w:rsidP="00364FA0">
      <w:pPr>
        <w:numPr>
          <w:ilvl w:val="0"/>
          <w:numId w:val="20"/>
        </w:numPr>
        <w:jc w:val="both"/>
        <w:rPr>
          <w:color w:val="000000"/>
          <w:sz w:val="24"/>
          <w:szCs w:val="24"/>
        </w:rPr>
      </w:pPr>
      <w:r w:rsidRPr="00364FA0">
        <w:rPr>
          <w:color w:val="000000"/>
          <w:sz w:val="24"/>
          <w:szCs w:val="24"/>
        </w:rPr>
        <w:t>Coaching: Helping your friend to write a solution, line by line.</w:t>
      </w:r>
    </w:p>
    <w:p w14:paraId="44DBC76E" w14:textId="2268D256" w:rsidR="00393723" w:rsidRPr="00364FA0" w:rsidRDefault="00393723" w:rsidP="00393723">
      <w:pPr>
        <w:numPr>
          <w:ilvl w:val="1"/>
          <w:numId w:val="20"/>
        </w:numPr>
        <w:jc w:val="both"/>
        <w:rPr>
          <w:color w:val="000000"/>
          <w:sz w:val="24"/>
          <w:szCs w:val="24"/>
        </w:rPr>
      </w:pPr>
      <w:r>
        <w:rPr>
          <w:color w:val="000000"/>
          <w:sz w:val="24"/>
          <w:szCs w:val="24"/>
        </w:rPr>
        <w:t xml:space="preserve">However, it is fine to explain in words, what you did. </w:t>
      </w:r>
      <w:r w:rsidR="0085237E">
        <w:rPr>
          <w:color w:val="000000"/>
          <w:sz w:val="24"/>
          <w:szCs w:val="24"/>
        </w:rPr>
        <w:t>In this process, no party sees the other party’s code</w:t>
      </w:r>
    </w:p>
    <w:p w14:paraId="5AF30A15" w14:textId="77777777" w:rsidR="00364FA0" w:rsidRPr="00364FA0" w:rsidRDefault="00364FA0" w:rsidP="00364FA0">
      <w:pPr>
        <w:numPr>
          <w:ilvl w:val="0"/>
          <w:numId w:val="20"/>
        </w:numPr>
        <w:jc w:val="both"/>
        <w:rPr>
          <w:color w:val="000000"/>
          <w:sz w:val="24"/>
          <w:szCs w:val="24"/>
        </w:rPr>
      </w:pPr>
      <w:r w:rsidRPr="00364FA0">
        <w:rPr>
          <w:color w:val="000000"/>
          <w:sz w:val="24"/>
          <w:szCs w:val="24"/>
        </w:rPr>
        <w:lastRenderedPageBreak/>
        <w:t>Looking at other’s code or allowing others to look at yours is cheating. This includes one person looking at code and describing it to another. There is no notion of looking “too much,” since no looking is allowed at all.</w:t>
      </w:r>
    </w:p>
    <w:p w14:paraId="38D69E52" w14:textId="77777777" w:rsidR="00364FA0" w:rsidRPr="00364FA0" w:rsidRDefault="00364FA0" w:rsidP="00364FA0">
      <w:pPr>
        <w:jc w:val="both"/>
        <w:rPr>
          <w:color w:val="000000"/>
          <w:sz w:val="24"/>
          <w:szCs w:val="24"/>
        </w:rPr>
      </w:pPr>
    </w:p>
    <w:p w14:paraId="1C848FB3" w14:textId="44B128CE" w:rsidR="00364FA0" w:rsidRPr="00364FA0" w:rsidRDefault="00364FA0" w:rsidP="00364FA0">
      <w:pPr>
        <w:jc w:val="both"/>
        <w:rPr>
          <w:color w:val="000000"/>
          <w:sz w:val="24"/>
          <w:szCs w:val="24"/>
        </w:rPr>
      </w:pPr>
      <w:r w:rsidRPr="00364FA0">
        <w:rPr>
          <w:color w:val="000000"/>
          <w:sz w:val="24"/>
          <w:szCs w:val="24"/>
        </w:rPr>
        <w:t>The following is not considered cheating:</w:t>
      </w:r>
    </w:p>
    <w:p w14:paraId="538B778C" w14:textId="20ADE9B1" w:rsidR="00B904B9" w:rsidRDefault="00B904B9" w:rsidP="00364FA0">
      <w:pPr>
        <w:numPr>
          <w:ilvl w:val="0"/>
          <w:numId w:val="20"/>
        </w:numPr>
        <w:jc w:val="both"/>
        <w:rPr>
          <w:color w:val="000000"/>
          <w:sz w:val="24"/>
          <w:szCs w:val="24"/>
        </w:rPr>
      </w:pPr>
      <w:r>
        <w:rPr>
          <w:color w:val="000000"/>
          <w:sz w:val="24"/>
          <w:szCs w:val="24"/>
        </w:rPr>
        <w:t>Using code of</w:t>
      </w:r>
      <w:r w:rsidR="00DE7574">
        <w:rPr>
          <w:color w:val="000000"/>
          <w:sz w:val="24"/>
          <w:szCs w:val="24"/>
        </w:rPr>
        <w:t>f</w:t>
      </w:r>
      <w:r>
        <w:rPr>
          <w:color w:val="000000"/>
          <w:sz w:val="24"/>
          <w:szCs w:val="24"/>
        </w:rPr>
        <w:t xml:space="preserve"> the internet</w:t>
      </w:r>
      <w:r w:rsidR="00BF31D0">
        <w:rPr>
          <w:color w:val="000000"/>
          <w:sz w:val="24"/>
          <w:szCs w:val="24"/>
        </w:rPr>
        <w:t xml:space="preserve"> or ChatGPT </w:t>
      </w:r>
      <w:r>
        <w:rPr>
          <w:color w:val="000000"/>
          <w:sz w:val="24"/>
          <w:szCs w:val="24"/>
        </w:rPr>
        <w:t xml:space="preserve">is allowed </w:t>
      </w:r>
      <w:r w:rsidR="00091837">
        <w:rPr>
          <w:color w:val="000000"/>
          <w:sz w:val="24"/>
          <w:szCs w:val="24"/>
        </w:rPr>
        <w:t>if</w:t>
      </w:r>
      <w:r>
        <w:rPr>
          <w:color w:val="000000"/>
          <w:sz w:val="24"/>
          <w:szCs w:val="24"/>
        </w:rPr>
        <w:t xml:space="preserve"> you provide a link to the site and explicitly state that you dr</w:t>
      </w:r>
      <w:r w:rsidR="00091837">
        <w:rPr>
          <w:color w:val="000000"/>
          <w:sz w:val="24"/>
          <w:szCs w:val="24"/>
        </w:rPr>
        <w:t>e</w:t>
      </w:r>
      <w:r>
        <w:rPr>
          <w:color w:val="000000"/>
          <w:sz w:val="24"/>
          <w:szCs w:val="24"/>
        </w:rPr>
        <w:t>w on that code</w:t>
      </w:r>
      <w:r w:rsidR="00BF31D0">
        <w:rPr>
          <w:color w:val="000000"/>
          <w:sz w:val="24"/>
          <w:szCs w:val="24"/>
        </w:rPr>
        <w:t xml:space="preserve">; or, for ChatGPT, provide the prompt that you used. You should state the </w:t>
      </w:r>
      <w:r w:rsidR="00091837">
        <w:rPr>
          <w:color w:val="000000"/>
          <w:sz w:val="24"/>
          <w:szCs w:val="24"/>
        </w:rPr>
        <w:t>percentage</w:t>
      </w:r>
      <w:r w:rsidR="00BF31D0">
        <w:rPr>
          <w:color w:val="000000"/>
          <w:sz w:val="24"/>
          <w:szCs w:val="24"/>
        </w:rPr>
        <w:t xml:space="preserve"> of the solution that is you, and how much is the outside source.</w:t>
      </w:r>
    </w:p>
    <w:p w14:paraId="1DF3F8F6" w14:textId="0894630D" w:rsidR="00B904B9" w:rsidRDefault="00B904B9" w:rsidP="00B904B9">
      <w:pPr>
        <w:numPr>
          <w:ilvl w:val="1"/>
          <w:numId w:val="20"/>
        </w:numPr>
        <w:jc w:val="both"/>
        <w:rPr>
          <w:color w:val="000000"/>
          <w:sz w:val="24"/>
          <w:szCs w:val="24"/>
        </w:rPr>
      </w:pPr>
      <w:r>
        <w:rPr>
          <w:color w:val="000000"/>
          <w:sz w:val="24"/>
          <w:szCs w:val="24"/>
        </w:rPr>
        <w:t>This will not affect your score</w:t>
      </w:r>
    </w:p>
    <w:p w14:paraId="3FA89388" w14:textId="7BB27B0D" w:rsidR="00DE7574" w:rsidRDefault="00DE7574" w:rsidP="00B904B9">
      <w:pPr>
        <w:numPr>
          <w:ilvl w:val="1"/>
          <w:numId w:val="20"/>
        </w:numPr>
        <w:jc w:val="both"/>
        <w:rPr>
          <w:color w:val="000000"/>
          <w:sz w:val="24"/>
          <w:szCs w:val="24"/>
        </w:rPr>
      </w:pPr>
      <w:r>
        <w:rPr>
          <w:color w:val="000000"/>
          <w:sz w:val="24"/>
          <w:szCs w:val="24"/>
        </w:rPr>
        <w:t>If you don’t provide a link to the source of inspiration is considered cheating</w:t>
      </w:r>
    </w:p>
    <w:p w14:paraId="24898CB0" w14:textId="11C1FED8" w:rsidR="00364FA0" w:rsidRDefault="00364FA0" w:rsidP="00364FA0">
      <w:pPr>
        <w:numPr>
          <w:ilvl w:val="0"/>
          <w:numId w:val="20"/>
        </w:numPr>
        <w:jc w:val="both"/>
        <w:rPr>
          <w:color w:val="000000"/>
          <w:sz w:val="24"/>
          <w:szCs w:val="24"/>
        </w:rPr>
      </w:pPr>
      <w:r w:rsidRPr="00364FA0">
        <w:rPr>
          <w:color w:val="000000"/>
          <w:sz w:val="24"/>
          <w:szCs w:val="24"/>
        </w:rPr>
        <w:t xml:space="preserve">Clarifying </w:t>
      </w:r>
      <w:r w:rsidR="00393723">
        <w:rPr>
          <w:color w:val="000000"/>
          <w:sz w:val="24"/>
          <w:szCs w:val="24"/>
        </w:rPr>
        <w:t xml:space="preserve">with a colleague </w:t>
      </w:r>
      <w:r w:rsidRPr="00364FA0">
        <w:rPr>
          <w:color w:val="000000"/>
          <w:sz w:val="24"/>
          <w:szCs w:val="24"/>
        </w:rPr>
        <w:t>ambiguities or vague points in class handouts</w:t>
      </w:r>
    </w:p>
    <w:p w14:paraId="4DDA94CE" w14:textId="558B94A7" w:rsidR="00393723" w:rsidRPr="00364FA0" w:rsidRDefault="00393723" w:rsidP="00364FA0">
      <w:pPr>
        <w:numPr>
          <w:ilvl w:val="0"/>
          <w:numId w:val="20"/>
        </w:numPr>
        <w:jc w:val="both"/>
        <w:rPr>
          <w:color w:val="000000"/>
          <w:sz w:val="24"/>
          <w:szCs w:val="24"/>
        </w:rPr>
      </w:pPr>
      <w:r>
        <w:rPr>
          <w:color w:val="000000"/>
          <w:sz w:val="24"/>
          <w:szCs w:val="24"/>
        </w:rPr>
        <w:t xml:space="preserve">It’s ok to use line-by-line code </w:t>
      </w:r>
      <w:r w:rsidRPr="00364FA0">
        <w:rPr>
          <w:color w:val="000000"/>
          <w:sz w:val="24"/>
          <w:szCs w:val="24"/>
        </w:rPr>
        <w:t>provided to you in class.</w:t>
      </w:r>
    </w:p>
    <w:p w14:paraId="4BE6FA6D" w14:textId="77777777" w:rsidR="00364FA0" w:rsidRPr="00364FA0" w:rsidRDefault="00364FA0" w:rsidP="00364FA0">
      <w:pPr>
        <w:numPr>
          <w:ilvl w:val="0"/>
          <w:numId w:val="20"/>
        </w:numPr>
        <w:jc w:val="both"/>
        <w:rPr>
          <w:color w:val="000000"/>
          <w:sz w:val="24"/>
          <w:szCs w:val="24"/>
        </w:rPr>
      </w:pPr>
      <w:r w:rsidRPr="00364FA0">
        <w:rPr>
          <w:color w:val="000000"/>
          <w:sz w:val="24"/>
          <w:szCs w:val="24"/>
        </w:rPr>
        <w:t>Helping others use the computer systems, networks, compilers, debuggers, profilers, or other system facilities.</w:t>
      </w:r>
    </w:p>
    <w:p w14:paraId="7722142A" w14:textId="7383D8FA" w:rsidR="00364FA0" w:rsidRPr="00364FA0" w:rsidRDefault="00364FA0" w:rsidP="00364FA0">
      <w:pPr>
        <w:numPr>
          <w:ilvl w:val="0"/>
          <w:numId w:val="20"/>
        </w:numPr>
        <w:jc w:val="both"/>
        <w:rPr>
          <w:color w:val="000000"/>
          <w:sz w:val="24"/>
          <w:szCs w:val="24"/>
        </w:rPr>
      </w:pPr>
      <w:r w:rsidRPr="00364FA0">
        <w:rPr>
          <w:color w:val="000000"/>
          <w:sz w:val="24"/>
          <w:szCs w:val="24"/>
        </w:rPr>
        <w:t>Helping others with high-level design issues only</w:t>
      </w:r>
      <w:r w:rsidR="00AD00BE">
        <w:rPr>
          <w:color w:val="000000"/>
          <w:sz w:val="24"/>
          <w:szCs w:val="24"/>
        </w:rPr>
        <w:t xml:space="preserve"> as long as student don’t show their own code to each other</w:t>
      </w:r>
    </w:p>
    <w:p w14:paraId="716C9706" w14:textId="77777777" w:rsidR="00364FA0" w:rsidRPr="00364FA0" w:rsidRDefault="00364FA0" w:rsidP="00364FA0">
      <w:pPr>
        <w:numPr>
          <w:ilvl w:val="0"/>
          <w:numId w:val="20"/>
        </w:numPr>
        <w:jc w:val="both"/>
        <w:rPr>
          <w:color w:val="000000"/>
          <w:sz w:val="24"/>
          <w:szCs w:val="24"/>
        </w:rPr>
      </w:pPr>
      <w:r w:rsidRPr="00364FA0">
        <w:rPr>
          <w:color w:val="000000"/>
          <w:sz w:val="24"/>
          <w:szCs w:val="24"/>
        </w:rPr>
        <w:t>Helping others with high-level (not code-based) debugging.</w:t>
      </w:r>
    </w:p>
    <w:p w14:paraId="62CD158D" w14:textId="77777777" w:rsidR="00364FA0" w:rsidRPr="00364FA0" w:rsidRDefault="00364FA0" w:rsidP="00364FA0">
      <w:pPr>
        <w:numPr>
          <w:ilvl w:val="0"/>
          <w:numId w:val="20"/>
        </w:numPr>
        <w:jc w:val="both"/>
        <w:rPr>
          <w:color w:val="000000"/>
          <w:sz w:val="24"/>
          <w:szCs w:val="24"/>
        </w:rPr>
      </w:pPr>
      <w:r w:rsidRPr="00364FA0">
        <w:rPr>
          <w:color w:val="000000"/>
          <w:sz w:val="24"/>
          <w:szCs w:val="24"/>
        </w:rPr>
        <w:t>Reading, for instance, about an algorithm (not the code) to solve an ordering problem.</w:t>
      </w:r>
    </w:p>
    <w:p w14:paraId="70C0BD54" w14:textId="77777777" w:rsidR="00364FA0" w:rsidRPr="00364FA0" w:rsidRDefault="00364FA0" w:rsidP="00364FA0">
      <w:pPr>
        <w:jc w:val="both"/>
        <w:rPr>
          <w:color w:val="000000"/>
          <w:sz w:val="24"/>
          <w:szCs w:val="24"/>
        </w:rPr>
      </w:pPr>
    </w:p>
    <w:p w14:paraId="2D2C2A11" w14:textId="77777777" w:rsidR="00364FA0" w:rsidRPr="00364FA0" w:rsidRDefault="00364FA0" w:rsidP="00364FA0">
      <w:pPr>
        <w:jc w:val="both"/>
        <w:rPr>
          <w:color w:val="000000"/>
          <w:sz w:val="24"/>
          <w:szCs w:val="24"/>
        </w:rPr>
      </w:pPr>
      <w:r w:rsidRPr="00364FA0">
        <w:rPr>
          <w:color w:val="000000"/>
          <w:sz w:val="24"/>
          <w:szCs w:val="24"/>
        </w:rPr>
        <w:t>Keep these things in mind:</w:t>
      </w:r>
    </w:p>
    <w:p w14:paraId="12568D0B" w14:textId="278A573F" w:rsidR="00364FA0" w:rsidRPr="00364FA0" w:rsidRDefault="00364FA0" w:rsidP="00364FA0">
      <w:pPr>
        <w:numPr>
          <w:ilvl w:val="0"/>
          <w:numId w:val="20"/>
        </w:numPr>
        <w:jc w:val="both"/>
        <w:rPr>
          <w:color w:val="000000"/>
          <w:sz w:val="24"/>
          <w:szCs w:val="24"/>
        </w:rPr>
      </w:pPr>
      <w:r w:rsidRPr="00364FA0">
        <w:rPr>
          <w:color w:val="000000"/>
          <w:sz w:val="24"/>
          <w:szCs w:val="24"/>
        </w:rPr>
        <w:t xml:space="preserve">If you share your </w:t>
      </w:r>
      <w:r w:rsidR="00775D94">
        <w:rPr>
          <w:color w:val="000000"/>
          <w:sz w:val="24"/>
          <w:szCs w:val="24"/>
        </w:rPr>
        <w:t xml:space="preserve">assignment </w:t>
      </w:r>
      <w:r w:rsidRPr="00364FA0">
        <w:rPr>
          <w:color w:val="000000"/>
          <w:sz w:val="24"/>
          <w:szCs w:val="24"/>
        </w:rPr>
        <w:t>solution, you cheat as well</w:t>
      </w:r>
    </w:p>
    <w:p w14:paraId="1D6DA1AF" w14:textId="6A7C48AE" w:rsidR="00364FA0" w:rsidRDefault="00364FA0" w:rsidP="00364FA0">
      <w:pPr>
        <w:numPr>
          <w:ilvl w:val="0"/>
          <w:numId w:val="20"/>
        </w:numPr>
        <w:jc w:val="both"/>
        <w:rPr>
          <w:color w:val="000000"/>
          <w:sz w:val="24"/>
          <w:szCs w:val="24"/>
        </w:rPr>
      </w:pPr>
      <w:r w:rsidRPr="00364FA0">
        <w:rPr>
          <w:color w:val="000000"/>
          <w:sz w:val="24"/>
          <w:szCs w:val="24"/>
        </w:rPr>
        <w:t xml:space="preserve">Recall that you can drop two assignments; </w:t>
      </w:r>
      <w:r w:rsidR="004261F6">
        <w:rPr>
          <w:color w:val="000000"/>
          <w:sz w:val="24"/>
          <w:szCs w:val="24"/>
        </w:rPr>
        <w:t xml:space="preserve">please </w:t>
      </w:r>
      <w:r w:rsidRPr="00364FA0">
        <w:rPr>
          <w:color w:val="000000"/>
          <w:sz w:val="24"/>
          <w:szCs w:val="24"/>
        </w:rPr>
        <w:t>do</w:t>
      </w:r>
      <w:r w:rsidR="004261F6">
        <w:rPr>
          <w:color w:val="000000"/>
          <w:sz w:val="24"/>
          <w:szCs w:val="24"/>
        </w:rPr>
        <w:t xml:space="preserve"> not</w:t>
      </w:r>
      <w:r w:rsidRPr="00364FA0">
        <w:rPr>
          <w:color w:val="000000"/>
          <w:sz w:val="24"/>
          <w:szCs w:val="24"/>
        </w:rPr>
        <w:t xml:space="preserve"> cheat, simply drop the assignment</w:t>
      </w:r>
    </w:p>
    <w:p w14:paraId="5ECA94D2" w14:textId="52E18363" w:rsidR="00710685" w:rsidRPr="00364FA0" w:rsidRDefault="00710685" w:rsidP="00364FA0">
      <w:pPr>
        <w:numPr>
          <w:ilvl w:val="0"/>
          <w:numId w:val="20"/>
        </w:numPr>
        <w:jc w:val="both"/>
        <w:rPr>
          <w:color w:val="000000"/>
          <w:sz w:val="24"/>
          <w:szCs w:val="24"/>
        </w:rPr>
      </w:pPr>
      <w:r>
        <w:rPr>
          <w:color w:val="000000"/>
          <w:sz w:val="24"/>
          <w:szCs w:val="24"/>
        </w:rPr>
        <w:t>If you are not sure that something you are doing is cheating, don’t do it. Rather, send the instructor an email and inquire about the issue at hand</w:t>
      </w:r>
    </w:p>
    <w:p w14:paraId="11E08361" w14:textId="77777777" w:rsidR="00364FA0" w:rsidRPr="00364FA0" w:rsidRDefault="00364FA0" w:rsidP="00364FA0">
      <w:pPr>
        <w:jc w:val="both"/>
        <w:rPr>
          <w:color w:val="000000"/>
          <w:sz w:val="24"/>
          <w:szCs w:val="24"/>
        </w:rPr>
      </w:pPr>
    </w:p>
    <w:p w14:paraId="625C56AB" w14:textId="77777777" w:rsidR="0026618E" w:rsidRDefault="0026618E" w:rsidP="004E6311">
      <w:pPr>
        <w:pStyle w:val="NormalWeb"/>
        <w:spacing w:after="0" w:afterAutospacing="0"/>
        <w:jc w:val="both"/>
        <w:rPr>
          <w:color w:val="000000"/>
        </w:rPr>
      </w:pPr>
      <w:r w:rsidRPr="00E038E4">
        <w:rPr>
          <w:b/>
          <w:color w:val="000000"/>
        </w:rPr>
        <w:t>Dealing with Serious Persistent Personal Issues</w:t>
      </w:r>
      <w:r>
        <w:rPr>
          <w:color w:val="000000"/>
        </w:rPr>
        <w:t xml:space="preserve">: If you have a serious </w:t>
      </w:r>
      <w:r w:rsidRPr="0026618E">
        <w:rPr>
          <w:color w:val="000000"/>
        </w:rPr>
        <w:t>persistent personal issue, such as being hospitalized for an extended</w:t>
      </w:r>
      <w:r>
        <w:rPr>
          <w:color w:val="000000"/>
        </w:rPr>
        <w:t xml:space="preserve"> </w:t>
      </w:r>
      <w:r w:rsidRPr="0026618E">
        <w:rPr>
          <w:color w:val="000000"/>
        </w:rPr>
        <w:t>period</w:t>
      </w:r>
      <w:r>
        <w:rPr>
          <w:color w:val="000000"/>
        </w:rPr>
        <w:t xml:space="preserve"> </w:t>
      </w:r>
      <w:r w:rsidRPr="0026618E">
        <w:rPr>
          <w:color w:val="000000"/>
        </w:rPr>
        <w:t>or needing</w:t>
      </w:r>
      <w:r>
        <w:rPr>
          <w:color w:val="000000"/>
        </w:rPr>
        <w:t xml:space="preserve"> </w:t>
      </w:r>
      <w:r w:rsidRPr="0026618E">
        <w:rPr>
          <w:color w:val="000000"/>
        </w:rPr>
        <w:t>to leave</w:t>
      </w:r>
      <w:r>
        <w:rPr>
          <w:color w:val="000000"/>
        </w:rPr>
        <w:t xml:space="preserve"> </w:t>
      </w:r>
      <w:r w:rsidRPr="0026618E">
        <w:rPr>
          <w:color w:val="000000"/>
        </w:rPr>
        <w:t>the country</w:t>
      </w:r>
      <w:r>
        <w:rPr>
          <w:color w:val="000000"/>
        </w:rPr>
        <w:t xml:space="preserve"> </w:t>
      </w:r>
      <w:r w:rsidRPr="0026618E">
        <w:rPr>
          <w:color w:val="000000"/>
        </w:rPr>
        <w:t>for a family matter,</w:t>
      </w:r>
      <w:r>
        <w:rPr>
          <w:color w:val="000000"/>
        </w:rPr>
        <w:t xml:space="preserve"> </w:t>
      </w:r>
      <w:r w:rsidRPr="0026618E">
        <w:rPr>
          <w:color w:val="000000"/>
        </w:rPr>
        <w:t>please talk to your academic advisor as soon as possible.</w:t>
      </w:r>
      <w:r>
        <w:rPr>
          <w:color w:val="000000"/>
        </w:rPr>
        <w:t xml:space="preserve"> </w:t>
      </w:r>
      <w:r w:rsidRPr="0026618E">
        <w:rPr>
          <w:color w:val="000000"/>
        </w:rPr>
        <w:t>Such issues consistently</w:t>
      </w:r>
      <w:r>
        <w:rPr>
          <w:color w:val="000000"/>
        </w:rPr>
        <w:t xml:space="preserve"> </w:t>
      </w:r>
      <w:r w:rsidRPr="0026618E">
        <w:rPr>
          <w:color w:val="000000"/>
        </w:rPr>
        <w:t>affect</w:t>
      </w:r>
      <w:r>
        <w:rPr>
          <w:color w:val="000000"/>
        </w:rPr>
        <w:t xml:space="preserve"> </w:t>
      </w:r>
      <w:r w:rsidRPr="0026618E">
        <w:rPr>
          <w:color w:val="000000"/>
        </w:rPr>
        <w:t xml:space="preserve">one’s ability to succeed in all classes, rather than just </w:t>
      </w:r>
      <w:r w:rsidR="00E038E4">
        <w:rPr>
          <w:color w:val="000000"/>
        </w:rPr>
        <w:t>this one</w:t>
      </w:r>
      <w:r w:rsidRPr="0026618E">
        <w:rPr>
          <w:color w:val="000000"/>
        </w:rPr>
        <w:t xml:space="preserve">, and the academic advisors are equipped to coordinate plans for dealing with them. </w:t>
      </w:r>
      <w:r w:rsidR="00E038E4">
        <w:rPr>
          <w:color w:val="000000"/>
        </w:rPr>
        <w:t xml:space="preserve">I </w:t>
      </w:r>
      <w:r w:rsidRPr="0026618E">
        <w:rPr>
          <w:color w:val="000000"/>
        </w:rPr>
        <w:t xml:space="preserve">will cooperate with such plans, but </w:t>
      </w:r>
      <w:r w:rsidR="00E038E4">
        <w:rPr>
          <w:color w:val="000000"/>
        </w:rPr>
        <w:t xml:space="preserve">I </w:t>
      </w:r>
      <w:r w:rsidRPr="0026618E">
        <w:rPr>
          <w:color w:val="000000"/>
        </w:rPr>
        <w:t>cannot construct them independently of the academic advisors.</w:t>
      </w:r>
    </w:p>
    <w:p w14:paraId="6B699379" w14:textId="77777777" w:rsidR="00881F5B" w:rsidRDefault="00881F5B" w:rsidP="00881F5B">
      <w:pPr>
        <w:pStyle w:val="NormalWeb"/>
        <w:spacing w:before="0" w:beforeAutospacing="0" w:after="0" w:afterAutospacing="0"/>
        <w:jc w:val="both"/>
        <w:rPr>
          <w:color w:val="000000"/>
        </w:rPr>
      </w:pPr>
    </w:p>
    <w:p w14:paraId="5768736D" w14:textId="77777777" w:rsidR="00213379" w:rsidRPr="00213379" w:rsidRDefault="00213379" w:rsidP="00213379">
      <w:pPr>
        <w:pStyle w:val="BodyText"/>
        <w:jc w:val="both"/>
        <w:rPr>
          <w:rFonts w:ascii="Times New Roman" w:hAnsi="Times New Roman"/>
          <w:color w:val="000000"/>
        </w:rPr>
      </w:pPr>
      <w:r w:rsidRPr="00213379">
        <w:rPr>
          <w:rFonts w:ascii="Times New Roman" w:hAnsi="Times New Roman"/>
          <w:b/>
          <w:color w:val="000000"/>
        </w:rPr>
        <w:t>UW-Madison Institutional Statement on Diversity</w:t>
      </w:r>
      <w:r w:rsidRPr="00213379">
        <w:rPr>
          <w:rFonts w:ascii="Times New Roman" w:hAnsi="Times New Roman"/>
          <w:color w:val="000000"/>
        </w:rPr>
        <w:t xml:space="preserve"> (</w:t>
      </w:r>
      <w:hyperlink r:id="rId30" w:history="1">
        <w:r w:rsidRPr="00540CF9">
          <w:rPr>
            <w:rStyle w:val="Hyperlink"/>
            <w:rFonts w:ascii="Times New Roman" w:hAnsi="Times New Roman"/>
          </w:rPr>
          <w:t>https://diversity.wisc.edu</w:t>
        </w:r>
      </w:hyperlink>
      <w:r w:rsidRPr="00213379">
        <w:rPr>
          <w:rFonts w:ascii="Times New Roman" w:hAnsi="Times New Roman"/>
          <w:color w:val="000000"/>
        </w:rPr>
        <w:t>)</w:t>
      </w:r>
      <w:r>
        <w:rPr>
          <w:rFonts w:ascii="Times New Roman" w:hAnsi="Times New Roman"/>
          <w:color w:val="000000"/>
        </w:rPr>
        <w:t>:</w:t>
      </w:r>
      <w:r w:rsidR="005030A7">
        <w:rPr>
          <w:rFonts w:ascii="Times New Roman" w:hAnsi="Times New Roman"/>
          <w:color w:val="000000"/>
        </w:rPr>
        <w:t xml:space="preserve"> </w:t>
      </w:r>
      <w:r w:rsidRPr="00213379">
        <w:rPr>
          <w:rFonts w:ascii="Times New Roman" w:hAnsi="Times New Roman"/>
          <w:color w:val="000000"/>
        </w:rPr>
        <w:t>Diversity is a source of strength, creativity, and innovation for UW-Madison. We value the contributions of each person and respect the profound ways their identity, culture, background, experience, status, abilities, and opinion enrich the university community. We commit ourselves to the pursuit of excellence in teaching, research, outreach, and diversity as inextricably linked goals.</w:t>
      </w:r>
      <w:r w:rsidR="003877CC">
        <w:rPr>
          <w:rFonts w:ascii="Times New Roman" w:hAnsi="Times New Roman"/>
          <w:color w:val="000000"/>
        </w:rPr>
        <w:t xml:space="preserve"> </w:t>
      </w:r>
      <w:r w:rsidRPr="00213379">
        <w:rPr>
          <w:rFonts w:ascii="Times New Roman" w:hAnsi="Times New Roman"/>
          <w:color w:val="000000"/>
        </w:rPr>
        <w:t>The University of Wisconsin</w:t>
      </w:r>
      <w:r>
        <w:rPr>
          <w:rFonts w:ascii="Times New Roman" w:hAnsi="Times New Roman"/>
          <w:color w:val="000000"/>
        </w:rPr>
        <w:t>-</w:t>
      </w:r>
      <w:r w:rsidRPr="00213379">
        <w:rPr>
          <w:rFonts w:ascii="Times New Roman" w:hAnsi="Times New Roman"/>
          <w:color w:val="000000"/>
        </w:rPr>
        <w:t>Madison fulfills its public mission by creating a welcoming and inclusive community for people from every background - people who as students, faculty, and staff serve Wisconsin and the world.</w:t>
      </w:r>
    </w:p>
    <w:p w14:paraId="3FE9F23F" w14:textId="77777777" w:rsidR="00213379" w:rsidRDefault="00213379" w:rsidP="00213379">
      <w:pPr>
        <w:pStyle w:val="NormalWeb"/>
        <w:spacing w:before="0" w:beforeAutospacing="0" w:after="0" w:afterAutospacing="0"/>
        <w:jc w:val="both"/>
        <w:rPr>
          <w:color w:val="000000"/>
        </w:rPr>
      </w:pPr>
    </w:p>
    <w:p w14:paraId="61C8613B" w14:textId="51ADBE69" w:rsidR="00881F5B" w:rsidRDefault="00881F5B" w:rsidP="00881F5B">
      <w:pPr>
        <w:pStyle w:val="NormalWeb"/>
        <w:spacing w:before="0" w:beforeAutospacing="0" w:after="0" w:afterAutospacing="0"/>
        <w:jc w:val="both"/>
        <w:rPr>
          <w:color w:val="000000"/>
        </w:rPr>
      </w:pPr>
      <w:r w:rsidRPr="00481D26">
        <w:rPr>
          <w:b/>
          <w:color w:val="000000"/>
        </w:rPr>
        <w:t>Complaints</w:t>
      </w:r>
      <w:r w:rsidRPr="00481D26">
        <w:rPr>
          <w:color w:val="000000"/>
        </w:rPr>
        <w:t>:</w:t>
      </w:r>
      <w:r>
        <w:rPr>
          <w:color w:val="000000"/>
        </w:rPr>
        <w:t xml:space="preserve"> </w:t>
      </w:r>
      <w:r w:rsidRPr="00481D26">
        <w:rPr>
          <w:rStyle w:val="BodyTextChar"/>
          <w:rFonts w:ascii="Times New Roman" w:hAnsi="Times New Roman"/>
          <w:color w:val="000000"/>
        </w:rPr>
        <w:t xml:space="preserve">If you have a complaint regarding the course and if you are unsatisfied with the response of the instructor, then you should contact </w:t>
      </w:r>
      <w:r>
        <w:rPr>
          <w:rStyle w:val="BodyTextChar"/>
          <w:rFonts w:ascii="Times New Roman" w:hAnsi="Times New Roman"/>
          <w:color w:val="000000"/>
        </w:rPr>
        <w:t xml:space="preserve">the </w:t>
      </w:r>
      <w:r w:rsidRPr="00481D26">
        <w:rPr>
          <w:rStyle w:val="BodyTextChar"/>
          <w:rFonts w:ascii="Times New Roman" w:hAnsi="Times New Roman"/>
          <w:color w:val="000000"/>
        </w:rPr>
        <w:t xml:space="preserve">Chair of the </w:t>
      </w:r>
      <w:r>
        <w:rPr>
          <w:rStyle w:val="BodyTextChar"/>
          <w:rFonts w:ascii="Times New Roman" w:hAnsi="Times New Roman"/>
          <w:color w:val="000000"/>
        </w:rPr>
        <w:t>D</w:t>
      </w:r>
      <w:r w:rsidRPr="00481D26">
        <w:rPr>
          <w:rStyle w:val="BodyTextChar"/>
          <w:rFonts w:ascii="Times New Roman" w:hAnsi="Times New Roman"/>
          <w:color w:val="000000"/>
        </w:rPr>
        <w:t>epartment</w:t>
      </w:r>
      <w:r>
        <w:rPr>
          <w:rStyle w:val="BodyTextChar"/>
          <w:rFonts w:ascii="Times New Roman" w:hAnsi="Times New Roman"/>
          <w:color w:val="000000"/>
        </w:rPr>
        <w:t xml:space="preserve"> of Mechanical Engineering</w:t>
      </w:r>
      <w:r w:rsidRPr="00481D26">
        <w:rPr>
          <w:rStyle w:val="BodyTextChar"/>
          <w:rFonts w:ascii="Times New Roman" w:hAnsi="Times New Roman"/>
          <w:color w:val="000000"/>
        </w:rPr>
        <w:t>.</w:t>
      </w:r>
      <w:r>
        <w:rPr>
          <w:rStyle w:val="BodyTextChar"/>
          <w:rFonts w:ascii="Times New Roman" w:hAnsi="Times New Roman"/>
          <w:color w:val="000000"/>
        </w:rPr>
        <w:t xml:space="preserve"> </w:t>
      </w:r>
      <w:r w:rsidRPr="00481D26">
        <w:rPr>
          <w:rStyle w:val="BodyTextChar"/>
          <w:rFonts w:ascii="Times New Roman" w:hAnsi="Times New Roman"/>
          <w:color w:val="000000"/>
        </w:rPr>
        <w:t>The Chair's office is in</w:t>
      </w:r>
      <w:r>
        <w:rPr>
          <w:rStyle w:val="BodyTextChar"/>
          <w:rFonts w:ascii="Times New Roman" w:hAnsi="Times New Roman"/>
          <w:color w:val="000000"/>
        </w:rPr>
        <w:t xml:space="preserve"> </w:t>
      </w:r>
      <w:r w:rsidR="008C6077">
        <w:rPr>
          <w:rStyle w:val="BodyTextChar"/>
          <w:rFonts w:ascii="Times New Roman" w:hAnsi="Times New Roman"/>
          <w:color w:val="000000"/>
        </w:rPr>
        <w:t>2</w:t>
      </w:r>
      <w:r>
        <w:rPr>
          <w:rStyle w:val="BodyTextChar"/>
          <w:rFonts w:ascii="Times New Roman" w:hAnsi="Times New Roman"/>
          <w:color w:val="000000"/>
        </w:rPr>
        <w:t>107ME</w:t>
      </w:r>
      <w:r w:rsidRPr="00481D26">
        <w:rPr>
          <w:rStyle w:val="BodyTextChar"/>
          <w:rFonts w:ascii="Times New Roman" w:hAnsi="Times New Roman"/>
          <w:color w:val="000000"/>
        </w:rPr>
        <w:t>, and an appointment to see the Chair can be made by contacting the Department</w:t>
      </w:r>
      <w:r>
        <w:rPr>
          <w:rStyle w:val="BodyTextChar"/>
          <w:rFonts w:ascii="Times New Roman" w:hAnsi="Times New Roman"/>
          <w:color w:val="000000"/>
        </w:rPr>
        <w:t xml:space="preserve"> Office</w:t>
      </w:r>
      <w:r w:rsidRPr="00481D26">
        <w:rPr>
          <w:rStyle w:val="BodyTextChar"/>
          <w:rFonts w:ascii="Times New Roman" w:hAnsi="Times New Roman"/>
          <w:color w:val="000000"/>
        </w:rPr>
        <w:t xml:space="preserve"> </w:t>
      </w:r>
      <w:r>
        <w:rPr>
          <w:rStyle w:val="BodyTextChar"/>
          <w:rFonts w:ascii="Times New Roman" w:hAnsi="Times New Roman"/>
          <w:color w:val="000000"/>
        </w:rPr>
        <w:t xml:space="preserve">at </w:t>
      </w:r>
      <w:r w:rsidRPr="00857385">
        <w:rPr>
          <w:rStyle w:val="BodyTextChar"/>
          <w:rFonts w:ascii="Times New Roman" w:hAnsi="Times New Roman"/>
          <w:color w:val="000000"/>
        </w:rPr>
        <w:t>608 263-5372</w:t>
      </w:r>
      <w:r w:rsidRPr="00481D26">
        <w:rPr>
          <w:color w:val="000000"/>
        </w:rPr>
        <w:t>.</w:t>
      </w:r>
    </w:p>
    <w:sectPr w:rsidR="00881F5B" w:rsidSect="00DF559D">
      <w:headerReference w:type="default" r:id="rId31"/>
      <w:footerReference w:type="even" r:id="rId32"/>
      <w:footerReference w:type="default" r:id="rId33"/>
      <w:pgSz w:w="12240" w:h="15840"/>
      <w:pgMar w:top="900" w:right="108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F28DA" w14:textId="77777777" w:rsidR="00ED4951" w:rsidRDefault="00ED4951">
      <w:r>
        <w:separator/>
      </w:r>
    </w:p>
  </w:endnote>
  <w:endnote w:type="continuationSeparator" w:id="0">
    <w:p w14:paraId="50C817D7" w14:textId="77777777" w:rsidR="00ED4951" w:rsidRDefault="00ED4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7777777" w:rsidR="0028212B" w:rsidRDefault="0028212B" w:rsidP="009A59C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2E56223" w14:textId="77777777" w:rsidR="0028212B" w:rsidRDefault="002821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7462058"/>
      <w:docPartObj>
        <w:docPartGallery w:val="Page Numbers (Bottom of Page)"/>
        <w:docPartUnique/>
      </w:docPartObj>
    </w:sdtPr>
    <w:sdtContent>
      <w:sdt>
        <w:sdtPr>
          <w:id w:val="1728636285"/>
          <w:docPartObj>
            <w:docPartGallery w:val="Page Numbers (Top of Page)"/>
            <w:docPartUnique/>
          </w:docPartObj>
        </w:sdtPr>
        <w:sdtContent>
          <w:p w14:paraId="30B2A84B" w14:textId="79EAD349" w:rsidR="004371AE" w:rsidRDefault="004371A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2E5A81">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E5A81">
              <w:rPr>
                <w:b/>
                <w:bCs/>
                <w:noProof/>
              </w:rPr>
              <w:t>5</w:t>
            </w:r>
            <w:r>
              <w:rPr>
                <w:b/>
                <w:bCs/>
                <w:sz w:val="24"/>
                <w:szCs w:val="24"/>
              </w:rPr>
              <w:fldChar w:fldCharType="end"/>
            </w:r>
          </w:p>
        </w:sdtContent>
      </w:sdt>
    </w:sdtContent>
  </w:sdt>
  <w:p w14:paraId="23DE523C" w14:textId="77777777" w:rsidR="0028212B" w:rsidRDefault="002821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59F01" w14:textId="77777777" w:rsidR="00ED4951" w:rsidRDefault="00ED4951">
      <w:r>
        <w:separator/>
      </w:r>
    </w:p>
  </w:footnote>
  <w:footnote w:type="continuationSeparator" w:id="0">
    <w:p w14:paraId="60F4463F" w14:textId="77777777" w:rsidR="00ED4951" w:rsidRDefault="00ED49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A87F7" w14:textId="1BB47D80" w:rsidR="0028212B" w:rsidRDefault="0028212B">
    <w:pPr>
      <w:pStyle w:val="Header"/>
    </w:pPr>
    <w:r>
      <w:t xml:space="preserve">Version: </w:t>
    </w:r>
    <w:r>
      <w:fldChar w:fldCharType="begin"/>
    </w:r>
    <w:r>
      <w:instrText xml:space="preserve"> DATE \@ "M/d/yyyy" </w:instrText>
    </w:r>
    <w:r>
      <w:fldChar w:fldCharType="separate"/>
    </w:r>
    <w:r w:rsidR="00184393">
      <w:rPr>
        <w:noProof/>
      </w:rPr>
      <w:t>10/23/2023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C4DAA"/>
    <w:multiLevelType w:val="hybridMultilevel"/>
    <w:tmpl w:val="50D8CEB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F5CC9"/>
    <w:multiLevelType w:val="hybridMultilevel"/>
    <w:tmpl w:val="B11055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076883"/>
    <w:multiLevelType w:val="hybridMultilevel"/>
    <w:tmpl w:val="8EEC9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413E10"/>
    <w:multiLevelType w:val="hybridMultilevel"/>
    <w:tmpl w:val="57A4C160"/>
    <w:lvl w:ilvl="0" w:tplc="ECAC344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8B6B28"/>
    <w:multiLevelType w:val="hybridMultilevel"/>
    <w:tmpl w:val="630670E6"/>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C05381"/>
    <w:multiLevelType w:val="hybridMultilevel"/>
    <w:tmpl w:val="6AA49C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187783"/>
    <w:multiLevelType w:val="hybridMultilevel"/>
    <w:tmpl w:val="4C1AEAC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ED78B7"/>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28201BAA"/>
    <w:multiLevelType w:val="hybridMultilevel"/>
    <w:tmpl w:val="AF9204BE"/>
    <w:lvl w:ilvl="0" w:tplc="94DE7288">
      <w:start w:val="1"/>
      <w:numFmt w:val="decimal"/>
      <w:lvlText w:val="%1.)"/>
      <w:lvlJc w:val="left"/>
      <w:pPr>
        <w:tabs>
          <w:tab w:val="num" w:pos="660"/>
        </w:tabs>
        <w:ind w:left="660" w:hanging="360"/>
      </w:pPr>
      <w:rPr>
        <w:rFonts w:hint="default"/>
      </w:rPr>
    </w:lvl>
    <w:lvl w:ilvl="1" w:tplc="04090001">
      <w:start w:val="1"/>
      <w:numFmt w:val="bullet"/>
      <w:lvlText w:val=""/>
      <w:lvlJc w:val="left"/>
      <w:pPr>
        <w:tabs>
          <w:tab w:val="num" w:pos="1380"/>
        </w:tabs>
        <w:ind w:left="1380" w:hanging="360"/>
      </w:pPr>
      <w:rPr>
        <w:rFonts w:ascii="Symbol" w:hAnsi="Symbol" w:hint="default"/>
      </w:r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9" w15:restartNumberingAfterBreak="0">
    <w:nsid w:val="2BDF5292"/>
    <w:multiLevelType w:val="hybridMultilevel"/>
    <w:tmpl w:val="EB10757C"/>
    <w:lvl w:ilvl="0" w:tplc="04090001">
      <w:start w:val="1"/>
      <w:numFmt w:val="bullet"/>
      <w:lvlText w:val=""/>
      <w:lvlJc w:val="left"/>
      <w:pPr>
        <w:tabs>
          <w:tab w:val="num" w:pos="660"/>
        </w:tabs>
        <w:ind w:left="660" w:hanging="360"/>
      </w:pPr>
      <w:rPr>
        <w:rFonts w:ascii="Symbol" w:hAnsi="Symbol" w:hint="default"/>
      </w:rPr>
    </w:lvl>
    <w:lvl w:ilvl="1" w:tplc="04090001">
      <w:start w:val="1"/>
      <w:numFmt w:val="bullet"/>
      <w:lvlText w:val=""/>
      <w:lvlJc w:val="left"/>
      <w:pPr>
        <w:tabs>
          <w:tab w:val="num" w:pos="1380"/>
        </w:tabs>
        <w:ind w:left="1380" w:hanging="360"/>
      </w:pPr>
      <w:rPr>
        <w:rFonts w:ascii="Symbol" w:hAnsi="Symbol" w:hint="default"/>
      </w:r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0" w15:restartNumberingAfterBreak="0">
    <w:nsid w:val="388871D2"/>
    <w:multiLevelType w:val="hybridMultilevel"/>
    <w:tmpl w:val="9F42244E"/>
    <w:lvl w:ilvl="0" w:tplc="1FBE0ED8">
      <w:start w:val="1"/>
      <w:numFmt w:val="bullet"/>
      <w:lvlText w:val=""/>
      <w:lvlJc w:val="left"/>
      <w:pPr>
        <w:tabs>
          <w:tab w:val="num" w:pos="720"/>
        </w:tabs>
        <w:ind w:left="720" w:hanging="360"/>
      </w:pPr>
      <w:rPr>
        <w:rFonts w:ascii="Wingdings" w:hAnsi="Wingdings" w:hint="default"/>
      </w:rPr>
    </w:lvl>
    <w:lvl w:ilvl="1" w:tplc="CE2C080E">
      <w:start w:val="156"/>
      <w:numFmt w:val="bullet"/>
      <w:lvlText w:val=""/>
      <w:lvlJc w:val="left"/>
      <w:pPr>
        <w:tabs>
          <w:tab w:val="num" w:pos="1440"/>
        </w:tabs>
        <w:ind w:left="1440" w:hanging="360"/>
      </w:pPr>
      <w:rPr>
        <w:rFonts w:ascii="Wingdings" w:hAnsi="Wingdings" w:hint="default"/>
      </w:rPr>
    </w:lvl>
    <w:lvl w:ilvl="2" w:tplc="7A907D28" w:tentative="1">
      <w:start w:val="1"/>
      <w:numFmt w:val="bullet"/>
      <w:lvlText w:val=""/>
      <w:lvlJc w:val="left"/>
      <w:pPr>
        <w:tabs>
          <w:tab w:val="num" w:pos="2160"/>
        </w:tabs>
        <w:ind w:left="2160" w:hanging="360"/>
      </w:pPr>
      <w:rPr>
        <w:rFonts w:ascii="Wingdings" w:hAnsi="Wingdings" w:hint="default"/>
      </w:rPr>
    </w:lvl>
    <w:lvl w:ilvl="3" w:tplc="F052232C" w:tentative="1">
      <w:start w:val="1"/>
      <w:numFmt w:val="bullet"/>
      <w:lvlText w:val=""/>
      <w:lvlJc w:val="left"/>
      <w:pPr>
        <w:tabs>
          <w:tab w:val="num" w:pos="2880"/>
        </w:tabs>
        <w:ind w:left="2880" w:hanging="360"/>
      </w:pPr>
      <w:rPr>
        <w:rFonts w:ascii="Wingdings" w:hAnsi="Wingdings" w:hint="default"/>
      </w:rPr>
    </w:lvl>
    <w:lvl w:ilvl="4" w:tplc="A8601688" w:tentative="1">
      <w:start w:val="1"/>
      <w:numFmt w:val="bullet"/>
      <w:lvlText w:val=""/>
      <w:lvlJc w:val="left"/>
      <w:pPr>
        <w:tabs>
          <w:tab w:val="num" w:pos="3600"/>
        </w:tabs>
        <w:ind w:left="3600" w:hanging="360"/>
      </w:pPr>
      <w:rPr>
        <w:rFonts w:ascii="Wingdings" w:hAnsi="Wingdings" w:hint="default"/>
      </w:rPr>
    </w:lvl>
    <w:lvl w:ilvl="5" w:tplc="C72EB7CE" w:tentative="1">
      <w:start w:val="1"/>
      <w:numFmt w:val="bullet"/>
      <w:lvlText w:val=""/>
      <w:lvlJc w:val="left"/>
      <w:pPr>
        <w:tabs>
          <w:tab w:val="num" w:pos="4320"/>
        </w:tabs>
        <w:ind w:left="4320" w:hanging="360"/>
      </w:pPr>
      <w:rPr>
        <w:rFonts w:ascii="Wingdings" w:hAnsi="Wingdings" w:hint="default"/>
      </w:rPr>
    </w:lvl>
    <w:lvl w:ilvl="6" w:tplc="0DC241C2" w:tentative="1">
      <w:start w:val="1"/>
      <w:numFmt w:val="bullet"/>
      <w:lvlText w:val=""/>
      <w:lvlJc w:val="left"/>
      <w:pPr>
        <w:tabs>
          <w:tab w:val="num" w:pos="5040"/>
        </w:tabs>
        <w:ind w:left="5040" w:hanging="360"/>
      </w:pPr>
      <w:rPr>
        <w:rFonts w:ascii="Wingdings" w:hAnsi="Wingdings" w:hint="default"/>
      </w:rPr>
    </w:lvl>
    <w:lvl w:ilvl="7" w:tplc="0D0CF8B4" w:tentative="1">
      <w:start w:val="1"/>
      <w:numFmt w:val="bullet"/>
      <w:lvlText w:val=""/>
      <w:lvlJc w:val="left"/>
      <w:pPr>
        <w:tabs>
          <w:tab w:val="num" w:pos="5760"/>
        </w:tabs>
        <w:ind w:left="5760" w:hanging="360"/>
      </w:pPr>
      <w:rPr>
        <w:rFonts w:ascii="Wingdings" w:hAnsi="Wingdings" w:hint="default"/>
      </w:rPr>
    </w:lvl>
    <w:lvl w:ilvl="8" w:tplc="CE4259D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D6E7586"/>
    <w:multiLevelType w:val="hybridMultilevel"/>
    <w:tmpl w:val="040C87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CF624C"/>
    <w:multiLevelType w:val="hybridMultilevel"/>
    <w:tmpl w:val="766ED716"/>
    <w:lvl w:ilvl="0" w:tplc="04090001">
      <w:numFmt w:val="bullet"/>
      <w:lvlText w:val=""/>
      <w:lvlJc w:val="left"/>
      <w:pPr>
        <w:ind w:left="720" w:hanging="360"/>
      </w:pPr>
      <w:rPr>
        <w:rFonts w:ascii="Symbol" w:eastAsia="Times New Roman" w:hAnsi="Symbol" w:cs="Times New Roman" w:hint="default"/>
      </w:rPr>
    </w:lvl>
    <w:lvl w:ilvl="1" w:tplc="04090011">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0F2B5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0533BBF"/>
    <w:multiLevelType w:val="hybridMultilevel"/>
    <w:tmpl w:val="8ABE2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08D0673"/>
    <w:multiLevelType w:val="multilevel"/>
    <w:tmpl w:val="DD02501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44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5283A02"/>
    <w:multiLevelType w:val="hybridMultilevel"/>
    <w:tmpl w:val="1E26EE06"/>
    <w:lvl w:ilvl="0" w:tplc="E9A4E7F4">
      <w:start w:val="1"/>
      <w:numFmt w:val="bullet"/>
      <w:lvlText w:val=""/>
      <w:lvlJc w:val="left"/>
      <w:pPr>
        <w:tabs>
          <w:tab w:val="num" w:pos="720"/>
        </w:tabs>
        <w:ind w:left="720" w:hanging="360"/>
      </w:pPr>
      <w:rPr>
        <w:rFonts w:ascii="Wingdings" w:hAnsi="Wingdings" w:hint="default"/>
      </w:rPr>
    </w:lvl>
    <w:lvl w:ilvl="1" w:tplc="F9222D76" w:tentative="1">
      <w:start w:val="1"/>
      <w:numFmt w:val="bullet"/>
      <w:lvlText w:val=""/>
      <w:lvlJc w:val="left"/>
      <w:pPr>
        <w:tabs>
          <w:tab w:val="num" w:pos="1440"/>
        </w:tabs>
        <w:ind w:left="1440" w:hanging="360"/>
      </w:pPr>
      <w:rPr>
        <w:rFonts w:ascii="Wingdings" w:hAnsi="Wingdings" w:hint="default"/>
      </w:rPr>
    </w:lvl>
    <w:lvl w:ilvl="2" w:tplc="6AB62A6C">
      <w:start w:val="141"/>
      <w:numFmt w:val="bullet"/>
      <w:lvlText w:val=""/>
      <w:lvlJc w:val="left"/>
      <w:pPr>
        <w:tabs>
          <w:tab w:val="num" w:pos="2160"/>
        </w:tabs>
        <w:ind w:left="2160" w:hanging="360"/>
      </w:pPr>
      <w:rPr>
        <w:rFonts w:ascii="Wingdings" w:hAnsi="Wingdings" w:hint="default"/>
      </w:rPr>
    </w:lvl>
    <w:lvl w:ilvl="3" w:tplc="C1AA3D2C" w:tentative="1">
      <w:start w:val="1"/>
      <w:numFmt w:val="bullet"/>
      <w:lvlText w:val=""/>
      <w:lvlJc w:val="left"/>
      <w:pPr>
        <w:tabs>
          <w:tab w:val="num" w:pos="2880"/>
        </w:tabs>
        <w:ind w:left="2880" w:hanging="360"/>
      </w:pPr>
      <w:rPr>
        <w:rFonts w:ascii="Wingdings" w:hAnsi="Wingdings" w:hint="default"/>
      </w:rPr>
    </w:lvl>
    <w:lvl w:ilvl="4" w:tplc="2F40F890" w:tentative="1">
      <w:start w:val="1"/>
      <w:numFmt w:val="bullet"/>
      <w:lvlText w:val=""/>
      <w:lvlJc w:val="left"/>
      <w:pPr>
        <w:tabs>
          <w:tab w:val="num" w:pos="3600"/>
        </w:tabs>
        <w:ind w:left="3600" w:hanging="360"/>
      </w:pPr>
      <w:rPr>
        <w:rFonts w:ascii="Wingdings" w:hAnsi="Wingdings" w:hint="default"/>
      </w:rPr>
    </w:lvl>
    <w:lvl w:ilvl="5" w:tplc="733C50DC" w:tentative="1">
      <w:start w:val="1"/>
      <w:numFmt w:val="bullet"/>
      <w:lvlText w:val=""/>
      <w:lvlJc w:val="left"/>
      <w:pPr>
        <w:tabs>
          <w:tab w:val="num" w:pos="4320"/>
        </w:tabs>
        <w:ind w:left="4320" w:hanging="360"/>
      </w:pPr>
      <w:rPr>
        <w:rFonts w:ascii="Wingdings" w:hAnsi="Wingdings" w:hint="default"/>
      </w:rPr>
    </w:lvl>
    <w:lvl w:ilvl="6" w:tplc="70362C50" w:tentative="1">
      <w:start w:val="1"/>
      <w:numFmt w:val="bullet"/>
      <w:lvlText w:val=""/>
      <w:lvlJc w:val="left"/>
      <w:pPr>
        <w:tabs>
          <w:tab w:val="num" w:pos="5040"/>
        </w:tabs>
        <w:ind w:left="5040" w:hanging="360"/>
      </w:pPr>
      <w:rPr>
        <w:rFonts w:ascii="Wingdings" w:hAnsi="Wingdings" w:hint="default"/>
      </w:rPr>
    </w:lvl>
    <w:lvl w:ilvl="7" w:tplc="60B4424E" w:tentative="1">
      <w:start w:val="1"/>
      <w:numFmt w:val="bullet"/>
      <w:lvlText w:val=""/>
      <w:lvlJc w:val="left"/>
      <w:pPr>
        <w:tabs>
          <w:tab w:val="num" w:pos="5760"/>
        </w:tabs>
        <w:ind w:left="5760" w:hanging="360"/>
      </w:pPr>
      <w:rPr>
        <w:rFonts w:ascii="Wingdings" w:hAnsi="Wingdings" w:hint="default"/>
      </w:rPr>
    </w:lvl>
    <w:lvl w:ilvl="8" w:tplc="0B48279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AC339D0"/>
    <w:multiLevelType w:val="hybridMultilevel"/>
    <w:tmpl w:val="6040F2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8C3582"/>
    <w:multiLevelType w:val="multilevel"/>
    <w:tmpl w:val="BD8AF082"/>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44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1610FA5"/>
    <w:multiLevelType w:val="multilevel"/>
    <w:tmpl w:val="576E6A42"/>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Wingdings" w:hAnsi="Wingdings" w:hint="default"/>
      </w:rPr>
    </w:lvl>
    <w:lvl w:ilvl="4">
      <w:start w:val="1"/>
      <w:numFmt w:val="bullet"/>
      <w:lvlText w:val=""/>
      <w:lvlJc w:val="left"/>
      <w:pPr>
        <w:tabs>
          <w:tab w:val="num" w:pos="3240"/>
        </w:tabs>
        <w:ind w:left="3240" w:hanging="360"/>
      </w:pPr>
      <w:rPr>
        <w:rFonts w:ascii="Wingdings" w:hAnsi="Wingdings"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Wingdings" w:hAnsi="Wingdings" w:hint="default"/>
      </w:rPr>
    </w:lvl>
    <w:lvl w:ilvl="7">
      <w:start w:val="1"/>
      <w:numFmt w:val="bullet"/>
      <w:lvlText w:val=""/>
      <w:lvlJc w:val="left"/>
      <w:pPr>
        <w:tabs>
          <w:tab w:val="num" w:pos="5400"/>
        </w:tabs>
        <w:ind w:left="5400" w:hanging="360"/>
      </w:pPr>
      <w:rPr>
        <w:rFonts w:ascii="Wingdings" w:hAnsi="Wingdings"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533172F"/>
    <w:multiLevelType w:val="hybridMultilevel"/>
    <w:tmpl w:val="14F41D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9C5A5A"/>
    <w:multiLevelType w:val="hybridMultilevel"/>
    <w:tmpl w:val="576E6A42"/>
    <w:lvl w:ilvl="0" w:tplc="C9FED456">
      <w:start w:val="1"/>
      <w:numFmt w:val="bullet"/>
      <w:lvlText w:val=""/>
      <w:lvlJc w:val="left"/>
      <w:pPr>
        <w:tabs>
          <w:tab w:val="num" w:pos="360"/>
        </w:tabs>
        <w:ind w:left="360" w:hanging="360"/>
      </w:pPr>
      <w:rPr>
        <w:rFonts w:ascii="Wingdings" w:hAnsi="Wingdings" w:hint="default"/>
      </w:rPr>
    </w:lvl>
    <w:lvl w:ilvl="1" w:tplc="A23C69EA" w:tentative="1">
      <w:start w:val="1"/>
      <w:numFmt w:val="bullet"/>
      <w:lvlText w:val=""/>
      <w:lvlJc w:val="left"/>
      <w:pPr>
        <w:tabs>
          <w:tab w:val="num" w:pos="1080"/>
        </w:tabs>
        <w:ind w:left="1080" w:hanging="360"/>
      </w:pPr>
      <w:rPr>
        <w:rFonts w:ascii="Wingdings" w:hAnsi="Wingdings" w:hint="default"/>
      </w:rPr>
    </w:lvl>
    <w:lvl w:ilvl="2" w:tplc="B7DE39B4" w:tentative="1">
      <w:start w:val="1"/>
      <w:numFmt w:val="bullet"/>
      <w:lvlText w:val=""/>
      <w:lvlJc w:val="left"/>
      <w:pPr>
        <w:tabs>
          <w:tab w:val="num" w:pos="1800"/>
        </w:tabs>
        <w:ind w:left="1800" w:hanging="360"/>
      </w:pPr>
      <w:rPr>
        <w:rFonts w:ascii="Wingdings" w:hAnsi="Wingdings" w:hint="default"/>
      </w:rPr>
    </w:lvl>
    <w:lvl w:ilvl="3" w:tplc="09846EFC" w:tentative="1">
      <w:start w:val="1"/>
      <w:numFmt w:val="bullet"/>
      <w:lvlText w:val=""/>
      <w:lvlJc w:val="left"/>
      <w:pPr>
        <w:tabs>
          <w:tab w:val="num" w:pos="2520"/>
        </w:tabs>
        <w:ind w:left="2520" w:hanging="360"/>
      </w:pPr>
      <w:rPr>
        <w:rFonts w:ascii="Wingdings" w:hAnsi="Wingdings" w:hint="default"/>
      </w:rPr>
    </w:lvl>
    <w:lvl w:ilvl="4" w:tplc="5024CB70" w:tentative="1">
      <w:start w:val="1"/>
      <w:numFmt w:val="bullet"/>
      <w:lvlText w:val=""/>
      <w:lvlJc w:val="left"/>
      <w:pPr>
        <w:tabs>
          <w:tab w:val="num" w:pos="3240"/>
        </w:tabs>
        <w:ind w:left="3240" w:hanging="360"/>
      </w:pPr>
      <w:rPr>
        <w:rFonts w:ascii="Wingdings" w:hAnsi="Wingdings" w:hint="default"/>
      </w:rPr>
    </w:lvl>
    <w:lvl w:ilvl="5" w:tplc="0A0CB89C" w:tentative="1">
      <w:start w:val="1"/>
      <w:numFmt w:val="bullet"/>
      <w:lvlText w:val=""/>
      <w:lvlJc w:val="left"/>
      <w:pPr>
        <w:tabs>
          <w:tab w:val="num" w:pos="3960"/>
        </w:tabs>
        <w:ind w:left="3960" w:hanging="360"/>
      </w:pPr>
      <w:rPr>
        <w:rFonts w:ascii="Wingdings" w:hAnsi="Wingdings" w:hint="default"/>
      </w:rPr>
    </w:lvl>
    <w:lvl w:ilvl="6" w:tplc="D5E44470" w:tentative="1">
      <w:start w:val="1"/>
      <w:numFmt w:val="bullet"/>
      <w:lvlText w:val=""/>
      <w:lvlJc w:val="left"/>
      <w:pPr>
        <w:tabs>
          <w:tab w:val="num" w:pos="4680"/>
        </w:tabs>
        <w:ind w:left="4680" w:hanging="360"/>
      </w:pPr>
      <w:rPr>
        <w:rFonts w:ascii="Wingdings" w:hAnsi="Wingdings" w:hint="default"/>
      </w:rPr>
    </w:lvl>
    <w:lvl w:ilvl="7" w:tplc="E3DE5234" w:tentative="1">
      <w:start w:val="1"/>
      <w:numFmt w:val="bullet"/>
      <w:lvlText w:val=""/>
      <w:lvlJc w:val="left"/>
      <w:pPr>
        <w:tabs>
          <w:tab w:val="num" w:pos="5400"/>
        </w:tabs>
        <w:ind w:left="5400" w:hanging="360"/>
      </w:pPr>
      <w:rPr>
        <w:rFonts w:ascii="Wingdings" w:hAnsi="Wingdings" w:hint="default"/>
      </w:rPr>
    </w:lvl>
    <w:lvl w:ilvl="8" w:tplc="03CC1E4C"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9B87DE4"/>
    <w:multiLevelType w:val="hybridMultilevel"/>
    <w:tmpl w:val="6728C482"/>
    <w:lvl w:ilvl="0" w:tplc="8C3098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453A30"/>
    <w:multiLevelType w:val="hybridMultilevel"/>
    <w:tmpl w:val="FFA286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EA160A"/>
    <w:multiLevelType w:val="singleLevel"/>
    <w:tmpl w:val="622A7052"/>
    <w:lvl w:ilvl="0">
      <w:start w:val="1"/>
      <w:numFmt w:val="lowerLetter"/>
      <w:lvlText w:val="%1."/>
      <w:lvlJc w:val="left"/>
      <w:pPr>
        <w:tabs>
          <w:tab w:val="num" w:pos="360"/>
        </w:tabs>
        <w:ind w:left="360" w:hanging="360"/>
      </w:pPr>
      <w:rPr>
        <w:rFonts w:hint="default"/>
      </w:rPr>
    </w:lvl>
  </w:abstractNum>
  <w:abstractNum w:abstractNumId="25" w15:restartNumberingAfterBreak="0">
    <w:nsid w:val="752F5099"/>
    <w:multiLevelType w:val="hybridMultilevel"/>
    <w:tmpl w:val="41EE9900"/>
    <w:lvl w:ilvl="0" w:tplc="2B969AEA">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F87456C"/>
    <w:multiLevelType w:val="hybridMultilevel"/>
    <w:tmpl w:val="EA4632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91807788">
    <w:abstractNumId w:val="13"/>
  </w:num>
  <w:num w:numId="2" w16cid:durableId="405420901">
    <w:abstractNumId w:val="15"/>
  </w:num>
  <w:num w:numId="3" w16cid:durableId="941648603">
    <w:abstractNumId w:val="7"/>
  </w:num>
  <w:num w:numId="4" w16cid:durableId="97525174">
    <w:abstractNumId w:val="18"/>
  </w:num>
  <w:num w:numId="5" w16cid:durableId="1094327088">
    <w:abstractNumId w:val="24"/>
  </w:num>
  <w:num w:numId="6" w16cid:durableId="1622571438">
    <w:abstractNumId w:val="1"/>
  </w:num>
  <w:num w:numId="7" w16cid:durableId="1242569096">
    <w:abstractNumId w:val="14"/>
  </w:num>
  <w:num w:numId="8" w16cid:durableId="977078294">
    <w:abstractNumId w:val="26"/>
  </w:num>
  <w:num w:numId="9" w16cid:durableId="1409228423">
    <w:abstractNumId w:val="8"/>
  </w:num>
  <w:num w:numId="10" w16cid:durableId="1348755455">
    <w:abstractNumId w:val="9"/>
  </w:num>
  <w:num w:numId="11" w16cid:durableId="1722485524">
    <w:abstractNumId w:val="16"/>
  </w:num>
  <w:num w:numId="12" w16cid:durableId="1266570573">
    <w:abstractNumId w:val="21"/>
  </w:num>
  <w:num w:numId="13" w16cid:durableId="1732461247">
    <w:abstractNumId w:val="10"/>
  </w:num>
  <w:num w:numId="14" w16cid:durableId="1939410912">
    <w:abstractNumId w:val="6"/>
  </w:num>
  <w:num w:numId="15" w16cid:durableId="123281699">
    <w:abstractNumId w:val="19"/>
  </w:num>
  <w:num w:numId="16" w16cid:durableId="1966151735">
    <w:abstractNumId w:val="4"/>
  </w:num>
  <w:num w:numId="17" w16cid:durableId="1916625791">
    <w:abstractNumId w:val="25"/>
  </w:num>
  <w:num w:numId="18" w16cid:durableId="116416952">
    <w:abstractNumId w:val="2"/>
  </w:num>
  <w:num w:numId="19" w16cid:durableId="843665497">
    <w:abstractNumId w:val="20"/>
  </w:num>
  <w:num w:numId="20" w16cid:durableId="210196031">
    <w:abstractNumId w:val="17"/>
  </w:num>
  <w:num w:numId="21" w16cid:durableId="95443657">
    <w:abstractNumId w:val="23"/>
  </w:num>
  <w:num w:numId="22" w16cid:durableId="943617169">
    <w:abstractNumId w:val="0"/>
  </w:num>
  <w:num w:numId="23" w16cid:durableId="533350542">
    <w:abstractNumId w:val="3"/>
  </w:num>
  <w:num w:numId="24" w16cid:durableId="800660110">
    <w:abstractNumId w:val="5"/>
  </w:num>
  <w:num w:numId="25" w16cid:durableId="1948854741">
    <w:abstractNumId w:val="12"/>
  </w:num>
  <w:num w:numId="26" w16cid:durableId="353196672">
    <w:abstractNumId w:val="22"/>
  </w:num>
  <w:num w:numId="27" w16cid:durableId="907847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pos w:val="sectEnd"/>
    <w:endnote w:id="-1"/>
    <w:endnote w:id="0"/>
  </w:endnotePr>
  <w:compat>
    <w:useFELayout/>
    <w:compatSetting w:name="compatibilityMode" w:uri="http://schemas.microsoft.com/office/word" w:val="12"/>
    <w:compatSetting w:name="useWord2013TrackBottomHyphenation" w:uri="http://schemas.microsoft.com/office/word" w:val="1"/>
  </w:compat>
  <w:rsids>
    <w:rsidRoot w:val="00687865"/>
    <w:rsid w:val="00001197"/>
    <w:rsid w:val="00001BC4"/>
    <w:rsid w:val="000036B7"/>
    <w:rsid w:val="00003D2A"/>
    <w:rsid w:val="0000441D"/>
    <w:rsid w:val="0000511C"/>
    <w:rsid w:val="0000583B"/>
    <w:rsid w:val="00005F32"/>
    <w:rsid w:val="000061FA"/>
    <w:rsid w:val="00010151"/>
    <w:rsid w:val="00011B6C"/>
    <w:rsid w:val="00013803"/>
    <w:rsid w:val="00014B46"/>
    <w:rsid w:val="000154D6"/>
    <w:rsid w:val="00015AA1"/>
    <w:rsid w:val="00016349"/>
    <w:rsid w:val="000207B0"/>
    <w:rsid w:val="0002115E"/>
    <w:rsid w:val="00021A56"/>
    <w:rsid w:val="00022BE7"/>
    <w:rsid w:val="0002694A"/>
    <w:rsid w:val="00030D95"/>
    <w:rsid w:val="00032432"/>
    <w:rsid w:val="000327C7"/>
    <w:rsid w:val="00033646"/>
    <w:rsid w:val="0003414F"/>
    <w:rsid w:val="000347DF"/>
    <w:rsid w:val="00037D18"/>
    <w:rsid w:val="0004042F"/>
    <w:rsid w:val="00041173"/>
    <w:rsid w:val="0004173E"/>
    <w:rsid w:val="000425FE"/>
    <w:rsid w:val="00042FCE"/>
    <w:rsid w:val="000445B6"/>
    <w:rsid w:val="00044CF6"/>
    <w:rsid w:val="00045091"/>
    <w:rsid w:val="000451B9"/>
    <w:rsid w:val="00050CD5"/>
    <w:rsid w:val="00051F0A"/>
    <w:rsid w:val="0005349F"/>
    <w:rsid w:val="00053AB3"/>
    <w:rsid w:val="000544E8"/>
    <w:rsid w:val="00054809"/>
    <w:rsid w:val="000563AC"/>
    <w:rsid w:val="0005695E"/>
    <w:rsid w:val="00056E96"/>
    <w:rsid w:val="00057202"/>
    <w:rsid w:val="00057D51"/>
    <w:rsid w:val="00060B91"/>
    <w:rsid w:val="00061016"/>
    <w:rsid w:val="000624BB"/>
    <w:rsid w:val="00063B72"/>
    <w:rsid w:val="00067732"/>
    <w:rsid w:val="00067CB0"/>
    <w:rsid w:val="00067D80"/>
    <w:rsid w:val="00070358"/>
    <w:rsid w:val="00071AA3"/>
    <w:rsid w:val="000729BB"/>
    <w:rsid w:val="00073295"/>
    <w:rsid w:val="000736F0"/>
    <w:rsid w:val="00074D70"/>
    <w:rsid w:val="00075A49"/>
    <w:rsid w:val="0007673E"/>
    <w:rsid w:val="000769FB"/>
    <w:rsid w:val="0007758A"/>
    <w:rsid w:val="00081237"/>
    <w:rsid w:val="00082499"/>
    <w:rsid w:val="000828DF"/>
    <w:rsid w:val="00083458"/>
    <w:rsid w:val="00083673"/>
    <w:rsid w:val="00083734"/>
    <w:rsid w:val="00083D99"/>
    <w:rsid w:val="00084A99"/>
    <w:rsid w:val="00084D21"/>
    <w:rsid w:val="00085A61"/>
    <w:rsid w:val="0008681A"/>
    <w:rsid w:val="00086DFA"/>
    <w:rsid w:val="00087CB4"/>
    <w:rsid w:val="00087F45"/>
    <w:rsid w:val="00090263"/>
    <w:rsid w:val="00090DBE"/>
    <w:rsid w:val="00091146"/>
    <w:rsid w:val="000915E2"/>
    <w:rsid w:val="00091837"/>
    <w:rsid w:val="000934CA"/>
    <w:rsid w:val="000934DA"/>
    <w:rsid w:val="0009355C"/>
    <w:rsid w:val="00093DFB"/>
    <w:rsid w:val="00094D19"/>
    <w:rsid w:val="00096DAD"/>
    <w:rsid w:val="00096FA2"/>
    <w:rsid w:val="00097636"/>
    <w:rsid w:val="00097C0A"/>
    <w:rsid w:val="000A1C3F"/>
    <w:rsid w:val="000A1D21"/>
    <w:rsid w:val="000A223B"/>
    <w:rsid w:val="000A2A5C"/>
    <w:rsid w:val="000A3099"/>
    <w:rsid w:val="000A3FF9"/>
    <w:rsid w:val="000A42BA"/>
    <w:rsid w:val="000A4FC9"/>
    <w:rsid w:val="000B0461"/>
    <w:rsid w:val="000B0F01"/>
    <w:rsid w:val="000B0FE4"/>
    <w:rsid w:val="000B3AA5"/>
    <w:rsid w:val="000B520C"/>
    <w:rsid w:val="000B5DDD"/>
    <w:rsid w:val="000B7B84"/>
    <w:rsid w:val="000C0267"/>
    <w:rsid w:val="000D0227"/>
    <w:rsid w:val="000D1238"/>
    <w:rsid w:val="000D1766"/>
    <w:rsid w:val="000D3C51"/>
    <w:rsid w:val="000D6360"/>
    <w:rsid w:val="000D64EE"/>
    <w:rsid w:val="000D742B"/>
    <w:rsid w:val="000E1094"/>
    <w:rsid w:val="000E10AD"/>
    <w:rsid w:val="000E244A"/>
    <w:rsid w:val="000E2699"/>
    <w:rsid w:val="000E2B25"/>
    <w:rsid w:val="000E3179"/>
    <w:rsid w:val="000E463C"/>
    <w:rsid w:val="000F0A4F"/>
    <w:rsid w:val="000F0E3A"/>
    <w:rsid w:val="000F0E9C"/>
    <w:rsid w:val="000F1102"/>
    <w:rsid w:val="000F2A5A"/>
    <w:rsid w:val="000F342A"/>
    <w:rsid w:val="000F45B4"/>
    <w:rsid w:val="000F67E8"/>
    <w:rsid w:val="000F7304"/>
    <w:rsid w:val="000F74D7"/>
    <w:rsid w:val="000F7E95"/>
    <w:rsid w:val="00100F9D"/>
    <w:rsid w:val="00101837"/>
    <w:rsid w:val="001018A8"/>
    <w:rsid w:val="0010227D"/>
    <w:rsid w:val="001029BC"/>
    <w:rsid w:val="00102A47"/>
    <w:rsid w:val="001069EF"/>
    <w:rsid w:val="00107321"/>
    <w:rsid w:val="0011149D"/>
    <w:rsid w:val="001121AC"/>
    <w:rsid w:val="00112CD0"/>
    <w:rsid w:val="00112D46"/>
    <w:rsid w:val="00113123"/>
    <w:rsid w:val="0011329B"/>
    <w:rsid w:val="001140F1"/>
    <w:rsid w:val="00114FF5"/>
    <w:rsid w:val="00115EF7"/>
    <w:rsid w:val="00121375"/>
    <w:rsid w:val="00121DE3"/>
    <w:rsid w:val="001267DA"/>
    <w:rsid w:val="00127CB7"/>
    <w:rsid w:val="00130723"/>
    <w:rsid w:val="00131A17"/>
    <w:rsid w:val="00131BC1"/>
    <w:rsid w:val="0013488C"/>
    <w:rsid w:val="001354D4"/>
    <w:rsid w:val="001373FB"/>
    <w:rsid w:val="0014010A"/>
    <w:rsid w:val="00140EF1"/>
    <w:rsid w:val="001416AC"/>
    <w:rsid w:val="001433C4"/>
    <w:rsid w:val="001448FB"/>
    <w:rsid w:val="00144942"/>
    <w:rsid w:val="0014497F"/>
    <w:rsid w:val="00145670"/>
    <w:rsid w:val="00146E6F"/>
    <w:rsid w:val="00147960"/>
    <w:rsid w:val="00150460"/>
    <w:rsid w:val="00150D2C"/>
    <w:rsid w:val="00151455"/>
    <w:rsid w:val="00151DE1"/>
    <w:rsid w:val="00152ABD"/>
    <w:rsid w:val="00153BB7"/>
    <w:rsid w:val="00154116"/>
    <w:rsid w:val="00154E2F"/>
    <w:rsid w:val="00155862"/>
    <w:rsid w:val="0016052E"/>
    <w:rsid w:val="00160F14"/>
    <w:rsid w:val="00161D31"/>
    <w:rsid w:val="00162108"/>
    <w:rsid w:val="00163023"/>
    <w:rsid w:val="00163B23"/>
    <w:rsid w:val="00167304"/>
    <w:rsid w:val="00167548"/>
    <w:rsid w:val="00170988"/>
    <w:rsid w:val="00170C68"/>
    <w:rsid w:val="0017200B"/>
    <w:rsid w:val="001735CB"/>
    <w:rsid w:val="00173A65"/>
    <w:rsid w:val="00175CD9"/>
    <w:rsid w:val="001765CD"/>
    <w:rsid w:val="00176DED"/>
    <w:rsid w:val="00177E11"/>
    <w:rsid w:val="00180ABB"/>
    <w:rsid w:val="00181D3E"/>
    <w:rsid w:val="00181E4C"/>
    <w:rsid w:val="001821D8"/>
    <w:rsid w:val="0018275D"/>
    <w:rsid w:val="00184274"/>
    <w:rsid w:val="00184393"/>
    <w:rsid w:val="00184B4B"/>
    <w:rsid w:val="00184C21"/>
    <w:rsid w:val="001919AF"/>
    <w:rsid w:val="00192BBF"/>
    <w:rsid w:val="0019490E"/>
    <w:rsid w:val="0019662E"/>
    <w:rsid w:val="001978B8"/>
    <w:rsid w:val="001A042D"/>
    <w:rsid w:val="001A062B"/>
    <w:rsid w:val="001A0D36"/>
    <w:rsid w:val="001A1A59"/>
    <w:rsid w:val="001A1F6B"/>
    <w:rsid w:val="001A2C8A"/>
    <w:rsid w:val="001A4B7B"/>
    <w:rsid w:val="001A6646"/>
    <w:rsid w:val="001A7C86"/>
    <w:rsid w:val="001B2DA4"/>
    <w:rsid w:val="001B2E0F"/>
    <w:rsid w:val="001B46B8"/>
    <w:rsid w:val="001B5023"/>
    <w:rsid w:val="001B510D"/>
    <w:rsid w:val="001B5C08"/>
    <w:rsid w:val="001B638A"/>
    <w:rsid w:val="001B6C6A"/>
    <w:rsid w:val="001C0201"/>
    <w:rsid w:val="001C0D78"/>
    <w:rsid w:val="001C0E66"/>
    <w:rsid w:val="001C1C40"/>
    <w:rsid w:val="001C1CF6"/>
    <w:rsid w:val="001C32AF"/>
    <w:rsid w:val="001C78C5"/>
    <w:rsid w:val="001D002A"/>
    <w:rsid w:val="001D1034"/>
    <w:rsid w:val="001D11A4"/>
    <w:rsid w:val="001D1225"/>
    <w:rsid w:val="001D1323"/>
    <w:rsid w:val="001D4E33"/>
    <w:rsid w:val="001D61B6"/>
    <w:rsid w:val="001E0C3B"/>
    <w:rsid w:val="001E0D2A"/>
    <w:rsid w:val="001E0D8D"/>
    <w:rsid w:val="001E1A22"/>
    <w:rsid w:val="001E33A2"/>
    <w:rsid w:val="001E3A54"/>
    <w:rsid w:val="001E720B"/>
    <w:rsid w:val="001F0A75"/>
    <w:rsid w:val="001F2C8F"/>
    <w:rsid w:val="001F4257"/>
    <w:rsid w:val="001F5666"/>
    <w:rsid w:val="001F6CB1"/>
    <w:rsid w:val="001F6DC4"/>
    <w:rsid w:val="001F7D16"/>
    <w:rsid w:val="0020153A"/>
    <w:rsid w:val="002058D4"/>
    <w:rsid w:val="00205C69"/>
    <w:rsid w:val="00207AC6"/>
    <w:rsid w:val="00210310"/>
    <w:rsid w:val="00210A3D"/>
    <w:rsid w:val="00211FEB"/>
    <w:rsid w:val="00213379"/>
    <w:rsid w:val="00214797"/>
    <w:rsid w:val="00215E85"/>
    <w:rsid w:val="002164BB"/>
    <w:rsid w:val="00216A15"/>
    <w:rsid w:val="00216E74"/>
    <w:rsid w:val="0021796C"/>
    <w:rsid w:val="00217BB6"/>
    <w:rsid w:val="00217E17"/>
    <w:rsid w:val="00221CAD"/>
    <w:rsid w:val="00222183"/>
    <w:rsid w:val="002229F9"/>
    <w:rsid w:val="002263B2"/>
    <w:rsid w:val="00226E84"/>
    <w:rsid w:val="0022792F"/>
    <w:rsid w:val="002303D1"/>
    <w:rsid w:val="00230891"/>
    <w:rsid w:val="0023202C"/>
    <w:rsid w:val="0023270D"/>
    <w:rsid w:val="00232FCC"/>
    <w:rsid w:val="00233AE2"/>
    <w:rsid w:val="002353ED"/>
    <w:rsid w:val="00235912"/>
    <w:rsid w:val="00236A11"/>
    <w:rsid w:val="00236F35"/>
    <w:rsid w:val="00237013"/>
    <w:rsid w:val="00240E9B"/>
    <w:rsid w:val="00241C3E"/>
    <w:rsid w:val="002435D0"/>
    <w:rsid w:val="00244512"/>
    <w:rsid w:val="00245C50"/>
    <w:rsid w:val="002476F5"/>
    <w:rsid w:val="00247823"/>
    <w:rsid w:val="0025098D"/>
    <w:rsid w:val="002510BC"/>
    <w:rsid w:val="0025163A"/>
    <w:rsid w:val="002523CB"/>
    <w:rsid w:val="0025457A"/>
    <w:rsid w:val="00255031"/>
    <w:rsid w:val="00255C75"/>
    <w:rsid w:val="00256587"/>
    <w:rsid w:val="00256741"/>
    <w:rsid w:val="002604C9"/>
    <w:rsid w:val="002637DC"/>
    <w:rsid w:val="00263D93"/>
    <w:rsid w:val="00264002"/>
    <w:rsid w:val="00265540"/>
    <w:rsid w:val="00265D56"/>
    <w:rsid w:val="0026618E"/>
    <w:rsid w:val="002666A8"/>
    <w:rsid w:val="00270938"/>
    <w:rsid w:val="00270975"/>
    <w:rsid w:val="0027217A"/>
    <w:rsid w:val="00272B2D"/>
    <w:rsid w:val="00274296"/>
    <w:rsid w:val="00275CE9"/>
    <w:rsid w:val="002772CA"/>
    <w:rsid w:val="00277347"/>
    <w:rsid w:val="002779A5"/>
    <w:rsid w:val="00281B4A"/>
    <w:rsid w:val="002820F3"/>
    <w:rsid w:val="0028212B"/>
    <w:rsid w:val="00282CBA"/>
    <w:rsid w:val="00283600"/>
    <w:rsid w:val="002841B3"/>
    <w:rsid w:val="00286489"/>
    <w:rsid w:val="00287960"/>
    <w:rsid w:val="00287B34"/>
    <w:rsid w:val="002958E6"/>
    <w:rsid w:val="002965F0"/>
    <w:rsid w:val="00296ED5"/>
    <w:rsid w:val="002A0748"/>
    <w:rsid w:val="002A0C6C"/>
    <w:rsid w:val="002A10BE"/>
    <w:rsid w:val="002A13DA"/>
    <w:rsid w:val="002A1F75"/>
    <w:rsid w:val="002A4372"/>
    <w:rsid w:val="002A446B"/>
    <w:rsid w:val="002A48AB"/>
    <w:rsid w:val="002A515A"/>
    <w:rsid w:val="002A5A99"/>
    <w:rsid w:val="002A63DE"/>
    <w:rsid w:val="002A68F3"/>
    <w:rsid w:val="002A6BD4"/>
    <w:rsid w:val="002A7714"/>
    <w:rsid w:val="002A7B20"/>
    <w:rsid w:val="002B11E1"/>
    <w:rsid w:val="002B1618"/>
    <w:rsid w:val="002B273B"/>
    <w:rsid w:val="002B28FC"/>
    <w:rsid w:val="002B428F"/>
    <w:rsid w:val="002B4C3A"/>
    <w:rsid w:val="002B54E8"/>
    <w:rsid w:val="002B5D10"/>
    <w:rsid w:val="002B697F"/>
    <w:rsid w:val="002B6CE9"/>
    <w:rsid w:val="002C0031"/>
    <w:rsid w:val="002C013D"/>
    <w:rsid w:val="002C163F"/>
    <w:rsid w:val="002C4133"/>
    <w:rsid w:val="002C59A7"/>
    <w:rsid w:val="002C5F0C"/>
    <w:rsid w:val="002C661B"/>
    <w:rsid w:val="002C6BEF"/>
    <w:rsid w:val="002C776A"/>
    <w:rsid w:val="002D1A6D"/>
    <w:rsid w:val="002D3703"/>
    <w:rsid w:val="002D3B47"/>
    <w:rsid w:val="002D4383"/>
    <w:rsid w:val="002D4B40"/>
    <w:rsid w:val="002D4BC8"/>
    <w:rsid w:val="002D4E83"/>
    <w:rsid w:val="002D644F"/>
    <w:rsid w:val="002D7264"/>
    <w:rsid w:val="002E23CF"/>
    <w:rsid w:val="002E2989"/>
    <w:rsid w:val="002E2BD5"/>
    <w:rsid w:val="002E415B"/>
    <w:rsid w:val="002E5312"/>
    <w:rsid w:val="002E5A81"/>
    <w:rsid w:val="002E6D2B"/>
    <w:rsid w:val="002E7E4A"/>
    <w:rsid w:val="002F04DE"/>
    <w:rsid w:val="002F20CE"/>
    <w:rsid w:val="002F2780"/>
    <w:rsid w:val="002F2A18"/>
    <w:rsid w:val="002F3A6B"/>
    <w:rsid w:val="002F3F63"/>
    <w:rsid w:val="002F72FF"/>
    <w:rsid w:val="00300C09"/>
    <w:rsid w:val="00303E00"/>
    <w:rsid w:val="00303FC4"/>
    <w:rsid w:val="003042A3"/>
    <w:rsid w:val="003071CE"/>
    <w:rsid w:val="00307FE8"/>
    <w:rsid w:val="0031482D"/>
    <w:rsid w:val="00316A9E"/>
    <w:rsid w:val="00317EE4"/>
    <w:rsid w:val="00320F9C"/>
    <w:rsid w:val="00322A5A"/>
    <w:rsid w:val="00323224"/>
    <w:rsid w:val="003237EA"/>
    <w:rsid w:val="00323956"/>
    <w:rsid w:val="00323B7E"/>
    <w:rsid w:val="00323CB3"/>
    <w:rsid w:val="003247E5"/>
    <w:rsid w:val="00324A69"/>
    <w:rsid w:val="0032543E"/>
    <w:rsid w:val="00325920"/>
    <w:rsid w:val="0032682B"/>
    <w:rsid w:val="003275BB"/>
    <w:rsid w:val="00331021"/>
    <w:rsid w:val="00331107"/>
    <w:rsid w:val="00331B90"/>
    <w:rsid w:val="003325A6"/>
    <w:rsid w:val="00334B8F"/>
    <w:rsid w:val="00335DD6"/>
    <w:rsid w:val="003365C9"/>
    <w:rsid w:val="00337C13"/>
    <w:rsid w:val="003404E2"/>
    <w:rsid w:val="00340DBF"/>
    <w:rsid w:val="00342F65"/>
    <w:rsid w:val="00343D38"/>
    <w:rsid w:val="00344458"/>
    <w:rsid w:val="00344751"/>
    <w:rsid w:val="003464AA"/>
    <w:rsid w:val="00346B59"/>
    <w:rsid w:val="003473A5"/>
    <w:rsid w:val="003513C0"/>
    <w:rsid w:val="0035241E"/>
    <w:rsid w:val="00353253"/>
    <w:rsid w:val="00354192"/>
    <w:rsid w:val="0035656F"/>
    <w:rsid w:val="00357510"/>
    <w:rsid w:val="00357CF5"/>
    <w:rsid w:val="00360651"/>
    <w:rsid w:val="00360F6F"/>
    <w:rsid w:val="003612AE"/>
    <w:rsid w:val="00361904"/>
    <w:rsid w:val="00361E4B"/>
    <w:rsid w:val="00362127"/>
    <w:rsid w:val="00364FA0"/>
    <w:rsid w:val="00365B91"/>
    <w:rsid w:val="0036782D"/>
    <w:rsid w:val="00367A65"/>
    <w:rsid w:val="00370E5A"/>
    <w:rsid w:val="00372C6F"/>
    <w:rsid w:val="0037355B"/>
    <w:rsid w:val="00374AE2"/>
    <w:rsid w:val="003759D5"/>
    <w:rsid w:val="00376598"/>
    <w:rsid w:val="0037677F"/>
    <w:rsid w:val="003769B2"/>
    <w:rsid w:val="00377EDB"/>
    <w:rsid w:val="0038002B"/>
    <w:rsid w:val="00381CF6"/>
    <w:rsid w:val="00381E6B"/>
    <w:rsid w:val="00384164"/>
    <w:rsid w:val="00384A09"/>
    <w:rsid w:val="003865BC"/>
    <w:rsid w:val="00386ACF"/>
    <w:rsid w:val="003877CC"/>
    <w:rsid w:val="003901B7"/>
    <w:rsid w:val="00391939"/>
    <w:rsid w:val="003924DA"/>
    <w:rsid w:val="00392A32"/>
    <w:rsid w:val="003931D2"/>
    <w:rsid w:val="00393723"/>
    <w:rsid w:val="00395592"/>
    <w:rsid w:val="00395FB0"/>
    <w:rsid w:val="00396C77"/>
    <w:rsid w:val="00396E98"/>
    <w:rsid w:val="00397B98"/>
    <w:rsid w:val="003A2301"/>
    <w:rsid w:val="003A2474"/>
    <w:rsid w:val="003A44A5"/>
    <w:rsid w:val="003A59C4"/>
    <w:rsid w:val="003A6FF7"/>
    <w:rsid w:val="003B1611"/>
    <w:rsid w:val="003B292D"/>
    <w:rsid w:val="003B3356"/>
    <w:rsid w:val="003B3627"/>
    <w:rsid w:val="003B50E6"/>
    <w:rsid w:val="003B67FF"/>
    <w:rsid w:val="003B70A2"/>
    <w:rsid w:val="003C46A1"/>
    <w:rsid w:val="003C553D"/>
    <w:rsid w:val="003C6255"/>
    <w:rsid w:val="003D18F9"/>
    <w:rsid w:val="003D5CF5"/>
    <w:rsid w:val="003D5EB8"/>
    <w:rsid w:val="003D7376"/>
    <w:rsid w:val="003E2C50"/>
    <w:rsid w:val="003E306A"/>
    <w:rsid w:val="003E3FE4"/>
    <w:rsid w:val="003E50AB"/>
    <w:rsid w:val="003E544F"/>
    <w:rsid w:val="003E6463"/>
    <w:rsid w:val="003F0069"/>
    <w:rsid w:val="003F1022"/>
    <w:rsid w:val="003F1187"/>
    <w:rsid w:val="003F119B"/>
    <w:rsid w:val="003F1812"/>
    <w:rsid w:val="003F2C0D"/>
    <w:rsid w:val="003F2FFB"/>
    <w:rsid w:val="003F4C79"/>
    <w:rsid w:val="003F5210"/>
    <w:rsid w:val="003F62C9"/>
    <w:rsid w:val="0040072C"/>
    <w:rsid w:val="00402EB8"/>
    <w:rsid w:val="0040314B"/>
    <w:rsid w:val="004033B2"/>
    <w:rsid w:val="00404011"/>
    <w:rsid w:val="004040E9"/>
    <w:rsid w:val="00405F55"/>
    <w:rsid w:val="004064DC"/>
    <w:rsid w:val="00406A25"/>
    <w:rsid w:val="00410D18"/>
    <w:rsid w:val="00411015"/>
    <w:rsid w:val="00411A78"/>
    <w:rsid w:val="00414DDD"/>
    <w:rsid w:val="00414F72"/>
    <w:rsid w:val="004162F1"/>
    <w:rsid w:val="00416E72"/>
    <w:rsid w:val="004179F3"/>
    <w:rsid w:val="00417A27"/>
    <w:rsid w:val="00420512"/>
    <w:rsid w:val="0042100D"/>
    <w:rsid w:val="004221BA"/>
    <w:rsid w:val="004232A0"/>
    <w:rsid w:val="0042375D"/>
    <w:rsid w:val="00425316"/>
    <w:rsid w:val="0042553F"/>
    <w:rsid w:val="004257A7"/>
    <w:rsid w:val="004261F6"/>
    <w:rsid w:val="00426545"/>
    <w:rsid w:val="00427E75"/>
    <w:rsid w:val="004311CC"/>
    <w:rsid w:val="0043181E"/>
    <w:rsid w:val="00431E31"/>
    <w:rsid w:val="00432896"/>
    <w:rsid w:val="00432971"/>
    <w:rsid w:val="00432BF4"/>
    <w:rsid w:val="00432CDC"/>
    <w:rsid w:val="004371AE"/>
    <w:rsid w:val="00437457"/>
    <w:rsid w:val="00437B85"/>
    <w:rsid w:val="004426B3"/>
    <w:rsid w:val="004426B9"/>
    <w:rsid w:val="0044356E"/>
    <w:rsid w:val="00444D26"/>
    <w:rsid w:val="00444D81"/>
    <w:rsid w:val="00445BA0"/>
    <w:rsid w:val="00446154"/>
    <w:rsid w:val="00446345"/>
    <w:rsid w:val="00447EE2"/>
    <w:rsid w:val="004501CC"/>
    <w:rsid w:val="00450270"/>
    <w:rsid w:val="004510FD"/>
    <w:rsid w:val="00451DF5"/>
    <w:rsid w:val="00453763"/>
    <w:rsid w:val="00453950"/>
    <w:rsid w:val="00453F89"/>
    <w:rsid w:val="00454A45"/>
    <w:rsid w:val="004608EF"/>
    <w:rsid w:val="00461D0A"/>
    <w:rsid w:val="00463C1C"/>
    <w:rsid w:val="0046598E"/>
    <w:rsid w:val="004671D1"/>
    <w:rsid w:val="004673F2"/>
    <w:rsid w:val="00471209"/>
    <w:rsid w:val="00471FDF"/>
    <w:rsid w:val="0047246F"/>
    <w:rsid w:val="004724A4"/>
    <w:rsid w:val="004737E4"/>
    <w:rsid w:val="0047402E"/>
    <w:rsid w:val="004778AB"/>
    <w:rsid w:val="004778AD"/>
    <w:rsid w:val="00480483"/>
    <w:rsid w:val="00481D26"/>
    <w:rsid w:val="00481E5D"/>
    <w:rsid w:val="00482C96"/>
    <w:rsid w:val="00483D48"/>
    <w:rsid w:val="00483F2D"/>
    <w:rsid w:val="00484829"/>
    <w:rsid w:val="004850DF"/>
    <w:rsid w:val="0048574D"/>
    <w:rsid w:val="004857D9"/>
    <w:rsid w:val="00485BF6"/>
    <w:rsid w:val="00485D0E"/>
    <w:rsid w:val="00485E96"/>
    <w:rsid w:val="0048659E"/>
    <w:rsid w:val="004911D0"/>
    <w:rsid w:val="004915B0"/>
    <w:rsid w:val="004918A3"/>
    <w:rsid w:val="00492029"/>
    <w:rsid w:val="004931C7"/>
    <w:rsid w:val="004933DD"/>
    <w:rsid w:val="00494241"/>
    <w:rsid w:val="00495C06"/>
    <w:rsid w:val="0049734A"/>
    <w:rsid w:val="004975C4"/>
    <w:rsid w:val="004A1D27"/>
    <w:rsid w:val="004A21EC"/>
    <w:rsid w:val="004A245A"/>
    <w:rsid w:val="004A2D78"/>
    <w:rsid w:val="004A4747"/>
    <w:rsid w:val="004A5118"/>
    <w:rsid w:val="004A5949"/>
    <w:rsid w:val="004A6B44"/>
    <w:rsid w:val="004A7645"/>
    <w:rsid w:val="004A7EA7"/>
    <w:rsid w:val="004B125D"/>
    <w:rsid w:val="004B17FD"/>
    <w:rsid w:val="004B3823"/>
    <w:rsid w:val="004B4DAE"/>
    <w:rsid w:val="004B53D5"/>
    <w:rsid w:val="004B58E3"/>
    <w:rsid w:val="004B68EA"/>
    <w:rsid w:val="004B6DD3"/>
    <w:rsid w:val="004B75F5"/>
    <w:rsid w:val="004C062A"/>
    <w:rsid w:val="004C0A49"/>
    <w:rsid w:val="004C1BC7"/>
    <w:rsid w:val="004C2EE8"/>
    <w:rsid w:val="004C4819"/>
    <w:rsid w:val="004C488F"/>
    <w:rsid w:val="004C4965"/>
    <w:rsid w:val="004C4FF7"/>
    <w:rsid w:val="004D0661"/>
    <w:rsid w:val="004D0F7E"/>
    <w:rsid w:val="004D3246"/>
    <w:rsid w:val="004D3540"/>
    <w:rsid w:val="004D3E7F"/>
    <w:rsid w:val="004D45C0"/>
    <w:rsid w:val="004D6A65"/>
    <w:rsid w:val="004D6E97"/>
    <w:rsid w:val="004E2BEB"/>
    <w:rsid w:val="004E2FE9"/>
    <w:rsid w:val="004E4355"/>
    <w:rsid w:val="004E6311"/>
    <w:rsid w:val="004E67B0"/>
    <w:rsid w:val="004E6C70"/>
    <w:rsid w:val="004E7605"/>
    <w:rsid w:val="004E78C4"/>
    <w:rsid w:val="004F378A"/>
    <w:rsid w:val="004F55DB"/>
    <w:rsid w:val="004F6547"/>
    <w:rsid w:val="004F71C0"/>
    <w:rsid w:val="004F7D8A"/>
    <w:rsid w:val="005001A1"/>
    <w:rsid w:val="00500BE1"/>
    <w:rsid w:val="005020E8"/>
    <w:rsid w:val="005030A7"/>
    <w:rsid w:val="00503563"/>
    <w:rsid w:val="00503817"/>
    <w:rsid w:val="00503D65"/>
    <w:rsid w:val="00507348"/>
    <w:rsid w:val="00507648"/>
    <w:rsid w:val="00511A00"/>
    <w:rsid w:val="005123D8"/>
    <w:rsid w:val="00512B76"/>
    <w:rsid w:val="005151EF"/>
    <w:rsid w:val="00516889"/>
    <w:rsid w:val="0052038F"/>
    <w:rsid w:val="00520532"/>
    <w:rsid w:val="00521689"/>
    <w:rsid w:val="00521741"/>
    <w:rsid w:val="005223F3"/>
    <w:rsid w:val="00523CB1"/>
    <w:rsid w:val="00524FAF"/>
    <w:rsid w:val="00525AC1"/>
    <w:rsid w:val="005263D8"/>
    <w:rsid w:val="00527202"/>
    <w:rsid w:val="00530032"/>
    <w:rsid w:val="005306ED"/>
    <w:rsid w:val="00531D26"/>
    <w:rsid w:val="005330E4"/>
    <w:rsid w:val="00533583"/>
    <w:rsid w:val="005356F9"/>
    <w:rsid w:val="0053769D"/>
    <w:rsid w:val="00541C5B"/>
    <w:rsid w:val="00542931"/>
    <w:rsid w:val="00543672"/>
    <w:rsid w:val="005445A6"/>
    <w:rsid w:val="00544CA7"/>
    <w:rsid w:val="00544FDE"/>
    <w:rsid w:val="00550895"/>
    <w:rsid w:val="00551B2A"/>
    <w:rsid w:val="005523AA"/>
    <w:rsid w:val="00552BFD"/>
    <w:rsid w:val="005540A8"/>
    <w:rsid w:val="00556219"/>
    <w:rsid w:val="00560254"/>
    <w:rsid w:val="00561E62"/>
    <w:rsid w:val="005623CF"/>
    <w:rsid w:val="00562C03"/>
    <w:rsid w:val="00564580"/>
    <w:rsid w:val="005655FC"/>
    <w:rsid w:val="005656E1"/>
    <w:rsid w:val="00565818"/>
    <w:rsid w:val="005663C3"/>
    <w:rsid w:val="00566683"/>
    <w:rsid w:val="00566751"/>
    <w:rsid w:val="00566A7B"/>
    <w:rsid w:val="00567445"/>
    <w:rsid w:val="00567F7A"/>
    <w:rsid w:val="00570EF1"/>
    <w:rsid w:val="00572591"/>
    <w:rsid w:val="00572900"/>
    <w:rsid w:val="00576038"/>
    <w:rsid w:val="0057786E"/>
    <w:rsid w:val="00580991"/>
    <w:rsid w:val="0058226A"/>
    <w:rsid w:val="00585075"/>
    <w:rsid w:val="00585648"/>
    <w:rsid w:val="00586925"/>
    <w:rsid w:val="005873FD"/>
    <w:rsid w:val="00590481"/>
    <w:rsid w:val="00591030"/>
    <w:rsid w:val="005917C3"/>
    <w:rsid w:val="0059194E"/>
    <w:rsid w:val="00593854"/>
    <w:rsid w:val="005951BB"/>
    <w:rsid w:val="00596647"/>
    <w:rsid w:val="00597980"/>
    <w:rsid w:val="005A0568"/>
    <w:rsid w:val="005A0BD7"/>
    <w:rsid w:val="005A2A67"/>
    <w:rsid w:val="005A2BD0"/>
    <w:rsid w:val="005A3896"/>
    <w:rsid w:val="005A3D2B"/>
    <w:rsid w:val="005A4499"/>
    <w:rsid w:val="005A48CC"/>
    <w:rsid w:val="005A4C1B"/>
    <w:rsid w:val="005A786A"/>
    <w:rsid w:val="005B054D"/>
    <w:rsid w:val="005B0A3E"/>
    <w:rsid w:val="005B3568"/>
    <w:rsid w:val="005B39B8"/>
    <w:rsid w:val="005B3EA8"/>
    <w:rsid w:val="005B53B5"/>
    <w:rsid w:val="005B5471"/>
    <w:rsid w:val="005C0206"/>
    <w:rsid w:val="005C049F"/>
    <w:rsid w:val="005C1AEA"/>
    <w:rsid w:val="005C1C2B"/>
    <w:rsid w:val="005C2301"/>
    <w:rsid w:val="005C26DA"/>
    <w:rsid w:val="005C33FF"/>
    <w:rsid w:val="005C4E6F"/>
    <w:rsid w:val="005C5095"/>
    <w:rsid w:val="005C6160"/>
    <w:rsid w:val="005D035B"/>
    <w:rsid w:val="005D0582"/>
    <w:rsid w:val="005D07BF"/>
    <w:rsid w:val="005D6644"/>
    <w:rsid w:val="005D6BA0"/>
    <w:rsid w:val="005D6C4A"/>
    <w:rsid w:val="005D7316"/>
    <w:rsid w:val="005E06F0"/>
    <w:rsid w:val="005E1310"/>
    <w:rsid w:val="005E1368"/>
    <w:rsid w:val="005E1A5C"/>
    <w:rsid w:val="005E1F69"/>
    <w:rsid w:val="005E40B5"/>
    <w:rsid w:val="005E45AD"/>
    <w:rsid w:val="005E4AF1"/>
    <w:rsid w:val="005E5274"/>
    <w:rsid w:val="005E532F"/>
    <w:rsid w:val="005E57AC"/>
    <w:rsid w:val="005E6D08"/>
    <w:rsid w:val="005E6F0E"/>
    <w:rsid w:val="005E78EC"/>
    <w:rsid w:val="005F136D"/>
    <w:rsid w:val="005F6E8A"/>
    <w:rsid w:val="005F7CA7"/>
    <w:rsid w:val="00601769"/>
    <w:rsid w:val="00603C57"/>
    <w:rsid w:val="00611539"/>
    <w:rsid w:val="006141B8"/>
    <w:rsid w:val="006152E7"/>
    <w:rsid w:val="0061555A"/>
    <w:rsid w:val="00615BBC"/>
    <w:rsid w:val="00616FB6"/>
    <w:rsid w:val="00623411"/>
    <w:rsid w:val="006259CB"/>
    <w:rsid w:val="00625D8E"/>
    <w:rsid w:val="00626431"/>
    <w:rsid w:val="006271DA"/>
    <w:rsid w:val="00627BA5"/>
    <w:rsid w:val="006303C2"/>
    <w:rsid w:val="0063262C"/>
    <w:rsid w:val="0063382D"/>
    <w:rsid w:val="006338BF"/>
    <w:rsid w:val="00637DA1"/>
    <w:rsid w:val="0064004C"/>
    <w:rsid w:val="00640852"/>
    <w:rsid w:val="00641000"/>
    <w:rsid w:val="006442AE"/>
    <w:rsid w:val="00644E3C"/>
    <w:rsid w:val="00645291"/>
    <w:rsid w:val="00650430"/>
    <w:rsid w:val="0065218B"/>
    <w:rsid w:val="00652444"/>
    <w:rsid w:val="00652984"/>
    <w:rsid w:val="006536C3"/>
    <w:rsid w:val="0065427A"/>
    <w:rsid w:val="006551BC"/>
    <w:rsid w:val="00655845"/>
    <w:rsid w:val="00656085"/>
    <w:rsid w:val="00657803"/>
    <w:rsid w:val="00657A27"/>
    <w:rsid w:val="00660445"/>
    <w:rsid w:val="0066053D"/>
    <w:rsid w:val="0066076D"/>
    <w:rsid w:val="00660AB3"/>
    <w:rsid w:val="006625DF"/>
    <w:rsid w:val="00664096"/>
    <w:rsid w:val="00664B2F"/>
    <w:rsid w:val="006650C6"/>
    <w:rsid w:val="00671D17"/>
    <w:rsid w:val="00671F2F"/>
    <w:rsid w:val="00672455"/>
    <w:rsid w:val="00673D5D"/>
    <w:rsid w:val="00673DE8"/>
    <w:rsid w:val="00674368"/>
    <w:rsid w:val="0067578B"/>
    <w:rsid w:val="00675A5B"/>
    <w:rsid w:val="006761D0"/>
    <w:rsid w:val="00676731"/>
    <w:rsid w:val="00677305"/>
    <w:rsid w:val="006814DE"/>
    <w:rsid w:val="00682473"/>
    <w:rsid w:val="0068259E"/>
    <w:rsid w:val="00682BA4"/>
    <w:rsid w:val="00682C7B"/>
    <w:rsid w:val="0068357F"/>
    <w:rsid w:val="0068474A"/>
    <w:rsid w:val="00684CCC"/>
    <w:rsid w:val="00685C43"/>
    <w:rsid w:val="0068692B"/>
    <w:rsid w:val="00687865"/>
    <w:rsid w:val="006908A2"/>
    <w:rsid w:val="00690A12"/>
    <w:rsid w:val="006913A2"/>
    <w:rsid w:val="006919D4"/>
    <w:rsid w:val="00691E6C"/>
    <w:rsid w:val="0069203E"/>
    <w:rsid w:val="0069381B"/>
    <w:rsid w:val="0069464C"/>
    <w:rsid w:val="00694D3A"/>
    <w:rsid w:val="00696081"/>
    <w:rsid w:val="00697764"/>
    <w:rsid w:val="006A0054"/>
    <w:rsid w:val="006A07AF"/>
    <w:rsid w:val="006A5036"/>
    <w:rsid w:val="006A61EA"/>
    <w:rsid w:val="006A69DA"/>
    <w:rsid w:val="006A6E84"/>
    <w:rsid w:val="006A7AE2"/>
    <w:rsid w:val="006A7CA2"/>
    <w:rsid w:val="006A7F54"/>
    <w:rsid w:val="006B0E54"/>
    <w:rsid w:val="006B1181"/>
    <w:rsid w:val="006B13CF"/>
    <w:rsid w:val="006B3348"/>
    <w:rsid w:val="006B3B5A"/>
    <w:rsid w:val="006B3B69"/>
    <w:rsid w:val="006B48B7"/>
    <w:rsid w:val="006B49F7"/>
    <w:rsid w:val="006B730C"/>
    <w:rsid w:val="006C09C7"/>
    <w:rsid w:val="006C16C3"/>
    <w:rsid w:val="006C2C33"/>
    <w:rsid w:val="006C3193"/>
    <w:rsid w:val="006C3212"/>
    <w:rsid w:val="006C454F"/>
    <w:rsid w:val="006C6B7E"/>
    <w:rsid w:val="006C784D"/>
    <w:rsid w:val="006D14A7"/>
    <w:rsid w:val="006D43CE"/>
    <w:rsid w:val="006D488D"/>
    <w:rsid w:val="006D55AF"/>
    <w:rsid w:val="006D59DD"/>
    <w:rsid w:val="006D7C2A"/>
    <w:rsid w:val="006E0282"/>
    <w:rsid w:val="006E0311"/>
    <w:rsid w:val="006E2FB5"/>
    <w:rsid w:val="006E4FA3"/>
    <w:rsid w:val="006E6F55"/>
    <w:rsid w:val="006E746C"/>
    <w:rsid w:val="006F021C"/>
    <w:rsid w:val="006F0393"/>
    <w:rsid w:val="006F100C"/>
    <w:rsid w:val="006F23EC"/>
    <w:rsid w:val="006F49C9"/>
    <w:rsid w:val="006F556E"/>
    <w:rsid w:val="007006FB"/>
    <w:rsid w:val="00701E70"/>
    <w:rsid w:val="00702825"/>
    <w:rsid w:val="00703EA9"/>
    <w:rsid w:val="0070470C"/>
    <w:rsid w:val="007072D9"/>
    <w:rsid w:val="007103B4"/>
    <w:rsid w:val="00710685"/>
    <w:rsid w:val="007119B4"/>
    <w:rsid w:val="00713FFA"/>
    <w:rsid w:val="007151CE"/>
    <w:rsid w:val="0071633D"/>
    <w:rsid w:val="0072076C"/>
    <w:rsid w:val="00723D92"/>
    <w:rsid w:val="00724884"/>
    <w:rsid w:val="007267F6"/>
    <w:rsid w:val="00726A9D"/>
    <w:rsid w:val="00727D54"/>
    <w:rsid w:val="00730617"/>
    <w:rsid w:val="0073130B"/>
    <w:rsid w:val="0073497D"/>
    <w:rsid w:val="007349B0"/>
    <w:rsid w:val="007353DA"/>
    <w:rsid w:val="0073551D"/>
    <w:rsid w:val="007363EE"/>
    <w:rsid w:val="00736BCB"/>
    <w:rsid w:val="00736D3E"/>
    <w:rsid w:val="007400E5"/>
    <w:rsid w:val="00740A4B"/>
    <w:rsid w:val="007410AE"/>
    <w:rsid w:val="0074121B"/>
    <w:rsid w:val="0074160F"/>
    <w:rsid w:val="00741B40"/>
    <w:rsid w:val="00742A66"/>
    <w:rsid w:val="00742CE3"/>
    <w:rsid w:val="007437FB"/>
    <w:rsid w:val="00743D92"/>
    <w:rsid w:val="00744813"/>
    <w:rsid w:val="00745306"/>
    <w:rsid w:val="00746389"/>
    <w:rsid w:val="007501CC"/>
    <w:rsid w:val="007519BD"/>
    <w:rsid w:val="00752FA1"/>
    <w:rsid w:val="007532D7"/>
    <w:rsid w:val="007543B8"/>
    <w:rsid w:val="00754490"/>
    <w:rsid w:val="0075465A"/>
    <w:rsid w:val="00761030"/>
    <w:rsid w:val="00761D8E"/>
    <w:rsid w:val="00762624"/>
    <w:rsid w:val="007627F3"/>
    <w:rsid w:val="00763271"/>
    <w:rsid w:val="007644C8"/>
    <w:rsid w:val="00764FF8"/>
    <w:rsid w:val="007650B3"/>
    <w:rsid w:val="0076695F"/>
    <w:rsid w:val="0076794A"/>
    <w:rsid w:val="007719FB"/>
    <w:rsid w:val="00772150"/>
    <w:rsid w:val="00772F48"/>
    <w:rsid w:val="00773F7A"/>
    <w:rsid w:val="00775D94"/>
    <w:rsid w:val="007801D7"/>
    <w:rsid w:val="00780F62"/>
    <w:rsid w:val="007811BB"/>
    <w:rsid w:val="007812C0"/>
    <w:rsid w:val="00782D58"/>
    <w:rsid w:val="00783345"/>
    <w:rsid w:val="00783BDE"/>
    <w:rsid w:val="00785599"/>
    <w:rsid w:val="0078639F"/>
    <w:rsid w:val="00787095"/>
    <w:rsid w:val="00787292"/>
    <w:rsid w:val="00787C69"/>
    <w:rsid w:val="0079035A"/>
    <w:rsid w:val="00792A1F"/>
    <w:rsid w:val="00792CB2"/>
    <w:rsid w:val="00794A95"/>
    <w:rsid w:val="00795280"/>
    <w:rsid w:val="00795CFD"/>
    <w:rsid w:val="007964FF"/>
    <w:rsid w:val="0079728A"/>
    <w:rsid w:val="00797DBA"/>
    <w:rsid w:val="007A0EFF"/>
    <w:rsid w:val="007A17ED"/>
    <w:rsid w:val="007A1BBD"/>
    <w:rsid w:val="007A1FC9"/>
    <w:rsid w:val="007A48C8"/>
    <w:rsid w:val="007A48C9"/>
    <w:rsid w:val="007A599E"/>
    <w:rsid w:val="007A601D"/>
    <w:rsid w:val="007A6C7E"/>
    <w:rsid w:val="007A7BD9"/>
    <w:rsid w:val="007B06DF"/>
    <w:rsid w:val="007B65F8"/>
    <w:rsid w:val="007C03D9"/>
    <w:rsid w:val="007C0A78"/>
    <w:rsid w:val="007C0C55"/>
    <w:rsid w:val="007C2C05"/>
    <w:rsid w:val="007C555C"/>
    <w:rsid w:val="007C77EA"/>
    <w:rsid w:val="007C7D2A"/>
    <w:rsid w:val="007D015B"/>
    <w:rsid w:val="007D037F"/>
    <w:rsid w:val="007D262D"/>
    <w:rsid w:val="007D3A7C"/>
    <w:rsid w:val="007D547A"/>
    <w:rsid w:val="007D756C"/>
    <w:rsid w:val="007E01D6"/>
    <w:rsid w:val="007E0EBA"/>
    <w:rsid w:val="007E11E2"/>
    <w:rsid w:val="007E1850"/>
    <w:rsid w:val="007E1D25"/>
    <w:rsid w:val="007E222E"/>
    <w:rsid w:val="007E3C7D"/>
    <w:rsid w:val="007E4D5D"/>
    <w:rsid w:val="007E4E7C"/>
    <w:rsid w:val="007E6B26"/>
    <w:rsid w:val="007E7811"/>
    <w:rsid w:val="007E797D"/>
    <w:rsid w:val="007F0012"/>
    <w:rsid w:val="007F0CB7"/>
    <w:rsid w:val="007F10B4"/>
    <w:rsid w:val="007F18E0"/>
    <w:rsid w:val="007F3618"/>
    <w:rsid w:val="007F3F70"/>
    <w:rsid w:val="007F4C6A"/>
    <w:rsid w:val="007F510F"/>
    <w:rsid w:val="007F5349"/>
    <w:rsid w:val="007F5A75"/>
    <w:rsid w:val="007F5D18"/>
    <w:rsid w:val="007F6D53"/>
    <w:rsid w:val="00800EF2"/>
    <w:rsid w:val="00802475"/>
    <w:rsid w:val="00803454"/>
    <w:rsid w:val="00805F87"/>
    <w:rsid w:val="00806C7F"/>
    <w:rsid w:val="00806F30"/>
    <w:rsid w:val="00810070"/>
    <w:rsid w:val="00810884"/>
    <w:rsid w:val="008114C3"/>
    <w:rsid w:val="0081162B"/>
    <w:rsid w:val="008150F8"/>
    <w:rsid w:val="00816385"/>
    <w:rsid w:val="00816D52"/>
    <w:rsid w:val="00817DB0"/>
    <w:rsid w:val="00822821"/>
    <w:rsid w:val="00822D20"/>
    <w:rsid w:val="008233FB"/>
    <w:rsid w:val="00824965"/>
    <w:rsid w:val="00825126"/>
    <w:rsid w:val="00825387"/>
    <w:rsid w:val="00825CBD"/>
    <w:rsid w:val="00826365"/>
    <w:rsid w:val="008269E0"/>
    <w:rsid w:val="00826BFD"/>
    <w:rsid w:val="00826F14"/>
    <w:rsid w:val="00830D97"/>
    <w:rsid w:val="0083116E"/>
    <w:rsid w:val="00834158"/>
    <w:rsid w:val="008349A0"/>
    <w:rsid w:val="00834CD1"/>
    <w:rsid w:val="0083531E"/>
    <w:rsid w:val="00835C58"/>
    <w:rsid w:val="0083601B"/>
    <w:rsid w:val="00836408"/>
    <w:rsid w:val="00837203"/>
    <w:rsid w:val="008431A8"/>
    <w:rsid w:val="00844440"/>
    <w:rsid w:val="00846AEA"/>
    <w:rsid w:val="008475CE"/>
    <w:rsid w:val="0085224B"/>
    <w:rsid w:val="0085237E"/>
    <w:rsid w:val="008540CA"/>
    <w:rsid w:val="00856656"/>
    <w:rsid w:val="00856D50"/>
    <w:rsid w:val="00857385"/>
    <w:rsid w:val="00857D84"/>
    <w:rsid w:val="00860B1E"/>
    <w:rsid w:val="008619F1"/>
    <w:rsid w:val="00861FF9"/>
    <w:rsid w:val="008622E9"/>
    <w:rsid w:val="00863AEC"/>
    <w:rsid w:val="008640C2"/>
    <w:rsid w:val="00864449"/>
    <w:rsid w:val="0086546F"/>
    <w:rsid w:val="00865B96"/>
    <w:rsid w:val="008705D1"/>
    <w:rsid w:val="0087098C"/>
    <w:rsid w:val="00873BF7"/>
    <w:rsid w:val="008772AA"/>
    <w:rsid w:val="00881F5B"/>
    <w:rsid w:val="00882853"/>
    <w:rsid w:val="008833BF"/>
    <w:rsid w:val="00884FE2"/>
    <w:rsid w:val="00886FCF"/>
    <w:rsid w:val="008872BB"/>
    <w:rsid w:val="00890AAA"/>
    <w:rsid w:val="00890FFF"/>
    <w:rsid w:val="008947AA"/>
    <w:rsid w:val="008A06BC"/>
    <w:rsid w:val="008A3718"/>
    <w:rsid w:val="008A4DC0"/>
    <w:rsid w:val="008A5F52"/>
    <w:rsid w:val="008A62D8"/>
    <w:rsid w:val="008B00A8"/>
    <w:rsid w:val="008B00D5"/>
    <w:rsid w:val="008B200A"/>
    <w:rsid w:val="008B2044"/>
    <w:rsid w:val="008B3127"/>
    <w:rsid w:val="008B3434"/>
    <w:rsid w:val="008B3892"/>
    <w:rsid w:val="008B3E2D"/>
    <w:rsid w:val="008B41B6"/>
    <w:rsid w:val="008B4C68"/>
    <w:rsid w:val="008B6448"/>
    <w:rsid w:val="008B67C8"/>
    <w:rsid w:val="008C2495"/>
    <w:rsid w:val="008C2BDD"/>
    <w:rsid w:val="008C3B19"/>
    <w:rsid w:val="008C3D34"/>
    <w:rsid w:val="008C6077"/>
    <w:rsid w:val="008C6398"/>
    <w:rsid w:val="008C69BD"/>
    <w:rsid w:val="008C7FA0"/>
    <w:rsid w:val="008D17BA"/>
    <w:rsid w:val="008D1B1A"/>
    <w:rsid w:val="008D2084"/>
    <w:rsid w:val="008D28C8"/>
    <w:rsid w:val="008D31C3"/>
    <w:rsid w:val="008D3883"/>
    <w:rsid w:val="008D394B"/>
    <w:rsid w:val="008D3FF5"/>
    <w:rsid w:val="008D614F"/>
    <w:rsid w:val="008D692F"/>
    <w:rsid w:val="008D727A"/>
    <w:rsid w:val="008E054E"/>
    <w:rsid w:val="008E151C"/>
    <w:rsid w:val="008E3ABF"/>
    <w:rsid w:val="008E3B0A"/>
    <w:rsid w:val="008F4419"/>
    <w:rsid w:val="008F5A6E"/>
    <w:rsid w:val="008F7199"/>
    <w:rsid w:val="0090001B"/>
    <w:rsid w:val="00900FA5"/>
    <w:rsid w:val="00902541"/>
    <w:rsid w:val="009030F8"/>
    <w:rsid w:val="009100A0"/>
    <w:rsid w:val="00911213"/>
    <w:rsid w:val="00911C01"/>
    <w:rsid w:val="009120FB"/>
    <w:rsid w:val="00913BC8"/>
    <w:rsid w:val="00913EDF"/>
    <w:rsid w:val="00914576"/>
    <w:rsid w:val="00916A47"/>
    <w:rsid w:val="00920FD9"/>
    <w:rsid w:val="00923D3F"/>
    <w:rsid w:val="00925D40"/>
    <w:rsid w:val="009276D6"/>
    <w:rsid w:val="009315CA"/>
    <w:rsid w:val="00931EF6"/>
    <w:rsid w:val="00933E94"/>
    <w:rsid w:val="00934B57"/>
    <w:rsid w:val="00935307"/>
    <w:rsid w:val="00935336"/>
    <w:rsid w:val="00936808"/>
    <w:rsid w:val="009368EF"/>
    <w:rsid w:val="00936A7E"/>
    <w:rsid w:val="009372EC"/>
    <w:rsid w:val="00940A66"/>
    <w:rsid w:val="00941078"/>
    <w:rsid w:val="00941FE6"/>
    <w:rsid w:val="009423A8"/>
    <w:rsid w:val="0094424D"/>
    <w:rsid w:val="00944CBD"/>
    <w:rsid w:val="0094727D"/>
    <w:rsid w:val="00951135"/>
    <w:rsid w:val="009530F0"/>
    <w:rsid w:val="00953172"/>
    <w:rsid w:val="00954963"/>
    <w:rsid w:val="009556B4"/>
    <w:rsid w:val="00955D3A"/>
    <w:rsid w:val="009565B2"/>
    <w:rsid w:val="00957F0C"/>
    <w:rsid w:val="009611A6"/>
    <w:rsid w:val="009623B1"/>
    <w:rsid w:val="00962425"/>
    <w:rsid w:val="00962727"/>
    <w:rsid w:val="00962CCE"/>
    <w:rsid w:val="00963110"/>
    <w:rsid w:val="00963271"/>
    <w:rsid w:val="00964563"/>
    <w:rsid w:val="009657C3"/>
    <w:rsid w:val="00972B5B"/>
    <w:rsid w:val="00972BE3"/>
    <w:rsid w:val="009743CD"/>
    <w:rsid w:val="0097521B"/>
    <w:rsid w:val="00975F7E"/>
    <w:rsid w:val="00976D4E"/>
    <w:rsid w:val="00977751"/>
    <w:rsid w:val="009804B5"/>
    <w:rsid w:val="009809C2"/>
    <w:rsid w:val="00980F68"/>
    <w:rsid w:val="00981BCA"/>
    <w:rsid w:val="009822AB"/>
    <w:rsid w:val="009832C8"/>
    <w:rsid w:val="00983A69"/>
    <w:rsid w:val="00986376"/>
    <w:rsid w:val="00991F87"/>
    <w:rsid w:val="009925D3"/>
    <w:rsid w:val="00993069"/>
    <w:rsid w:val="0099328D"/>
    <w:rsid w:val="009936BE"/>
    <w:rsid w:val="00994287"/>
    <w:rsid w:val="00994D4D"/>
    <w:rsid w:val="00995D52"/>
    <w:rsid w:val="00995F25"/>
    <w:rsid w:val="00996C3A"/>
    <w:rsid w:val="009A091B"/>
    <w:rsid w:val="009A1E91"/>
    <w:rsid w:val="009A3C44"/>
    <w:rsid w:val="009A4EC6"/>
    <w:rsid w:val="009A51FE"/>
    <w:rsid w:val="009A550D"/>
    <w:rsid w:val="009A59C3"/>
    <w:rsid w:val="009A6D26"/>
    <w:rsid w:val="009A72D8"/>
    <w:rsid w:val="009A7996"/>
    <w:rsid w:val="009B0076"/>
    <w:rsid w:val="009B065B"/>
    <w:rsid w:val="009B0CAD"/>
    <w:rsid w:val="009B1543"/>
    <w:rsid w:val="009B3BC4"/>
    <w:rsid w:val="009B4E64"/>
    <w:rsid w:val="009B6AD4"/>
    <w:rsid w:val="009B6E16"/>
    <w:rsid w:val="009B7B93"/>
    <w:rsid w:val="009C133E"/>
    <w:rsid w:val="009C1EA3"/>
    <w:rsid w:val="009C234F"/>
    <w:rsid w:val="009C598F"/>
    <w:rsid w:val="009C5CD1"/>
    <w:rsid w:val="009C65C4"/>
    <w:rsid w:val="009C6D56"/>
    <w:rsid w:val="009D228F"/>
    <w:rsid w:val="009D32B2"/>
    <w:rsid w:val="009D37A2"/>
    <w:rsid w:val="009D419A"/>
    <w:rsid w:val="009D7C33"/>
    <w:rsid w:val="009D7FAF"/>
    <w:rsid w:val="009E0591"/>
    <w:rsid w:val="009E0D88"/>
    <w:rsid w:val="009E1910"/>
    <w:rsid w:val="009E1BF5"/>
    <w:rsid w:val="009E3BFF"/>
    <w:rsid w:val="009E6DAC"/>
    <w:rsid w:val="009F078C"/>
    <w:rsid w:val="009F0D14"/>
    <w:rsid w:val="009F17C9"/>
    <w:rsid w:val="009F2B21"/>
    <w:rsid w:val="009F4E06"/>
    <w:rsid w:val="009F6DE1"/>
    <w:rsid w:val="009F76AE"/>
    <w:rsid w:val="00A02D14"/>
    <w:rsid w:val="00A0388C"/>
    <w:rsid w:val="00A03C20"/>
    <w:rsid w:val="00A03F79"/>
    <w:rsid w:val="00A04A4C"/>
    <w:rsid w:val="00A0626E"/>
    <w:rsid w:val="00A11075"/>
    <w:rsid w:val="00A1125D"/>
    <w:rsid w:val="00A11D2C"/>
    <w:rsid w:val="00A12545"/>
    <w:rsid w:val="00A13358"/>
    <w:rsid w:val="00A1443A"/>
    <w:rsid w:val="00A144AF"/>
    <w:rsid w:val="00A157C2"/>
    <w:rsid w:val="00A15866"/>
    <w:rsid w:val="00A169C5"/>
    <w:rsid w:val="00A16F06"/>
    <w:rsid w:val="00A17547"/>
    <w:rsid w:val="00A17696"/>
    <w:rsid w:val="00A17DD9"/>
    <w:rsid w:val="00A20B88"/>
    <w:rsid w:val="00A21337"/>
    <w:rsid w:val="00A21594"/>
    <w:rsid w:val="00A2255B"/>
    <w:rsid w:val="00A235A4"/>
    <w:rsid w:val="00A23D7E"/>
    <w:rsid w:val="00A23F0B"/>
    <w:rsid w:val="00A262CC"/>
    <w:rsid w:val="00A26A49"/>
    <w:rsid w:val="00A27912"/>
    <w:rsid w:val="00A324A2"/>
    <w:rsid w:val="00A3425A"/>
    <w:rsid w:val="00A34ADC"/>
    <w:rsid w:val="00A34D30"/>
    <w:rsid w:val="00A35FDD"/>
    <w:rsid w:val="00A37178"/>
    <w:rsid w:val="00A375C4"/>
    <w:rsid w:val="00A402C5"/>
    <w:rsid w:val="00A42385"/>
    <w:rsid w:val="00A449E0"/>
    <w:rsid w:val="00A45981"/>
    <w:rsid w:val="00A51B63"/>
    <w:rsid w:val="00A51BD2"/>
    <w:rsid w:val="00A5265E"/>
    <w:rsid w:val="00A52BF3"/>
    <w:rsid w:val="00A61D79"/>
    <w:rsid w:val="00A62F0A"/>
    <w:rsid w:val="00A63C75"/>
    <w:rsid w:val="00A64422"/>
    <w:rsid w:val="00A66DC8"/>
    <w:rsid w:val="00A6736C"/>
    <w:rsid w:val="00A67AAD"/>
    <w:rsid w:val="00A73272"/>
    <w:rsid w:val="00A73FB6"/>
    <w:rsid w:val="00A74F91"/>
    <w:rsid w:val="00A75034"/>
    <w:rsid w:val="00A75420"/>
    <w:rsid w:val="00A757C8"/>
    <w:rsid w:val="00A75954"/>
    <w:rsid w:val="00A75D05"/>
    <w:rsid w:val="00A805E2"/>
    <w:rsid w:val="00A80639"/>
    <w:rsid w:val="00A81DDE"/>
    <w:rsid w:val="00A8383C"/>
    <w:rsid w:val="00A85D4A"/>
    <w:rsid w:val="00A86280"/>
    <w:rsid w:val="00A90445"/>
    <w:rsid w:val="00A9216B"/>
    <w:rsid w:val="00A93657"/>
    <w:rsid w:val="00A944E7"/>
    <w:rsid w:val="00A94771"/>
    <w:rsid w:val="00A948FC"/>
    <w:rsid w:val="00A94F41"/>
    <w:rsid w:val="00A95943"/>
    <w:rsid w:val="00AA0772"/>
    <w:rsid w:val="00AA471F"/>
    <w:rsid w:val="00AA4D48"/>
    <w:rsid w:val="00AA735A"/>
    <w:rsid w:val="00AA77CC"/>
    <w:rsid w:val="00AA77FA"/>
    <w:rsid w:val="00AB2CDA"/>
    <w:rsid w:val="00AB3D8C"/>
    <w:rsid w:val="00AB4C38"/>
    <w:rsid w:val="00AB4E52"/>
    <w:rsid w:val="00AB59B5"/>
    <w:rsid w:val="00AB78FE"/>
    <w:rsid w:val="00AB7E80"/>
    <w:rsid w:val="00AC058E"/>
    <w:rsid w:val="00AC1556"/>
    <w:rsid w:val="00AC5116"/>
    <w:rsid w:val="00AC517C"/>
    <w:rsid w:val="00AC6617"/>
    <w:rsid w:val="00AD00BE"/>
    <w:rsid w:val="00AD05D8"/>
    <w:rsid w:val="00AD12D5"/>
    <w:rsid w:val="00AD211C"/>
    <w:rsid w:val="00AD3164"/>
    <w:rsid w:val="00AD32E8"/>
    <w:rsid w:val="00AD41E5"/>
    <w:rsid w:val="00AD5289"/>
    <w:rsid w:val="00AD5B67"/>
    <w:rsid w:val="00AD79E9"/>
    <w:rsid w:val="00AE0406"/>
    <w:rsid w:val="00AE1958"/>
    <w:rsid w:val="00AE21B9"/>
    <w:rsid w:val="00AE2835"/>
    <w:rsid w:val="00AE3FF6"/>
    <w:rsid w:val="00AE58C5"/>
    <w:rsid w:val="00AE5E16"/>
    <w:rsid w:val="00AE70C6"/>
    <w:rsid w:val="00AF005A"/>
    <w:rsid w:val="00AF036A"/>
    <w:rsid w:val="00AF1337"/>
    <w:rsid w:val="00AF25BD"/>
    <w:rsid w:val="00AF2ADC"/>
    <w:rsid w:val="00AF5884"/>
    <w:rsid w:val="00B00301"/>
    <w:rsid w:val="00B00617"/>
    <w:rsid w:val="00B031C1"/>
    <w:rsid w:val="00B06029"/>
    <w:rsid w:val="00B06447"/>
    <w:rsid w:val="00B10D3A"/>
    <w:rsid w:val="00B13F64"/>
    <w:rsid w:val="00B14EA8"/>
    <w:rsid w:val="00B16193"/>
    <w:rsid w:val="00B207D7"/>
    <w:rsid w:val="00B22FA9"/>
    <w:rsid w:val="00B23A72"/>
    <w:rsid w:val="00B23AC8"/>
    <w:rsid w:val="00B25707"/>
    <w:rsid w:val="00B25719"/>
    <w:rsid w:val="00B27C24"/>
    <w:rsid w:val="00B3005A"/>
    <w:rsid w:val="00B3161F"/>
    <w:rsid w:val="00B3221B"/>
    <w:rsid w:val="00B332AB"/>
    <w:rsid w:val="00B33657"/>
    <w:rsid w:val="00B33DFE"/>
    <w:rsid w:val="00B3513F"/>
    <w:rsid w:val="00B35850"/>
    <w:rsid w:val="00B37DF1"/>
    <w:rsid w:val="00B37EDA"/>
    <w:rsid w:val="00B43A72"/>
    <w:rsid w:val="00B445F8"/>
    <w:rsid w:val="00B44C27"/>
    <w:rsid w:val="00B46B09"/>
    <w:rsid w:val="00B46D77"/>
    <w:rsid w:val="00B475BA"/>
    <w:rsid w:val="00B477D4"/>
    <w:rsid w:val="00B523BA"/>
    <w:rsid w:val="00B553FC"/>
    <w:rsid w:val="00B56B43"/>
    <w:rsid w:val="00B56EDF"/>
    <w:rsid w:val="00B57448"/>
    <w:rsid w:val="00B578FE"/>
    <w:rsid w:val="00B602B4"/>
    <w:rsid w:val="00B61FC4"/>
    <w:rsid w:val="00B66370"/>
    <w:rsid w:val="00B663EE"/>
    <w:rsid w:val="00B66964"/>
    <w:rsid w:val="00B67C03"/>
    <w:rsid w:val="00B7004C"/>
    <w:rsid w:val="00B70346"/>
    <w:rsid w:val="00B709EB"/>
    <w:rsid w:val="00B712EE"/>
    <w:rsid w:val="00B71ACC"/>
    <w:rsid w:val="00B71B44"/>
    <w:rsid w:val="00B725E5"/>
    <w:rsid w:val="00B72955"/>
    <w:rsid w:val="00B73ABC"/>
    <w:rsid w:val="00B74746"/>
    <w:rsid w:val="00B74D44"/>
    <w:rsid w:val="00B754E5"/>
    <w:rsid w:val="00B76B25"/>
    <w:rsid w:val="00B80AB9"/>
    <w:rsid w:val="00B80C01"/>
    <w:rsid w:val="00B80D57"/>
    <w:rsid w:val="00B8177D"/>
    <w:rsid w:val="00B8197E"/>
    <w:rsid w:val="00B81F91"/>
    <w:rsid w:val="00B82641"/>
    <w:rsid w:val="00B833C9"/>
    <w:rsid w:val="00B84C9A"/>
    <w:rsid w:val="00B86DFC"/>
    <w:rsid w:val="00B86E4A"/>
    <w:rsid w:val="00B87497"/>
    <w:rsid w:val="00B904B9"/>
    <w:rsid w:val="00B911D1"/>
    <w:rsid w:val="00B92EDB"/>
    <w:rsid w:val="00B930CC"/>
    <w:rsid w:val="00B948CD"/>
    <w:rsid w:val="00B94C48"/>
    <w:rsid w:val="00B96220"/>
    <w:rsid w:val="00B96312"/>
    <w:rsid w:val="00B97D93"/>
    <w:rsid w:val="00BA13E2"/>
    <w:rsid w:val="00BA1681"/>
    <w:rsid w:val="00BA3CFE"/>
    <w:rsid w:val="00BA41FE"/>
    <w:rsid w:val="00BA5A49"/>
    <w:rsid w:val="00BA7A81"/>
    <w:rsid w:val="00BA7C6E"/>
    <w:rsid w:val="00BB1A9B"/>
    <w:rsid w:val="00BB1B5A"/>
    <w:rsid w:val="00BB1B75"/>
    <w:rsid w:val="00BB1EA5"/>
    <w:rsid w:val="00BB206A"/>
    <w:rsid w:val="00BB2247"/>
    <w:rsid w:val="00BB23B3"/>
    <w:rsid w:val="00BB57E4"/>
    <w:rsid w:val="00BB5E6B"/>
    <w:rsid w:val="00BC0DE3"/>
    <w:rsid w:val="00BC3E5A"/>
    <w:rsid w:val="00BC5C63"/>
    <w:rsid w:val="00BD147D"/>
    <w:rsid w:val="00BD2D86"/>
    <w:rsid w:val="00BD3E45"/>
    <w:rsid w:val="00BD4BFC"/>
    <w:rsid w:val="00BD5BC5"/>
    <w:rsid w:val="00BD60D7"/>
    <w:rsid w:val="00BD6478"/>
    <w:rsid w:val="00BD6D25"/>
    <w:rsid w:val="00BD73BD"/>
    <w:rsid w:val="00BD78F8"/>
    <w:rsid w:val="00BD79CE"/>
    <w:rsid w:val="00BE20E1"/>
    <w:rsid w:val="00BE2BF4"/>
    <w:rsid w:val="00BE2D75"/>
    <w:rsid w:val="00BE3822"/>
    <w:rsid w:val="00BE4A0C"/>
    <w:rsid w:val="00BE4CA4"/>
    <w:rsid w:val="00BE7F4B"/>
    <w:rsid w:val="00BF20ED"/>
    <w:rsid w:val="00BF31D0"/>
    <w:rsid w:val="00BF4D6E"/>
    <w:rsid w:val="00BF62A7"/>
    <w:rsid w:val="00C00E7E"/>
    <w:rsid w:val="00C05CB8"/>
    <w:rsid w:val="00C07677"/>
    <w:rsid w:val="00C1031B"/>
    <w:rsid w:val="00C105B2"/>
    <w:rsid w:val="00C1369E"/>
    <w:rsid w:val="00C149A3"/>
    <w:rsid w:val="00C156E3"/>
    <w:rsid w:val="00C15EBE"/>
    <w:rsid w:val="00C200C9"/>
    <w:rsid w:val="00C23163"/>
    <w:rsid w:val="00C23E88"/>
    <w:rsid w:val="00C251C1"/>
    <w:rsid w:val="00C253BB"/>
    <w:rsid w:val="00C26E8B"/>
    <w:rsid w:val="00C27C7C"/>
    <w:rsid w:val="00C3025A"/>
    <w:rsid w:val="00C30461"/>
    <w:rsid w:val="00C31584"/>
    <w:rsid w:val="00C33771"/>
    <w:rsid w:val="00C33B69"/>
    <w:rsid w:val="00C40418"/>
    <w:rsid w:val="00C44679"/>
    <w:rsid w:val="00C44F4F"/>
    <w:rsid w:val="00C45E78"/>
    <w:rsid w:val="00C4655E"/>
    <w:rsid w:val="00C46ABC"/>
    <w:rsid w:val="00C47A87"/>
    <w:rsid w:val="00C47E06"/>
    <w:rsid w:val="00C47E5C"/>
    <w:rsid w:val="00C504B5"/>
    <w:rsid w:val="00C507DB"/>
    <w:rsid w:val="00C510B2"/>
    <w:rsid w:val="00C51475"/>
    <w:rsid w:val="00C51BCF"/>
    <w:rsid w:val="00C53985"/>
    <w:rsid w:val="00C53D18"/>
    <w:rsid w:val="00C54254"/>
    <w:rsid w:val="00C548D9"/>
    <w:rsid w:val="00C60397"/>
    <w:rsid w:val="00C62216"/>
    <w:rsid w:val="00C629C3"/>
    <w:rsid w:val="00C642A5"/>
    <w:rsid w:val="00C65AB4"/>
    <w:rsid w:val="00C66012"/>
    <w:rsid w:val="00C6601F"/>
    <w:rsid w:val="00C6648F"/>
    <w:rsid w:val="00C679D3"/>
    <w:rsid w:val="00C67C73"/>
    <w:rsid w:val="00C705E3"/>
    <w:rsid w:val="00C71AC9"/>
    <w:rsid w:val="00C73472"/>
    <w:rsid w:val="00C734B6"/>
    <w:rsid w:val="00C73AFF"/>
    <w:rsid w:val="00C73BDE"/>
    <w:rsid w:val="00C745A4"/>
    <w:rsid w:val="00C7542C"/>
    <w:rsid w:val="00C762E3"/>
    <w:rsid w:val="00C763FF"/>
    <w:rsid w:val="00C77D1B"/>
    <w:rsid w:val="00C8037B"/>
    <w:rsid w:val="00C805C0"/>
    <w:rsid w:val="00C80C22"/>
    <w:rsid w:val="00C81E4B"/>
    <w:rsid w:val="00C85080"/>
    <w:rsid w:val="00C85A7E"/>
    <w:rsid w:val="00C87840"/>
    <w:rsid w:val="00C87A0F"/>
    <w:rsid w:val="00C93525"/>
    <w:rsid w:val="00C9629B"/>
    <w:rsid w:val="00CA094E"/>
    <w:rsid w:val="00CA0F0A"/>
    <w:rsid w:val="00CA16CC"/>
    <w:rsid w:val="00CB0E49"/>
    <w:rsid w:val="00CB1B21"/>
    <w:rsid w:val="00CB3F2F"/>
    <w:rsid w:val="00CB4585"/>
    <w:rsid w:val="00CB5209"/>
    <w:rsid w:val="00CB6696"/>
    <w:rsid w:val="00CB6D9C"/>
    <w:rsid w:val="00CB7B07"/>
    <w:rsid w:val="00CC0970"/>
    <w:rsid w:val="00CC0D79"/>
    <w:rsid w:val="00CC16FD"/>
    <w:rsid w:val="00CC1FDC"/>
    <w:rsid w:val="00CC219C"/>
    <w:rsid w:val="00CC34A1"/>
    <w:rsid w:val="00CC34FE"/>
    <w:rsid w:val="00CC3946"/>
    <w:rsid w:val="00CC45E3"/>
    <w:rsid w:val="00CC4CBC"/>
    <w:rsid w:val="00CC4F9E"/>
    <w:rsid w:val="00CC5AB2"/>
    <w:rsid w:val="00CC6206"/>
    <w:rsid w:val="00CC7723"/>
    <w:rsid w:val="00CD043C"/>
    <w:rsid w:val="00CD1032"/>
    <w:rsid w:val="00CD12FF"/>
    <w:rsid w:val="00CD1FA6"/>
    <w:rsid w:val="00CD24D8"/>
    <w:rsid w:val="00CD4341"/>
    <w:rsid w:val="00CD63A4"/>
    <w:rsid w:val="00CD6F51"/>
    <w:rsid w:val="00CD760F"/>
    <w:rsid w:val="00CD7C67"/>
    <w:rsid w:val="00CE13FD"/>
    <w:rsid w:val="00CE1A74"/>
    <w:rsid w:val="00CE1CF0"/>
    <w:rsid w:val="00CE4715"/>
    <w:rsid w:val="00CE49BB"/>
    <w:rsid w:val="00CE5A98"/>
    <w:rsid w:val="00CE620A"/>
    <w:rsid w:val="00CE6432"/>
    <w:rsid w:val="00CF0391"/>
    <w:rsid w:val="00CF1983"/>
    <w:rsid w:val="00CF1B2E"/>
    <w:rsid w:val="00CF3A9E"/>
    <w:rsid w:val="00CF3DBA"/>
    <w:rsid w:val="00CF4228"/>
    <w:rsid w:val="00CF45A5"/>
    <w:rsid w:val="00CF5DF8"/>
    <w:rsid w:val="00D016BF"/>
    <w:rsid w:val="00D027E0"/>
    <w:rsid w:val="00D02A2C"/>
    <w:rsid w:val="00D02A99"/>
    <w:rsid w:val="00D03228"/>
    <w:rsid w:val="00D035DD"/>
    <w:rsid w:val="00D03D80"/>
    <w:rsid w:val="00D04106"/>
    <w:rsid w:val="00D047E2"/>
    <w:rsid w:val="00D04D88"/>
    <w:rsid w:val="00D05190"/>
    <w:rsid w:val="00D0789F"/>
    <w:rsid w:val="00D07A78"/>
    <w:rsid w:val="00D106FE"/>
    <w:rsid w:val="00D11065"/>
    <w:rsid w:val="00D175E7"/>
    <w:rsid w:val="00D20759"/>
    <w:rsid w:val="00D22750"/>
    <w:rsid w:val="00D23924"/>
    <w:rsid w:val="00D277DA"/>
    <w:rsid w:val="00D31458"/>
    <w:rsid w:val="00D33C52"/>
    <w:rsid w:val="00D343E7"/>
    <w:rsid w:val="00D34538"/>
    <w:rsid w:val="00D35470"/>
    <w:rsid w:val="00D36688"/>
    <w:rsid w:val="00D37C22"/>
    <w:rsid w:val="00D37F20"/>
    <w:rsid w:val="00D41016"/>
    <w:rsid w:val="00D41839"/>
    <w:rsid w:val="00D42641"/>
    <w:rsid w:val="00D42FA8"/>
    <w:rsid w:val="00D44A46"/>
    <w:rsid w:val="00D47714"/>
    <w:rsid w:val="00D507F8"/>
    <w:rsid w:val="00D53396"/>
    <w:rsid w:val="00D540C1"/>
    <w:rsid w:val="00D55BFF"/>
    <w:rsid w:val="00D567C2"/>
    <w:rsid w:val="00D5696D"/>
    <w:rsid w:val="00D6023B"/>
    <w:rsid w:val="00D617CD"/>
    <w:rsid w:val="00D62403"/>
    <w:rsid w:val="00D6258A"/>
    <w:rsid w:val="00D62D9E"/>
    <w:rsid w:val="00D63AF4"/>
    <w:rsid w:val="00D63EAC"/>
    <w:rsid w:val="00D6562D"/>
    <w:rsid w:val="00D65C60"/>
    <w:rsid w:val="00D67578"/>
    <w:rsid w:val="00D6769F"/>
    <w:rsid w:val="00D67962"/>
    <w:rsid w:val="00D7050F"/>
    <w:rsid w:val="00D748F0"/>
    <w:rsid w:val="00D75468"/>
    <w:rsid w:val="00D75CB0"/>
    <w:rsid w:val="00D776A9"/>
    <w:rsid w:val="00D77741"/>
    <w:rsid w:val="00D80BF0"/>
    <w:rsid w:val="00D842DB"/>
    <w:rsid w:val="00D8532B"/>
    <w:rsid w:val="00D85BF7"/>
    <w:rsid w:val="00D871FB"/>
    <w:rsid w:val="00D90588"/>
    <w:rsid w:val="00D912F8"/>
    <w:rsid w:val="00D9399E"/>
    <w:rsid w:val="00D94BCF"/>
    <w:rsid w:val="00D95DE1"/>
    <w:rsid w:val="00D97972"/>
    <w:rsid w:val="00D97BC2"/>
    <w:rsid w:val="00DA09F2"/>
    <w:rsid w:val="00DA1781"/>
    <w:rsid w:val="00DA284C"/>
    <w:rsid w:val="00DA36FB"/>
    <w:rsid w:val="00DA6893"/>
    <w:rsid w:val="00DA6E5D"/>
    <w:rsid w:val="00DB08C4"/>
    <w:rsid w:val="00DB1565"/>
    <w:rsid w:val="00DB2A4F"/>
    <w:rsid w:val="00DB3229"/>
    <w:rsid w:val="00DB4833"/>
    <w:rsid w:val="00DB4C0F"/>
    <w:rsid w:val="00DC06BF"/>
    <w:rsid w:val="00DC0C17"/>
    <w:rsid w:val="00DC1CE6"/>
    <w:rsid w:val="00DC5101"/>
    <w:rsid w:val="00DC5BA7"/>
    <w:rsid w:val="00DC5DE0"/>
    <w:rsid w:val="00DC6560"/>
    <w:rsid w:val="00DC68C4"/>
    <w:rsid w:val="00DD045A"/>
    <w:rsid w:val="00DD064E"/>
    <w:rsid w:val="00DD12C6"/>
    <w:rsid w:val="00DD3144"/>
    <w:rsid w:val="00DD5B58"/>
    <w:rsid w:val="00DD62F0"/>
    <w:rsid w:val="00DD69C6"/>
    <w:rsid w:val="00DD6F4A"/>
    <w:rsid w:val="00DD79ED"/>
    <w:rsid w:val="00DD7CC5"/>
    <w:rsid w:val="00DE00C6"/>
    <w:rsid w:val="00DE20BF"/>
    <w:rsid w:val="00DE2F7D"/>
    <w:rsid w:val="00DE5C28"/>
    <w:rsid w:val="00DE6AE9"/>
    <w:rsid w:val="00DE7574"/>
    <w:rsid w:val="00DF03C9"/>
    <w:rsid w:val="00DF0586"/>
    <w:rsid w:val="00DF2A47"/>
    <w:rsid w:val="00DF2AE7"/>
    <w:rsid w:val="00DF2DBA"/>
    <w:rsid w:val="00DF3ECF"/>
    <w:rsid w:val="00DF50DB"/>
    <w:rsid w:val="00DF559D"/>
    <w:rsid w:val="00DF5CCD"/>
    <w:rsid w:val="00E00355"/>
    <w:rsid w:val="00E0159E"/>
    <w:rsid w:val="00E017A5"/>
    <w:rsid w:val="00E0373B"/>
    <w:rsid w:val="00E038E4"/>
    <w:rsid w:val="00E05CDF"/>
    <w:rsid w:val="00E0638F"/>
    <w:rsid w:val="00E06B2E"/>
    <w:rsid w:val="00E07FBA"/>
    <w:rsid w:val="00E10D8A"/>
    <w:rsid w:val="00E10E27"/>
    <w:rsid w:val="00E14B43"/>
    <w:rsid w:val="00E15814"/>
    <w:rsid w:val="00E15A8B"/>
    <w:rsid w:val="00E162C6"/>
    <w:rsid w:val="00E163B2"/>
    <w:rsid w:val="00E16895"/>
    <w:rsid w:val="00E200E1"/>
    <w:rsid w:val="00E20B0B"/>
    <w:rsid w:val="00E2101F"/>
    <w:rsid w:val="00E227F4"/>
    <w:rsid w:val="00E24598"/>
    <w:rsid w:val="00E25864"/>
    <w:rsid w:val="00E300D1"/>
    <w:rsid w:val="00E305AF"/>
    <w:rsid w:val="00E30E39"/>
    <w:rsid w:val="00E31FC7"/>
    <w:rsid w:val="00E33EB3"/>
    <w:rsid w:val="00E3531F"/>
    <w:rsid w:val="00E35958"/>
    <w:rsid w:val="00E40555"/>
    <w:rsid w:val="00E4083E"/>
    <w:rsid w:val="00E414A9"/>
    <w:rsid w:val="00E4325A"/>
    <w:rsid w:val="00E433C7"/>
    <w:rsid w:val="00E437CF"/>
    <w:rsid w:val="00E43993"/>
    <w:rsid w:val="00E43C6D"/>
    <w:rsid w:val="00E43F47"/>
    <w:rsid w:val="00E4530E"/>
    <w:rsid w:val="00E45683"/>
    <w:rsid w:val="00E45690"/>
    <w:rsid w:val="00E45FB8"/>
    <w:rsid w:val="00E460A4"/>
    <w:rsid w:val="00E47985"/>
    <w:rsid w:val="00E47DB6"/>
    <w:rsid w:val="00E50082"/>
    <w:rsid w:val="00E52368"/>
    <w:rsid w:val="00E524F8"/>
    <w:rsid w:val="00E52C58"/>
    <w:rsid w:val="00E5681E"/>
    <w:rsid w:val="00E57016"/>
    <w:rsid w:val="00E61C09"/>
    <w:rsid w:val="00E627C6"/>
    <w:rsid w:val="00E62FA7"/>
    <w:rsid w:val="00E63698"/>
    <w:rsid w:val="00E65152"/>
    <w:rsid w:val="00E651A7"/>
    <w:rsid w:val="00E65FE1"/>
    <w:rsid w:val="00E668CD"/>
    <w:rsid w:val="00E66A5A"/>
    <w:rsid w:val="00E70465"/>
    <w:rsid w:val="00E73137"/>
    <w:rsid w:val="00E73B97"/>
    <w:rsid w:val="00E75480"/>
    <w:rsid w:val="00E760DA"/>
    <w:rsid w:val="00E80502"/>
    <w:rsid w:val="00E80699"/>
    <w:rsid w:val="00E80B03"/>
    <w:rsid w:val="00E80EE7"/>
    <w:rsid w:val="00E81566"/>
    <w:rsid w:val="00E81B50"/>
    <w:rsid w:val="00E81E77"/>
    <w:rsid w:val="00E8421E"/>
    <w:rsid w:val="00E87046"/>
    <w:rsid w:val="00E900AD"/>
    <w:rsid w:val="00E90A20"/>
    <w:rsid w:val="00E91238"/>
    <w:rsid w:val="00E925D5"/>
    <w:rsid w:val="00E938F3"/>
    <w:rsid w:val="00E93C5F"/>
    <w:rsid w:val="00E93D21"/>
    <w:rsid w:val="00E93F7E"/>
    <w:rsid w:val="00E94321"/>
    <w:rsid w:val="00E9442E"/>
    <w:rsid w:val="00E95F4F"/>
    <w:rsid w:val="00EA034E"/>
    <w:rsid w:val="00EA3E37"/>
    <w:rsid w:val="00EA49C7"/>
    <w:rsid w:val="00EA4B10"/>
    <w:rsid w:val="00EA535C"/>
    <w:rsid w:val="00EA6108"/>
    <w:rsid w:val="00EA7339"/>
    <w:rsid w:val="00EB07C4"/>
    <w:rsid w:val="00EB19F2"/>
    <w:rsid w:val="00EB2E8D"/>
    <w:rsid w:val="00EB31E0"/>
    <w:rsid w:val="00EB5F52"/>
    <w:rsid w:val="00EB644A"/>
    <w:rsid w:val="00EB7793"/>
    <w:rsid w:val="00EB7A6C"/>
    <w:rsid w:val="00EC05D7"/>
    <w:rsid w:val="00EC12D9"/>
    <w:rsid w:val="00EC148E"/>
    <w:rsid w:val="00EC22E0"/>
    <w:rsid w:val="00ED07F9"/>
    <w:rsid w:val="00ED0CF7"/>
    <w:rsid w:val="00ED1547"/>
    <w:rsid w:val="00ED1F14"/>
    <w:rsid w:val="00ED1F24"/>
    <w:rsid w:val="00ED2520"/>
    <w:rsid w:val="00ED322C"/>
    <w:rsid w:val="00ED4951"/>
    <w:rsid w:val="00ED5E85"/>
    <w:rsid w:val="00ED6163"/>
    <w:rsid w:val="00ED74BE"/>
    <w:rsid w:val="00EE05D0"/>
    <w:rsid w:val="00EE2DD1"/>
    <w:rsid w:val="00EE2FF6"/>
    <w:rsid w:val="00EE3C6C"/>
    <w:rsid w:val="00EF0CBF"/>
    <w:rsid w:val="00EF38DA"/>
    <w:rsid w:val="00EF549C"/>
    <w:rsid w:val="00EF5F25"/>
    <w:rsid w:val="00F01186"/>
    <w:rsid w:val="00F013D3"/>
    <w:rsid w:val="00F0155D"/>
    <w:rsid w:val="00F01635"/>
    <w:rsid w:val="00F04428"/>
    <w:rsid w:val="00F05A03"/>
    <w:rsid w:val="00F07F64"/>
    <w:rsid w:val="00F1019C"/>
    <w:rsid w:val="00F13520"/>
    <w:rsid w:val="00F15FBA"/>
    <w:rsid w:val="00F16DDA"/>
    <w:rsid w:val="00F20373"/>
    <w:rsid w:val="00F20F33"/>
    <w:rsid w:val="00F21BE0"/>
    <w:rsid w:val="00F230A4"/>
    <w:rsid w:val="00F232DB"/>
    <w:rsid w:val="00F23976"/>
    <w:rsid w:val="00F23A6D"/>
    <w:rsid w:val="00F23B0E"/>
    <w:rsid w:val="00F240FA"/>
    <w:rsid w:val="00F25AA9"/>
    <w:rsid w:val="00F262D0"/>
    <w:rsid w:val="00F30F60"/>
    <w:rsid w:val="00F311AB"/>
    <w:rsid w:val="00F35AD8"/>
    <w:rsid w:val="00F36D50"/>
    <w:rsid w:val="00F41B72"/>
    <w:rsid w:val="00F46247"/>
    <w:rsid w:val="00F462C8"/>
    <w:rsid w:val="00F46C44"/>
    <w:rsid w:val="00F47DD4"/>
    <w:rsid w:val="00F50112"/>
    <w:rsid w:val="00F50316"/>
    <w:rsid w:val="00F509D9"/>
    <w:rsid w:val="00F53249"/>
    <w:rsid w:val="00F55112"/>
    <w:rsid w:val="00F557A8"/>
    <w:rsid w:val="00F55888"/>
    <w:rsid w:val="00F57E43"/>
    <w:rsid w:val="00F61B87"/>
    <w:rsid w:val="00F63A12"/>
    <w:rsid w:val="00F6565F"/>
    <w:rsid w:val="00F656A8"/>
    <w:rsid w:val="00F65CDB"/>
    <w:rsid w:val="00F6664D"/>
    <w:rsid w:val="00F668E4"/>
    <w:rsid w:val="00F71D9B"/>
    <w:rsid w:val="00F73A44"/>
    <w:rsid w:val="00F73BFC"/>
    <w:rsid w:val="00F75DB5"/>
    <w:rsid w:val="00F77C71"/>
    <w:rsid w:val="00F80E88"/>
    <w:rsid w:val="00F8230E"/>
    <w:rsid w:val="00F83F8D"/>
    <w:rsid w:val="00F843FE"/>
    <w:rsid w:val="00F86E84"/>
    <w:rsid w:val="00F86F82"/>
    <w:rsid w:val="00F91417"/>
    <w:rsid w:val="00F92A31"/>
    <w:rsid w:val="00F9368A"/>
    <w:rsid w:val="00F93B3F"/>
    <w:rsid w:val="00F94111"/>
    <w:rsid w:val="00F954B0"/>
    <w:rsid w:val="00F95584"/>
    <w:rsid w:val="00F9761B"/>
    <w:rsid w:val="00FA241B"/>
    <w:rsid w:val="00FA2B88"/>
    <w:rsid w:val="00FA2E37"/>
    <w:rsid w:val="00FA4489"/>
    <w:rsid w:val="00FA4A82"/>
    <w:rsid w:val="00FA511B"/>
    <w:rsid w:val="00FA517C"/>
    <w:rsid w:val="00FA5581"/>
    <w:rsid w:val="00FA665B"/>
    <w:rsid w:val="00FB2DFD"/>
    <w:rsid w:val="00FB42D1"/>
    <w:rsid w:val="00FB441B"/>
    <w:rsid w:val="00FB52A5"/>
    <w:rsid w:val="00FB6578"/>
    <w:rsid w:val="00FC0750"/>
    <w:rsid w:val="00FC14CA"/>
    <w:rsid w:val="00FC228B"/>
    <w:rsid w:val="00FC232E"/>
    <w:rsid w:val="00FC2840"/>
    <w:rsid w:val="00FC325D"/>
    <w:rsid w:val="00FC3953"/>
    <w:rsid w:val="00FC5989"/>
    <w:rsid w:val="00FC7225"/>
    <w:rsid w:val="00FC7247"/>
    <w:rsid w:val="00FD08B9"/>
    <w:rsid w:val="00FD1084"/>
    <w:rsid w:val="00FD1241"/>
    <w:rsid w:val="00FD3D0A"/>
    <w:rsid w:val="00FD7779"/>
    <w:rsid w:val="00FD7A7D"/>
    <w:rsid w:val="00FE172D"/>
    <w:rsid w:val="00FE1798"/>
    <w:rsid w:val="00FE2681"/>
    <w:rsid w:val="00FE455C"/>
    <w:rsid w:val="00FE5E7D"/>
    <w:rsid w:val="00FE706A"/>
    <w:rsid w:val="00FE7731"/>
    <w:rsid w:val="00FE77F3"/>
    <w:rsid w:val="00FE78E4"/>
    <w:rsid w:val="00FF0CB5"/>
    <w:rsid w:val="00FF16BC"/>
    <w:rsid w:val="00FF2C5F"/>
    <w:rsid w:val="00FF4661"/>
    <w:rsid w:val="00FF46CD"/>
    <w:rsid w:val="00FF4B95"/>
    <w:rsid w:val="01385F9C"/>
    <w:rsid w:val="0520E33A"/>
    <w:rsid w:val="2999AC2B"/>
    <w:rsid w:val="31E59C60"/>
    <w:rsid w:val="437602D6"/>
    <w:rsid w:val="6EEBB7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7F4698"/>
  <w15:docId w15:val="{55F4404C-8883-4159-B9D4-9DC70F387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05E3"/>
  </w:style>
  <w:style w:type="paragraph" w:styleId="Heading1">
    <w:name w:val="heading 1"/>
    <w:basedOn w:val="Normal"/>
    <w:next w:val="Normal"/>
    <w:qFormat/>
    <w:rsid w:val="00507348"/>
    <w:pPr>
      <w:keepNext/>
      <w:outlineLvl w:val="0"/>
    </w:pPr>
    <w:rPr>
      <w:rFonts w:ascii="Arial" w:hAnsi="Arial"/>
      <w:b/>
      <w:sz w:val="28"/>
    </w:rPr>
  </w:style>
  <w:style w:type="paragraph" w:styleId="Heading2">
    <w:name w:val="heading 2"/>
    <w:basedOn w:val="Normal"/>
    <w:next w:val="Normal"/>
    <w:qFormat/>
    <w:rsid w:val="00507348"/>
    <w:pPr>
      <w:keepNext/>
      <w:jc w:val="center"/>
      <w:outlineLvl w:val="1"/>
    </w:pPr>
    <w:rPr>
      <w:rFonts w:ascii="Arial" w:hAnsi="Arial"/>
      <w:b/>
      <w:sz w:val="28"/>
    </w:rPr>
  </w:style>
  <w:style w:type="paragraph" w:styleId="Heading3">
    <w:name w:val="heading 3"/>
    <w:basedOn w:val="Normal"/>
    <w:next w:val="Normal"/>
    <w:qFormat/>
    <w:rsid w:val="00507348"/>
    <w:pPr>
      <w:keepNext/>
      <w:outlineLvl w:val="2"/>
    </w:pPr>
    <w:rPr>
      <w:rFonts w:ascii="Arial" w:hAnsi="Arial"/>
      <w:sz w:val="24"/>
    </w:rPr>
  </w:style>
  <w:style w:type="paragraph" w:styleId="Heading4">
    <w:name w:val="heading 4"/>
    <w:basedOn w:val="Normal"/>
    <w:next w:val="Normal"/>
    <w:qFormat/>
    <w:rsid w:val="00507348"/>
    <w:pPr>
      <w:keepNext/>
      <w:outlineLvl w:val="3"/>
    </w:pPr>
    <w:rPr>
      <w:rFonts w:ascii="Arial" w:hAnsi="Arial"/>
      <w:i/>
    </w:rPr>
  </w:style>
  <w:style w:type="paragraph" w:styleId="Heading5">
    <w:name w:val="heading 5"/>
    <w:basedOn w:val="Normal"/>
    <w:next w:val="Normal"/>
    <w:qFormat/>
    <w:rsid w:val="00507348"/>
    <w:pPr>
      <w:keepNext/>
      <w:outlineLvl w:val="4"/>
    </w:pPr>
    <w:rPr>
      <w:rFonts w:ascii="Arial" w:hAnsi="Arial"/>
      <w:i/>
      <w:u w:val="single"/>
    </w:rPr>
  </w:style>
  <w:style w:type="paragraph" w:styleId="Heading6">
    <w:name w:val="heading 6"/>
    <w:basedOn w:val="Normal"/>
    <w:next w:val="Normal"/>
    <w:qFormat/>
    <w:rsid w:val="00507348"/>
    <w:pPr>
      <w:keepNext/>
      <w:outlineLvl w:val="5"/>
    </w:pPr>
    <w:rPr>
      <w:rFonts w:ascii="Arial" w:hAnsi="Arial"/>
      <w:b/>
    </w:rPr>
  </w:style>
  <w:style w:type="paragraph" w:styleId="Heading7">
    <w:name w:val="heading 7"/>
    <w:basedOn w:val="Normal"/>
    <w:next w:val="Normal"/>
    <w:qFormat/>
    <w:rsid w:val="00507348"/>
    <w:pPr>
      <w:keepNext/>
      <w:ind w:right="-90"/>
      <w:jc w:val="center"/>
      <w:outlineLvl w:val="6"/>
    </w:pPr>
    <w:rPr>
      <w:rFonts w:ascii="Arial" w:hAnsi="Arial"/>
      <w:i/>
      <w:iCs/>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07348"/>
    <w:rPr>
      <w:color w:val="0000FF"/>
      <w:u w:val="single"/>
    </w:rPr>
  </w:style>
  <w:style w:type="character" w:styleId="FollowedHyperlink">
    <w:name w:val="FollowedHyperlink"/>
    <w:basedOn w:val="DefaultParagraphFont"/>
    <w:rsid w:val="00507348"/>
    <w:rPr>
      <w:color w:val="800080"/>
      <w:u w:val="single"/>
    </w:rPr>
  </w:style>
  <w:style w:type="paragraph" w:styleId="BodyTextIndent">
    <w:name w:val="Body Text Indent"/>
    <w:basedOn w:val="Normal"/>
    <w:rsid w:val="00507348"/>
    <w:pPr>
      <w:ind w:left="2160" w:hanging="2160"/>
    </w:pPr>
    <w:rPr>
      <w:rFonts w:ascii="Arial" w:hAnsi="Arial"/>
      <w:sz w:val="24"/>
    </w:rPr>
  </w:style>
  <w:style w:type="paragraph" w:styleId="BodyText">
    <w:name w:val="Body Text"/>
    <w:basedOn w:val="Normal"/>
    <w:link w:val="BodyTextChar"/>
    <w:rsid w:val="00507348"/>
    <w:rPr>
      <w:rFonts w:ascii="Arial" w:hAnsi="Arial"/>
      <w:sz w:val="24"/>
    </w:rPr>
  </w:style>
  <w:style w:type="paragraph" w:customStyle="1" w:styleId="Headline">
    <w:name w:val="Headline"/>
    <w:basedOn w:val="Normal"/>
    <w:rsid w:val="00687865"/>
    <w:rPr>
      <w:b/>
      <w:sz w:val="48"/>
    </w:rPr>
  </w:style>
  <w:style w:type="paragraph" w:styleId="NormalWeb">
    <w:name w:val="Normal (Web)"/>
    <w:basedOn w:val="Normal"/>
    <w:rsid w:val="00481D26"/>
    <w:pPr>
      <w:spacing w:before="100" w:beforeAutospacing="1" w:after="100" w:afterAutospacing="1"/>
    </w:pPr>
    <w:rPr>
      <w:sz w:val="24"/>
      <w:szCs w:val="24"/>
    </w:rPr>
  </w:style>
  <w:style w:type="character" w:customStyle="1" w:styleId="BodyTextChar">
    <w:name w:val="Body Text Char"/>
    <w:basedOn w:val="DefaultParagraphFont"/>
    <w:link w:val="BodyText"/>
    <w:rsid w:val="00481D26"/>
    <w:rPr>
      <w:rFonts w:ascii="Arial" w:hAnsi="Arial"/>
      <w:sz w:val="24"/>
      <w:lang w:val="en-US" w:eastAsia="en-US" w:bidi="ar-SA"/>
    </w:rPr>
  </w:style>
  <w:style w:type="table" w:styleId="TableList3">
    <w:name w:val="Table List 3"/>
    <w:basedOn w:val="TableNormal"/>
    <w:rsid w:val="00DE5C2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FootnoteText">
    <w:name w:val="footnote text"/>
    <w:basedOn w:val="Normal"/>
    <w:semiHidden/>
    <w:rsid w:val="00115EF7"/>
  </w:style>
  <w:style w:type="character" w:styleId="FootnoteReference">
    <w:name w:val="footnote reference"/>
    <w:basedOn w:val="DefaultParagraphFont"/>
    <w:semiHidden/>
    <w:rsid w:val="00115EF7"/>
    <w:rPr>
      <w:vertAlign w:val="superscript"/>
    </w:rPr>
  </w:style>
  <w:style w:type="table" w:styleId="TableGrid">
    <w:name w:val="Table Grid"/>
    <w:basedOn w:val="TableNormal"/>
    <w:rsid w:val="00331B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DD3144"/>
    <w:rPr>
      <w:sz w:val="16"/>
      <w:szCs w:val="16"/>
    </w:rPr>
  </w:style>
  <w:style w:type="paragraph" w:styleId="CommentText">
    <w:name w:val="annotation text"/>
    <w:basedOn w:val="Normal"/>
    <w:semiHidden/>
    <w:rsid w:val="00DD3144"/>
  </w:style>
  <w:style w:type="paragraph" w:styleId="CommentSubject">
    <w:name w:val="annotation subject"/>
    <w:basedOn w:val="CommentText"/>
    <w:next w:val="CommentText"/>
    <w:semiHidden/>
    <w:rsid w:val="00DD3144"/>
    <w:rPr>
      <w:b/>
      <w:bCs/>
    </w:rPr>
  </w:style>
  <w:style w:type="paragraph" w:styleId="BalloonText">
    <w:name w:val="Balloon Text"/>
    <w:basedOn w:val="Normal"/>
    <w:semiHidden/>
    <w:rsid w:val="00DD3144"/>
    <w:rPr>
      <w:rFonts w:ascii="Tahoma" w:hAnsi="Tahoma" w:cs="Tahoma"/>
      <w:sz w:val="16"/>
      <w:szCs w:val="16"/>
    </w:rPr>
  </w:style>
  <w:style w:type="character" w:customStyle="1" w:styleId="keeptogether">
    <w:name w:val="keeptogether"/>
    <w:basedOn w:val="DefaultParagraphFont"/>
    <w:rsid w:val="00427E75"/>
  </w:style>
  <w:style w:type="paragraph" w:styleId="Footer">
    <w:name w:val="footer"/>
    <w:basedOn w:val="Normal"/>
    <w:link w:val="FooterChar"/>
    <w:uiPriority w:val="99"/>
    <w:rsid w:val="004162F1"/>
    <w:pPr>
      <w:tabs>
        <w:tab w:val="center" w:pos="4320"/>
        <w:tab w:val="right" w:pos="8640"/>
      </w:tabs>
    </w:pPr>
  </w:style>
  <w:style w:type="character" w:styleId="PageNumber">
    <w:name w:val="page number"/>
    <w:basedOn w:val="DefaultParagraphFont"/>
    <w:rsid w:val="004162F1"/>
  </w:style>
  <w:style w:type="paragraph" w:styleId="Header">
    <w:name w:val="header"/>
    <w:basedOn w:val="Normal"/>
    <w:link w:val="HeaderChar"/>
    <w:uiPriority w:val="99"/>
    <w:rsid w:val="007C0C55"/>
    <w:pPr>
      <w:tabs>
        <w:tab w:val="center" w:pos="4680"/>
        <w:tab w:val="right" w:pos="9360"/>
      </w:tabs>
    </w:pPr>
  </w:style>
  <w:style w:type="character" w:customStyle="1" w:styleId="HeaderChar">
    <w:name w:val="Header Char"/>
    <w:basedOn w:val="DefaultParagraphFont"/>
    <w:link w:val="Header"/>
    <w:uiPriority w:val="99"/>
    <w:rsid w:val="007C0C55"/>
  </w:style>
  <w:style w:type="character" w:customStyle="1" w:styleId="FooterChar">
    <w:name w:val="Footer Char"/>
    <w:basedOn w:val="DefaultParagraphFont"/>
    <w:link w:val="Footer"/>
    <w:uiPriority w:val="99"/>
    <w:rsid w:val="007C0C55"/>
  </w:style>
  <w:style w:type="paragraph" w:styleId="ListParagraph">
    <w:name w:val="List Paragraph"/>
    <w:basedOn w:val="Normal"/>
    <w:uiPriority w:val="34"/>
    <w:qFormat/>
    <w:rsid w:val="0072076C"/>
    <w:pPr>
      <w:ind w:left="720"/>
      <w:contextualSpacing/>
    </w:pPr>
  </w:style>
  <w:style w:type="character" w:customStyle="1" w:styleId="UnresolvedMention1">
    <w:name w:val="Unresolved Mention1"/>
    <w:basedOn w:val="DefaultParagraphFont"/>
    <w:uiPriority w:val="99"/>
    <w:semiHidden/>
    <w:unhideWhenUsed/>
    <w:rsid w:val="00657803"/>
    <w:rPr>
      <w:color w:val="808080"/>
      <w:shd w:val="clear" w:color="auto" w:fill="E6E6E6"/>
    </w:rPr>
  </w:style>
  <w:style w:type="character" w:customStyle="1" w:styleId="UnresolvedMention2">
    <w:name w:val="Unresolved Mention2"/>
    <w:basedOn w:val="DefaultParagraphFont"/>
    <w:uiPriority w:val="99"/>
    <w:semiHidden/>
    <w:unhideWhenUsed/>
    <w:rsid w:val="00F47DD4"/>
    <w:rPr>
      <w:color w:val="808080"/>
      <w:shd w:val="clear" w:color="auto" w:fill="E6E6E6"/>
    </w:rPr>
  </w:style>
  <w:style w:type="character" w:customStyle="1" w:styleId="UnresolvedMention3">
    <w:name w:val="Unresolved Mention3"/>
    <w:basedOn w:val="DefaultParagraphFont"/>
    <w:uiPriority w:val="99"/>
    <w:semiHidden/>
    <w:unhideWhenUsed/>
    <w:rsid w:val="00213379"/>
    <w:rPr>
      <w:color w:val="808080"/>
      <w:shd w:val="clear" w:color="auto" w:fill="E6E6E6"/>
    </w:rPr>
  </w:style>
  <w:style w:type="character" w:customStyle="1" w:styleId="UnresolvedMention4">
    <w:name w:val="Unresolved Mention4"/>
    <w:basedOn w:val="DefaultParagraphFont"/>
    <w:uiPriority w:val="99"/>
    <w:semiHidden/>
    <w:unhideWhenUsed/>
    <w:rsid w:val="00282CBA"/>
    <w:rPr>
      <w:color w:val="605E5C"/>
      <w:shd w:val="clear" w:color="auto" w:fill="E1DFDD"/>
    </w:rPr>
  </w:style>
  <w:style w:type="character" w:styleId="UnresolvedMention">
    <w:name w:val="Unresolved Mention"/>
    <w:basedOn w:val="DefaultParagraphFont"/>
    <w:uiPriority w:val="99"/>
    <w:semiHidden/>
    <w:unhideWhenUsed/>
    <w:rsid w:val="008D31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495">
      <w:bodyDiv w:val="1"/>
      <w:marLeft w:val="0"/>
      <w:marRight w:val="0"/>
      <w:marTop w:val="0"/>
      <w:marBottom w:val="0"/>
      <w:divBdr>
        <w:top w:val="none" w:sz="0" w:space="0" w:color="auto"/>
        <w:left w:val="none" w:sz="0" w:space="0" w:color="auto"/>
        <w:bottom w:val="none" w:sz="0" w:space="0" w:color="auto"/>
        <w:right w:val="none" w:sz="0" w:space="0" w:color="auto"/>
      </w:divBdr>
      <w:divsChild>
        <w:div w:id="1997688711">
          <w:marLeft w:val="0"/>
          <w:marRight w:val="0"/>
          <w:marTop w:val="0"/>
          <w:marBottom w:val="0"/>
          <w:divBdr>
            <w:top w:val="none" w:sz="0" w:space="0" w:color="auto"/>
            <w:left w:val="none" w:sz="0" w:space="0" w:color="auto"/>
            <w:bottom w:val="none" w:sz="0" w:space="0" w:color="auto"/>
            <w:right w:val="none" w:sz="0" w:space="0" w:color="auto"/>
          </w:divBdr>
        </w:div>
      </w:divsChild>
    </w:div>
    <w:div w:id="20515863">
      <w:bodyDiv w:val="1"/>
      <w:marLeft w:val="0"/>
      <w:marRight w:val="0"/>
      <w:marTop w:val="0"/>
      <w:marBottom w:val="0"/>
      <w:divBdr>
        <w:top w:val="none" w:sz="0" w:space="0" w:color="auto"/>
        <w:left w:val="none" w:sz="0" w:space="0" w:color="auto"/>
        <w:bottom w:val="none" w:sz="0" w:space="0" w:color="auto"/>
        <w:right w:val="none" w:sz="0" w:space="0" w:color="auto"/>
      </w:divBdr>
      <w:divsChild>
        <w:div w:id="730540809">
          <w:marLeft w:val="0"/>
          <w:marRight w:val="0"/>
          <w:marTop w:val="0"/>
          <w:marBottom w:val="0"/>
          <w:divBdr>
            <w:top w:val="none" w:sz="0" w:space="0" w:color="auto"/>
            <w:left w:val="none" w:sz="0" w:space="0" w:color="auto"/>
            <w:bottom w:val="none" w:sz="0" w:space="0" w:color="auto"/>
            <w:right w:val="none" w:sz="0" w:space="0" w:color="auto"/>
          </w:divBdr>
          <w:divsChild>
            <w:div w:id="1019889775">
              <w:marLeft w:val="0"/>
              <w:marRight w:val="0"/>
              <w:marTop w:val="0"/>
              <w:marBottom w:val="0"/>
              <w:divBdr>
                <w:top w:val="none" w:sz="0" w:space="0" w:color="auto"/>
                <w:left w:val="none" w:sz="0" w:space="0" w:color="auto"/>
                <w:bottom w:val="none" w:sz="0" w:space="0" w:color="auto"/>
                <w:right w:val="none" w:sz="0" w:space="0" w:color="auto"/>
              </w:divBdr>
            </w:div>
            <w:div w:id="1562667413">
              <w:marLeft w:val="0"/>
              <w:marRight w:val="0"/>
              <w:marTop w:val="0"/>
              <w:marBottom w:val="0"/>
              <w:divBdr>
                <w:top w:val="none" w:sz="0" w:space="0" w:color="auto"/>
                <w:left w:val="none" w:sz="0" w:space="0" w:color="auto"/>
                <w:bottom w:val="none" w:sz="0" w:space="0" w:color="auto"/>
                <w:right w:val="none" w:sz="0" w:space="0" w:color="auto"/>
              </w:divBdr>
            </w:div>
            <w:div w:id="158190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55697">
      <w:bodyDiv w:val="1"/>
      <w:marLeft w:val="0"/>
      <w:marRight w:val="0"/>
      <w:marTop w:val="0"/>
      <w:marBottom w:val="0"/>
      <w:divBdr>
        <w:top w:val="none" w:sz="0" w:space="0" w:color="auto"/>
        <w:left w:val="none" w:sz="0" w:space="0" w:color="auto"/>
        <w:bottom w:val="none" w:sz="0" w:space="0" w:color="auto"/>
        <w:right w:val="none" w:sz="0" w:space="0" w:color="auto"/>
      </w:divBdr>
      <w:divsChild>
        <w:div w:id="998383325">
          <w:marLeft w:val="0"/>
          <w:marRight w:val="0"/>
          <w:marTop w:val="0"/>
          <w:marBottom w:val="0"/>
          <w:divBdr>
            <w:top w:val="none" w:sz="0" w:space="0" w:color="auto"/>
            <w:left w:val="none" w:sz="0" w:space="0" w:color="auto"/>
            <w:bottom w:val="none" w:sz="0" w:space="0" w:color="auto"/>
            <w:right w:val="none" w:sz="0" w:space="0" w:color="auto"/>
          </w:divBdr>
        </w:div>
      </w:divsChild>
    </w:div>
    <w:div w:id="342319300">
      <w:bodyDiv w:val="1"/>
      <w:marLeft w:val="0"/>
      <w:marRight w:val="0"/>
      <w:marTop w:val="0"/>
      <w:marBottom w:val="0"/>
      <w:divBdr>
        <w:top w:val="none" w:sz="0" w:space="0" w:color="auto"/>
        <w:left w:val="none" w:sz="0" w:space="0" w:color="auto"/>
        <w:bottom w:val="none" w:sz="0" w:space="0" w:color="auto"/>
        <w:right w:val="none" w:sz="0" w:space="0" w:color="auto"/>
      </w:divBdr>
    </w:div>
    <w:div w:id="473257568">
      <w:bodyDiv w:val="1"/>
      <w:marLeft w:val="0"/>
      <w:marRight w:val="0"/>
      <w:marTop w:val="0"/>
      <w:marBottom w:val="0"/>
      <w:divBdr>
        <w:top w:val="none" w:sz="0" w:space="0" w:color="auto"/>
        <w:left w:val="none" w:sz="0" w:space="0" w:color="auto"/>
        <w:bottom w:val="none" w:sz="0" w:space="0" w:color="auto"/>
        <w:right w:val="none" w:sz="0" w:space="0" w:color="auto"/>
      </w:divBdr>
    </w:div>
    <w:div w:id="492986308">
      <w:bodyDiv w:val="1"/>
      <w:marLeft w:val="0"/>
      <w:marRight w:val="0"/>
      <w:marTop w:val="0"/>
      <w:marBottom w:val="0"/>
      <w:divBdr>
        <w:top w:val="none" w:sz="0" w:space="0" w:color="auto"/>
        <w:left w:val="none" w:sz="0" w:space="0" w:color="auto"/>
        <w:bottom w:val="none" w:sz="0" w:space="0" w:color="auto"/>
        <w:right w:val="none" w:sz="0" w:space="0" w:color="auto"/>
      </w:divBdr>
    </w:div>
    <w:div w:id="537939102">
      <w:bodyDiv w:val="1"/>
      <w:marLeft w:val="0"/>
      <w:marRight w:val="0"/>
      <w:marTop w:val="0"/>
      <w:marBottom w:val="0"/>
      <w:divBdr>
        <w:top w:val="none" w:sz="0" w:space="0" w:color="auto"/>
        <w:left w:val="none" w:sz="0" w:space="0" w:color="auto"/>
        <w:bottom w:val="none" w:sz="0" w:space="0" w:color="auto"/>
        <w:right w:val="none" w:sz="0" w:space="0" w:color="auto"/>
      </w:divBdr>
      <w:divsChild>
        <w:div w:id="1032196185">
          <w:marLeft w:val="0"/>
          <w:marRight w:val="0"/>
          <w:marTop w:val="0"/>
          <w:marBottom w:val="0"/>
          <w:divBdr>
            <w:top w:val="none" w:sz="0" w:space="0" w:color="auto"/>
            <w:left w:val="none" w:sz="0" w:space="0" w:color="auto"/>
            <w:bottom w:val="none" w:sz="0" w:space="0" w:color="auto"/>
            <w:right w:val="none" w:sz="0" w:space="0" w:color="auto"/>
          </w:divBdr>
          <w:divsChild>
            <w:div w:id="192619347">
              <w:marLeft w:val="0"/>
              <w:marRight w:val="0"/>
              <w:marTop w:val="0"/>
              <w:marBottom w:val="0"/>
              <w:divBdr>
                <w:top w:val="none" w:sz="0" w:space="0" w:color="auto"/>
                <w:left w:val="none" w:sz="0" w:space="0" w:color="auto"/>
                <w:bottom w:val="none" w:sz="0" w:space="0" w:color="auto"/>
                <w:right w:val="none" w:sz="0" w:space="0" w:color="auto"/>
              </w:divBdr>
            </w:div>
            <w:div w:id="226451846">
              <w:marLeft w:val="0"/>
              <w:marRight w:val="0"/>
              <w:marTop w:val="0"/>
              <w:marBottom w:val="0"/>
              <w:divBdr>
                <w:top w:val="none" w:sz="0" w:space="0" w:color="auto"/>
                <w:left w:val="none" w:sz="0" w:space="0" w:color="auto"/>
                <w:bottom w:val="none" w:sz="0" w:space="0" w:color="auto"/>
                <w:right w:val="none" w:sz="0" w:space="0" w:color="auto"/>
              </w:divBdr>
            </w:div>
            <w:div w:id="291835671">
              <w:marLeft w:val="0"/>
              <w:marRight w:val="0"/>
              <w:marTop w:val="0"/>
              <w:marBottom w:val="0"/>
              <w:divBdr>
                <w:top w:val="none" w:sz="0" w:space="0" w:color="auto"/>
                <w:left w:val="none" w:sz="0" w:space="0" w:color="auto"/>
                <w:bottom w:val="none" w:sz="0" w:space="0" w:color="auto"/>
                <w:right w:val="none" w:sz="0" w:space="0" w:color="auto"/>
              </w:divBdr>
            </w:div>
            <w:div w:id="503059290">
              <w:marLeft w:val="0"/>
              <w:marRight w:val="0"/>
              <w:marTop w:val="0"/>
              <w:marBottom w:val="0"/>
              <w:divBdr>
                <w:top w:val="none" w:sz="0" w:space="0" w:color="auto"/>
                <w:left w:val="none" w:sz="0" w:space="0" w:color="auto"/>
                <w:bottom w:val="none" w:sz="0" w:space="0" w:color="auto"/>
                <w:right w:val="none" w:sz="0" w:space="0" w:color="auto"/>
              </w:divBdr>
            </w:div>
            <w:div w:id="913586893">
              <w:marLeft w:val="0"/>
              <w:marRight w:val="0"/>
              <w:marTop w:val="0"/>
              <w:marBottom w:val="0"/>
              <w:divBdr>
                <w:top w:val="none" w:sz="0" w:space="0" w:color="auto"/>
                <w:left w:val="none" w:sz="0" w:space="0" w:color="auto"/>
                <w:bottom w:val="none" w:sz="0" w:space="0" w:color="auto"/>
                <w:right w:val="none" w:sz="0" w:space="0" w:color="auto"/>
              </w:divBdr>
            </w:div>
            <w:div w:id="1115561260">
              <w:marLeft w:val="0"/>
              <w:marRight w:val="0"/>
              <w:marTop w:val="0"/>
              <w:marBottom w:val="0"/>
              <w:divBdr>
                <w:top w:val="none" w:sz="0" w:space="0" w:color="auto"/>
                <w:left w:val="none" w:sz="0" w:space="0" w:color="auto"/>
                <w:bottom w:val="none" w:sz="0" w:space="0" w:color="auto"/>
                <w:right w:val="none" w:sz="0" w:space="0" w:color="auto"/>
              </w:divBdr>
            </w:div>
            <w:div w:id="1148399962">
              <w:marLeft w:val="0"/>
              <w:marRight w:val="0"/>
              <w:marTop w:val="0"/>
              <w:marBottom w:val="0"/>
              <w:divBdr>
                <w:top w:val="none" w:sz="0" w:space="0" w:color="auto"/>
                <w:left w:val="none" w:sz="0" w:space="0" w:color="auto"/>
                <w:bottom w:val="none" w:sz="0" w:space="0" w:color="auto"/>
                <w:right w:val="none" w:sz="0" w:space="0" w:color="auto"/>
              </w:divBdr>
            </w:div>
            <w:div w:id="1279600086">
              <w:marLeft w:val="0"/>
              <w:marRight w:val="0"/>
              <w:marTop w:val="0"/>
              <w:marBottom w:val="0"/>
              <w:divBdr>
                <w:top w:val="none" w:sz="0" w:space="0" w:color="auto"/>
                <w:left w:val="none" w:sz="0" w:space="0" w:color="auto"/>
                <w:bottom w:val="none" w:sz="0" w:space="0" w:color="auto"/>
                <w:right w:val="none" w:sz="0" w:space="0" w:color="auto"/>
              </w:divBdr>
            </w:div>
            <w:div w:id="1406420619">
              <w:marLeft w:val="0"/>
              <w:marRight w:val="0"/>
              <w:marTop w:val="0"/>
              <w:marBottom w:val="0"/>
              <w:divBdr>
                <w:top w:val="none" w:sz="0" w:space="0" w:color="auto"/>
                <w:left w:val="none" w:sz="0" w:space="0" w:color="auto"/>
                <w:bottom w:val="none" w:sz="0" w:space="0" w:color="auto"/>
                <w:right w:val="none" w:sz="0" w:space="0" w:color="auto"/>
              </w:divBdr>
            </w:div>
            <w:div w:id="1623078522">
              <w:marLeft w:val="0"/>
              <w:marRight w:val="0"/>
              <w:marTop w:val="0"/>
              <w:marBottom w:val="0"/>
              <w:divBdr>
                <w:top w:val="none" w:sz="0" w:space="0" w:color="auto"/>
                <w:left w:val="none" w:sz="0" w:space="0" w:color="auto"/>
                <w:bottom w:val="none" w:sz="0" w:space="0" w:color="auto"/>
                <w:right w:val="none" w:sz="0" w:space="0" w:color="auto"/>
              </w:divBdr>
            </w:div>
            <w:div w:id="1659966379">
              <w:marLeft w:val="0"/>
              <w:marRight w:val="0"/>
              <w:marTop w:val="0"/>
              <w:marBottom w:val="0"/>
              <w:divBdr>
                <w:top w:val="none" w:sz="0" w:space="0" w:color="auto"/>
                <w:left w:val="none" w:sz="0" w:space="0" w:color="auto"/>
                <w:bottom w:val="none" w:sz="0" w:space="0" w:color="auto"/>
                <w:right w:val="none" w:sz="0" w:space="0" w:color="auto"/>
              </w:divBdr>
            </w:div>
            <w:div w:id="1856532232">
              <w:marLeft w:val="0"/>
              <w:marRight w:val="0"/>
              <w:marTop w:val="0"/>
              <w:marBottom w:val="0"/>
              <w:divBdr>
                <w:top w:val="none" w:sz="0" w:space="0" w:color="auto"/>
                <w:left w:val="none" w:sz="0" w:space="0" w:color="auto"/>
                <w:bottom w:val="none" w:sz="0" w:space="0" w:color="auto"/>
                <w:right w:val="none" w:sz="0" w:space="0" w:color="auto"/>
              </w:divBdr>
            </w:div>
            <w:div w:id="1911844844">
              <w:marLeft w:val="0"/>
              <w:marRight w:val="0"/>
              <w:marTop w:val="0"/>
              <w:marBottom w:val="0"/>
              <w:divBdr>
                <w:top w:val="none" w:sz="0" w:space="0" w:color="auto"/>
                <w:left w:val="none" w:sz="0" w:space="0" w:color="auto"/>
                <w:bottom w:val="none" w:sz="0" w:space="0" w:color="auto"/>
                <w:right w:val="none" w:sz="0" w:space="0" w:color="auto"/>
              </w:divBdr>
            </w:div>
            <w:div w:id="1947039675">
              <w:marLeft w:val="0"/>
              <w:marRight w:val="0"/>
              <w:marTop w:val="0"/>
              <w:marBottom w:val="0"/>
              <w:divBdr>
                <w:top w:val="none" w:sz="0" w:space="0" w:color="auto"/>
                <w:left w:val="none" w:sz="0" w:space="0" w:color="auto"/>
                <w:bottom w:val="none" w:sz="0" w:space="0" w:color="auto"/>
                <w:right w:val="none" w:sz="0" w:space="0" w:color="auto"/>
              </w:divBdr>
            </w:div>
            <w:div w:id="2038236786">
              <w:marLeft w:val="0"/>
              <w:marRight w:val="0"/>
              <w:marTop w:val="0"/>
              <w:marBottom w:val="0"/>
              <w:divBdr>
                <w:top w:val="none" w:sz="0" w:space="0" w:color="auto"/>
                <w:left w:val="none" w:sz="0" w:space="0" w:color="auto"/>
                <w:bottom w:val="none" w:sz="0" w:space="0" w:color="auto"/>
                <w:right w:val="none" w:sz="0" w:space="0" w:color="auto"/>
              </w:divBdr>
            </w:div>
            <w:div w:id="207423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47787">
      <w:bodyDiv w:val="1"/>
      <w:marLeft w:val="0"/>
      <w:marRight w:val="0"/>
      <w:marTop w:val="0"/>
      <w:marBottom w:val="0"/>
      <w:divBdr>
        <w:top w:val="none" w:sz="0" w:space="0" w:color="auto"/>
        <w:left w:val="none" w:sz="0" w:space="0" w:color="auto"/>
        <w:bottom w:val="none" w:sz="0" w:space="0" w:color="auto"/>
        <w:right w:val="none" w:sz="0" w:space="0" w:color="auto"/>
      </w:divBdr>
    </w:div>
    <w:div w:id="1161389467">
      <w:bodyDiv w:val="1"/>
      <w:marLeft w:val="0"/>
      <w:marRight w:val="0"/>
      <w:marTop w:val="0"/>
      <w:marBottom w:val="0"/>
      <w:divBdr>
        <w:top w:val="none" w:sz="0" w:space="0" w:color="auto"/>
        <w:left w:val="none" w:sz="0" w:space="0" w:color="auto"/>
        <w:bottom w:val="none" w:sz="0" w:space="0" w:color="auto"/>
        <w:right w:val="none" w:sz="0" w:space="0" w:color="auto"/>
      </w:divBdr>
      <w:divsChild>
        <w:div w:id="1338968283">
          <w:marLeft w:val="0"/>
          <w:marRight w:val="0"/>
          <w:marTop w:val="0"/>
          <w:marBottom w:val="0"/>
          <w:divBdr>
            <w:top w:val="none" w:sz="0" w:space="0" w:color="auto"/>
            <w:left w:val="none" w:sz="0" w:space="0" w:color="auto"/>
            <w:bottom w:val="none" w:sz="0" w:space="0" w:color="auto"/>
            <w:right w:val="none" w:sz="0" w:space="0" w:color="auto"/>
          </w:divBdr>
        </w:div>
      </w:divsChild>
    </w:div>
    <w:div w:id="1209799268">
      <w:bodyDiv w:val="1"/>
      <w:marLeft w:val="0"/>
      <w:marRight w:val="0"/>
      <w:marTop w:val="0"/>
      <w:marBottom w:val="0"/>
      <w:divBdr>
        <w:top w:val="none" w:sz="0" w:space="0" w:color="auto"/>
        <w:left w:val="none" w:sz="0" w:space="0" w:color="auto"/>
        <w:bottom w:val="none" w:sz="0" w:space="0" w:color="auto"/>
        <w:right w:val="none" w:sz="0" w:space="0" w:color="auto"/>
      </w:divBdr>
    </w:div>
    <w:div w:id="1358889405">
      <w:bodyDiv w:val="1"/>
      <w:marLeft w:val="0"/>
      <w:marRight w:val="0"/>
      <w:marTop w:val="0"/>
      <w:marBottom w:val="0"/>
      <w:divBdr>
        <w:top w:val="none" w:sz="0" w:space="0" w:color="auto"/>
        <w:left w:val="none" w:sz="0" w:space="0" w:color="auto"/>
        <w:bottom w:val="none" w:sz="0" w:space="0" w:color="auto"/>
        <w:right w:val="none" w:sz="0" w:space="0" w:color="auto"/>
      </w:divBdr>
      <w:divsChild>
        <w:div w:id="1218663709">
          <w:marLeft w:val="0"/>
          <w:marRight w:val="0"/>
          <w:marTop w:val="0"/>
          <w:marBottom w:val="0"/>
          <w:divBdr>
            <w:top w:val="none" w:sz="0" w:space="0" w:color="auto"/>
            <w:left w:val="none" w:sz="0" w:space="0" w:color="auto"/>
            <w:bottom w:val="none" w:sz="0" w:space="0" w:color="auto"/>
            <w:right w:val="none" w:sz="0" w:space="0" w:color="auto"/>
          </w:divBdr>
        </w:div>
      </w:divsChild>
    </w:div>
    <w:div w:id="1521243299">
      <w:bodyDiv w:val="1"/>
      <w:marLeft w:val="0"/>
      <w:marRight w:val="0"/>
      <w:marTop w:val="0"/>
      <w:marBottom w:val="0"/>
      <w:divBdr>
        <w:top w:val="none" w:sz="0" w:space="0" w:color="auto"/>
        <w:left w:val="none" w:sz="0" w:space="0" w:color="auto"/>
        <w:bottom w:val="none" w:sz="0" w:space="0" w:color="auto"/>
        <w:right w:val="none" w:sz="0" w:space="0" w:color="auto"/>
      </w:divBdr>
      <w:divsChild>
        <w:div w:id="275647721">
          <w:marLeft w:val="0"/>
          <w:marRight w:val="0"/>
          <w:marTop w:val="0"/>
          <w:marBottom w:val="0"/>
          <w:divBdr>
            <w:top w:val="none" w:sz="0" w:space="0" w:color="auto"/>
            <w:left w:val="none" w:sz="0" w:space="0" w:color="auto"/>
            <w:bottom w:val="none" w:sz="0" w:space="0" w:color="auto"/>
            <w:right w:val="none" w:sz="0" w:space="0" w:color="auto"/>
          </w:divBdr>
        </w:div>
      </w:divsChild>
    </w:div>
    <w:div w:id="1534267764">
      <w:bodyDiv w:val="1"/>
      <w:marLeft w:val="0"/>
      <w:marRight w:val="0"/>
      <w:marTop w:val="0"/>
      <w:marBottom w:val="0"/>
      <w:divBdr>
        <w:top w:val="none" w:sz="0" w:space="0" w:color="auto"/>
        <w:left w:val="none" w:sz="0" w:space="0" w:color="auto"/>
        <w:bottom w:val="none" w:sz="0" w:space="0" w:color="auto"/>
        <w:right w:val="none" w:sz="0" w:space="0" w:color="auto"/>
      </w:divBdr>
    </w:div>
    <w:div w:id="1604193505">
      <w:bodyDiv w:val="1"/>
      <w:marLeft w:val="0"/>
      <w:marRight w:val="0"/>
      <w:marTop w:val="0"/>
      <w:marBottom w:val="0"/>
      <w:divBdr>
        <w:top w:val="none" w:sz="0" w:space="0" w:color="auto"/>
        <w:left w:val="none" w:sz="0" w:space="0" w:color="auto"/>
        <w:bottom w:val="none" w:sz="0" w:space="0" w:color="auto"/>
        <w:right w:val="none" w:sz="0" w:space="0" w:color="auto"/>
      </w:divBdr>
      <w:divsChild>
        <w:div w:id="129247244">
          <w:marLeft w:val="0"/>
          <w:marRight w:val="0"/>
          <w:marTop w:val="0"/>
          <w:marBottom w:val="0"/>
          <w:divBdr>
            <w:top w:val="none" w:sz="0" w:space="0" w:color="auto"/>
            <w:left w:val="none" w:sz="0" w:space="0" w:color="auto"/>
            <w:bottom w:val="none" w:sz="0" w:space="0" w:color="auto"/>
            <w:right w:val="none" w:sz="0" w:space="0" w:color="auto"/>
          </w:divBdr>
          <w:divsChild>
            <w:div w:id="345909593">
              <w:marLeft w:val="0"/>
              <w:marRight w:val="0"/>
              <w:marTop w:val="0"/>
              <w:marBottom w:val="0"/>
              <w:divBdr>
                <w:top w:val="none" w:sz="0" w:space="0" w:color="auto"/>
                <w:left w:val="none" w:sz="0" w:space="0" w:color="auto"/>
                <w:bottom w:val="none" w:sz="0" w:space="0" w:color="auto"/>
                <w:right w:val="none" w:sz="0" w:space="0" w:color="auto"/>
              </w:divBdr>
            </w:div>
            <w:div w:id="1203438422">
              <w:marLeft w:val="0"/>
              <w:marRight w:val="0"/>
              <w:marTop w:val="0"/>
              <w:marBottom w:val="0"/>
              <w:divBdr>
                <w:top w:val="none" w:sz="0" w:space="0" w:color="auto"/>
                <w:left w:val="none" w:sz="0" w:space="0" w:color="auto"/>
                <w:bottom w:val="none" w:sz="0" w:space="0" w:color="auto"/>
                <w:right w:val="none" w:sz="0" w:space="0" w:color="auto"/>
              </w:divBdr>
            </w:div>
            <w:div w:id="170301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53992">
      <w:bodyDiv w:val="1"/>
      <w:marLeft w:val="0"/>
      <w:marRight w:val="0"/>
      <w:marTop w:val="0"/>
      <w:marBottom w:val="0"/>
      <w:divBdr>
        <w:top w:val="none" w:sz="0" w:space="0" w:color="auto"/>
        <w:left w:val="none" w:sz="0" w:space="0" w:color="auto"/>
        <w:bottom w:val="none" w:sz="0" w:space="0" w:color="auto"/>
        <w:right w:val="none" w:sz="0" w:space="0" w:color="auto"/>
      </w:divBdr>
      <w:divsChild>
        <w:div w:id="1528903820">
          <w:marLeft w:val="0"/>
          <w:marRight w:val="0"/>
          <w:marTop w:val="0"/>
          <w:marBottom w:val="0"/>
          <w:divBdr>
            <w:top w:val="none" w:sz="0" w:space="0" w:color="auto"/>
            <w:left w:val="none" w:sz="0" w:space="0" w:color="auto"/>
            <w:bottom w:val="none" w:sz="0" w:space="0" w:color="auto"/>
            <w:right w:val="none" w:sz="0" w:space="0" w:color="auto"/>
          </w:divBdr>
        </w:div>
      </w:divsChild>
    </w:div>
    <w:div w:id="1822232543">
      <w:bodyDiv w:val="1"/>
      <w:marLeft w:val="0"/>
      <w:marRight w:val="0"/>
      <w:marTop w:val="0"/>
      <w:marBottom w:val="0"/>
      <w:divBdr>
        <w:top w:val="none" w:sz="0" w:space="0" w:color="auto"/>
        <w:left w:val="none" w:sz="0" w:space="0" w:color="auto"/>
        <w:bottom w:val="none" w:sz="0" w:space="0" w:color="auto"/>
        <w:right w:val="none" w:sz="0" w:space="0" w:color="auto"/>
      </w:divBdr>
      <w:divsChild>
        <w:div w:id="1523323731">
          <w:marLeft w:val="0"/>
          <w:marRight w:val="0"/>
          <w:marTop w:val="0"/>
          <w:marBottom w:val="0"/>
          <w:divBdr>
            <w:top w:val="none" w:sz="0" w:space="0" w:color="auto"/>
            <w:left w:val="none" w:sz="0" w:space="0" w:color="auto"/>
            <w:bottom w:val="none" w:sz="0" w:space="0" w:color="auto"/>
            <w:right w:val="none" w:sz="0" w:space="0" w:color="auto"/>
          </w:divBdr>
        </w:div>
      </w:divsChild>
    </w:div>
    <w:div w:id="1830713783">
      <w:bodyDiv w:val="1"/>
      <w:marLeft w:val="0"/>
      <w:marRight w:val="0"/>
      <w:marTop w:val="0"/>
      <w:marBottom w:val="0"/>
      <w:divBdr>
        <w:top w:val="none" w:sz="0" w:space="0" w:color="auto"/>
        <w:left w:val="none" w:sz="0" w:space="0" w:color="auto"/>
        <w:bottom w:val="none" w:sz="0" w:space="0" w:color="auto"/>
        <w:right w:val="none" w:sz="0" w:space="0" w:color="auto"/>
      </w:divBdr>
      <w:divsChild>
        <w:div w:id="753211233">
          <w:marLeft w:val="0"/>
          <w:marRight w:val="0"/>
          <w:marTop w:val="0"/>
          <w:marBottom w:val="0"/>
          <w:divBdr>
            <w:top w:val="none" w:sz="0" w:space="0" w:color="auto"/>
            <w:left w:val="none" w:sz="0" w:space="0" w:color="auto"/>
            <w:bottom w:val="none" w:sz="0" w:space="0" w:color="auto"/>
            <w:right w:val="none" w:sz="0" w:space="0" w:color="auto"/>
          </w:divBdr>
        </w:div>
      </w:divsChild>
    </w:div>
    <w:div w:id="1999575102">
      <w:bodyDiv w:val="1"/>
      <w:marLeft w:val="0"/>
      <w:marRight w:val="0"/>
      <w:marTop w:val="0"/>
      <w:marBottom w:val="0"/>
      <w:divBdr>
        <w:top w:val="none" w:sz="0" w:space="0" w:color="auto"/>
        <w:left w:val="none" w:sz="0" w:space="0" w:color="auto"/>
        <w:bottom w:val="none" w:sz="0" w:space="0" w:color="auto"/>
        <w:right w:val="none" w:sz="0" w:space="0" w:color="auto"/>
      </w:divBdr>
      <w:divsChild>
        <w:div w:id="692998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hzhang699@wisc.edu" TargetMode="External"/><Relationship Id="rId18" Type="http://schemas.openxmlformats.org/officeDocument/2006/relationships/hyperlink" Target="https://uwmadison.box.com/s/sjzul5nt7m4ez3oymqxop43sx0mvdmxi" TargetMode="External"/><Relationship Id="rId26" Type="http://schemas.openxmlformats.org/officeDocument/2006/relationships/hyperlink" Target="https://uwmadison.box.com/s/uf7rac1i25cngpjmk9pegc0h6y7fp79o" TargetMode="External"/><Relationship Id="rId3" Type="http://schemas.openxmlformats.org/officeDocument/2006/relationships/styles" Target="styles.xml"/><Relationship Id="rId21" Type="http://schemas.openxmlformats.org/officeDocument/2006/relationships/hyperlink" Target="https://www.cs.usfca.edu/~peter/ipp2/index.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unjhawala@wisc.edu" TargetMode="External"/><Relationship Id="rId17" Type="http://schemas.openxmlformats.org/officeDocument/2006/relationships/hyperlink" Target="http://courses.engr.wisc.edu/ecow/get/me/340/thelen/" TargetMode="External"/><Relationship Id="rId25" Type="http://schemas.openxmlformats.org/officeDocument/2006/relationships/hyperlink" Target="https://newuser.my.cae.wisc.edu/account"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courses.engr.wisc.edu/ecow/get/me/340/thelen/" TargetMode="External"/><Relationship Id="rId20" Type="http://schemas.openxmlformats.org/officeDocument/2006/relationships/hyperlink" Target="https://docs.nvidia.com/cuda/cuda-c-programming-guide/index.html" TargetMode="External"/><Relationship Id="rId29" Type="http://schemas.openxmlformats.org/officeDocument/2006/relationships/hyperlink" Target="http://theory.stanford.edu/~aiken/mo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zzhou292@wisc.edu" TargetMode="External"/><Relationship Id="rId24" Type="http://schemas.openxmlformats.org/officeDocument/2006/relationships/hyperlink" Target="https://www.amazon.com/CUDA-Example-Introduction-General-Purpose-Programming/dp/0131387685"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courses.engr.wisc.edu/ecow/get/me/340/thelen/" TargetMode="External"/><Relationship Id="rId23" Type="http://schemas.openxmlformats.org/officeDocument/2006/relationships/hyperlink" Target="https://shop.elsevier.com/books/programming-massively-parallel-processors/hwu/978-0-323-91231-0" TargetMode="External"/><Relationship Id="rId28" Type="http://schemas.openxmlformats.org/officeDocument/2006/relationships/hyperlink" Target="https://uwmadison.box.com/s/7xotqkoirha4ekk5mbwsc07dbknhvu2k" TargetMode="External"/><Relationship Id="rId10" Type="http://schemas.openxmlformats.org/officeDocument/2006/relationships/hyperlink" Target="https://piazza.com/wisc/fall2023/me759001/home" TargetMode="External"/><Relationship Id="rId19" Type="http://schemas.openxmlformats.org/officeDocument/2006/relationships/hyperlink" Target="https://www.amazon.com/Computer-Systems-Programmers-Perspective-3rd/dp/013409266X"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anvas.wisc.edu/courses/375174" TargetMode="External"/><Relationship Id="rId14" Type="http://schemas.openxmlformats.org/officeDocument/2006/relationships/hyperlink" Target="mailto:jwang2373@wisc.edu" TargetMode="External"/><Relationship Id="rId22" Type="http://schemas.openxmlformats.org/officeDocument/2006/relationships/hyperlink" Target="https://www.oreilly.com/library/view/patterns-for-parallel/0321228111/" TargetMode="External"/><Relationship Id="rId27" Type="http://schemas.openxmlformats.org/officeDocument/2006/relationships/hyperlink" Target="https://git.doit.wisc.edu/" TargetMode="External"/><Relationship Id="rId30" Type="http://schemas.openxmlformats.org/officeDocument/2006/relationships/hyperlink" Target="https://diversity.wisc.edu" TargetMode="External"/><Relationship Id="rId35" Type="http://schemas.openxmlformats.org/officeDocument/2006/relationships/theme" Target="theme/theme1.xml"/><Relationship Id="rId8" Type="http://schemas.openxmlformats.org/officeDocument/2006/relationships/hyperlink" Target="mailto:negrut@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FF70FF-BF1B-4D83-ABD7-082863B24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2706</TotalTime>
  <Pages>7</Pages>
  <Words>3423</Words>
  <Characters>19512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Date</vt:lpstr>
    </vt:vector>
  </TitlesOfParts>
  <Company>Hope College</Company>
  <LinksUpToDate>false</LinksUpToDate>
  <CharactersWithSpaces>22890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subject/>
  <dc:creator>Dan Negrut</dc:creator>
  <cp:keywords/>
  <dc:description/>
  <cp:lastModifiedBy>Dan Negrut</cp:lastModifiedBy>
  <cp:revision>101</cp:revision>
  <cp:lastPrinted>2015-09-02T23:11:00Z</cp:lastPrinted>
  <dcterms:created xsi:type="dcterms:W3CDTF">2022-09-03T19:25:00Z</dcterms:created>
  <dcterms:modified xsi:type="dcterms:W3CDTF">2023-10-23T17:50:00Z</dcterms:modified>
</cp:coreProperties>
</file>