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84044" w14:textId="77777777" w:rsidR="00D05E62" w:rsidRPr="00D05E62" w:rsidRDefault="00D05E62" w:rsidP="00D05E62">
      <w:pPr>
        <w:rPr>
          <w:b/>
          <w:bCs/>
          <w:kern w:val="36"/>
          <w:sz w:val="48"/>
          <w:szCs w:val="48"/>
        </w:rPr>
      </w:pPr>
      <w:r w:rsidRPr="00D05E62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📩</w:t>
      </w:r>
      <w:r w:rsidRPr="00D05E62">
        <w:rPr>
          <w:b/>
          <w:bCs/>
          <w:kern w:val="36"/>
          <w:sz w:val="48"/>
          <w:szCs w:val="48"/>
        </w:rPr>
        <w:t xml:space="preserve"> Student Handout: The Scenario</w:t>
      </w:r>
    </w:p>
    <w:p w14:paraId="78A662AA" w14:textId="77777777" w:rsidR="00D05E62" w:rsidRPr="00D05E62" w:rsidRDefault="00D05E62" w:rsidP="00D05E62">
      <w:r w:rsidRPr="00D05E62">
        <w:t>Subject: URGENT: Q1 &amp; Q2 Performance Report Needed ASAP</w:t>
      </w:r>
    </w:p>
    <w:p w14:paraId="22241E9A" w14:textId="77777777" w:rsidR="00D05E62" w:rsidRPr="00D05E62" w:rsidRDefault="00D05E62" w:rsidP="00D05E62">
      <w:r w:rsidRPr="00D05E62">
        <w:t>From: Sarah Jenkins, Portfolio Manager (sjenkins@ledgercapital.com)</w:t>
      </w:r>
    </w:p>
    <w:p w14:paraId="5EB6C3C0" w14:textId="77777777" w:rsidR="00D05E62" w:rsidRPr="00D05E62" w:rsidRDefault="00D05E62" w:rsidP="00D05E62">
      <w:r w:rsidRPr="00D05E62">
        <w:t>To: Junior Analyst Team</w:t>
      </w:r>
    </w:p>
    <w:p w14:paraId="2480735E" w14:textId="77777777" w:rsidR="00D05E62" w:rsidRPr="00D05E62" w:rsidRDefault="00D05E62" w:rsidP="00D05E62">
      <w:r w:rsidRPr="00D05E62">
        <w:t>Date: May 20, 2025</w:t>
      </w:r>
    </w:p>
    <w:p w14:paraId="6ED6B616" w14:textId="77777777" w:rsidR="00D05E62" w:rsidRPr="00D05E62" w:rsidRDefault="00D05E62" w:rsidP="00D05E62">
      <w:r w:rsidRPr="00D05E62">
        <w:t>Attachment: RawData_Logs.csv</w:t>
      </w:r>
    </w:p>
    <w:p w14:paraId="3E145B22" w14:textId="77777777" w:rsidR="00D05E62" w:rsidRPr="00D05E62" w:rsidRDefault="00D05E62" w:rsidP="00D05E62">
      <w:r w:rsidRPr="00D05E62">
        <w:t>Hi Team,</w:t>
      </w:r>
    </w:p>
    <w:p w14:paraId="2DF90BD5" w14:textId="77777777" w:rsidR="00D05E62" w:rsidRPr="00D05E62" w:rsidRDefault="00D05E62" w:rsidP="00D05E62">
      <w:r w:rsidRPr="00D05E62">
        <w:t>I know it’s late, but the partners just asked for a full breakdown of our Crypto trading activity for the first half of 2025, and I need this on my desk before the morning meeting.</w:t>
      </w:r>
    </w:p>
    <w:p w14:paraId="4647B41C" w14:textId="77777777" w:rsidR="00D05E62" w:rsidRPr="00D05E62" w:rsidRDefault="00D05E62" w:rsidP="00D05E62">
      <w:r w:rsidRPr="00D05E62">
        <w:t>I’ve attached the raw transaction logs. It’s a mess—just a dump from the trading engine. I need you to clean it up and build a dashboard that answers the questions below.</w:t>
      </w:r>
    </w:p>
    <w:p w14:paraId="47D565D2" w14:textId="77777777" w:rsidR="00D05E62" w:rsidRPr="00D05E62" w:rsidRDefault="00D05E62" w:rsidP="00D05E62">
      <w:r w:rsidRPr="00D05E62">
        <w:rPr>
          <w:b/>
          <w:bCs/>
          <w:bdr w:val="none" w:sz="0" w:space="0" w:color="auto" w:frame="1"/>
        </w:rPr>
        <w:t>Please handle the following tasks in order:</w:t>
      </w:r>
    </w:p>
    <w:p w14:paraId="60B00659" w14:textId="77777777" w:rsidR="00D05E62" w:rsidRPr="00D05E62" w:rsidRDefault="00D05E62" w:rsidP="00D05E62">
      <w:pPr>
        <w:rPr>
          <w:b/>
          <w:bCs/>
          <w:sz w:val="27"/>
          <w:szCs w:val="27"/>
        </w:rPr>
      </w:pPr>
      <w:r w:rsidRPr="00D05E62">
        <w:rPr>
          <w:b/>
          <w:bCs/>
          <w:sz w:val="27"/>
          <w:szCs w:val="27"/>
          <w:bdr w:val="none" w:sz="0" w:space="0" w:color="auto" w:frame="1"/>
        </w:rPr>
        <w:t>Part 1: Fix the Data (Don't skip this!)</w:t>
      </w:r>
    </w:p>
    <w:p w14:paraId="5BF07519" w14:textId="77777777" w:rsidR="00D05E62" w:rsidRPr="00D05E62" w:rsidRDefault="00D05E62" w:rsidP="00D05E62">
      <w:r w:rsidRPr="00D05E62">
        <w:rPr>
          <w:b/>
          <w:bCs/>
          <w:bdr w:val="none" w:sz="0" w:space="0" w:color="auto" w:frame="1"/>
        </w:rPr>
        <w:t>The Data is Messy:</w:t>
      </w:r>
      <w:r w:rsidRPr="00D05E62">
        <w:t xml:space="preserve"> First, turn that raw range into a proper </w:t>
      </w:r>
      <w:r w:rsidRPr="00D05E62">
        <w:rPr>
          <w:b/>
          <w:bCs/>
          <w:bdr w:val="none" w:sz="0" w:space="0" w:color="auto" w:frame="1"/>
        </w:rPr>
        <w:t>Excel Table</w:t>
      </w:r>
      <w:r w:rsidRPr="00D05E62">
        <w:t xml:space="preserve"> so it’s stable. Name it "</w:t>
      </w:r>
      <w:proofErr w:type="spellStart"/>
      <w:r w:rsidRPr="00D05E62">
        <w:t>CryptoData</w:t>
      </w:r>
      <w:proofErr w:type="spellEnd"/>
      <w:r w:rsidRPr="00D05E62">
        <w:t>".</w:t>
      </w:r>
    </w:p>
    <w:p w14:paraId="32C92815" w14:textId="77777777" w:rsidR="00D05E62" w:rsidRPr="00D05E62" w:rsidRDefault="00D05E62" w:rsidP="00D05E62">
      <w:r w:rsidRPr="00D05E62">
        <w:rPr>
          <w:b/>
          <w:bCs/>
          <w:bdr w:val="none" w:sz="0" w:space="0" w:color="auto" w:frame="1"/>
        </w:rPr>
        <w:t>Missing Values:</w:t>
      </w:r>
      <w:r w:rsidRPr="00D05E62">
        <w:t xml:space="preserve"> The logs give us </w:t>
      </w:r>
      <w:r w:rsidRPr="00D05E62">
        <w:rPr>
          <w:color w:val="444746"/>
          <w:sz w:val="20"/>
          <w:szCs w:val="20"/>
          <w:bdr w:val="none" w:sz="0" w:space="0" w:color="auto" w:frame="1"/>
        </w:rPr>
        <w:t>Units</w:t>
      </w:r>
      <w:r w:rsidRPr="00D05E62">
        <w:t xml:space="preserve"> and </w:t>
      </w:r>
      <w:r w:rsidRPr="00D05E62">
        <w:rPr>
          <w:color w:val="444746"/>
          <w:sz w:val="20"/>
          <w:szCs w:val="20"/>
          <w:bdr w:val="none" w:sz="0" w:space="0" w:color="auto" w:frame="1"/>
        </w:rPr>
        <w:t>Price</w:t>
      </w:r>
      <w:r w:rsidRPr="00D05E62">
        <w:t xml:space="preserve">, but no total value. I need you to add a </w:t>
      </w:r>
      <w:r w:rsidRPr="00D05E62">
        <w:rPr>
          <w:b/>
          <w:bCs/>
          <w:bdr w:val="none" w:sz="0" w:space="0" w:color="auto" w:frame="1"/>
        </w:rPr>
        <w:t>"</w:t>
      </w:r>
      <w:proofErr w:type="spellStart"/>
      <w:r w:rsidRPr="00D05E62">
        <w:rPr>
          <w:b/>
          <w:bCs/>
          <w:bdr w:val="none" w:sz="0" w:space="0" w:color="auto" w:frame="1"/>
        </w:rPr>
        <w:t>Gross_Value</w:t>
      </w:r>
      <w:proofErr w:type="spellEnd"/>
      <w:r w:rsidRPr="00D05E62">
        <w:rPr>
          <w:b/>
          <w:bCs/>
          <w:bdr w:val="none" w:sz="0" w:space="0" w:color="auto" w:frame="1"/>
        </w:rPr>
        <w:t>"</w:t>
      </w:r>
      <w:r w:rsidRPr="00D05E62">
        <w:t xml:space="preserve"> column to the source data (</w:t>
      </w:r>
      <w:r w:rsidRPr="00D05E62">
        <w:rPr>
          <w:color w:val="444746"/>
          <w:sz w:val="20"/>
          <w:szCs w:val="20"/>
          <w:bdr w:val="none" w:sz="0" w:space="0" w:color="auto" w:frame="1"/>
        </w:rPr>
        <w:t>Units * Price</w:t>
      </w:r>
      <w:r w:rsidRPr="00D05E62">
        <w:t xml:space="preserve">) so we know how much money we </w:t>
      </w:r>
      <w:proofErr w:type="gramStart"/>
      <w:r w:rsidRPr="00D05E62">
        <w:t>actually moved</w:t>
      </w:r>
      <w:proofErr w:type="gramEnd"/>
      <w:r w:rsidRPr="00D05E62">
        <w:t>.</w:t>
      </w:r>
    </w:p>
    <w:p w14:paraId="6A138BF6" w14:textId="77777777" w:rsidR="00D05E62" w:rsidRPr="00D05E62" w:rsidRDefault="00D05E62" w:rsidP="00D05E62">
      <w:pPr>
        <w:rPr>
          <w:b/>
          <w:bCs/>
          <w:sz w:val="27"/>
          <w:szCs w:val="27"/>
        </w:rPr>
      </w:pPr>
      <w:r w:rsidRPr="00D05E62">
        <w:rPr>
          <w:b/>
          <w:bCs/>
          <w:sz w:val="27"/>
          <w:szCs w:val="27"/>
          <w:bdr w:val="none" w:sz="0" w:space="0" w:color="auto" w:frame="1"/>
        </w:rPr>
        <w:t>Part 2: The Dashboard Requirements</w:t>
      </w:r>
    </w:p>
    <w:p w14:paraId="0AED5082" w14:textId="77777777" w:rsidR="00D05E62" w:rsidRPr="00D05E62" w:rsidRDefault="00D05E62" w:rsidP="00D05E62">
      <w:r w:rsidRPr="00D05E62">
        <w:t xml:space="preserve">Please create a new tab called </w:t>
      </w:r>
      <w:r w:rsidRPr="00D05E62">
        <w:rPr>
          <w:b/>
          <w:bCs/>
          <w:bdr w:val="none" w:sz="0" w:space="0" w:color="auto" w:frame="1"/>
        </w:rPr>
        <w:t>"Dashboard"</w:t>
      </w:r>
      <w:r w:rsidRPr="00D05E62">
        <w:t xml:space="preserve"> and build Pivot Tables to show me:</w:t>
      </w:r>
    </w:p>
    <w:p w14:paraId="4D365388" w14:textId="77777777" w:rsidR="00D05E62" w:rsidRPr="00D05E62" w:rsidRDefault="00D05E62" w:rsidP="00D05E62">
      <w:r w:rsidRPr="00D05E62">
        <w:rPr>
          <w:b/>
          <w:bCs/>
          <w:bdr w:val="none" w:sz="0" w:space="0" w:color="auto" w:frame="1"/>
        </w:rPr>
        <w:t>Portfolio Holdings:</w:t>
      </w:r>
      <w:r w:rsidRPr="00D05E62">
        <w:t xml:space="preserve"> What do we </w:t>
      </w:r>
      <w:proofErr w:type="gramStart"/>
      <w:r w:rsidRPr="00D05E62">
        <w:t>actually own</w:t>
      </w:r>
      <w:proofErr w:type="gramEnd"/>
      <w:r w:rsidRPr="00D05E62">
        <w:t xml:space="preserve">? Show me </w:t>
      </w:r>
      <w:r w:rsidRPr="00D05E62">
        <w:rPr>
          <w:b/>
          <w:bCs/>
          <w:bdr w:val="none" w:sz="0" w:space="0" w:color="auto" w:frame="1"/>
        </w:rPr>
        <w:t>Total Units</w:t>
      </w:r>
      <w:r w:rsidRPr="00D05E62">
        <w:t xml:space="preserve"> by </w:t>
      </w:r>
      <w:r w:rsidRPr="00D05E62">
        <w:rPr>
          <w:b/>
          <w:bCs/>
          <w:bdr w:val="none" w:sz="0" w:space="0" w:color="auto" w:frame="1"/>
        </w:rPr>
        <w:t>Asset</w:t>
      </w:r>
      <w:r w:rsidRPr="00D05E62">
        <w:t>.</w:t>
      </w:r>
    </w:p>
    <w:p w14:paraId="382F6D1C" w14:textId="77777777" w:rsidR="00D05E62" w:rsidRPr="00D05E62" w:rsidRDefault="00D05E62" w:rsidP="00D05E62">
      <w:r w:rsidRPr="00D05E62">
        <w:rPr>
          <w:b/>
          <w:bCs/>
          <w:bdr w:val="none" w:sz="0" w:space="0" w:color="auto" w:frame="1"/>
        </w:rPr>
        <w:t>Exchange Volume:</w:t>
      </w:r>
      <w:r w:rsidRPr="00D05E62">
        <w:t xml:space="preserve"> I have a hunch Coinbase is getting too much of our business. Show me the </w:t>
      </w:r>
      <w:r w:rsidRPr="00D05E62">
        <w:rPr>
          <w:b/>
          <w:bCs/>
          <w:bdr w:val="none" w:sz="0" w:space="0" w:color="auto" w:frame="1"/>
        </w:rPr>
        <w:t>Count of Transactions</w:t>
      </w:r>
      <w:r w:rsidRPr="00D05E62">
        <w:t xml:space="preserve"> (not sum!) split by </w:t>
      </w:r>
      <w:r w:rsidRPr="00D05E62">
        <w:rPr>
          <w:b/>
          <w:bCs/>
          <w:bdr w:val="none" w:sz="0" w:space="0" w:color="auto" w:frame="1"/>
        </w:rPr>
        <w:t>Exchange</w:t>
      </w:r>
      <w:r w:rsidRPr="00D05E62">
        <w:t>.</w:t>
      </w:r>
    </w:p>
    <w:p w14:paraId="0E79A9CF" w14:textId="77777777" w:rsidR="00D05E62" w:rsidRPr="00D05E62" w:rsidRDefault="00D05E62" w:rsidP="00D05E62">
      <w:r w:rsidRPr="00D05E62">
        <w:rPr>
          <w:b/>
          <w:bCs/>
          <w:bdr w:val="none" w:sz="0" w:space="0" w:color="auto" w:frame="1"/>
        </w:rPr>
        <w:t>Monthly Trends:</w:t>
      </w:r>
      <w:r w:rsidRPr="00D05E62">
        <w:t xml:space="preserve"> Are we ramping up or winding down? Group the data to show </w:t>
      </w:r>
      <w:r w:rsidRPr="00D05E62">
        <w:rPr>
          <w:b/>
          <w:bCs/>
          <w:bdr w:val="none" w:sz="0" w:space="0" w:color="auto" w:frame="1"/>
        </w:rPr>
        <w:t>Sum of Gross Value</w:t>
      </w:r>
      <w:r w:rsidRPr="00D05E62">
        <w:t xml:space="preserve"> by </w:t>
      </w:r>
      <w:r w:rsidRPr="00D05E62">
        <w:rPr>
          <w:b/>
          <w:bCs/>
          <w:bdr w:val="none" w:sz="0" w:space="0" w:color="auto" w:frame="1"/>
        </w:rPr>
        <w:t>Month</w:t>
      </w:r>
      <w:r w:rsidRPr="00D05E62">
        <w:t>.</w:t>
      </w:r>
    </w:p>
    <w:p w14:paraId="6C742D7C" w14:textId="77777777" w:rsidR="00D05E62" w:rsidRPr="00D05E62" w:rsidRDefault="00D05E62" w:rsidP="00D05E62">
      <w:pPr>
        <w:rPr>
          <w:b/>
          <w:bCs/>
          <w:sz w:val="27"/>
          <w:szCs w:val="27"/>
        </w:rPr>
      </w:pPr>
      <w:r w:rsidRPr="00D05E62">
        <w:rPr>
          <w:b/>
          <w:bCs/>
          <w:sz w:val="27"/>
          <w:szCs w:val="27"/>
          <w:bdr w:val="none" w:sz="0" w:space="0" w:color="auto" w:frame="1"/>
        </w:rPr>
        <w:t>Part 3: The "Deep Dive" (Advanced)</w:t>
      </w:r>
    </w:p>
    <w:p w14:paraId="4001CC3B" w14:textId="77777777" w:rsidR="00D05E62" w:rsidRPr="00D05E62" w:rsidRDefault="00D05E62" w:rsidP="00D05E62">
      <w:r w:rsidRPr="00D05E62">
        <w:rPr>
          <w:b/>
          <w:bCs/>
          <w:bdr w:val="none" w:sz="0" w:space="0" w:color="auto" w:frame="1"/>
        </w:rPr>
        <w:lastRenderedPageBreak/>
        <w:t>Net Cost Analysis:</w:t>
      </w:r>
      <w:r w:rsidRPr="00D05E62">
        <w:t xml:space="preserve"> The partners are obsessed with fees. I need a view of "Net Cost" (Gross Value + Fees). </w:t>
      </w:r>
      <w:r w:rsidRPr="00D05E62">
        <w:rPr>
          <w:b/>
          <w:bCs/>
          <w:bdr w:val="none" w:sz="0" w:space="0" w:color="auto" w:frame="1"/>
        </w:rPr>
        <w:t>IMPORTANT:</w:t>
      </w:r>
      <w:r w:rsidRPr="00D05E62">
        <w:t xml:space="preserve"> Do </w:t>
      </w:r>
      <w:r w:rsidRPr="00D05E62">
        <w:rPr>
          <w:i/>
          <w:iCs/>
          <w:bdr w:val="none" w:sz="0" w:space="0" w:color="auto" w:frame="1"/>
        </w:rPr>
        <w:t>not</w:t>
      </w:r>
      <w:r w:rsidRPr="00D05E62">
        <w:t xml:space="preserve"> clutter the source file with more columns. Do this calculation </w:t>
      </w:r>
      <w:r w:rsidRPr="00D05E62">
        <w:rPr>
          <w:b/>
          <w:bCs/>
          <w:bdr w:val="none" w:sz="0" w:space="0" w:color="auto" w:frame="1"/>
        </w:rPr>
        <w:t>inside the Pivot Table</w:t>
      </w:r>
      <w:r w:rsidRPr="00D05E62">
        <w:t xml:space="preserve"> itself.</w:t>
      </w:r>
    </w:p>
    <w:p w14:paraId="2004D9B7" w14:textId="77777777" w:rsidR="00D05E62" w:rsidRPr="00D05E62" w:rsidRDefault="00D05E62" w:rsidP="00D05E62">
      <w:r w:rsidRPr="00D05E62">
        <w:rPr>
          <w:b/>
          <w:bCs/>
          <w:bdr w:val="none" w:sz="0" w:space="0" w:color="auto" w:frame="1"/>
        </w:rPr>
        <w:t>Market Share:</w:t>
      </w:r>
      <w:r w:rsidRPr="00D05E62">
        <w:t xml:space="preserve"> I need to see our exposure percentages. Create a table of </w:t>
      </w:r>
      <w:r w:rsidRPr="00D05E62">
        <w:rPr>
          <w:b/>
          <w:bCs/>
          <w:bdr w:val="none" w:sz="0" w:space="0" w:color="auto" w:frame="1"/>
        </w:rPr>
        <w:t>Exchange</w:t>
      </w:r>
      <w:r w:rsidRPr="00D05E62">
        <w:t xml:space="preserve"> (Rows) vs. </w:t>
      </w:r>
      <w:r w:rsidRPr="00D05E62">
        <w:rPr>
          <w:b/>
          <w:bCs/>
          <w:bdr w:val="none" w:sz="0" w:space="0" w:color="auto" w:frame="1"/>
        </w:rPr>
        <w:t>Gross Value</w:t>
      </w:r>
      <w:r w:rsidRPr="00D05E62">
        <w:t xml:space="preserve"> (Values</w:t>
      </w:r>
      <w:proofErr w:type="gramStart"/>
      <w:r w:rsidRPr="00D05E62">
        <w:t>), but</w:t>
      </w:r>
      <w:proofErr w:type="gramEnd"/>
      <w:r w:rsidRPr="00D05E62">
        <w:t xml:space="preserve"> display the numbers as </w:t>
      </w:r>
      <w:r w:rsidRPr="00D05E62">
        <w:rPr>
          <w:b/>
          <w:bCs/>
          <w:bdr w:val="none" w:sz="0" w:space="0" w:color="auto" w:frame="1"/>
        </w:rPr>
        <w:t>% of Column Total</w:t>
      </w:r>
      <w:r w:rsidRPr="00D05E62">
        <w:t>.</w:t>
      </w:r>
    </w:p>
    <w:p w14:paraId="7520F2A1" w14:textId="77777777" w:rsidR="00D05E62" w:rsidRPr="00D05E62" w:rsidRDefault="00D05E62" w:rsidP="00D05E62">
      <w:pPr>
        <w:rPr>
          <w:b/>
          <w:bCs/>
          <w:sz w:val="27"/>
          <w:szCs w:val="27"/>
        </w:rPr>
      </w:pPr>
      <w:r w:rsidRPr="00D05E62">
        <w:rPr>
          <w:b/>
          <w:bCs/>
          <w:sz w:val="27"/>
          <w:szCs w:val="27"/>
          <w:bdr w:val="none" w:sz="0" w:space="0" w:color="auto" w:frame="1"/>
        </w:rPr>
        <w:t>Part 4: Visuals &amp; Formatting (Make it look pro)</w:t>
      </w:r>
    </w:p>
    <w:p w14:paraId="0C0910B0" w14:textId="77777777" w:rsidR="00D05E62" w:rsidRPr="00D05E62" w:rsidRDefault="00D05E62" w:rsidP="00D05E62">
      <w:r w:rsidRPr="00D05E62">
        <w:rPr>
          <w:b/>
          <w:bCs/>
          <w:bdr w:val="none" w:sz="0" w:space="0" w:color="auto" w:frame="1"/>
        </w:rPr>
        <w:t>Interactive Controls:</w:t>
      </w:r>
      <w:r w:rsidRPr="00D05E62">
        <w:t xml:space="preserve"> Add </w:t>
      </w:r>
      <w:r w:rsidRPr="00D05E62">
        <w:rPr>
          <w:b/>
          <w:bCs/>
          <w:bdr w:val="none" w:sz="0" w:space="0" w:color="auto" w:frame="1"/>
        </w:rPr>
        <w:t>Slicers</w:t>
      </w:r>
      <w:r w:rsidRPr="00D05E62">
        <w:t xml:space="preserve"> for "Type" (Buy/Sell) and "Exchange" so I can filter the data during the presentation without messing with drop-down menus.</w:t>
      </w:r>
    </w:p>
    <w:p w14:paraId="52D1EFB3" w14:textId="77777777" w:rsidR="00D05E62" w:rsidRPr="00D05E62" w:rsidRDefault="00D05E62" w:rsidP="00D05E62">
      <w:r w:rsidRPr="00D05E62">
        <w:rPr>
          <w:b/>
          <w:bCs/>
          <w:bdr w:val="none" w:sz="0" w:space="0" w:color="auto" w:frame="1"/>
        </w:rPr>
        <w:t>Heat Map:</w:t>
      </w:r>
      <w:r w:rsidRPr="00D05E62">
        <w:t xml:space="preserve"> I need to spot high-fee assets instantly. Create a table for </w:t>
      </w:r>
      <w:r w:rsidRPr="00D05E62">
        <w:rPr>
          <w:b/>
          <w:bCs/>
          <w:bdr w:val="none" w:sz="0" w:space="0" w:color="auto" w:frame="1"/>
        </w:rPr>
        <w:t>Fees by Asset</w:t>
      </w:r>
      <w:r w:rsidRPr="00D05E62">
        <w:t xml:space="preserve">, sort it high-to-low, and apply </w:t>
      </w:r>
      <w:r w:rsidRPr="00D05E62">
        <w:rPr>
          <w:b/>
          <w:bCs/>
          <w:bdr w:val="none" w:sz="0" w:space="0" w:color="auto" w:frame="1"/>
        </w:rPr>
        <w:t>Red-White-Green Conditional Formatting</w:t>
      </w:r>
      <w:r w:rsidRPr="00D05E62">
        <w:t xml:space="preserve"> to the numbers.</w:t>
      </w:r>
    </w:p>
    <w:p w14:paraId="5AE595F8" w14:textId="77777777" w:rsidR="00D05E62" w:rsidRPr="00D05E62" w:rsidRDefault="00D05E62" w:rsidP="00D05E62">
      <w:r w:rsidRPr="00D05E62">
        <w:rPr>
          <w:b/>
          <w:bCs/>
          <w:bdr w:val="none" w:sz="0" w:space="0" w:color="auto" w:frame="1"/>
        </w:rPr>
        <w:t>Export Ready:</w:t>
      </w:r>
      <w:r w:rsidRPr="00D05E62">
        <w:t xml:space="preserve"> I need one table with </w:t>
      </w:r>
      <w:r w:rsidRPr="00D05E62">
        <w:rPr>
          <w:b/>
          <w:bCs/>
          <w:bdr w:val="none" w:sz="0" w:space="0" w:color="auto" w:frame="1"/>
        </w:rPr>
        <w:t>Exchange</w:t>
      </w:r>
      <w:r w:rsidRPr="00D05E62">
        <w:t xml:space="preserve"> and </w:t>
      </w:r>
      <w:r w:rsidRPr="00D05E62">
        <w:rPr>
          <w:b/>
          <w:bCs/>
          <w:bdr w:val="none" w:sz="0" w:space="0" w:color="auto" w:frame="1"/>
        </w:rPr>
        <w:t>Asset</w:t>
      </w:r>
      <w:r w:rsidRPr="00D05E62">
        <w:t xml:space="preserve"> in the rows that I can copy-paste into our SQL database later. Please change the layout to </w:t>
      </w:r>
      <w:r w:rsidRPr="00D05E62">
        <w:rPr>
          <w:b/>
          <w:bCs/>
          <w:bdr w:val="none" w:sz="0" w:space="0" w:color="auto" w:frame="1"/>
        </w:rPr>
        <w:t>Tabular Form</w:t>
      </w:r>
      <w:r w:rsidRPr="00D05E62">
        <w:t xml:space="preserve"> for this one so the columns are separated.</w:t>
      </w:r>
    </w:p>
    <w:p w14:paraId="34B7332C" w14:textId="77777777" w:rsidR="00D05E62" w:rsidRPr="00D05E62" w:rsidRDefault="00D05E62" w:rsidP="00D05E62">
      <w:pPr>
        <w:rPr>
          <w:b/>
          <w:bCs/>
          <w:sz w:val="27"/>
          <w:szCs w:val="27"/>
        </w:rPr>
      </w:pPr>
      <w:r w:rsidRPr="00D05E62">
        <w:rPr>
          <w:b/>
          <w:bCs/>
          <w:sz w:val="27"/>
          <w:szCs w:val="27"/>
          <w:bdr w:val="none" w:sz="0" w:space="0" w:color="auto" w:frame="1"/>
        </w:rPr>
        <w:t>Part 5: Final Audit Check</w:t>
      </w:r>
    </w:p>
    <w:p w14:paraId="7332DDEC" w14:textId="77777777" w:rsidR="00D05E62" w:rsidRPr="00D05E62" w:rsidRDefault="00D05E62" w:rsidP="00D05E62">
      <w:r w:rsidRPr="00D05E62">
        <w:rPr>
          <w:b/>
          <w:bCs/>
          <w:bdr w:val="none" w:sz="0" w:space="0" w:color="auto" w:frame="1"/>
        </w:rPr>
        <w:t>Verify the Numbers:</w:t>
      </w:r>
      <w:r w:rsidRPr="00D05E62">
        <w:t xml:space="preserve"> The fees for Bitcoin look suspiciously high in March. Please </w:t>
      </w:r>
      <w:r w:rsidRPr="00D05E62">
        <w:rPr>
          <w:b/>
          <w:bCs/>
          <w:bdr w:val="none" w:sz="0" w:space="0" w:color="auto" w:frame="1"/>
        </w:rPr>
        <w:t>Drill Down</w:t>
      </w:r>
      <w:r w:rsidRPr="00D05E62">
        <w:t xml:space="preserve"> (double-click) into that specific number to generate a list of the underlying trades, just so we have proof if the partners ask.</w:t>
      </w:r>
    </w:p>
    <w:p w14:paraId="017896C2" w14:textId="77777777" w:rsidR="00D05E62" w:rsidRPr="00D05E62" w:rsidRDefault="00D05E62" w:rsidP="00D05E62">
      <w:r w:rsidRPr="00D05E62">
        <w:t>Thanks,</w:t>
      </w:r>
    </w:p>
    <w:p w14:paraId="0A3C32DF" w14:textId="77777777" w:rsidR="00D05E62" w:rsidRPr="00D05E62" w:rsidRDefault="00D05E62" w:rsidP="00D05E62">
      <w:r w:rsidRPr="00D05E62">
        <w:t>Sarah</w:t>
      </w:r>
    </w:p>
    <w:p w14:paraId="427856CD" w14:textId="77777777" w:rsidR="00D05E62" w:rsidRPr="00D05E62" w:rsidRDefault="00D05E62" w:rsidP="00D05E62">
      <w:r w:rsidRPr="00D05E62">
        <w:t>Portfolio Manager, Ledger Capital</w:t>
      </w:r>
    </w:p>
    <w:p w14:paraId="260E8DCD" w14:textId="77777777" w:rsidR="00D05E62" w:rsidRDefault="00D05E62" w:rsidP="00D05E62"/>
    <w:p w14:paraId="437AB51B" w14:textId="77777777" w:rsidR="00D05E62" w:rsidRDefault="00D05E62" w:rsidP="00D05E62"/>
    <w:p w14:paraId="10E3D89C" w14:textId="77777777" w:rsidR="00D05E62" w:rsidRDefault="00D05E62" w:rsidP="00D05E62"/>
    <w:p w14:paraId="72BC0866" w14:textId="77777777" w:rsidR="00D05E62" w:rsidRDefault="00D05E62" w:rsidP="00D05E62"/>
    <w:p w14:paraId="034B0A5B" w14:textId="77777777" w:rsidR="00D05E62" w:rsidRDefault="00D05E62" w:rsidP="00D05E62"/>
    <w:p w14:paraId="4E9293A4" w14:textId="77777777" w:rsidR="00D05E62" w:rsidRDefault="00D05E62" w:rsidP="00D05E62"/>
    <w:p w14:paraId="1CE14321" w14:textId="77777777" w:rsidR="00D05E62" w:rsidRDefault="00D05E62" w:rsidP="00D05E62"/>
    <w:p w14:paraId="089664AE" w14:textId="77777777" w:rsidR="00D05E62" w:rsidRDefault="00D05E62" w:rsidP="00D05E62"/>
    <w:p w14:paraId="224EFD53" w14:textId="715A47B2" w:rsidR="00D05E62" w:rsidRPr="00D05E62" w:rsidRDefault="00D05E62" w:rsidP="00D05E62">
      <w:pPr>
        <w:rPr>
          <w:b/>
          <w:bCs/>
          <w:kern w:val="36"/>
          <w:sz w:val="48"/>
          <w:szCs w:val="48"/>
        </w:rPr>
      </w:pPr>
      <w:r w:rsidRPr="00D05E62">
        <w:rPr>
          <w:rFonts w:ascii="Apple Color Emoji" w:hAnsi="Apple Color Emoji" w:cs="Apple Color Emoji"/>
          <w:b/>
          <w:bCs/>
          <w:kern w:val="36"/>
          <w:sz w:val="48"/>
          <w:szCs w:val="48"/>
        </w:rPr>
        <w:lastRenderedPageBreak/>
        <w:t>🎓</w:t>
      </w:r>
      <w:r w:rsidRPr="00D05E62">
        <w:rPr>
          <w:b/>
          <w:bCs/>
          <w:kern w:val="36"/>
          <w:sz w:val="48"/>
          <w:szCs w:val="48"/>
        </w:rPr>
        <w:t xml:space="preserve"> Instructor Teaching Notes </w:t>
      </w:r>
    </w:p>
    <w:p w14:paraId="4B5912EC" w14:textId="77777777" w:rsidR="00D05E62" w:rsidRPr="00D05E62" w:rsidRDefault="00D05E62" w:rsidP="00D05E62">
      <w:r w:rsidRPr="00D05E62">
        <w:t>Time: 50 Minutes</w:t>
      </w:r>
    </w:p>
    <w:p w14:paraId="3337C34C" w14:textId="77777777" w:rsidR="00D05E62" w:rsidRPr="00D05E62" w:rsidRDefault="00D05E62" w:rsidP="00D05E62">
      <w:r w:rsidRPr="00D05E62">
        <w:t>Goal: Transform students from "Excel users" to "Financial Analysts."</w:t>
      </w:r>
    </w:p>
    <w:p w14:paraId="7D4C1319" w14:textId="77777777" w:rsidR="00D05E62" w:rsidRPr="00D05E62" w:rsidRDefault="00D05E62" w:rsidP="00D05E62">
      <w:pPr>
        <w:rPr>
          <w:b/>
          <w:bCs/>
          <w:sz w:val="27"/>
          <w:szCs w:val="27"/>
        </w:rPr>
      </w:pPr>
      <w:r w:rsidRPr="00D05E62">
        <w:rPr>
          <w:b/>
          <w:bCs/>
          <w:sz w:val="27"/>
          <w:szCs w:val="27"/>
          <w:bdr w:val="none" w:sz="0" w:space="0" w:color="auto" w:frame="1"/>
        </w:rPr>
        <w:t>0:00 - 0:10 | Data Hygiene (The "Sarah" Request)</w:t>
      </w:r>
    </w:p>
    <w:p w14:paraId="6A8593C6" w14:textId="77777777" w:rsidR="00D05E62" w:rsidRPr="00D05E62" w:rsidRDefault="00D05E62" w:rsidP="00D05E62">
      <w:r w:rsidRPr="00D05E62">
        <w:rPr>
          <w:b/>
          <w:bCs/>
          <w:bdr w:val="none" w:sz="0" w:space="0" w:color="auto" w:frame="1"/>
        </w:rPr>
        <w:t>Context:</w:t>
      </w:r>
      <w:r w:rsidRPr="00D05E62">
        <w:t xml:space="preserve"> Explain that in the real world, data is rarely "ready."</w:t>
      </w:r>
    </w:p>
    <w:p w14:paraId="21831023" w14:textId="77777777" w:rsidR="00D05E62" w:rsidRPr="00D05E62" w:rsidRDefault="00D05E62" w:rsidP="00D05E62">
      <w:r w:rsidRPr="00D05E62">
        <w:rPr>
          <w:b/>
          <w:bCs/>
          <w:bdr w:val="none" w:sz="0" w:space="0" w:color="auto" w:frame="1"/>
        </w:rPr>
        <w:t>Key Concept:</w:t>
      </w:r>
      <w:r w:rsidRPr="00D05E62">
        <w:t xml:space="preserve"> </w:t>
      </w:r>
      <w:r w:rsidRPr="00D05E62">
        <w:rPr>
          <w:b/>
          <w:bCs/>
          <w:bdr w:val="none" w:sz="0" w:space="0" w:color="auto" w:frame="1"/>
        </w:rPr>
        <w:t>Excel Tables (</w:t>
      </w:r>
      <w:proofErr w:type="spellStart"/>
      <w:r w:rsidRPr="00D05E62">
        <w:rPr>
          <w:b/>
          <w:bCs/>
          <w:color w:val="444746"/>
          <w:sz w:val="20"/>
          <w:szCs w:val="20"/>
          <w:bdr w:val="none" w:sz="0" w:space="0" w:color="auto" w:frame="1"/>
        </w:rPr>
        <w:t>Ctrl+T</w:t>
      </w:r>
      <w:proofErr w:type="spellEnd"/>
      <w:r w:rsidRPr="00D05E62">
        <w:rPr>
          <w:b/>
          <w:bCs/>
          <w:bdr w:val="none" w:sz="0" w:space="0" w:color="auto" w:frame="1"/>
        </w:rPr>
        <w:t>)</w:t>
      </w:r>
      <w:r w:rsidRPr="00D05E62">
        <w:t>.</w:t>
      </w:r>
    </w:p>
    <w:p w14:paraId="3C0ED632" w14:textId="77777777" w:rsidR="00D05E62" w:rsidRPr="00D05E62" w:rsidRDefault="00D05E62" w:rsidP="00D05E62">
      <w:r w:rsidRPr="00D05E62">
        <w:rPr>
          <w:i/>
          <w:iCs/>
          <w:bdr w:val="none" w:sz="0" w:space="0" w:color="auto" w:frame="1"/>
        </w:rPr>
        <w:t>Why?</w:t>
      </w:r>
      <w:r w:rsidRPr="00D05E62">
        <w:t xml:space="preserve"> If Sarah sends a new file next month with 500 new rows, a standard range won't capture them. A Table will capture them automatically upon "Refresh."</w:t>
      </w:r>
    </w:p>
    <w:p w14:paraId="203C20F2" w14:textId="77777777" w:rsidR="00D05E62" w:rsidRPr="00D05E62" w:rsidRDefault="00D05E62" w:rsidP="00D05E62">
      <w:r w:rsidRPr="00D05E62">
        <w:rPr>
          <w:b/>
          <w:bCs/>
          <w:bdr w:val="none" w:sz="0" w:space="0" w:color="auto" w:frame="1"/>
        </w:rPr>
        <w:t>Check:</w:t>
      </w:r>
      <w:r w:rsidRPr="00D05E62">
        <w:t xml:space="preserve"> Ensure they created the </w:t>
      </w:r>
      <w:proofErr w:type="spellStart"/>
      <w:r w:rsidRPr="00D05E62">
        <w:rPr>
          <w:color w:val="444746"/>
          <w:sz w:val="20"/>
          <w:szCs w:val="20"/>
          <w:bdr w:val="none" w:sz="0" w:space="0" w:color="auto" w:frame="1"/>
        </w:rPr>
        <w:t>Gross_Value</w:t>
      </w:r>
      <w:proofErr w:type="spellEnd"/>
      <w:r w:rsidRPr="00D05E62">
        <w:t xml:space="preserve"> column correctly. Total Sum = </w:t>
      </w:r>
      <w:r w:rsidRPr="00D05E62">
        <w:rPr>
          <w:b/>
          <w:bCs/>
          <w:bdr w:val="none" w:sz="0" w:space="0" w:color="auto" w:frame="1"/>
        </w:rPr>
        <w:t>$13,296,875</w:t>
      </w:r>
      <w:r w:rsidRPr="00D05E62">
        <w:t>.</w:t>
      </w:r>
    </w:p>
    <w:p w14:paraId="3DC8A327" w14:textId="77777777" w:rsidR="00D05E62" w:rsidRPr="00D05E62" w:rsidRDefault="00D05E62" w:rsidP="00D05E62">
      <w:pPr>
        <w:rPr>
          <w:b/>
          <w:bCs/>
          <w:sz w:val="27"/>
          <w:szCs w:val="27"/>
        </w:rPr>
      </w:pPr>
      <w:r w:rsidRPr="00D05E62">
        <w:rPr>
          <w:b/>
          <w:bCs/>
          <w:sz w:val="27"/>
          <w:szCs w:val="27"/>
          <w:bdr w:val="none" w:sz="0" w:space="0" w:color="auto" w:frame="1"/>
        </w:rPr>
        <w:t>0:10 - 0:25 | Core Analysis (Tasks 1-3)</w:t>
      </w:r>
    </w:p>
    <w:p w14:paraId="5527F4B2" w14:textId="77777777" w:rsidR="00D05E62" w:rsidRPr="00D05E62" w:rsidRDefault="00D05E62" w:rsidP="00D05E62">
      <w:r w:rsidRPr="00D05E62">
        <w:rPr>
          <w:b/>
          <w:bCs/>
          <w:bdr w:val="none" w:sz="0" w:space="0" w:color="auto" w:frame="1"/>
        </w:rPr>
        <w:t>The "Count" Trap:</w:t>
      </w:r>
      <w:r w:rsidRPr="00D05E62">
        <w:t xml:space="preserve"> For the Exchange Volume task, 50% of students will default to "Sum".</w:t>
      </w:r>
    </w:p>
    <w:p w14:paraId="78E32F38" w14:textId="77777777" w:rsidR="00D05E62" w:rsidRPr="00D05E62" w:rsidRDefault="00D05E62" w:rsidP="00D05E62">
      <w:r w:rsidRPr="00D05E62">
        <w:rPr>
          <w:i/>
          <w:iCs/>
          <w:bdr w:val="none" w:sz="0" w:space="0" w:color="auto" w:frame="1"/>
        </w:rPr>
        <w:t>Teaching Moment:</w:t>
      </w:r>
      <w:r w:rsidRPr="00D05E62">
        <w:t xml:space="preserve"> "Does it make sense that we had 4 million transactions? No. Always check your 'Summarize Values By' setting."</w:t>
      </w:r>
    </w:p>
    <w:p w14:paraId="3E978063" w14:textId="77777777" w:rsidR="00D05E62" w:rsidRPr="00D05E62" w:rsidRDefault="00D05E62" w:rsidP="00D05E62">
      <w:r w:rsidRPr="00D05E62">
        <w:rPr>
          <w:b/>
          <w:bCs/>
          <w:bdr w:val="none" w:sz="0" w:space="0" w:color="auto" w:frame="1"/>
        </w:rPr>
        <w:t>Grouping Dates:</w:t>
      </w:r>
      <w:r w:rsidRPr="00D05E62">
        <w:t xml:space="preserve"> If Excel defaults to daily dates, show them </w:t>
      </w:r>
      <w:r w:rsidRPr="00D05E62">
        <w:rPr>
          <w:b/>
          <w:bCs/>
          <w:bdr w:val="none" w:sz="0" w:space="0" w:color="auto" w:frame="1"/>
        </w:rPr>
        <w:t>Right-Click &gt; Group &gt; Months</w:t>
      </w:r>
      <w:r w:rsidRPr="00D05E62">
        <w:t>.</w:t>
      </w:r>
    </w:p>
    <w:p w14:paraId="55253858" w14:textId="77777777" w:rsidR="00D05E62" w:rsidRPr="00D05E62" w:rsidRDefault="00D05E62" w:rsidP="00D05E62">
      <w:pPr>
        <w:rPr>
          <w:b/>
          <w:bCs/>
          <w:sz w:val="27"/>
          <w:szCs w:val="27"/>
        </w:rPr>
      </w:pPr>
      <w:r w:rsidRPr="00D05E62">
        <w:rPr>
          <w:b/>
          <w:bCs/>
          <w:sz w:val="27"/>
          <w:szCs w:val="27"/>
          <w:bdr w:val="none" w:sz="0" w:space="0" w:color="auto" w:frame="1"/>
        </w:rPr>
        <w:t>0:25 - 0:35 | Advanced Math (Calculated Fields)</w:t>
      </w:r>
    </w:p>
    <w:p w14:paraId="0FEF74C5" w14:textId="77777777" w:rsidR="00D05E62" w:rsidRPr="00D05E62" w:rsidRDefault="00D05E62" w:rsidP="00D05E62">
      <w:r w:rsidRPr="00D05E62">
        <w:rPr>
          <w:b/>
          <w:bCs/>
          <w:bdr w:val="none" w:sz="0" w:space="0" w:color="auto" w:frame="1"/>
        </w:rPr>
        <w:t>Why use Calculated Fields?</w:t>
      </w:r>
    </w:p>
    <w:p w14:paraId="705F5326" w14:textId="77777777" w:rsidR="00D05E62" w:rsidRPr="00D05E62" w:rsidRDefault="00D05E62" w:rsidP="00D05E62">
      <w:r w:rsidRPr="00D05E62">
        <w:rPr>
          <w:i/>
          <w:iCs/>
          <w:bdr w:val="none" w:sz="0" w:space="0" w:color="auto" w:frame="1"/>
        </w:rPr>
        <w:t>Scenario:</w:t>
      </w:r>
      <w:r w:rsidRPr="00D05E62">
        <w:t xml:space="preserve"> "You are working with a 1-million-row dataset. Adding a new column makes the file size explode. A Calculated Field does the math in memory, keeping the file light."</w:t>
      </w:r>
    </w:p>
    <w:p w14:paraId="1405D1BE" w14:textId="77777777" w:rsidR="00D05E62" w:rsidRPr="00D05E62" w:rsidRDefault="00D05E62" w:rsidP="00D05E62">
      <w:r w:rsidRPr="00D05E62">
        <w:rPr>
          <w:i/>
          <w:iCs/>
          <w:bdr w:val="none" w:sz="0" w:space="0" w:color="auto" w:frame="1"/>
        </w:rPr>
        <w:t>Action:</w:t>
      </w:r>
      <w:r w:rsidRPr="00D05E62">
        <w:t xml:space="preserve"> </w:t>
      </w:r>
      <w:r w:rsidRPr="00D05E62">
        <w:rPr>
          <w:b/>
          <w:bCs/>
          <w:bdr w:val="none" w:sz="0" w:space="0" w:color="auto" w:frame="1"/>
        </w:rPr>
        <w:t>PivotTable Analyze &gt; Fields, Items &amp; Sets &gt; Calculated Field</w:t>
      </w:r>
      <w:r w:rsidRPr="00D05E62">
        <w:t>.</w:t>
      </w:r>
    </w:p>
    <w:p w14:paraId="3E4C1FF2" w14:textId="77777777" w:rsidR="00D05E62" w:rsidRPr="00D05E62" w:rsidRDefault="00D05E62" w:rsidP="00D05E62">
      <w:pPr>
        <w:rPr>
          <w:b/>
          <w:bCs/>
          <w:sz w:val="27"/>
          <w:szCs w:val="27"/>
        </w:rPr>
      </w:pPr>
      <w:r w:rsidRPr="00D05E62">
        <w:rPr>
          <w:b/>
          <w:bCs/>
          <w:sz w:val="27"/>
          <w:szCs w:val="27"/>
          <w:bdr w:val="none" w:sz="0" w:space="0" w:color="auto" w:frame="1"/>
        </w:rPr>
        <w:t>0:35 - 0:45 | Visuals &amp; "The Boss's Needs"</w:t>
      </w:r>
    </w:p>
    <w:p w14:paraId="09724A0E" w14:textId="77777777" w:rsidR="00D05E62" w:rsidRPr="00D05E62" w:rsidRDefault="00D05E62" w:rsidP="00D05E62">
      <w:r w:rsidRPr="00D05E62">
        <w:rPr>
          <w:b/>
          <w:bCs/>
          <w:bdr w:val="none" w:sz="0" w:space="0" w:color="auto" w:frame="1"/>
        </w:rPr>
        <w:t>Heat Maps (Conditional Formatting):</w:t>
      </w:r>
    </w:p>
    <w:p w14:paraId="008FA4FA" w14:textId="77777777" w:rsidR="00D05E62" w:rsidRPr="00D05E62" w:rsidRDefault="00D05E62" w:rsidP="00D05E62">
      <w:r w:rsidRPr="00D05E62">
        <w:rPr>
          <w:i/>
          <w:iCs/>
          <w:bdr w:val="none" w:sz="0" w:space="0" w:color="auto" w:frame="1"/>
        </w:rPr>
        <w:t>Critical Step:</w:t>
      </w:r>
      <w:r w:rsidRPr="00D05E62">
        <w:t xml:space="preserve"> Ensure they select </w:t>
      </w:r>
      <w:r w:rsidRPr="00D05E62">
        <w:rPr>
          <w:b/>
          <w:bCs/>
          <w:bdr w:val="none" w:sz="0" w:space="0" w:color="auto" w:frame="1"/>
        </w:rPr>
        <w:t>only the values</w:t>
      </w:r>
      <w:r w:rsidRPr="00D05E62">
        <w:t>, not the Grand Total. If they include the Grand Total, the heat map will be skewed (one dark color vs. everything else).</w:t>
      </w:r>
    </w:p>
    <w:p w14:paraId="21B8AC8A" w14:textId="77777777" w:rsidR="00D05E62" w:rsidRPr="00D05E62" w:rsidRDefault="00D05E62" w:rsidP="00D05E62">
      <w:r w:rsidRPr="00D05E62">
        <w:rPr>
          <w:b/>
          <w:bCs/>
          <w:bdr w:val="none" w:sz="0" w:space="0" w:color="auto" w:frame="1"/>
        </w:rPr>
        <w:t>Tabular Layout:</w:t>
      </w:r>
    </w:p>
    <w:p w14:paraId="44BFF9EF" w14:textId="77777777" w:rsidR="00D05E62" w:rsidRPr="00D05E62" w:rsidRDefault="00D05E62" w:rsidP="00D05E62">
      <w:r w:rsidRPr="00D05E62">
        <w:rPr>
          <w:i/>
          <w:iCs/>
          <w:bdr w:val="none" w:sz="0" w:space="0" w:color="auto" w:frame="1"/>
        </w:rPr>
        <w:t>Context:</w:t>
      </w:r>
      <w:r w:rsidRPr="00D05E62">
        <w:t xml:space="preserve"> "Compact Form" (default) is for reading. "Tabular Form" is for data processing. Sarah asked for Tabular because she needs to copy-paste it into SQL.</w:t>
      </w:r>
    </w:p>
    <w:p w14:paraId="13E415F7" w14:textId="77777777" w:rsidR="00D05E62" w:rsidRPr="00D05E62" w:rsidRDefault="00D05E62" w:rsidP="00D05E62">
      <w:r w:rsidRPr="00D05E62">
        <w:rPr>
          <w:i/>
          <w:iCs/>
          <w:bdr w:val="none" w:sz="0" w:space="0" w:color="auto" w:frame="1"/>
        </w:rPr>
        <w:lastRenderedPageBreak/>
        <w:t>Action:</w:t>
      </w:r>
      <w:r w:rsidRPr="00D05E62">
        <w:t xml:space="preserve"> </w:t>
      </w:r>
      <w:r w:rsidRPr="00D05E62">
        <w:rPr>
          <w:b/>
          <w:bCs/>
          <w:bdr w:val="none" w:sz="0" w:space="0" w:color="auto" w:frame="1"/>
        </w:rPr>
        <w:t>Design &gt; Report Layout &gt; Show in Tabular Form</w:t>
      </w:r>
      <w:r w:rsidRPr="00D05E62">
        <w:t>.</w:t>
      </w:r>
    </w:p>
    <w:p w14:paraId="302B4F37" w14:textId="77777777" w:rsidR="00D05E62" w:rsidRPr="00D05E62" w:rsidRDefault="00D05E62" w:rsidP="00D05E62">
      <w:pPr>
        <w:rPr>
          <w:b/>
          <w:bCs/>
          <w:sz w:val="27"/>
          <w:szCs w:val="27"/>
        </w:rPr>
      </w:pPr>
      <w:r w:rsidRPr="00D05E62">
        <w:rPr>
          <w:b/>
          <w:bCs/>
          <w:sz w:val="27"/>
          <w:szCs w:val="27"/>
          <w:bdr w:val="none" w:sz="0" w:space="0" w:color="auto" w:frame="1"/>
        </w:rPr>
        <w:t>0:45 - 0:50 | The Audit Finale (Drill Down)</w:t>
      </w:r>
    </w:p>
    <w:p w14:paraId="088ACA73" w14:textId="77777777" w:rsidR="00D05E62" w:rsidRPr="00D05E62" w:rsidRDefault="00D05E62" w:rsidP="00D05E62">
      <w:r w:rsidRPr="00D05E62">
        <w:rPr>
          <w:b/>
          <w:bCs/>
          <w:bdr w:val="none" w:sz="0" w:space="0" w:color="auto" w:frame="1"/>
        </w:rPr>
        <w:t>The "Magic Trick":</w:t>
      </w:r>
    </w:p>
    <w:p w14:paraId="4F854C9B" w14:textId="77777777" w:rsidR="00D05E62" w:rsidRPr="00D05E62" w:rsidRDefault="00D05E62" w:rsidP="00D05E62">
      <w:r w:rsidRPr="00D05E62">
        <w:t>Ask the class: "Sarah thinks the Bitcoin fees are wrong. How do we prove her wrong without looking up every row?"</w:t>
      </w:r>
    </w:p>
    <w:p w14:paraId="47D8C44E" w14:textId="77777777" w:rsidR="00D05E62" w:rsidRPr="00D05E62" w:rsidRDefault="00D05E62" w:rsidP="00D05E62">
      <w:r w:rsidRPr="00D05E62">
        <w:rPr>
          <w:b/>
          <w:bCs/>
          <w:bdr w:val="none" w:sz="0" w:space="0" w:color="auto" w:frame="1"/>
        </w:rPr>
        <w:t>Action:</w:t>
      </w:r>
      <w:r w:rsidRPr="00D05E62">
        <w:t xml:space="preserve"> Double-click the BTC Fee number.</w:t>
      </w:r>
    </w:p>
    <w:p w14:paraId="61EFB0B0" w14:textId="77777777" w:rsidR="00D05E62" w:rsidRPr="00D05E62" w:rsidRDefault="00D05E62" w:rsidP="00D05E62">
      <w:r w:rsidRPr="00D05E62">
        <w:rPr>
          <w:i/>
          <w:iCs/>
          <w:bdr w:val="none" w:sz="0" w:space="0" w:color="auto" w:frame="1"/>
        </w:rPr>
        <w:t>Result:</w:t>
      </w:r>
      <w:r w:rsidRPr="00D05E62">
        <w:t xml:space="preserve"> Excel generates the audit sheet. Explain that this is the #1 tool for external auditors.</w:t>
      </w:r>
    </w:p>
    <w:p w14:paraId="0283F4AC" w14:textId="77777777" w:rsidR="0043762C" w:rsidRDefault="0043762C" w:rsidP="00D05E62"/>
    <w:sectPr w:rsidR="004376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6608"/>
    <w:multiLevelType w:val="multilevel"/>
    <w:tmpl w:val="3EC0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805A5"/>
    <w:multiLevelType w:val="multilevel"/>
    <w:tmpl w:val="6078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61DF4"/>
    <w:multiLevelType w:val="multilevel"/>
    <w:tmpl w:val="7C44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70633"/>
    <w:multiLevelType w:val="multilevel"/>
    <w:tmpl w:val="EB5CA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163663"/>
    <w:multiLevelType w:val="multilevel"/>
    <w:tmpl w:val="78B2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45B5D"/>
    <w:multiLevelType w:val="multilevel"/>
    <w:tmpl w:val="AE0E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7264F9"/>
    <w:multiLevelType w:val="multilevel"/>
    <w:tmpl w:val="0302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555054"/>
    <w:multiLevelType w:val="multilevel"/>
    <w:tmpl w:val="DADE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DA19A9"/>
    <w:multiLevelType w:val="multilevel"/>
    <w:tmpl w:val="5692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5114C6"/>
    <w:multiLevelType w:val="multilevel"/>
    <w:tmpl w:val="52C4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0426">
    <w:abstractNumId w:val="8"/>
  </w:num>
  <w:num w:numId="2" w16cid:durableId="2144615718">
    <w:abstractNumId w:val="3"/>
  </w:num>
  <w:num w:numId="3" w16cid:durableId="1387336629">
    <w:abstractNumId w:val="5"/>
  </w:num>
  <w:num w:numId="4" w16cid:durableId="884484402">
    <w:abstractNumId w:val="6"/>
  </w:num>
  <w:num w:numId="5" w16cid:durableId="1024750008">
    <w:abstractNumId w:val="4"/>
  </w:num>
  <w:num w:numId="6" w16cid:durableId="510605560">
    <w:abstractNumId w:val="0"/>
  </w:num>
  <w:num w:numId="7" w16cid:durableId="655257610">
    <w:abstractNumId w:val="7"/>
  </w:num>
  <w:num w:numId="8" w16cid:durableId="1502233954">
    <w:abstractNumId w:val="2"/>
  </w:num>
  <w:num w:numId="9" w16cid:durableId="154686902">
    <w:abstractNumId w:val="1"/>
  </w:num>
  <w:num w:numId="10" w16cid:durableId="1981303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E62"/>
    <w:rsid w:val="0008785A"/>
    <w:rsid w:val="0021249A"/>
    <w:rsid w:val="0043762C"/>
    <w:rsid w:val="00612712"/>
    <w:rsid w:val="006657B2"/>
    <w:rsid w:val="00981327"/>
    <w:rsid w:val="00D05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DD2CF"/>
  <w15:chartTrackingRefBased/>
  <w15:docId w15:val="{E2340D4B-D645-E142-B704-3811167B6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5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5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E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E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E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E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E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5E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05E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795</Words>
  <Characters>3874</Characters>
  <Application>Microsoft Office Word</Application>
  <DocSecurity>0</DocSecurity>
  <Lines>90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Joo Ha</dc:creator>
  <cp:keywords/>
  <dc:description/>
  <cp:lastModifiedBy>Joo Ha</cp:lastModifiedBy>
  <cp:revision>1</cp:revision>
  <dcterms:created xsi:type="dcterms:W3CDTF">2026-01-07T04:41:00Z</dcterms:created>
  <dcterms:modified xsi:type="dcterms:W3CDTF">2026-01-07T04:57:00Z</dcterms:modified>
</cp:coreProperties>
</file>