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24CD1" w14:textId="77777777" w:rsidR="00C71110" w:rsidRDefault="00C71110" w:rsidP="00C71110">
      <w:pPr>
        <w:pStyle w:val="Cabealho"/>
        <w:jc w:val="center"/>
      </w:pPr>
      <w:r w:rsidRPr="00BE737E">
        <w:rPr>
          <w:noProof/>
          <w:lang w:eastAsia="pt-BR"/>
        </w:rPr>
        <w:drawing>
          <wp:inline distT="0" distB="0" distL="0" distR="0" wp14:anchorId="3D67D80D" wp14:editId="53D84B3B">
            <wp:extent cx="647700" cy="449580"/>
            <wp:effectExtent l="0" t="0" r="0" b="7620"/>
            <wp:docPr id="1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CA16" w14:textId="77777777" w:rsidR="00C71110" w:rsidRPr="001E4A22" w:rsidRDefault="00C71110" w:rsidP="00C71110">
      <w:pPr>
        <w:pStyle w:val="Cabealho"/>
        <w:jc w:val="center"/>
        <w:rPr>
          <w:rFonts w:ascii="Verdana" w:hAnsi="Verdana"/>
          <w:b/>
          <w:bCs/>
          <w:caps/>
          <w:color w:val="000080"/>
          <w:sz w:val="20"/>
        </w:rPr>
      </w:pPr>
      <w:r>
        <w:rPr>
          <w:sz w:val="10"/>
        </w:rPr>
        <w:br/>
      </w:r>
      <w:r w:rsidRPr="001E4A22">
        <w:rPr>
          <w:rFonts w:ascii="Verdana" w:hAnsi="Verdana"/>
          <w:b/>
          <w:bCs/>
          <w:caps/>
          <w:color w:val="000080"/>
          <w:sz w:val="20"/>
        </w:rPr>
        <w:t>Universidade do Vale do Itajaí</w:t>
      </w:r>
    </w:p>
    <w:p w14:paraId="15CA97DE" w14:textId="540205B9" w:rsidR="00C71110" w:rsidRPr="001E4A22" w:rsidRDefault="00000000" w:rsidP="00C71110">
      <w:pPr>
        <w:pStyle w:val="Cabealho"/>
        <w:jc w:val="center"/>
        <w:rPr>
          <w:rFonts w:ascii="Verdana" w:hAnsi="Verdana"/>
          <w:b/>
          <w:bCs/>
          <w:color w:val="000080"/>
          <w:sz w:val="20"/>
        </w:rPr>
      </w:pPr>
      <w:r>
        <w:rPr>
          <w:noProof/>
        </w:rPr>
        <w:pict w14:anchorId="230C5F84">
          <v:line id="Conector reto 2" o:spid="_x0000_s1027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5.8pt" to="445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" strokecolor="navy" strokeweight="2.25pt"/>
        </w:pict>
      </w:r>
      <w:r>
        <w:rPr>
          <w:noProof/>
        </w:rPr>
        <w:pict w14:anchorId="6CC8EEF8">
          <v:line id="Conector reto 3" o:spid="_x0000_s1026" style="position:absolute;left:0;text-align:left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9pt,5.75pt" to="113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" strokecolor="navy" strokeweight="2.25pt"/>
        </w:pict>
      </w:r>
      <w:r w:rsidR="00C71110">
        <w:rPr>
          <w:rFonts w:ascii="Verdana" w:hAnsi="Verdana"/>
          <w:b/>
          <w:bCs/>
          <w:color w:val="000080"/>
          <w:sz w:val="20"/>
        </w:rPr>
        <w:t xml:space="preserve"> Computação</w:t>
      </w:r>
      <w:r w:rsidR="00C71110" w:rsidRPr="001E4A22">
        <w:rPr>
          <w:rFonts w:ascii="Verdana" w:hAnsi="Verdana"/>
          <w:b/>
          <w:bCs/>
          <w:color w:val="000080"/>
          <w:sz w:val="20"/>
        </w:rPr>
        <w:br/>
      </w:r>
      <w:r w:rsidR="00C71110">
        <w:rPr>
          <w:rFonts w:ascii="Verdana" w:hAnsi="Verdana"/>
          <w:b/>
          <w:bCs/>
          <w:color w:val="000080"/>
          <w:sz w:val="20"/>
        </w:rPr>
        <w:t>Trabalho de Conclusão de Curso (TCC)</w:t>
      </w:r>
    </w:p>
    <w:p w14:paraId="1830EC74" w14:textId="77777777" w:rsidR="00C71110" w:rsidRPr="00472C92" w:rsidRDefault="00C71110" w:rsidP="00C71110"/>
    <w:tbl>
      <w:tblPr>
        <w:tblpPr w:leftFromText="141" w:rightFromText="141" w:vertAnchor="text" w:horzAnchor="margin" w:tblpY="1"/>
        <w:tblOverlap w:val="never"/>
        <w:tblW w:w="0" w:type="auto"/>
        <w:tblBorders>
          <w:bottom w:val="single" w:sz="12" w:space="0" w:color="auto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C71110" w:rsidRPr="00ED4837" w14:paraId="1DE0C00C" w14:textId="77777777" w:rsidTr="003175C5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BD896" w14:textId="77777777" w:rsidR="00C71110" w:rsidRPr="00DF37E6" w:rsidRDefault="00C71110" w:rsidP="003175C5">
            <w:pPr>
              <w:jc w:val="center"/>
              <w:rPr>
                <w:rFonts w:ascii="Impact" w:hAnsi="Impact" w:cs="Arial"/>
                <w:sz w:val="32"/>
                <w:u w:val="double"/>
              </w:rPr>
            </w:pPr>
            <w:r w:rsidRPr="00ED4837">
              <w:rPr>
                <w:rFonts w:ascii="Impact" w:hAnsi="Impact" w:cs="Arial"/>
                <w:sz w:val="40"/>
                <w:u w:val="double"/>
              </w:rPr>
              <w:t>PROPOSTA DE TRABALHO</w:t>
            </w:r>
          </w:p>
        </w:tc>
      </w:tr>
    </w:tbl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C71110" w:rsidRPr="00ED4837" w14:paraId="545F4001" w14:textId="77777777" w:rsidTr="003175C5">
        <w:trPr>
          <w:trHeight w:val="195"/>
          <w:jc w:val="center"/>
        </w:trPr>
        <w:tc>
          <w:tcPr>
            <w:tcW w:w="255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343FC2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acadêmico:</w:t>
            </w:r>
          </w:p>
        </w:tc>
        <w:tc>
          <w:tcPr>
            <w:tcW w:w="652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7EE68B" w14:textId="0BC2C41E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João Heitor Zabel da Rocha</w:t>
            </w:r>
          </w:p>
        </w:tc>
      </w:tr>
      <w:tr w:rsidR="00C71110" w:rsidRPr="00ED4837" w14:paraId="47A9F337" w14:textId="77777777" w:rsidTr="003175C5">
        <w:trPr>
          <w:trHeight w:val="195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275A93" w14:textId="77777777" w:rsidR="00C71110" w:rsidRPr="00ED4837" w:rsidRDefault="00C71110" w:rsidP="003175C5">
            <w:pPr>
              <w:spacing w:before="20" w:after="20" w:line="360" w:lineRule="auto"/>
              <w:ind w:right="-920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 xml:space="preserve">Código de </w:t>
            </w:r>
            <w:r>
              <w:rPr>
                <w:rFonts w:cs="Arial"/>
                <w:b/>
                <w:smallCaps/>
                <w:sz w:val="20"/>
                <w:szCs w:val="20"/>
              </w:rPr>
              <w:t>Pessoa</w:t>
            </w:r>
            <w:r w:rsidRPr="00ED4837"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1CAAF0A" w14:textId="0BB04778" w:rsidR="00C71110" w:rsidRPr="00ED4837" w:rsidRDefault="002033ED" w:rsidP="003175C5">
            <w:pPr>
              <w:spacing w:before="20" w:after="20" w:line="360" w:lineRule="auto"/>
              <w:ind w:left="35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7719086</w:t>
            </w:r>
          </w:p>
        </w:tc>
      </w:tr>
      <w:tr w:rsidR="00C71110" w:rsidRPr="00ED4837" w14:paraId="39CC9437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E463FD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DCC70A" w14:textId="73004317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joaoheitorzabel1808@gmail.com</w:t>
            </w:r>
          </w:p>
        </w:tc>
      </w:tr>
      <w:tr w:rsidR="00C71110" w:rsidRPr="00ED4837" w14:paraId="47B5FDF7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85EC3B1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686429A" w14:textId="42C3A5FA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(47) 98852-0136</w:t>
            </w:r>
          </w:p>
        </w:tc>
      </w:tr>
    </w:tbl>
    <w:p w14:paraId="2BDCB56A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709"/>
        <w:gridCol w:w="2126"/>
        <w:gridCol w:w="3685"/>
      </w:tblGrid>
      <w:tr w:rsidR="00C71110" w:rsidRPr="00ED4837" w14:paraId="3BB16E05" w14:textId="77777777" w:rsidTr="003175C5">
        <w:trPr>
          <w:jc w:val="center"/>
        </w:trPr>
        <w:tc>
          <w:tcPr>
            <w:tcW w:w="326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285E53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Professor Orientador:</w:t>
            </w:r>
          </w:p>
        </w:tc>
        <w:tc>
          <w:tcPr>
            <w:tcW w:w="581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7868C" w14:textId="24B51DDA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Felipe Viel</w:t>
            </w:r>
          </w:p>
        </w:tc>
      </w:tr>
      <w:tr w:rsidR="00C71110" w:rsidRPr="00ED4837" w14:paraId="3E032922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D68265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52898" w14:textId="2D0BBA1E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viel@univali.br</w:t>
            </w:r>
          </w:p>
        </w:tc>
      </w:tr>
      <w:tr w:rsidR="00C71110" w:rsidRPr="00ED4837" w14:paraId="12FA1119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4DD5FF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17468B" w14:textId="70DA1789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+55 47 9606-0737</w:t>
            </w:r>
          </w:p>
        </w:tc>
      </w:tr>
      <w:tr w:rsidR="00C71110" w:rsidRPr="00ED4837" w14:paraId="0F5DFADE" w14:textId="77777777" w:rsidTr="003175C5">
        <w:trPr>
          <w:jc w:val="center"/>
        </w:trPr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6EB451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Dia da semana e horário de Atendimento ao acadêmico: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83ECD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484024A8" w14:textId="77777777" w:rsidTr="003175C5">
        <w:trPr>
          <w:jc w:val="center"/>
        </w:trPr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36DD99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5FCB1579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25"/>
        <w:gridCol w:w="141"/>
        <w:gridCol w:w="709"/>
        <w:gridCol w:w="781"/>
        <w:gridCol w:w="212"/>
        <w:gridCol w:w="1275"/>
        <w:gridCol w:w="142"/>
        <w:gridCol w:w="585"/>
        <w:gridCol w:w="512"/>
        <w:gridCol w:w="973"/>
        <w:gridCol w:w="1757"/>
      </w:tblGrid>
      <w:tr w:rsidR="00C71110" w:rsidRPr="00ED4837" w14:paraId="1882CCE8" w14:textId="77777777" w:rsidTr="003175C5">
        <w:trPr>
          <w:jc w:val="center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3B80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Curso:</w:t>
            </w:r>
          </w:p>
        </w:tc>
        <w:tc>
          <w:tcPr>
            <w:tcW w:w="56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680D6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(    )</w:t>
            </w:r>
          </w:p>
        </w:tc>
        <w:tc>
          <w:tcPr>
            <w:tcW w:w="3119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796B5C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Ciência da Computação</w:t>
            </w:r>
          </w:p>
        </w:tc>
        <w:tc>
          <w:tcPr>
            <w:tcW w:w="58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186530" w14:textId="79C5DF4C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</w:t>
            </w:r>
          </w:p>
        </w:tc>
        <w:tc>
          <w:tcPr>
            <w:tcW w:w="3242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EEC831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Engenharia de Computação</w:t>
            </w:r>
          </w:p>
        </w:tc>
      </w:tr>
      <w:tr w:rsidR="00C71110" w:rsidRPr="00ED4837" w14:paraId="1229DDC8" w14:textId="77777777" w:rsidTr="003175C5">
        <w:trPr>
          <w:jc w:val="center"/>
        </w:trPr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FB903C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Modalidade do Trabalho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D9313B" w14:textId="2418128E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Monografia</w:t>
            </w:r>
          </w:p>
        </w:tc>
        <w:tc>
          <w:tcPr>
            <w:tcW w:w="2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425968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Produto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6CD4BB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Artigo</w:t>
            </w:r>
          </w:p>
        </w:tc>
      </w:tr>
      <w:tr w:rsidR="00C71110" w:rsidRPr="00ED4837" w14:paraId="28AB7FB3" w14:textId="77777777" w:rsidTr="003175C5">
        <w:trPr>
          <w:jc w:val="center"/>
        </w:trPr>
        <w:tc>
          <w:tcPr>
            <w:tcW w:w="3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DFEF2" w14:textId="77777777" w:rsidR="00C71110" w:rsidRPr="00B324C3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Modalidade d</w:t>
            </w:r>
            <w:r>
              <w:rPr>
                <w:rFonts w:cs="Arial"/>
                <w:b/>
                <w:smallCaps/>
                <w:sz w:val="20"/>
                <w:szCs w:val="20"/>
              </w:rPr>
              <w:t>a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 Orientação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7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9A7A15" w14:textId="0CEA9C34" w:rsidR="00C71110" w:rsidRPr="00B324C3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(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>) Presencial</w:t>
            </w:r>
          </w:p>
        </w:tc>
        <w:tc>
          <w:tcPr>
            <w:tcW w:w="2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4A4E52" w14:textId="306E45FF" w:rsidR="00C71110" w:rsidRPr="00B324C3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r w:rsidR="00E86F5F">
              <w:rPr>
                <w:rFonts w:cs="Arial"/>
                <w:b/>
                <w:smallCaps/>
                <w:sz w:val="20"/>
                <w:szCs w:val="20"/>
              </w:rPr>
              <w:t>X</w:t>
            </w:r>
            <w:proofErr w:type="gramEnd"/>
            <w:r w:rsidRPr="00B324C3">
              <w:rPr>
                <w:rFonts w:cs="Arial"/>
                <w:b/>
                <w:smallCaps/>
                <w:sz w:val="20"/>
                <w:szCs w:val="20"/>
              </w:rPr>
              <w:t>) Remota</w:t>
            </w:r>
          </w:p>
        </w:tc>
      </w:tr>
      <w:tr w:rsidR="00C71110" w:rsidRPr="00ED4837" w14:paraId="6F64C42B" w14:textId="77777777" w:rsidTr="003175C5">
        <w:trPr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4EBCAF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Área do Trabalho:</w:t>
            </w:r>
          </w:p>
        </w:tc>
        <w:tc>
          <w:tcPr>
            <w:tcW w:w="708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96A6E" w14:textId="0C5FD0E9" w:rsidR="00C71110" w:rsidRPr="00ED4837" w:rsidRDefault="00E86F5F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Sistemas embarcados</w:t>
            </w:r>
          </w:p>
        </w:tc>
      </w:tr>
      <w:tr w:rsidR="00C71110" w:rsidRPr="00F44C9A" w14:paraId="659A857A" w14:textId="77777777" w:rsidTr="003175C5">
        <w:trPr>
          <w:jc w:val="center"/>
        </w:trPr>
        <w:tc>
          <w:tcPr>
            <w:tcW w:w="5103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7C68708" w14:textId="77777777" w:rsidR="00C71110" w:rsidRPr="00F44C9A" w:rsidRDefault="00C71110" w:rsidP="003175C5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636F67A" w14:textId="77777777" w:rsidR="00C71110" w:rsidRPr="00F44C9A" w:rsidRDefault="00C71110" w:rsidP="003175C5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</w:tr>
      <w:tr w:rsidR="00C71110" w:rsidRPr="00ED4837" w14:paraId="7E4702CB" w14:textId="77777777" w:rsidTr="003175C5">
        <w:trPr>
          <w:jc w:val="center"/>
        </w:trPr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F8D62" w14:textId="77777777" w:rsidR="00C71110" w:rsidRPr="00F44C9A" w:rsidRDefault="00C71110" w:rsidP="003175C5">
            <w:pPr>
              <w:spacing w:before="60" w:after="60" w:line="360" w:lineRule="auto"/>
              <w:jc w:val="center"/>
              <w:rPr>
                <w:rFonts w:cs="Arial"/>
                <w:i/>
                <w:iCs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 xml:space="preserve">Considerando verídicas as Informações fornecidas neste formulário, </w:t>
            </w:r>
          </w:p>
          <w:p w14:paraId="2DDFD04E" w14:textId="77777777" w:rsidR="00C71110" w:rsidRPr="00ED4837" w:rsidRDefault="00C71110" w:rsidP="003175C5">
            <w:pPr>
              <w:spacing w:before="60" w:after="60" w:line="360" w:lineRule="auto"/>
              <w:jc w:val="center"/>
              <w:rPr>
                <w:rFonts w:cs="Arial"/>
                <w:i/>
                <w:iCs/>
                <w:sz w:val="20"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>encaminhamos a Proposta de Trabalho para avaliação</w:t>
            </w:r>
            <w:r>
              <w:rPr>
                <w:rFonts w:cs="Arial"/>
                <w:i/>
                <w:iCs/>
                <w:szCs w:val="20"/>
              </w:rPr>
              <w:t>.</w:t>
            </w:r>
          </w:p>
        </w:tc>
      </w:tr>
      <w:tr w:rsidR="00C71110" w:rsidRPr="00ED4837" w14:paraId="041EE6F6" w14:textId="77777777" w:rsidTr="003175C5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432A6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acadêmico: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BD4577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23EE78F9" w14:textId="77777777" w:rsidTr="003175C5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8F213E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Professor Orientador: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FB120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35B330B9" w14:textId="77777777" w:rsidTr="003175C5">
        <w:trPr>
          <w:jc w:val="center"/>
        </w:trPr>
        <w:tc>
          <w:tcPr>
            <w:tcW w:w="9072" w:type="dxa"/>
            <w:gridSpan w:val="1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EA39C63" w14:textId="06FA4D88" w:rsidR="00C71110" w:rsidRPr="005D0FCB" w:rsidRDefault="002033ED" w:rsidP="003175C5">
            <w:pPr>
              <w:spacing w:before="20" w:after="20" w:line="360" w:lineRule="auto"/>
              <w:jc w:val="right"/>
              <w:rPr>
                <w:rFonts w:cs="Arial"/>
                <w:bCs/>
                <w:i/>
                <w:sz w:val="20"/>
                <w:szCs w:val="20"/>
              </w:rPr>
            </w:pPr>
            <w:proofErr w:type="gramStart"/>
            <w:r>
              <w:rPr>
                <w:rFonts w:cs="Arial"/>
                <w:bCs/>
                <w:i/>
                <w:sz w:val="20"/>
                <w:szCs w:val="20"/>
              </w:rPr>
              <w:t xml:space="preserve">Itajaí, </w:t>
            </w:r>
            <w:r w:rsidR="00C71110" w:rsidRPr="005D0FCB">
              <w:rPr>
                <w:rFonts w:cs="Arial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i/>
                <w:sz w:val="20"/>
                <w:szCs w:val="20"/>
              </w:rPr>
              <w:t>19</w:t>
            </w:r>
            <w:proofErr w:type="gramEnd"/>
            <w:r>
              <w:rPr>
                <w:rFonts w:cs="Arial"/>
                <w:bCs/>
                <w:i/>
                <w:sz w:val="20"/>
                <w:szCs w:val="20"/>
              </w:rPr>
              <w:t>/outubro/2023</w:t>
            </w:r>
          </w:p>
        </w:tc>
      </w:tr>
    </w:tbl>
    <w:p w14:paraId="3660E9DF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p w14:paraId="3EF8E07C" w14:textId="079831FE" w:rsidR="00C71110" w:rsidRPr="00ED4837" w:rsidRDefault="00F72275" w:rsidP="00C71110">
      <w:pPr>
        <w:jc w:val="right"/>
        <w:rPr>
          <w:rFonts w:cs="Arial"/>
          <w:sz w:val="20"/>
          <w:szCs w:val="20"/>
        </w:rPr>
        <w:sectPr w:rsidR="00C71110" w:rsidRPr="00ED4837" w:rsidSect="00C9322F">
          <w:pgSz w:w="11907" w:h="16840" w:code="9"/>
          <w:pgMar w:top="1701" w:right="1134" w:bottom="1134" w:left="1701" w:header="709" w:footer="709" w:gutter="0"/>
          <w:paperSrc w:first="7" w:other="7"/>
          <w:cols w:space="720"/>
          <w:docGrid w:linePitch="272"/>
        </w:sectPr>
      </w:pPr>
      <w:r w:rsidRPr="00F72275">
        <w:rPr>
          <w:rFonts w:cs="Arial"/>
          <w:noProof/>
          <w:sz w:val="20"/>
          <w:szCs w:val="20"/>
        </w:rPr>
        <w:drawing>
          <wp:inline distT="0" distB="0" distL="0" distR="0" wp14:anchorId="74C2856F" wp14:editId="6585DAF3">
            <wp:extent cx="2672431" cy="74858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EE11206-AFFA-4CBC-98E1-5D6A80C1B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3">
                      <a:extLst>
                        <a:ext uri="{FF2B5EF4-FFF2-40B4-BE49-F238E27FC236}">
                          <a16:creationId xmlns:a16="http://schemas.microsoft.com/office/drawing/2014/main" id="{6EE11206-AFFA-4CBC-98E1-5D6A80C1B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31" cy="7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D208" w14:textId="18B09ED4" w:rsidR="00C71110" w:rsidRPr="00ED4837" w:rsidRDefault="00CE24F7" w:rsidP="00CE24F7">
      <w:pPr>
        <w:pStyle w:val="7Pr-textoTtulodoSumrio"/>
        <w:spacing w:line="360" w:lineRule="auto"/>
        <w:rPr>
          <w:rFonts w:ascii="Arial" w:hAnsi="Arial" w:cs="Arial"/>
        </w:rPr>
      </w:pPr>
      <w:r w:rsidRPr="00CE24F7">
        <w:rPr>
          <w:rFonts w:ascii="Arial" w:hAnsi="Arial" w:cs="Arial"/>
        </w:rPr>
        <w:lastRenderedPageBreak/>
        <w:t xml:space="preserve">Desenvolvimento de </w:t>
      </w:r>
      <w:r w:rsidR="00467AD3">
        <w:rPr>
          <w:rFonts w:ascii="Arial" w:hAnsi="Arial" w:cs="Arial"/>
        </w:rPr>
        <w:t xml:space="preserve">UMA BIBLIOTECA DE COMPONENTES PARA CONSTRUÇÃO </w:t>
      </w:r>
      <w:r w:rsidRPr="00CE24F7">
        <w:rPr>
          <w:rFonts w:ascii="Arial" w:hAnsi="Arial" w:cs="Arial"/>
        </w:rPr>
        <w:t xml:space="preserve">de </w:t>
      </w:r>
      <w:r w:rsidR="0084070C">
        <w:rPr>
          <w:rFonts w:ascii="Arial" w:hAnsi="Arial" w:cs="Arial"/>
        </w:rPr>
        <w:t>redes neurais</w:t>
      </w:r>
      <w:r w:rsidRPr="00CE24F7">
        <w:rPr>
          <w:rFonts w:ascii="Arial" w:hAnsi="Arial" w:cs="Arial"/>
        </w:rPr>
        <w:t xml:space="preserve"> </w:t>
      </w:r>
      <w:r w:rsidR="0084070C">
        <w:rPr>
          <w:rFonts w:ascii="Arial" w:hAnsi="Arial" w:cs="Arial"/>
        </w:rPr>
        <w:t xml:space="preserve">Convolucionais </w:t>
      </w:r>
      <w:r w:rsidRPr="00CE24F7">
        <w:rPr>
          <w:rFonts w:ascii="Arial" w:hAnsi="Arial" w:cs="Arial"/>
        </w:rPr>
        <w:t>em FPGA</w:t>
      </w:r>
      <w:r w:rsidR="00C71110" w:rsidRPr="00ED4837">
        <w:rPr>
          <w:rFonts w:ascii="Arial" w:hAnsi="Arial" w:cs="Arial"/>
        </w:rPr>
        <w:br/>
      </w:r>
    </w:p>
    <w:p w14:paraId="6F2E66B4" w14:textId="3F8F142E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João Heitor Zabel da Rocha</w:t>
      </w:r>
    </w:p>
    <w:p w14:paraId="6226F383" w14:textId="4DEA6CFB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Outubro</w:t>
      </w:r>
      <w:r w:rsidR="00C71110" w:rsidRPr="00ED4837">
        <w:rPr>
          <w:rFonts w:ascii="Arial" w:hAnsi="Arial" w:cs="Arial"/>
          <w:sz w:val="28"/>
          <w:szCs w:val="24"/>
        </w:rPr>
        <w:t xml:space="preserve"> / </w:t>
      </w:r>
      <w:r>
        <w:rPr>
          <w:rFonts w:ascii="Arial" w:hAnsi="Arial" w:cs="Arial"/>
          <w:sz w:val="28"/>
          <w:szCs w:val="24"/>
        </w:rPr>
        <w:t>2023</w:t>
      </w:r>
    </w:p>
    <w:p w14:paraId="0B58C6A1" w14:textId="77777777" w:rsidR="00C71110" w:rsidRPr="00ED4837" w:rsidRDefault="00C71110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</w:p>
    <w:p w14:paraId="67C8C063" w14:textId="20875EB8" w:rsidR="00C71110" w:rsidRPr="00ED4837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Orientador: </w:t>
      </w:r>
      <w:r w:rsidR="00CE24F7">
        <w:rPr>
          <w:rFonts w:ascii="Arial" w:hAnsi="Arial" w:cs="Arial"/>
        </w:rPr>
        <w:t>Felipe Viel</w:t>
      </w:r>
      <w:r w:rsidRPr="00ED4837">
        <w:rPr>
          <w:rFonts w:ascii="Arial" w:hAnsi="Arial" w:cs="Arial"/>
        </w:rPr>
        <w:t xml:space="preserve">, </w:t>
      </w:r>
      <w:r w:rsidR="00CE24F7">
        <w:rPr>
          <w:rFonts w:ascii="Arial" w:hAnsi="Arial" w:cs="Arial"/>
        </w:rPr>
        <w:t>Mestre</w:t>
      </w:r>
    </w:p>
    <w:p w14:paraId="1B89951F" w14:textId="2EF3AA2E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Área de Trabalho: </w:t>
      </w:r>
      <w:r w:rsidR="00A227CA">
        <w:rPr>
          <w:rFonts w:ascii="Arial" w:hAnsi="Arial" w:cs="Arial"/>
        </w:rPr>
        <w:t>Inteligência Artificial</w:t>
      </w:r>
    </w:p>
    <w:p w14:paraId="082A831B" w14:textId="77777777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</w:p>
    <w:p w14:paraId="61F4692A" w14:textId="377AC9C3" w:rsidR="00C71110" w:rsidRPr="00ED4837" w:rsidRDefault="00C71110" w:rsidP="00C71110">
      <w:pPr>
        <w:pStyle w:val="3TtulodeCaptulo"/>
        <w:numPr>
          <w:ilvl w:val="0"/>
          <w:numId w:val="1"/>
        </w:numPr>
        <w:tabs>
          <w:tab w:val="clear" w:pos="432"/>
        </w:tabs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18009DAF" w14:textId="14E8FFA1" w:rsidR="00C651F5" w:rsidRPr="00AA623E" w:rsidRDefault="00AB77D0" w:rsidP="004E4B76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O aprendizado de máquina é definido por Tom Mitchel (1997) como a capacidade de </w:t>
      </w:r>
      <w:r w:rsidR="009E2E8B">
        <w:rPr>
          <w:rFonts w:ascii="Arial" w:hAnsi="Arial" w:cs="Arial"/>
        </w:rPr>
        <w:t xml:space="preserve">um programa </w:t>
      </w:r>
      <w:r w:rsidR="00AA623E">
        <w:rPr>
          <w:rFonts w:ascii="Arial" w:hAnsi="Arial" w:cs="Arial"/>
        </w:rPr>
        <w:t xml:space="preserve">de </w:t>
      </w:r>
      <w:r w:rsidR="009E2E8B">
        <w:rPr>
          <w:rFonts w:ascii="Arial" w:hAnsi="Arial" w:cs="Arial"/>
        </w:rPr>
        <w:t xml:space="preserve">aperfeiçoar a sua </w:t>
      </w:r>
      <w:r w:rsidR="00C503E9">
        <w:rPr>
          <w:rFonts w:ascii="Arial" w:hAnsi="Arial" w:cs="Arial"/>
        </w:rPr>
        <w:t>habilidade</w:t>
      </w:r>
      <w:r w:rsidR="009E2E8B">
        <w:rPr>
          <w:rFonts w:ascii="Arial" w:hAnsi="Arial" w:cs="Arial"/>
        </w:rPr>
        <w:t xml:space="preserve"> de exercer uma tarefa a</w:t>
      </w:r>
      <w:r>
        <w:rPr>
          <w:rFonts w:ascii="Arial" w:hAnsi="Arial" w:cs="Arial"/>
        </w:rPr>
        <w:t xml:space="preserve"> partir de experiências</w:t>
      </w:r>
      <w:r w:rsidR="009E2E8B">
        <w:rPr>
          <w:rFonts w:ascii="Arial" w:hAnsi="Arial" w:cs="Arial"/>
        </w:rPr>
        <w:t>. Essa definição encapsula a essência de que</w:t>
      </w:r>
      <w:r w:rsidR="007251E7">
        <w:rPr>
          <w:rFonts w:ascii="Arial" w:hAnsi="Arial" w:cs="Arial"/>
        </w:rPr>
        <w:t>,</w:t>
      </w:r>
      <w:r w:rsidR="009E2E8B">
        <w:rPr>
          <w:rFonts w:ascii="Arial" w:hAnsi="Arial" w:cs="Arial"/>
        </w:rPr>
        <w:t xml:space="preserve"> a partir dos dados de execuções e resultados anteriores</w:t>
      </w:r>
      <w:r w:rsidR="007251E7">
        <w:rPr>
          <w:rFonts w:ascii="Arial" w:hAnsi="Arial" w:cs="Arial"/>
        </w:rPr>
        <w:t>,</w:t>
      </w:r>
      <w:r w:rsidR="00C503E9">
        <w:rPr>
          <w:rFonts w:ascii="Arial" w:hAnsi="Arial" w:cs="Arial"/>
        </w:rPr>
        <w:t xml:space="preserve"> é possível a criação de curvas de aprendizado e parametrizações que refl</w:t>
      </w:r>
      <w:r w:rsidR="005350AA">
        <w:rPr>
          <w:rFonts w:ascii="Arial" w:hAnsi="Arial" w:cs="Arial"/>
        </w:rPr>
        <w:t>i</w:t>
      </w:r>
      <w:r w:rsidR="00C503E9">
        <w:rPr>
          <w:rFonts w:ascii="Arial" w:hAnsi="Arial" w:cs="Arial"/>
        </w:rPr>
        <w:t>t</w:t>
      </w:r>
      <w:r w:rsidR="005350AA">
        <w:rPr>
          <w:rFonts w:ascii="Arial" w:hAnsi="Arial" w:cs="Arial"/>
        </w:rPr>
        <w:t>a</w:t>
      </w:r>
      <w:r w:rsidR="00C503E9">
        <w:rPr>
          <w:rFonts w:ascii="Arial" w:hAnsi="Arial" w:cs="Arial"/>
        </w:rPr>
        <w:t xml:space="preserve">m os conhecimentos obtidos </w:t>
      </w:r>
      <w:r w:rsidR="00C651F5">
        <w:rPr>
          <w:rFonts w:ascii="Arial" w:hAnsi="Arial" w:cs="Arial"/>
        </w:rPr>
        <w:t>durante o treinamento</w:t>
      </w:r>
      <w:r w:rsidR="00AA623E">
        <w:rPr>
          <w:rFonts w:ascii="Arial" w:hAnsi="Arial" w:cs="Arial"/>
        </w:rPr>
        <w:t xml:space="preserve">. Esses conhecimentos, quando consolidados, podem ser aplicados </w:t>
      </w:r>
      <w:r w:rsidR="00C651F5">
        <w:rPr>
          <w:rFonts w:ascii="Arial" w:hAnsi="Arial" w:cs="Arial"/>
        </w:rPr>
        <w:t xml:space="preserve">em </w:t>
      </w:r>
      <w:r w:rsidR="00AA623E">
        <w:rPr>
          <w:rFonts w:ascii="Arial" w:hAnsi="Arial" w:cs="Arial"/>
        </w:rPr>
        <w:t xml:space="preserve">processos para </w:t>
      </w:r>
      <w:r w:rsidR="00C651F5">
        <w:rPr>
          <w:rFonts w:ascii="Arial" w:hAnsi="Arial" w:cs="Arial"/>
        </w:rPr>
        <w:t xml:space="preserve">uma </w:t>
      </w:r>
      <w:r w:rsidR="00AA623E">
        <w:rPr>
          <w:rFonts w:ascii="Arial" w:hAnsi="Arial" w:cs="Arial"/>
        </w:rPr>
        <w:t xml:space="preserve">tomada </w:t>
      </w:r>
      <w:r w:rsidR="00C651F5">
        <w:rPr>
          <w:rFonts w:ascii="Arial" w:hAnsi="Arial" w:cs="Arial"/>
        </w:rPr>
        <w:t xml:space="preserve">de decisão ou até </w:t>
      </w:r>
      <w:r w:rsidR="00AA623E">
        <w:rPr>
          <w:rFonts w:ascii="Arial" w:hAnsi="Arial" w:cs="Arial"/>
        </w:rPr>
        <w:t>na antecipação</w:t>
      </w:r>
      <w:r w:rsidR="00C651F5">
        <w:rPr>
          <w:rFonts w:ascii="Arial" w:hAnsi="Arial" w:cs="Arial"/>
        </w:rPr>
        <w:t xml:space="preserve"> de </w:t>
      </w:r>
      <w:r w:rsidR="00AA623E">
        <w:rPr>
          <w:rFonts w:ascii="Arial" w:hAnsi="Arial" w:cs="Arial"/>
        </w:rPr>
        <w:t xml:space="preserve">um </w:t>
      </w:r>
      <w:r w:rsidR="00C651F5">
        <w:rPr>
          <w:rFonts w:ascii="Arial" w:hAnsi="Arial" w:cs="Arial"/>
        </w:rPr>
        <w:t>resultado.</w:t>
      </w:r>
    </w:p>
    <w:p w14:paraId="01CCCF6D" w14:textId="290F2824" w:rsidR="00006719" w:rsidRDefault="00AA623E" w:rsidP="00006719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350AA">
        <w:rPr>
          <w:rFonts w:ascii="Arial" w:hAnsi="Arial" w:cs="Arial"/>
        </w:rPr>
        <w:t xml:space="preserve"> aprendizado profundo, </w:t>
      </w:r>
      <w:r w:rsidR="0027198B">
        <w:rPr>
          <w:rFonts w:ascii="Arial" w:hAnsi="Arial" w:cs="Arial"/>
        </w:rPr>
        <w:t>é considerado como aprendizado de máquina, só que apesar de também ser treinad</w:t>
      </w:r>
      <w:r w:rsidR="001E60A3">
        <w:rPr>
          <w:rFonts w:ascii="Arial" w:hAnsi="Arial" w:cs="Arial"/>
        </w:rPr>
        <w:t>o</w:t>
      </w:r>
      <w:r w:rsidR="0027198B">
        <w:rPr>
          <w:rFonts w:ascii="Arial" w:hAnsi="Arial" w:cs="Arial"/>
        </w:rPr>
        <w:t xml:space="preserve">, possui a capacidade de geração de conhecimentos de forma intuitiva e não supervisionada. Sua estrutura </w:t>
      </w:r>
      <w:r w:rsidR="005350AA">
        <w:rPr>
          <w:rFonts w:ascii="Arial" w:hAnsi="Arial" w:cs="Arial"/>
        </w:rPr>
        <w:t xml:space="preserve">analisa os dados </w:t>
      </w:r>
      <w:r w:rsidR="0027198B">
        <w:rPr>
          <w:rFonts w:ascii="Arial" w:hAnsi="Arial" w:cs="Arial"/>
        </w:rPr>
        <w:t>a partir de v</w:t>
      </w:r>
      <w:r w:rsidR="005350AA">
        <w:rPr>
          <w:rFonts w:ascii="Arial" w:hAnsi="Arial" w:cs="Arial"/>
        </w:rPr>
        <w:t>árias camadas</w:t>
      </w:r>
      <w:r w:rsidR="0027198B">
        <w:rPr>
          <w:rFonts w:ascii="Arial" w:hAnsi="Arial" w:cs="Arial"/>
        </w:rPr>
        <w:t xml:space="preserve"> de</w:t>
      </w:r>
      <w:r w:rsidR="005350AA">
        <w:rPr>
          <w:rFonts w:ascii="Arial" w:hAnsi="Arial" w:cs="Arial"/>
        </w:rPr>
        <w:t xml:space="preserve"> neurônios </w:t>
      </w:r>
      <w:r w:rsidR="0027198B">
        <w:rPr>
          <w:rFonts w:ascii="Arial" w:hAnsi="Arial" w:cs="Arial"/>
        </w:rPr>
        <w:t>que além de interconectados, também</w:t>
      </w:r>
      <w:r w:rsidR="005350AA">
        <w:rPr>
          <w:rFonts w:ascii="Arial" w:hAnsi="Arial" w:cs="Arial"/>
        </w:rPr>
        <w:t xml:space="preserve"> interagem entre si. Com cada conexão </w:t>
      </w:r>
      <w:r w:rsidR="001E60A3">
        <w:rPr>
          <w:rFonts w:ascii="Arial" w:hAnsi="Arial" w:cs="Arial"/>
        </w:rPr>
        <w:t>tendo</w:t>
      </w:r>
      <w:r w:rsidR="005350AA">
        <w:rPr>
          <w:rFonts w:ascii="Arial" w:hAnsi="Arial" w:cs="Arial"/>
        </w:rPr>
        <w:t xml:space="preserve"> um peso definido, </w:t>
      </w:r>
      <w:r w:rsidR="00006719">
        <w:rPr>
          <w:rFonts w:ascii="Arial" w:hAnsi="Arial" w:cs="Arial"/>
        </w:rPr>
        <w:t>os neurônios passa</w:t>
      </w:r>
      <w:r w:rsidR="0027198B">
        <w:rPr>
          <w:rFonts w:ascii="Arial" w:hAnsi="Arial" w:cs="Arial"/>
        </w:rPr>
        <w:t>m as</w:t>
      </w:r>
      <w:r w:rsidR="00006719">
        <w:rPr>
          <w:rFonts w:ascii="Arial" w:hAnsi="Arial" w:cs="Arial"/>
        </w:rPr>
        <w:t xml:space="preserve"> informações para </w:t>
      </w:r>
      <w:r w:rsidR="001E60A3">
        <w:rPr>
          <w:rFonts w:ascii="Arial" w:hAnsi="Arial" w:cs="Arial"/>
        </w:rPr>
        <w:t xml:space="preserve">os seus vizinhos em </w:t>
      </w:r>
      <w:r w:rsidR="001E60A3">
        <w:rPr>
          <w:rFonts w:ascii="Arial" w:hAnsi="Arial" w:cs="Arial"/>
        </w:rPr>
        <w:lastRenderedPageBreak/>
        <w:t>camadas superiores,</w:t>
      </w:r>
      <w:r w:rsidR="00006719">
        <w:rPr>
          <w:rFonts w:ascii="Arial" w:hAnsi="Arial" w:cs="Arial"/>
        </w:rPr>
        <w:t xml:space="preserve"> </w:t>
      </w:r>
      <w:r w:rsidR="0027198B">
        <w:rPr>
          <w:rFonts w:ascii="Arial" w:hAnsi="Arial" w:cs="Arial"/>
        </w:rPr>
        <w:t>t</w:t>
      </w:r>
      <w:r w:rsidR="00006719">
        <w:rPr>
          <w:rFonts w:ascii="Arial" w:hAnsi="Arial" w:cs="Arial"/>
        </w:rPr>
        <w:t>ransformando 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dado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em informaç</w:t>
      </w:r>
      <w:r w:rsidR="003823FB">
        <w:rPr>
          <w:rFonts w:ascii="Arial" w:hAnsi="Arial" w:cs="Arial"/>
        </w:rPr>
        <w:t>ões</w:t>
      </w:r>
      <w:r w:rsidR="00006719">
        <w:rPr>
          <w:rFonts w:ascii="Arial" w:hAnsi="Arial" w:cs="Arial"/>
        </w:rPr>
        <w:t xml:space="preserve"> cada vez </w:t>
      </w:r>
      <w:r w:rsidR="0027198B">
        <w:rPr>
          <w:rFonts w:ascii="Arial" w:hAnsi="Arial" w:cs="Arial"/>
        </w:rPr>
        <w:t xml:space="preserve">menos abstratas e </w:t>
      </w:r>
      <w:r w:rsidR="00006719">
        <w:rPr>
          <w:rFonts w:ascii="Arial" w:hAnsi="Arial" w:cs="Arial"/>
        </w:rPr>
        <w:t>mais específica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. </w:t>
      </w:r>
      <w:r w:rsidR="007573D9">
        <w:rPr>
          <w:rFonts w:ascii="Arial" w:hAnsi="Arial" w:cs="Arial"/>
        </w:rPr>
        <w:t>(</w:t>
      </w:r>
      <w:r w:rsidR="007573D9" w:rsidRPr="007573D9">
        <w:rPr>
          <w:rFonts w:ascii="Arial" w:hAnsi="Arial" w:cs="Arial"/>
        </w:rPr>
        <w:t>THEOBALD</w:t>
      </w:r>
      <w:r w:rsidR="007573D9">
        <w:rPr>
          <w:rFonts w:ascii="Arial" w:hAnsi="Arial" w:cs="Arial"/>
        </w:rPr>
        <w:t>, 2017).</w:t>
      </w:r>
      <w:r w:rsidR="003823FB">
        <w:rPr>
          <w:rFonts w:ascii="Arial" w:hAnsi="Arial" w:cs="Arial"/>
        </w:rPr>
        <w:t xml:space="preserve"> </w:t>
      </w:r>
    </w:p>
    <w:p w14:paraId="6723D2E5" w14:textId="6899EFF7" w:rsidR="003823FB" w:rsidRDefault="0027198B" w:rsidP="00A151DA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Algumas das aplicações </w:t>
      </w:r>
      <w:r w:rsidR="000B204C">
        <w:rPr>
          <w:rFonts w:ascii="Arial" w:hAnsi="Arial" w:cs="Arial"/>
        </w:rPr>
        <w:t xml:space="preserve">dos fundamentos </w:t>
      </w:r>
      <w:r>
        <w:rPr>
          <w:rFonts w:ascii="Arial" w:hAnsi="Arial" w:cs="Arial"/>
        </w:rPr>
        <w:t>d</w:t>
      </w:r>
      <w:r w:rsidR="000B204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aprendizagem profunda são </w:t>
      </w:r>
      <w:r w:rsidR="000B204C">
        <w:rPr>
          <w:rFonts w:ascii="Arial" w:hAnsi="Arial" w:cs="Arial"/>
        </w:rPr>
        <w:t>direcionadas</w:t>
      </w:r>
      <w:r>
        <w:rPr>
          <w:rFonts w:ascii="Arial" w:hAnsi="Arial" w:cs="Arial"/>
        </w:rPr>
        <w:t xml:space="preserve"> a atividades de </w:t>
      </w:r>
      <w:r w:rsidR="00B566A8">
        <w:rPr>
          <w:rFonts w:ascii="Arial" w:hAnsi="Arial" w:cs="Arial"/>
        </w:rPr>
        <w:t>visão computaciona</w:t>
      </w:r>
      <w:r w:rsidR="007251E7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="001E60A3">
        <w:rPr>
          <w:rFonts w:ascii="Arial" w:hAnsi="Arial" w:cs="Arial"/>
        </w:rPr>
        <w:t>C</w:t>
      </w:r>
      <w:r w:rsidR="00B566A8">
        <w:rPr>
          <w:rFonts w:ascii="Arial" w:hAnsi="Arial" w:cs="Arial"/>
        </w:rPr>
        <w:t>aracter</w:t>
      </w:r>
      <w:r w:rsidR="001E60A3">
        <w:rPr>
          <w:rFonts w:ascii="Arial" w:hAnsi="Arial" w:cs="Arial"/>
        </w:rPr>
        <w:t xml:space="preserve">izada pela presença de </w:t>
      </w:r>
      <w:r w:rsidR="00B566A8">
        <w:rPr>
          <w:rFonts w:ascii="Arial" w:hAnsi="Arial" w:cs="Arial"/>
        </w:rPr>
        <w:t xml:space="preserve">camadas </w:t>
      </w:r>
      <w:r w:rsidR="000B204C">
        <w:rPr>
          <w:rFonts w:ascii="Arial" w:hAnsi="Arial" w:cs="Arial"/>
        </w:rPr>
        <w:t>convolucionais</w:t>
      </w:r>
      <w:r w:rsidR="001E60A3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responsáveis por obter as características </w:t>
      </w:r>
      <w:r w:rsidR="001E60A3">
        <w:rPr>
          <w:rFonts w:ascii="Arial" w:hAnsi="Arial" w:cs="Arial"/>
        </w:rPr>
        <w:t>relevantes</w:t>
      </w:r>
      <w:r w:rsidR="000B204C">
        <w:rPr>
          <w:rFonts w:ascii="Arial" w:hAnsi="Arial" w:cs="Arial"/>
        </w:rPr>
        <w:t xml:space="preserve"> de uma imagem</w:t>
      </w:r>
      <w:r w:rsidR="00B566A8">
        <w:rPr>
          <w:rFonts w:ascii="Arial" w:hAnsi="Arial" w:cs="Arial"/>
        </w:rPr>
        <w:t>, as redes neurais convolucionais</w:t>
      </w:r>
      <w:r w:rsidR="00A151DA">
        <w:rPr>
          <w:rFonts w:ascii="Arial" w:hAnsi="Arial" w:cs="Arial"/>
        </w:rPr>
        <w:t xml:space="preserve"> (do inglês </w:t>
      </w:r>
      <w:proofErr w:type="spellStart"/>
      <w:r w:rsidR="00A151DA">
        <w:rPr>
          <w:rFonts w:ascii="Arial" w:hAnsi="Arial" w:cs="Arial"/>
        </w:rPr>
        <w:t>Convolutional</w:t>
      </w:r>
      <w:proofErr w:type="spellEnd"/>
      <w:r w:rsidR="00A151DA">
        <w:rPr>
          <w:rFonts w:ascii="Arial" w:hAnsi="Arial" w:cs="Arial"/>
        </w:rPr>
        <w:t xml:space="preserve"> Neural Network – CNN) </w:t>
      </w:r>
      <w:r w:rsidR="00B566A8">
        <w:rPr>
          <w:rFonts w:ascii="Arial" w:hAnsi="Arial" w:cs="Arial"/>
        </w:rPr>
        <w:t>utiliza</w:t>
      </w:r>
      <w:r w:rsidR="00A151DA">
        <w:rPr>
          <w:rFonts w:ascii="Arial" w:hAnsi="Arial" w:cs="Arial"/>
        </w:rPr>
        <w:t xml:space="preserve">m de fundamentos do aprendizado profundo </w:t>
      </w:r>
      <w:r w:rsidR="000B204C">
        <w:rPr>
          <w:rFonts w:ascii="Arial" w:hAnsi="Arial" w:cs="Arial"/>
        </w:rPr>
        <w:t xml:space="preserve">para a aprendizagem </w:t>
      </w:r>
      <w:r w:rsidR="001A63EA">
        <w:rPr>
          <w:rFonts w:ascii="Arial" w:hAnsi="Arial" w:cs="Arial"/>
        </w:rPr>
        <w:t xml:space="preserve">e </w:t>
      </w:r>
      <w:r w:rsidR="000B204C">
        <w:rPr>
          <w:rFonts w:ascii="Arial" w:hAnsi="Arial" w:cs="Arial"/>
        </w:rPr>
        <w:t>aplicação em</w:t>
      </w:r>
      <w:r w:rsidR="00A151DA">
        <w:rPr>
          <w:rFonts w:ascii="Arial" w:hAnsi="Arial" w:cs="Arial"/>
        </w:rPr>
        <w:t xml:space="preserve"> </w:t>
      </w:r>
      <w:r w:rsidR="00B566A8">
        <w:rPr>
          <w:rFonts w:ascii="Arial" w:hAnsi="Arial" w:cs="Arial"/>
        </w:rPr>
        <w:t>reconhecimento de escritas, falas e objetos</w:t>
      </w:r>
      <w:r w:rsidR="000B204C">
        <w:rPr>
          <w:rFonts w:ascii="Arial" w:hAnsi="Arial" w:cs="Arial"/>
        </w:rPr>
        <w:t xml:space="preserve"> (</w:t>
      </w:r>
      <w:r w:rsidR="000B204C" w:rsidRPr="000B204C">
        <w:rPr>
          <w:rFonts w:ascii="Arial" w:hAnsi="Arial" w:cs="Arial"/>
        </w:rPr>
        <w:t>VOULODIMOS, 2017)</w:t>
      </w:r>
      <w:r w:rsidR="00A151DA">
        <w:rPr>
          <w:rFonts w:ascii="Arial" w:hAnsi="Arial" w:cs="Arial"/>
        </w:rPr>
        <w:t>.</w:t>
      </w:r>
    </w:p>
    <w:p w14:paraId="067654CB" w14:textId="44F2CF12" w:rsidR="003433C8" w:rsidRDefault="001A63EA" w:rsidP="00290372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À medida que as arquiteturas de redes neurais convolucionais evoluíram</w:t>
      </w:r>
      <w:r w:rsidR="00EB68B9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</w:t>
      </w:r>
      <w:proofErr w:type="gramStart"/>
      <w:r w:rsidR="00CD37DE">
        <w:rPr>
          <w:rFonts w:ascii="Arial" w:hAnsi="Arial" w:cs="Arial"/>
        </w:rPr>
        <w:t>houve</w:t>
      </w:r>
      <w:r>
        <w:rPr>
          <w:rFonts w:ascii="Arial" w:hAnsi="Arial" w:cs="Arial"/>
        </w:rPr>
        <w:t>ram</w:t>
      </w:r>
      <w:proofErr w:type="gramEnd"/>
      <w:r w:rsidR="000B20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mudanças</w:t>
      </w:r>
      <w:r w:rsidR="00EB68B9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 xml:space="preserve">significativas </w:t>
      </w:r>
      <w:r>
        <w:rPr>
          <w:rFonts w:ascii="Arial" w:hAnsi="Arial" w:cs="Arial"/>
        </w:rPr>
        <w:t>nas suas formas de</w:t>
      </w:r>
      <w:r w:rsidR="00EB68B9" w:rsidRPr="001A63EA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>desenvolvi</w:t>
      </w:r>
      <w:r>
        <w:rPr>
          <w:rFonts w:ascii="Arial" w:hAnsi="Arial" w:cs="Arial"/>
        </w:rPr>
        <w:t>mento e implementação</w:t>
      </w:r>
      <w:r w:rsidR="00DB52F3" w:rsidRPr="001A63EA">
        <w:rPr>
          <w:rFonts w:ascii="Arial" w:hAnsi="Arial" w:cs="Arial"/>
        </w:rPr>
        <w:t>.</w:t>
      </w:r>
      <w:r w:rsidR="003433C8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Apesar de comumente</w:t>
      </w:r>
      <w:r w:rsidR="00CD37DE" w:rsidRPr="001A63EA">
        <w:rPr>
          <w:rFonts w:ascii="Arial" w:hAnsi="Arial" w:cs="Arial"/>
        </w:rPr>
        <w:t xml:space="preserve"> implementadas em hardware com a utilização de unidades de processamento gráfico (GPU), </w:t>
      </w:r>
      <w:r w:rsidRPr="001A63EA">
        <w:rPr>
          <w:rFonts w:ascii="Arial" w:hAnsi="Arial" w:cs="Arial"/>
        </w:rPr>
        <w:t xml:space="preserve">a </w:t>
      </w:r>
      <w:r w:rsidR="00CD37DE" w:rsidRPr="001A63EA">
        <w:rPr>
          <w:rFonts w:ascii="Arial" w:hAnsi="Arial" w:cs="Arial"/>
        </w:rPr>
        <w:t xml:space="preserve">baixa eficiência energética </w:t>
      </w:r>
      <w:r>
        <w:rPr>
          <w:rFonts w:ascii="Arial" w:hAnsi="Arial" w:cs="Arial"/>
        </w:rPr>
        <w:t xml:space="preserve">apresentada </w:t>
      </w:r>
      <w:r w:rsidR="00CD37DE" w:rsidRPr="001A63EA">
        <w:rPr>
          <w:rFonts w:ascii="Arial" w:hAnsi="Arial" w:cs="Arial"/>
        </w:rPr>
        <w:t xml:space="preserve">propiciou a </w:t>
      </w:r>
      <w:r w:rsidRPr="001A63EA">
        <w:rPr>
          <w:rFonts w:ascii="Arial" w:hAnsi="Arial" w:cs="Arial"/>
        </w:rPr>
        <w:t>busca</w:t>
      </w:r>
      <w:r w:rsidR="00CD37DE" w:rsidRPr="001A63EA">
        <w:rPr>
          <w:rFonts w:ascii="Arial" w:hAnsi="Arial" w:cs="Arial"/>
        </w:rPr>
        <w:t xml:space="preserve"> de alternativas</w:t>
      </w:r>
      <w:r w:rsidRPr="001A63E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1A63EA">
        <w:rPr>
          <w:rFonts w:ascii="Arial" w:hAnsi="Arial" w:cs="Arial"/>
        </w:rPr>
        <w:t>om</w:t>
      </w:r>
      <w:r>
        <w:rPr>
          <w:rFonts w:ascii="Arial" w:hAnsi="Arial" w:cs="Arial"/>
        </w:rPr>
        <w:t>ponentes como</w:t>
      </w:r>
      <w:r w:rsidRPr="001A63EA">
        <w:rPr>
          <w:rFonts w:ascii="Arial" w:hAnsi="Arial" w:cs="Arial"/>
        </w:rPr>
        <w:t xml:space="preserve"> o</w:t>
      </w:r>
      <w:r w:rsidR="00CD37DE" w:rsidRPr="001A63EA">
        <w:rPr>
          <w:rFonts w:ascii="Arial" w:hAnsi="Arial" w:cs="Arial"/>
        </w:rPr>
        <w:t xml:space="preserve"> Field </w:t>
      </w:r>
      <w:proofErr w:type="spellStart"/>
      <w:r w:rsidR="00CD37DE" w:rsidRPr="001A63EA">
        <w:rPr>
          <w:rFonts w:ascii="Arial" w:hAnsi="Arial" w:cs="Arial"/>
        </w:rPr>
        <w:t>Programming</w:t>
      </w:r>
      <w:proofErr w:type="spellEnd"/>
      <w:r w:rsidR="00CD37DE" w:rsidRPr="001A63EA">
        <w:rPr>
          <w:rFonts w:ascii="Arial" w:hAnsi="Arial" w:cs="Arial"/>
        </w:rPr>
        <w:t xml:space="preserve"> Gateway </w:t>
      </w:r>
      <w:proofErr w:type="spellStart"/>
      <w:r w:rsidR="00CD37DE" w:rsidRPr="001A63EA">
        <w:rPr>
          <w:rFonts w:ascii="Arial" w:hAnsi="Arial" w:cs="Arial"/>
        </w:rPr>
        <w:t>Array</w:t>
      </w:r>
      <w:proofErr w:type="spellEnd"/>
      <w:r w:rsidR="00CD37DE" w:rsidRPr="001A63EA">
        <w:rPr>
          <w:rFonts w:ascii="Arial" w:hAnsi="Arial" w:cs="Arial"/>
        </w:rPr>
        <w:t xml:space="preserve"> (FPGA) </w:t>
      </w:r>
      <w:r w:rsidRPr="001A63E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tornaram</w:t>
      </w:r>
      <w:r w:rsidRPr="001A63EA">
        <w:rPr>
          <w:rFonts w:ascii="Arial" w:hAnsi="Arial" w:cs="Arial"/>
        </w:rPr>
        <w:t xml:space="preserve"> viáve</w:t>
      </w:r>
      <w:r>
        <w:rPr>
          <w:rFonts w:ascii="Arial" w:hAnsi="Arial" w:cs="Arial"/>
        </w:rPr>
        <w:t>is</w:t>
      </w:r>
      <w:r w:rsidRPr="001A63EA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muito mais </w:t>
      </w:r>
      <w:r w:rsidRPr="001A63EA">
        <w:rPr>
          <w:rFonts w:ascii="Arial" w:hAnsi="Arial" w:cs="Arial"/>
        </w:rPr>
        <w:t>eficiente</w:t>
      </w:r>
      <w:r>
        <w:rPr>
          <w:rFonts w:ascii="Arial" w:hAnsi="Arial" w:cs="Arial"/>
        </w:rPr>
        <w:t>s</w:t>
      </w:r>
      <w:r w:rsidRPr="001A63EA"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>(ZHANG, 2015, p.1).</w:t>
      </w:r>
    </w:p>
    <w:p w14:paraId="4314F69E" w14:textId="4462A63C" w:rsidR="00C47D23" w:rsidRDefault="00271978" w:rsidP="00271978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Além do baixo consumo de energia,</w:t>
      </w:r>
      <w:r w:rsidR="00C3623E">
        <w:rPr>
          <w:rFonts w:ascii="Arial" w:hAnsi="Arial" w:cs="Arial"/>
        </w:rPr>
        <w:t xml:space="preserve"> </w:t>
      </w:r>
      <w:r w:rsidR="003A0489">
        <w:rPr>
          <w:rFonts w:ascii="Arial" w:hAnsi="Arial" w:cs="Arial"/>
        </w:rPr>
        <w:t>Z</w:t>
      </w:r>
      <w:r w:rsidR="00C3623E">
        <w:rPr>
          <w:rFonts w:ascii="Arial" w:hAnsi="Arial" w:cs="Arial"/>
        </w:rPr>
        <w:t xml:space="preserve">hang </w:t>
      </w:r>
      <w:r w:rsidR="00C3623E" w:rsidRPr="00C3623E">
        <w:rPr>
          <w:rFonts w:ascii="Arial" w:hAnsi="Arial" w:cs="Arial"/>
        </w:rPr>
        <w:t>(</w:t>
      </w:r>
      <w:r w:rsidR="00C3623E">
        <w:rPr>
          <w:rFonts w:ascii="Arial" w:hAnsi="Arial" w:cs="Arial"/>
        </w:rPr>
        <w:t>2015</w:t>
      </w:r>
      <w:r w:rsidR="00C3623E" w:rsidRPr="00C3623E">
        <w:rPr>
          <w:rFonts w:ascii="Arial" w:hAnsi="Arial" w:cs="Arial"/>
        </w:rPr>
        <w:t>)</w:t>
      </w:r>
      <w:r w:rsidR="00C3623E">
        <w:rPr>
          <w:rFonts w:ascii="Arial" w:hAnsi="Arial" w:cs="Arial"/>
        </w:rPr>
        <w:t xml:space="preserve"> cita que</w:t>
      </w:r>
      <w:r>
        <w:rPr>
          <w:rFonts w:ascii="Arial" w:hAnsi="Arial" w:cs="Arial"/>
        </w:rPr>
        <w:t xml:space="preserve"> c</w:t>
      </w:r>
      <w:r w:rsidR="004F3939">
        <w:rPr>
          <w:rFonts w:ascii="Arial" w:hAnsi="Arial" w:cs="Arial"/>
        </w:rPr>
        <w:t xml:space="preserve">aracterísticas como a </w:t>
      </w:r>
      <w:proofErr w:type="spellStart"/>
      <w:r w:rsidR="004F3939">
        <w:rPr>
          <w:rFonts w:ascii="Arial" w:hAnsi="Arial" w:cs="Arial"/>
        </w:rPr>
        <w:t>reprogramabilidade</w:t>
      </w:r>
      <w:proofErr w:type="spellEnd"/>
      <w:r w:rsidR="00C3623E">
        <w:rPr>
          <w:rFonts w:ascii="Arial" w:hAnsi="Arial" w:cs="Arial"/>
        </w:rPr>
        <w:t>,</w:t>
      </w:r>
      <w:r w:rsidR="004F3939">
        <w:rPr>
          <w:rFonts w:ascii="Arial" w:hAnsi="Arial" w:cs="Arial"/>
        </w:rPr>
        <w:t xml:space="preserve"> baixa latência </w:t>
      </w:r>
      <w:r w:rsidR="00C3623E">
        <w:rPr>
          <w:rFonts w:ascii="Arial" w:hAnsi="Arial" w:cs="Arial"/>
        </w:rPr>
        <w:t xml:space="preserve">e o rápido desenvolvimento, </w:t>
      </w:r>
      <w:r w:rsidR="004F3939">
        <w:rPr>
          <w:rFonts w:ascii="Arial" w:hAnsi="Arial" w:cs="Arial"/>
        </w:rPr>
        <w:t xml:space="preserve">fazem </w:t>
      </w:r>
      <w:proofErr w:type="gramStart"/>
      <w:r w:rsidR="00101D63">
        <w:rPr>
          <w:rFonts w:ascii="Arial" w:hAnsi="Arial" w:cs="Arial"/>
        </w:rPr>
        <w:t>do</w:t>
      </w:r>
      <w:proofErr w:type="gramEnd"/>
      <w:r w:rsidR="004F3939">
        <w:rPr>
          <w:rFonts w:ascii="Arial" w:hAnsi="Arial" w:cs="Arial"/>
        </w:rPr>
        <w:t xml:space="preserve"> FPGA ser </w:t>
      </w:r>
      <w:r w:rsidR="003A0489">
        <w:rPr>
          <w:rFonts w:ascii="Arial" w:hAnsi="Arial" w:cs="Arial"/>
        </w:rPr>
        <w:t>ideal para atividades</w:t>
      </w:r>
      <w:r w:rsidR="004F3939">
        <w:rPr>
          <w:rFonts w:ascii="Arial" w:hAnsi="Arial" w:cs="Arial"/>
        </w:rPr>
        <w:t xml:space="preserve"> computacionalmente intensivas, como </w:t>
      </w:r>
      <w:r w:rsidR="00C3623E">
        <w:rPr>
          <w:rFonts w:ascii="Arial" w:hAnsi="Arial" w:cs="Arial"/>
        </w:rPr>
        <w:t>as</w:t>
      </w:r>
      <w:r w:rsidR="004F3939">
        <w:rPr>
          <w:rFonts w:ascii="Arial" w:hAnsi="Arial" w:cs="Arial"/>
        </w:rPr>
        <w:t xml:space="preserve"> </w:t>
      </w:r>
      <w:r w:rsidR="00C3623E">
        <w:rPr>
          <w:rFonts w:ascii="Arial" w:hAnsi="Arial" w:cs="Arial"/>
        </w:rPr>
        <w:t>redes neurais convolucionais</w:t>
      </w:r>
      <w:r>
        <w:rPr>
          <w:rFonts w:ascii="Arial" w:hAnsi="Arial" w:cs="Arial"/>
        </w:rPr>
        <w:t>.</w:t>
      </w:r>
      <w:r w:rsidR="00F96AD1">
        <w:rPr>
          <w:rFonts w:ascii="Arial" w:hAnsi="Arial" w:cs="Arial"/>
        </w:rPr>
        <w:t xml:space="preserve"> Porém, </w:t>
      </w:r>
      <w:r w:rsidR="003A0489">
        <w:rPr>
          <w:rFonts w:ascii="Arial" w:hAnsi="Arial" w:cs="Arial"/>
        </w:rPr>
        <w:t>com o crescimento da</w:t>
      </w:r>
      <w:r w:rsidR="00F96AD1">
        <w:rPr>
          <w:rFonts w:ascii="Arial" w:hAnsi="Arial" w:cs="Arial"/>
        </w:rPr>
        <w:t xml:space="preserve"> complexidade </w:t>
      </w:r>
      <w:r w:rsidR="00D63FEF">
        <w:rPr>
          <w:rFonts w:ascii="Arial" w:hAnsi="Arial" w:cs="Arial"/>
        </w:rPr>
        <w:t>a</w:t>
      </w:r>
      <w:r w:rsidR="00F96AD1">
        <w:rPr>
          <w:rFonts w:ascii="Arial" w:hAnsi="Arial" w:cs="Arial"/>
        </w:rPr>
        <w:t xml:space="preserve"> dificuldade de design </w:t>
      </w:r>
      <w:r w:rsidR="003A0489">
        <w:rPr>
          <w:rFonts w:ascii="Arial" w:hAnsi="Arial" w:cs="Arial"/>
        </w:rPr>
        <w:t xml:space="preserve">também aumenta </w:t>
      </w:r>
      <w:r w:rsidR="00F96AD1">
        <w:rPr>
          <w:rFonts w:ascii="Arial" w:hAnsi="Arial" w:cs="Arial"/>
        </w:rPr>
        <w:t xml:space="preserve">em circuitos deste </w:t>
      </w:r>
      <w:commentRangeStart w:id="0"/>
      <w:commentRangeStart w:id="1"/>
      <w:r w:rsidR="00F96AD1">
        <w:rPr>
          <w:rFonts w:ascii="Arial" w:hAnsi="Arial" w:cs="Arial"/>
        </w:rPr>
        <w:t>tipo.</w:t>
      </w:r>
      <w:commentRangeEnd w:id="0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0"/>
      </w:r>
      <w:commentRangeEnd w:id="1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1"/>
      </w:r>
      <w:r w:rsidR="00196A8B">
        <w:rPr>
          <w:rFonts w:ascii="Arial" w:hAnsi="Arial" w:cs="Arial"/>
        </w:rPr>
        <w:t xml:space="preserve"> </w:t>
      </w:r>
      <w:r w:rsidR="00C47D23">
        <w:rPr>
          <w:rFonts w:ascii="Arial" w:hAnsi="Arial" w:cs="Arial"/>
        </w:rPr>
        <w:t xml:space="preserve">Abordagens em mais alto nível, como o descrito por </w:t>
      </w:r>
      <w:proofErr w:type="spellStart"/>
      <w:r w:rsidR="00C47D23">
        <w:rPr>
          <w:rFonts w:ascii="Arial" w:hAnsi="Arial" w:cs="Arial"/>
        </w:rPr>
        <w:t>Aarrestad</w:t>
      </w:r>
      <w:proofErr w:type="spellEnd"/>
      <w:r w:rsidR="00C47D23">
        <w:rPr>
          <w:rFonts w:ascii="Arial" w:hAnsi="Arial" w:cs="Arial"/>
        </w:rPr>
        <w:t xml:space="preserve"> (2021) reiteram a importância da criação de ferramentas para a </w:t>
      </w:r>
      <w:r w:rsidR="003A0489">
        <w:rPr>
          <w:rFonts w:ascii="Arial" w:hAnsi="Arial" w:cs="Arial"/>
        </w:rPr>
        <w:t>viabilização</w:t>
      </w:r>
      <w:r w:rsidR="00C47D23">
        <w:rPr>
          <w:rFonts w:ascii="Arial" w:hAnsi="Arial" w:cs="Arial"/>
        </w:rPr>
        <w:t xml:space="preserve"> de um desenvolvimento rápido e confiável de </w:t>
      </w:r>
      <w:proofErr w:type="spellStart"/>
      <w:r w:rsidR="00C47D23">
        <w:rPr>
          <w:rFonts w:ascii="Arial" w:hAnsi="Arial" w:cs="Arial"/>
        </w:rPr>
        <w:t>CNNs</w:t>
      </w:r>
      <w:proofErr w:type="spellEnd"/>
      <w:r w:rsidR="00C47D23">
        <w:rPr>
          <w:rFonts w:ascii="Arial" w:hAnsi="Arial" w:cs="Arial"/>
        </w:rPr>
        <w:t xml:space="preserve"> em FPGA. </w:t>
      </w:r>
    </w:p>
    <w:p w14:paraId="77C3325F" w14:textId="0EC45801" w:rsidR="002C53DB" w:rsidRPr="00101D63" w:rsidRDefault="00C47D23" w:rsidP="00C71110">
      <w:pPr>
        <w:pStyle w:val="1CorpodeTexto"/>
        <w:rPr>
          <w:rFonts w:ascii="Arial" w:hAnsi="Arial" w:cs="Arial"/>
        </w:rPr>
      </w:pPr>
      <w:r w:rsidRPr="00101D63">
        <w:rPr>
          <w:rFonts w:ascii="Arial" w:hAnsi="Arial" w:cs="Arial"/>
        </w:rPr>
        <w:t>Com isso,</w:t>
      </w:r>
      <w:r w:rsidR="007251E7" w:rsidRPr="00101D63">
        <w:rPr>
          <w:rFonts w:ascii="Arial" w:hAnsi="Arial" w:cs="Arial"/>
        </w:rPr>
        <w:t xml:space="preserve"> </w:t>
      </w:r>
      <w:r w:rsidR="00F96AD1" w:rsidRPr="00101D63">
        <w:rPr>
          <w:rFonts w:ascii="Arial" w:hAnsi="Arial" w:cs="Arial"/>
        </w:rPr>
        <w:t xml:space="preserve">uma biblioteca de componentes facilitaria o design e a implementação. Ao criar uma biblioteca de componentes específicos para o processamento de redes neurais convolucionais em </w:t>
      </w:r>
      <w:proofErr w:type="spellStart"/>
      <w:r w:rsidR="00F96AD1" w:rsidRPr="00101D63">
        <w:rPr>
          <w:rFonts w:ascii="Arial" w:hAnsi="Arial" w:cs="Arial"/>
        </w:rPr>
        <w:t>FPGAs</w:t>
      </w:r>
      <w:proofErr w:type="spellEnd"/>
      <w:r w:rsidR="00F96AD1" w:rsidRPr="00101D63">
        <w:rPr>
          <w:rFonts w:ascii="Arial" w:hAnsi="Arial" w:cs="Arial"/>
        </w:rPr>
        <w:t>, os desenvolvedores teriam acesso a blocos de construção pré-definidos e otimizados para tarefas comuns.</w:t>
      </w:r>
      <w:r w:rsidR="003A0489" w:rsidRPr="00101D63">
        <w:rPr>
          <w:rFonts w:ascii="Arial" w:hAnsi="Arial" w:cs="Arial"/>
        </w:rPr>
        <w:t xml:space="preserve"> Além de também </w:t>
      </w:r>
      <w:r w:rsidR="00101D63">
        <w:rPr>
          <w:rFonts w:ascii="Arial" w:hAnsi="Arial" w:cs="Arial"/>
        </w:rPr>
        <w:t>contribuir</w:t>
      </w:r>
      <w:r w:rsidR="00196A8B" w:rsidRPr="00101D63">
        <w:rPr>
          <w:rFonts w:ascii="Arial" w:hAnsi="Arial" w:cs="Arial"/>
        </w:rPr>
        <w:t xml:space="preserve"> </w:t>
      </w:r>
      <w:r w:rsidR="00101D63">
        <w:rPr>
          <w:rFonts w:ascii="Arial" w:hAnsi="Arial" w:cs="Arial"/>
        </w:rPr>
        <w:t>em</w:t>
      </w:r>
      <w:r w:rsidR="00196A8B" w:rsidRPr="00101D63">
        <w:rPr>
          <w:rFonts w:ascii="Arial" w:hAnsi="Arial" w:cs="Arial"/>
        </w:rPr>
        <w:t xml:space="preserve"> pesquisas e projetos </w:t>
      </w:r>
      <w:r w:rsidR="003A0489" w:rsidRPr="00101D63">
        <w:rPr>
          <w:rFonts w:ascii="Arial" w:hAnsi="Arial" w:cs="Arial"/>
        </w:rPr>
        <w:t>de</w:t>
      </w:r>
      <w:r w:rsidR="00196A8B" w:rsidRPr="00101D63">
        <w:rPr>
          <w:rFonts w:ascii="Arial" w:hAnsi="Arial" w:cs="Arial"/>
        </w:rPr>
        <w:t xml:space="preserve"> fomento estadual e federal na área de aceleradores em hardware</w:t>
      </w:r>
      <w:r w:rsidR="003A0489" w:rsidRPr="00101D63">
        <w:rPr>
          <w:rFonts w:ascii="Arial" w:hAnsi="Arial" w:cs="Arial"/>
        </w:rPr>
        <w:t xml:space="preserve">, </w:t>
      </w:r>
      <w:r w:rsidR="00101D63">
        <w:rPr>
          <w:rFonts w:ascii="Arial" w:hAnsi="Arial" w:cs="Arial"/>
        </w:rPr>
        <w:t>como o</w:t>
      </w:r>
      <w:r w:rsidR="00196A8B" w:rsidRPr="00101D63">
        <w:rPr>
          <w:rFonts w:ascii="Arial" w:hAnsi="Arial" w:cs="Arial"/>
        </w:rPr>
        <w:t xml:space="preserve"> Laboratório de Sistemas Embarcados e Distribuídos (LEDS)</w:t>
      </w:r>
      <w:r w:rsidR="00101D63">
        <w:rPr>
          <w:rFonts w:ascii="Arial" w:hAnsi="Arial" w:cs="Arial"/>
        </w:rPr>
        <w:t>, onde suas</w:t>
      </w:r>
      <w:r w:rsidR="00196A8B" w:rsidRPr="00101D63">
        <w:rPr>
          <w:rFonts w:ascii="Arial" w:hAnsi="Arial" w:cs="Arial"/>
        </w:rPr>
        <w:t xml:space="preserve"> </w:t>
      </w:r>
      <w:r w:rsidR="00196A8B" w:rsidRPr="00101D63">
        <w:rPr>
          <w:rFonts w:ascii="Arial" w:hAnsi="Arial" w:cs="Arial"/>
        </w:rPr>
        <w:lastRenderedPageBreak/>
        <w:t>pesquisas e projetos tem como foco, em especial, a aceleração em hardware de modelos e arquiteturas de aprendizado de máquina profundo, incluindo as redes neurais convolucionais.</w:t>
      </w:r>
    </w:p>
    <w:p w14:paraId="7D276DA2" w14:textId="77777777" w:rsidR="00C71110" w:rsidRPr="00ED4837" w:rsidRDefault="00C71110" w:rsidP="00C71110">
      <w:pPr>
        <w:pStyle w:val="3TtulodeSeo"/>
        <w:keepNext/>
        <w:numPr>
          <w:ilvl w:val="1"/>
          <w:numId w:val="1"/>
        </w:numPr>
        <w:spacing w:line="360" w:lineRule="auto"/>
        <w:ind w:left="578" w:hanging="578"/>
        <w:rPr>
          <w:rFonts w:ascii="Arial" w:hAnsi="Arial" w:cs="Arial"/>
        </w:rPr>
      </w:pPr>
      <w:bookmarkStart w:id="2" w:name="_Toc240698158"/>
      <w:r w:rsidRPr="00ED4837">
        <w:rPr>
          <w:rFonts w:ascii="Arial" w:hAnsi="Arial" w:cs="Arial"/>
        </w:rPr>
        <w:t>OBJETIVOS</w:t>
      </w:r>
      <w:bookmarkEnd w:id="2"/>
    </w:p>
    <w:p w14:paraId="337D003B" w14:textId="77777777" w:rsidR="00C71110" w:rsidRPr="00ED4837" w:rsidRDefault="00C71110" w:rsidP="00C71110">
      <w:pPr>
        <w:pStyle w:val="3TtulodeSubseo1"/>
        <w:keepNext/>
        <w:numPr>
          <w:ilvl w:val="2"/>
          <w:numId w:val="1"/>
        </w:numPr>
        <w:spacing w:line="360" w:lineRule="auto"/>
        <w:rPr>
          <w:rFonts w:ascii="Arial" w:hAnsi="Arial" w:cs="Arial"/>
        </w:rPr>
      </w:pPr>
      <w:bookmarkStart w:id="3" w:name="_Toc240698159"/>
      <w:r w:rsidRPr="00ED4837">
        <w:rPr>
          <w:rFonts w:ascii="Arial" w:hAnsi="Arial" w:cs="Arial"/>
        </w:rPr>
        <w:t>Objetivo Geral</w:t>
      </w:r>
      <w:bookmarkEnd w:id="3"/>
    </w:p>
    <w:p w14:paraId="324A8564" w14:textId="77777777" w:rsidR="001D117A" w:rsidRDefault="001D117A" w:rsidP="001D117A">
      <w:pPr>
        <w:pStyle w:val="1Listadeitensnumerados"/>
        <w:ind w:left="432"/>
        <w:rPr>
          <w:rFonts w:ascii="Arial" w:hAnsi="Arial" w:cs="Arial"/>
        </w:rPr>
      </w:pPr>
      <w:bookmarkStart w:id="4" w:name="_Toc240698160"/>
      <w:r>
        <w:rPr>
          <w:rFonts w:ascii="Arial" w:hAnsi="Arial" w:cs="Arial"/>
        </w:rPr>
        <w:t xml:space="preserve">Desenvolver componentes necessários para a construção de redes neurais convolucionais em VHDL ou </w:t>
      </w:r>
      <w:proofErr w:type="spellStart"/>
      <w:r>
        <w:rPr>
          <w:rFonts w:ascii="Arial" w:hAnsi="Arial" w:cs="Arial"/>
        </w:rPr>
        <w:t>Verilog</w:t>
      </w:r>
      <w:proofErr w:type="spellEnd"/>
      <w:r>
        <w:rPr>
          <w:rFonts w:ascii="Arial" w:hAnsi="Arial" w:cs="Arial"/>
        </w:rPr>
        <w:t>.</w:t>
      </w:r>
    </w:p>
    <w:p w14:paraId="5CBA8643" w14:textId="77777777" w:rsidR="00C71110" w:rsidRPr="00ED4837" w:rsidRDefault="00C71110" w:rsidP="00C71110">
      <w:pPr>
        <w:pStyle w:val="3TtulodeSubseo1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Objetivos Específicos</w:t>
      </w:r>
      <w:bookmarkEnd w:id="4"/>
    </w:p>
    <w:p w14:paraId="7ABD927A" w14:textId="77777777" w:rsidR="00C71110" w:rsidRPr="00ED4837" w:rsidRDefault="00C71110" w:rsidP="00C71110">
      <w:pPr>
        <w:pStyle w:val="1CorpodeTexto"/>
        <w:rPr>
          <w:rFonts w:ascii="Arial" w:hAnsi="Arial" w:cs="Arial"/>
          <w:sz w:val="2"/>
          <w:szCs w:val="2"/>
        </w:rPr>
      </w:pPr>
    </w:p>
    <w:p w14:paraId="4EFE1CB0" w14:textId="61E46660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Analisar técnicas de desenvolvimento de redes neurais em FPGA</w:t>
      </w:r>
      <w:ins w:id="5" w:author="Felipe Viel" w:date="2023-11-27T17:13:00Z">
        <w:r w:rsidR="00A227CA">
          <w:rPr>
            <w:rFonts w:ascii="Arial" w:hAnsi="Arial" w:cs="Arial"/>
          </w:rPr>
          <w:t>.</w:t>
        </w:r>
      </w:ins>
    </w:p>
    <w:p w14:paraId="059F5F30" w14:textId="77777777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Descrever arquiteturas de referência de redes neurais convolucionais</w:t>
      </w:r>
    </w:p>
    <w:p w14:paraId="4E136058" w14:textId="0365D2C3" w:rsid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 xml:space="preserve">Disponibilizar uma interface de configuração </w:t>
      </w:r>
      <w:r w:rsidR="00A227CA">
        <w:rPr>
          <w:rFonts w:ascii="Arial" w:hAnsi="Arial" w:cs="Arial"/>
        </w:rPr>
        <w:t>e geração de modelos.</w:t>
      </w:r>
    </w:p>
    <w:p w14:paraId="47E917A3" w14:textId="5F01E502" w:rsidR="00A227CA" w:rsidRPr="00702208" w:rsidRDefault="00A227CA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Disponibilizar uma arquitetura funcional como prova de conceito.</w:t>
      </w:r>
    </w:p>
    <w:p w14:paraId="5863FABE" w14:textId="4B9B3363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Avaliar a geração correta de arquiteturas de CNN para FPGA alvo</w:t>
      </w:r>
      <w:r w:rsidR="00A227CA">
        <w:rPr>
          <w:rFonts w:ascii="Arial" w:hAnsi="Arial" w:cs="Arial"/>
        </w:rPr>
        <w:t xml:space="preserve"> por meio de métricas de acurácia e consumo de recursos </w:t>
      </w:r>
      <w:r w:rsidR="007C5448">
        <w:rPr>
          <w:rFonts w:ascii="Arial" w:hAnsi="Arial" w:cs="Arial"/>
        </w:rPr>
        <w:t>lógicos do FPGA</w:t>
      </w:r>
      <w:r w:rsidRPr="00702208">
        <w:rPr>
          <w:rFonts w:ascii="Arial" w:hAnsi="Arial" w:cs="Arial"/>
        </w:rPr>
        <w:t>.</w:t>
      </w:r>
    </w:p>
    <w:p w14:paraId="06CAEA5D" w14:textId="77777777" w:rsidR="00EA1008" w:rsidRPr="00ED4837" w:rsidRDefault="00EA1008" w:rsidP="00E00ABF">
      <w:pPr>
        <w:pStyle w:val="1Listadeitensnumerados"/>
        <w:ind w:left="1069"/>
        <w:rPr>
          <w:rFonts w:ascii="Arial" w:hAnsi="Arial" w:cs="Arial"/>
        </w:rPr>
      </w:pPr>
    </w:p>
    <w:p w14:paraId="67ABBD9F" w14:textId="77777777" w:rsidR="00C71110" w:rsidRPr="00ED4837" w:rsidRDefault="00C71110" w:rsidP="00C71110">
      <w:pPr>
        <w:pStyle w:val="3TtulodeSeo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Plano de Trabalho</w:t>
      </w:r>
    </w:p>
    <w:p w14:paraId="798290E2" w14:textId="58FAB74A" w:rsidR="00C71110" w:rsidRPr="00ED4837" w:rsidRDefault="001D117A" w:rsidP="00F361E5">
      <w:pPr>
        <w:pStyle w:val="1Listadeitensnumerados"/>
        <w:numPr>
          <w:ilvl w:val="0"/>
          <w:numId w:val="9"/>
        </w:numPr>
        <w:ind w:left="1134" w:hanging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Análise de diferentes arquiteturas de Redes neurais Convolucionais</w:t>
      </w:r>
      <w:r w:rsidR="00C71110" w:rsidRPr="00ED4837">
        <w:rPr>
          <w:rFonts w:ascii="Arial" w:hAnsi="Arial" w:cs="Arial"/>
          <w:u w:val="single"/>
        </w:rPr>
        <w:t>:</w:t>
      </w:r>
      <w:r w:rsidR="00C71110">
        <w:rPr>
          <w:rFonts w:ascii="Arial" w:hAnsi="Arial" w:cs="Arial"/>
          <w:u w:val="single"/>
        </w:rPr>
        <w:t xml:space="preserve"> </w:t>
      </w:r>
      <w:r w:rsidR="00C71110" w:rsidRPr="00AF5577">
        <w:rPr>
          <w:rFonts w:ascii="Arial" w:hAnsi="Arial" w:cs="Arial"/>
        </w:rPr>
        <w:t>auxilia</w:t>
      </w:r>
      <w:r w:rsidR="00C71110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na elaboração de como deverão ser feita correta implantação de uma CNN em FPGA.</w:t>
      </w:r>
    </w:p>
    <w:p w14:paraId="28C15C4C" w14:textId="3BA9FBC1" w:rsidR="00C71110" w:rsidRPr="00ED4837" w:rsidRDefault="00C71110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 w:rsidRPr="00ED4837">
        <w:rPr>
          <w:rFonts w:ascii="Arial" w:hAnsi="Arial" w:cs="Arial"/>
          <w:u w:val="single"/>
        </w:rPr>
        <w:t>Pesquisa</w:t>
      </w:r>
      <w:r w:rsidRPr="00ED4837">
        <w:rPr>
          <w:rFonts w:ascii="Arial" w:hAnsi="Arial" w:cs="Arial"/>
        </w:rPr>
        <w:t xml:space="preserve">: </w:t>
      </w:r>
      <w:r w:rsidR="00965EE3">
        <w:rPr>
          <w:rFonts w:ascii="Arial" w:hAnsi="Arial" w:cs="Arial"/>
        </w:rPr>
        <w:t>busca das arquiteturas de redes neurais convolucionais mais utilizadas e o seus funcionamentos</w:t>
      </w:r>
    </w:p>
    <w:p w14:paraId="1CFE8C9A" w14:textId="4AFBF798" w:rsidR="00C71110" w:rsidRPr="00ED483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Análise do comportamento das camadas</w:t>
      </w:r>
      <w:r w:rsidR="00C71110"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identificar quais os comportamentos esperados em cada camada das redes neurais convolucionais</w:t>
      </w:r>
      <w:r w:rsidR="00020544">
        <w:rPr>
          <w:rFonts w:ascii="Arial" w:hAnsi="Arial" w:cs="Arial"/>
        </w:rPr>
        <w:t xml:space="preserve"> e seus requisitos de funcionamento.</w:t>
      </w:r>
    </w:p>
    <w:p w14:paraId="252C894F" w14:textId="60B23800" w:rsidR="00B24AD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Elaboração dos blocos</w:t>
      </w:r>
      <w:r w:rsidR="00B24AD7">
        <w:rPr>
          <w:rFonts w:ascii="Arial" w:hAnsi="Arial" w:cs="Arial"/>
          <w:u w:val="single"/>
        </w:rPr>
        <w:t xml:space="preserve"> lógicos </w:t>
      </w:r>
      <w:r>
        <w:rPr>
          <w:rFonts w:ascii="Arial" w:hAnsi="Arial" w:cs="Arial"/>
          <w:u w:val="single"/>
        </w:rPr>
        <w:t>necessários</w:t>
      </w:r>
      <w:r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 partir dos comportamentos esperados, será possível </w:t>
      </w:r>
      <w:r w:rsidR="00B24AD7">
        <w:rPr>
          <w:rFonts w:ascii="Arial" w:hAnsi="Arial" w:cs="Arial"/>
        </w:rPr>
        <w:t>dividir em pequenos blocos lógicos de funcionamento simples.</w:t>
      </w:r>
    </w:p>
    <w:p w14:paraId="2A6D1320" w14:textId="43EE2266" w:rsidR="00B24AD7" w:rsidRPr="009E222A" w:rsidRDefault="00020544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dos blocos lógicos</w:t>
      </w:r>
      <w:r w:rsidR="009E222A">
        <w:rPr>
          <w:rFonts w:ascii="Arial" w:hAnsi="Arial" w:cs="Arial"/>
          <w:u w:val="single"/>
        </w:rPr>
        <w:t>:</w:t>
      </w:r>
      <w:r w:rsidR="009E222A" w:rsidRPr="009E222A">
        <w:rPr>
          <w:rFonts w:ascii="Arial" w:hAnsi="Arial" w:cs="Arial"/>
        </w:rPr>
        <w:t xml:space="preserve"> desenvolvimento </w:t>
      </w:r>
      <w:r w:rsidRPr="009E222A">
        <w:rPr>
          <w:rFonts w:ascii="Arial" w:hAnsi="Arial" w:cs="Arial"/>
        </w:rPr>
        <w:t>em linguagem de descrição de Hardware</w:t>
      </w:r>
      <w:r w:rsidR="009E222A">
        <w:rPr>
          <w:rFonts w:ascii="Arial" w:hAnsi="Arial" w:cs="Arial"/>
        </w:rPr>
        <w:t xml:space="preserve"> dos blocos lógicos necessários.</w:t>
      </w:r>
    </w:p>
    <w:p w14:paraId="358387AB" w14:textId="6AED8D03" w:rsidR="00B24AD7" w:rsidRPr="00ED4837" w:rsidRDefault="00020544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="00B24AD7" w:rsidRPr="00ED4837">
        <w:rPr>
          <w:rFonts w:ascii="Arial" w:hAnsi="Arial" w:cs="Arial"/>
        </w:rPr>
        <w:t xml:space="preserve">: </w:t>
      </w:r>
      <w:r w:rsidR="009E222A">
        <w:rPr>
          <w:rFonts w:ascii="Arial" w:hAnsi="Arial" w:cs="Arial"/>
        </w:rPr>
        <w:t>desenvolvimento dos blocos lógicos em linguagem de descrição de hardware</w:t>
      </w:r>
    </w:p>
    <w:p w14:paraId="11F88B2F" w14:textId="2DEB76EA" w:rsidR="00B24AD7" w:rsidRDefault="009E222A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 dos blocos desenvolvidos</w:t>
      </w:r>
      <w:r w:rsidR="00B24AD7"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Verificar o correto funcionamento dos blocos desenvolvidos e, caso necessário, fazer os ajustes.</w:t>
      </w:r>
    </w:p>
    <w:p w14:paraId="64C422D7" w14:textId="499F0D75" w:rsidR="009E222A" w:rsidRPr="009E222A" w:rsidRDefault="009E222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em alto nível:</w:t>
      </w:r>
      <w:r>
        <w:rPr>
          <w:rFonts w:ascii="Arial" w:hAnsi="Arial" w:cs="Arial"/>
        </w:rPr>
        <w:t xml:space="preserve"> desenvolvimento da manipulação dos blocos lógicos</w:t>
      </w:r>
      <w:r w:rsidR="00F968F9">
        <w:rPr>
          <w:rFonts w:ascii="Arial" w:hAnsi="Arial" w:cs="Arial"/>
        </w:rPr>
        <w:t xml:space="preserve"> desenvolvidos </w:t>
      </w:r>
      <w:r w:rsidR="00F816E7">
        <w:rPr>
          <w:rFonts w:ascii="Arial" w:hAnsi="Arial" w:cs="Arial"/>
        </w:rPr>
        <w:t xml:space="preserve">e alocação dos arquivos corretos, </w:t>
      </w:r>
      <w:r w:rsidR="00F968F9">
        <w:rPr>
          <w:rFonts w:ascii="Arial" w:hAnsi="Arial" w:cs="Arial"/>
        </w:rPr>
        <w:t>para a geração</w:t>
      </w:r>
      <w:r w:rsidR="00F816E7" w:rsidRPr="00F816E7">
        <w:rPr>
          <w:rFonts w:ascii="Arial" w:hAnsi="Arial" w:cs="Arial"/>
        </w:rPr>
        <w:t xml:space="preserve"> </w:t>
      </w:r>
      <w:r w:rsidR="00F816E7">
        <w:rPr>
          <w:rFonts w:ascii="Arial" w:hAnsi="Arial" w:cs="Arial"/>
        </w:rPr>
        <w:t>completa</w:t>
      </w:r>
      <w:r w:rsidR="00F968F9">
        <w:rPr>
          <w:rFonts w:ascii="Arial" w:hAnsi="Arial" w:cs="Arial"/>
        </w:rPr>
        <w:t xml:space="preserve"> da CNN.</w:t>
      </w:r>
    </w:p>
    <w:p w14:paraId="63F42346" w14:textId="6AA73A9A" w:rsidR="00F968F9" w:rsidRPr="00ED4837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criar funções em linguagem de alto nível que recebam parâmetros e construam os arquivos necessários para a implantação de </w:t>
      </w:r>
      <w:proofErr w:type="spellStart"/>
      <w:r>
        <w:rPr>
          <w:rFonts w:ascii="Arial" w:hAnsi="Arial" w:cs="Arial"/>
        </w:rPr>
        <w:t>CNNs</w:t>
      </w:r>
      <w:proofErr w:type="spellEnd"/>
      <w:r>
        <w:rPr>
          <w:rFonts w:ascii="Arial" w:hAnsi="Arial" w:cs="Arial"/>
        </w:rPr>
        <w:t xml:space="preserve"> em FPGA.</w:t>
      </w:r>
    </w:p>
    <w:p w14:paraId="0466547E" w14:textId="1E0625BF" w:rsidR="009E222A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Validação:</w:t>
      </w:r>
      <w:r>
        <w:rPr>
          <w:rFonts w:ascii="Arial" w:hAnsi="Arial" w:cs="Arial"/>
        </w:rPr>
        <w:t xml:space="preserve"> Verificar o correto funcionamento dos arquivos gerados.</w:t>
      </w:r>
    </w:p>
    <w:p w14:paraId="55E911E9" w14:textId="0C051C52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de interface:</w:t>
      </w:r>
      <w:r>
        <w:rPr>
          <w:rFonts w:ascii="Arial" w:hAnsi="Arial" w:cs="Arial"/>
        </w:rPr>
        <w:t xml:space="preserve"> criação de uma interface que facilite ao usuário a entrada dos parâmetros </w:t>
      </w:r>
    </w:p>
    <w:p w14:paraId="419EB06E" w14:textId="2143F9B7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Verificação final:</w:t>
      </w:r>
      <w:r>
        <w:rPr>
          <w:rFonts w:ascii="Arial" w:hAnsi="Arial" w:cs="Arial"/>
        </w:rPr>
        <w:t xml:space="preserve"> testar </w:t>
      </w:r>
      <w:r w:rsidR="00F816E7">
        <w:rPr>
          <w:rFonts w:ascii="Arial" w:hAnsi="Arial" w:cs="Arial"/>
        </w:rPr>
        <w:t>a correta geração dos arquivos necessários para a implantação de uma CNN a partir da entrada dos parâmetros pela interface criada.</w:t>
      </w:r>
    </w:p>
    <w:p w14:paraId="3B550EDD" w14:textId="62A35C99" w:rsidR="008E645D" w:rsidRDefault="00B3206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Análise de Resultados: </w:t>
      </w:r>
      <w:r w:rsidR="001B6404">
        <w:rPr>
          <w:rFonts w:ascii="Arial" w:hAnsi="Arial" w:cs="Arial"/>
        </w:rPr>
        <w:t>analisar os resultados obtidos</w:t>
      </w:r>
    </w:p>
    <w:p w14:paraId="40BC5197" w14:textId="3E9E4458" w:rsidR="004C7E5F" w:rsidRDefault="004C7E5F" w:rsidP="004C7E5F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 w:rsidRPr="004C7E5F">
        <w:rPr>
          <w:rFonts w:ascii="ArialMT" w:hAnsi="ArialMT"/>
          <w:u w:val="single"/>
        </w:rPr>
        <w:t>Monografia</w:t>
      </w:r>
      <w:r w:rsidRPr="004C7E5F">
        <w:rPr>
          <w:rFonts w:ascii="ArialMT" w:hAnsi="ArialMT"/>
        </w:rPr>
        <w:t xml:space="preserve">: </w:t>
      </w:r>
      <w:r>
        <w:rPr>
          <w:rFonts w:ascii="ArialMT" w:hAnsi="ArialMT"/>
        </w:rPr>
        <w:t>a partir dos resultados obtidos, redigir a monografi</w:t>
      </w:r>
      <w:r w:rsidRPr="004C7E5F">
        <w:rPr>
          <w:rFonts w:ascii="ArialMT" w:hAnsi="ArialMT"/>
        </w:rPr>
        <w:t>a</w:t>
      </w:r>
      <w:r>
        <w:rPr>
          <w:rFonts w:ascii="ArialMT" w:hAnsi="ArialMT"/>
        </w:rPr>
        <w:t xml:space="preserve"> e a partir dela, demonstrar os resultados obtidos</w:t>
      </w:r>
      <w:r w:rsidRPr="004C7E5F">
        <w:rPr>
          <w:rFonts w:ascii="ArialMT" w:hAnsi="ArialMT"/>
        </w:rPr>
        <w:t xml:space="preserve">. </w:t>
      </w:r>
    </w:p>
    <w:p w14:paraId="36F18970" w14:textId="77777777" w:rsidR="00C71110" w:rsidRPr="00ED4837" w:rsidRDefault="00C71110" w:rsidP="00C71110">
      <w:pPr>
        <w:pStyle w:val="3TtulodeSubseo1"/>
        <w:numPr>
          <w:ilvl w:val="2"/>
          <w:numId w:val="1"/>
        </w:numPr>
        <w:tabs>
          <w:tab w:val="clear" w:pos="1080"/>
          <w:tab w:val="num" w:pos="720"/>
        </w:tabs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Cronograma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4"/>
      </w:tblGrid>
      <w:tr w:rsidR="00C71110" w:rsidRPr="00ED4837" w14:paraId="3DCBFDE4" w14:textId="77777777" w:rsidTr="00C9660A">
        <w:trPr>
          <w:cantSplit/>
          <w:trHeight w:val="1617"/>
        </w:trPr>
        <w:tc>
          <w:tcPr>
            <w:tcW w:w="8504" w:type="dxa"/>
          </w:tcPr>
          <w:p w14:paraId="04A11B6A" w14:textId="1FA5C097" w:rsidR="00C71110" w:rsidRDefault="00C71110" w:rsidP="003175C5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br w:type="page"/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1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</w:t>
            </w:r>
            <w:r>
              <w:rPr>
                <w:rFonts w:ascii="Arial" w:hAnsi="Arial" w:cs="Arial"/>
              </w:rPr>
              <w:t>I</w:t>
            </w:r>
          </w:p>
          <w:p w14:paraId="7063E594" w14:textId="1AA8F9F9" w:rsidR="00C67060" w:rsidRPr="00C67060" w:rsidDel="00DB52F3" w:rsidRDefault="00C67060" w:rsidP="00C67060">
            <w:pPr>
              <w:pStyle w:val="2LegendaFontedeReferncia"/>
              <w:rPr>
                <w:del w:id="6" w:author="Felipe Viel" w:date="2023-11-28T10:26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09"/>
              <w:gridCol w:w="852"/>
              <w:gridCol w:w="1041"/>
              <w:gridCol w:w="871"/>
              <w:gridCol w:w="987"/>
              <w:gridCol w:w="919"/>
              <w:gridCol w:w="815"/>
            </w:tblGrid>
            <w:tr w:rsidR="00715056" w:rsidRPr="00ED4837" w14:paraId="61F725E1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33A55733" w14:textId="7777777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852" w:type="dxa"/>
                  <w:vAlign w:val="center"/>
                </w:tcPr>
                <w:p w14:paraId="09DE2B41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Janeiro</w:t>
                  </w:r>
                </w:p>
                <w:p w14:paraId="7FA6C6D9" w14:textId="710A0D3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 xml:space="preserve">  2024</w:t>
                  </w:r>
                </w:p>
              </w:tc>
              <w:tc>
                <w:tcPr>
                  <w:tcW w:w="1041" w:type="dxa"/>
                  <w:vAlign w:val="center"/>
                </w:tcPr>
                <w:p w14:paraId="3C276F37" w14:textId="1618F33C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Fevereiro</w:t>
                  </w:r>
                </w:p>
                <w:p w14:paraId="4FE25889" w14:textId="0B8366EB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71" w:type="dxa"/>
                  <w:vAlign w:val="center"/>
                </w:tcPr>
                <w:p w14:paraId="396B6B84" w14:textId="63F73871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Março</w:t>
                  </w:r>
                </w:p>
                <w:p w14:paraId="6908886F" w14:textId="6EC0C79F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87" w:type="dxa"/>
                  <w:vAlign w:val="center"/>
                </w:tcPr>
                <w:p w14:paraId="178D34B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Abril</w:t>
                  </w:r>
                </w:p>
                <w:p w14:paraId="131ABC1C" w14:textId="1916AF14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19" w:type="dxa"/>
                  <w:vAlign w:val="center"/>
                </w:tcPr>
                <w:p w14:paraId="04DB585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Maio</w:t>
                  </w:r>
                </w:p>
                <w:p w14:paraId="0E081BD4" w14:textId="0CE19952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15" w:type="dxa"/>
                  <w:vAlign w:val="center"/>
                </w:tcPr>
                <w:p w14:paraId="2F41CAE6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Junho</w:t>
                  </w:r>
                </w:p>
                <w:p w14:paraId="375E45BA" w14:textId="3BC519F9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715056" w:rsidRPr="00ED4837" w14:paraId="4F50E6E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17521AC" w14:textId="7BBD5C98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1.a </w:t>
                  </w:r>
                  <w:r>
                    <w:rPr>
                      <w:rFonts w:cs="Arial"/>
                      <w:sz w:val="20"/>
                      <w:szCs w:val="20"/>
                    </w:rPr>
                    <w:t>Pesquisa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599A3C4" w14:textId="27AB2285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22C7FB4" w14:textId="3E35DBEF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2BECA4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2217AA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E008CE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502B0C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0AEEC66C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DB72393" w14:textId="3AE104B3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>1.b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Análise do comportamento das camadas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DCC1AE" w14:textId="6B581D22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FEECAE" w14:textId="5A16CD3C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CA9916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D5FE4F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FD59D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B73111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234A280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53ECCF8" w14:textId="25EE88CF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1.c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Elaboração dos Blocos lógicos necessários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49EE41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461B3E" w14:textId="21C1FE46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C8FD504" w14:textId="3D2F5736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7856EA"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4EBDCD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0CA22B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5130533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6A606084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0438DC5" w14:textId="2A81E9B7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2.a Desenvolvimento dos blocos lógicos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A2939C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A05A7BB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6008587" w14:textId="036927DD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0F68A7" w14:textId="6DFEC268" w:rsidR="000F4808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32EBBF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EEB347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48C5FC3F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342EB7C" w14:textId="6AD2EBE2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2.b Validação dos blocos lógicos desenvolvidos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50C2A5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48228A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C61BF8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CFC9A9F" w14:textId="3EE9374C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C488A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BBC103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FD58BD" w:rsidRPr="00ED4837" w14:paraId="549CE4F5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F5A1D5A" w14:textId="1FA9B517" w:rsidR="00FD58BD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3.a Desenvolvimento em alto nível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24BCC5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6A9874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7472D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224332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D789154" w14:textId="46D66B87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56C3E3F" w14:textId="201C4FEC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</w:tr>
          </w:tbl>
          <w:p w14:paraId="633D32A0" w14:textId="77777777" w:rsidR="00C71110" w:rsidRPr="00ED4837" w:rsidRDefault="00C71110" w:rsidP="003175C5">
            <w:pPr>
              <w:pStyle w:val="2LegendaFontedeReferncia"/>
              <w:rPr>
                <w:rFonts w:ascii="Arial" w:hAnsi="Arial" w:cs="Arial"/>
              </w:rPr>
            </w:pPr>
          </w:p>
        </w:tc>
      </w:tr>
      <w:tr w:rsidR="00C71110" w:rsidRPr="00ED4837" w14:paraId="181F2E05" w14:textId="77777777" w:rsidTr="00C9660A">
        <w:trPr>
          <w:cantSplit/>
          <w:trHeight w:val="1977"/>
        </w:trPr>
        <w:tc>
          <w:tcPr>
            <w:tcW w:w="8504" w:type="dxa"/>
          </w:tcPr>
          <w:p w14:paraId="3320854C" w14:textId="77777777" w:rsidR="008B71F8" w:rsidRDefault="00C71110" w:rsidP="003175C5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br w:type="page"/>
            </w:r>
          </w:p>
          <w:p w14:paraId="55D7DE88" w14:textId="49517513" w:rsidR="00C71110" w:rsidRDefault="00C71110" w:rsidP="003175C5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2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II</w:t>
            </w:r>
            <w:r>
              <w:rPr>
                <w:rFonts w:ascii="Arial" w:hAnsi="Arial" w:cs="Arial"/>
              </w:rPr>
              <w:t>I</w:t>
            </w:r>
          </w:p>
          <w:p w14:paraId="4C4CA516" w14:textId="4709C37C" w:rsidR="00C67060" w:rsidRPr="00C67060" w:rsidDel="007C5448" w:rsidRDefault="00C67060" w:rsidP="00C67060">
            <w:pPr>
              <w:pStyle w:val="2LegendaFontedeReferncia"/>
              <w:rPr>
                <w:del w:id="7" w:author="Felipe Viel" w:date="2023-11-27T17:14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10"/>
              <w:gridCol w:w="774"/>
              <w:gridCol w:w="948"/>
              <w:gridCol w:w="1063"/>
              <w:gridCol w:w="962"/>
              <w:gridCol w:w="1130"/>
              <w:gridCol w:w="1107"/>
            </w:tblGrid>
            <w:tr w:rsidR="0020461D" w:rsidRPr="00ED4837" w14:paraId="2EB313DD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7CB1244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774" w:type="dxa"/>
                  <w:vAlign w:val="center"/>
                </w:tcPr>
                <w:p w14:paraId="5DE20181" w14:textId="77777777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Julho</w:t>
                  </w:r>
                </w:p>
                <w:p w14:paraId="15615990" w14:textId="3D5C369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48" w:type="dxa"/>
                  <w:vAlign w:val="center"/>
                </w:tcPr>
                <w:p w14:paraId="52B59405" w14:textId="01AA83EE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Agosto</w:t>
                  </w:r>
                </w:p>
                <w:p w14:paraId="1AFC7230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063" w:type="dxa"/>
                  <w:vAlign w:val="center"/>
                </w:tcPr>
                <w:p w14:paraId="61B56444" w14:textId="549D32D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Setembro</w:t>
                  </w:r>
                </w:p>
                <w:p w14:paraId="06D473D3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62" w:type="dxa"/>
                  <w:vAlign w:val="center"/>
                </w:tcPr>
                <w:p w14:paraId="1F6C2771" w14:textId="529F98F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Outubro</w:t>
                  </w:r>
                </w:p>
                <w:p w14:paraId="1331DFF6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30" w:type="dxa"/>
                  <w:vAlign w:val="center"/>
                </w:tcPr>
                <w:p w14:paraId="7B69A5E6" w14:textId="507CE5B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Novembro</w:t>
                  </w:r>
                </w:p>
                <w:p w14:paraId="1F0E57FA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07" w:type="dxa"/>
                  <w:vAlign w:val="center"/>
                </w:tcPr>
                <w:p w14:paraId="0451C932" w14:textId="5026153E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Dezembro</w:t>
                  </w:r>
                </w:p>
                <w:p w14:paraId="50A03F8E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20461D" w:rsidRPr="00ED4837" w14:paraId="30028655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270DC0A1" w14:textId="66884218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3.b Validação do desenvolvimento em alto nível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A3B4EE" w14:textId="1E51759F" w:rsidR="0020461D" w:rsidRPr="00ED4837" w:rsidRDefault="00DB1C47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610381" w14:textId="1E0D100B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8D014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B6F0A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3AA6B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F1A538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056D6F73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6BE83821" w14:textId="76997AF0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4 Desenvolvimento de Interface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BE2E3E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900DBDD" w14:textId="5D6297A4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F70E0" w14:textId="4C005472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99EE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676B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92DE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58926D94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525937B0" w14:textId="2EC4900B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5 Verificação Final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BA3B8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8A3C53" w14:textId="04F21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392249" w14:textId="4C8AE5AD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4EDBD" w14:textId="409C3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812D5F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B67AD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230B585C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0482B5D0" w14:textId="036759E2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6 Análise de resultados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85A76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7324A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512003" w14:textId="2EEFF0C5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A45DFAB" w14:textId="1C209756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5A26F07" w14:textId="49974C5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8A1318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C5448" w:rsidRPr="00ED4837" w14:paraId="46AD7117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C241454" w14:textId="3A4B2458" w:rsidR="007C5448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7.a Monografia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2CC1EB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182153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C33589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98E15" w14:textId="1E003178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C6FC8" w14:textId="46F0049C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F590F50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B958B1C" w14:textId="77777777" w:rsidR="00C71110" w:rsidRDefault="00C71110" w:rsidP="003175C5">
            <w:pPr>
              <w:pStyle w:val="2LegendaFontedeReferncia"/>
              <w:rPr>
                <w:rFonts w:ascii="Arial" w:hAnsi="Arial" w:cs="Arial"/>
              </w:rPr>
            </w:pPr>
          </w:p>
          <w:p w14:paraId="6EB7B171" w14:textId="77777777" w:rsidR="00A0764A" w:rsidRPr="00A0764A" w:rsidRDefault="00A0764A" w:rsidP="00A0764A">
            <w:pPr>
              <w:pStyle w:val="1CorpodeTexto"/>
            </w:pPr>
          </w:p>
        </w:tc>
      </w:tr>
      <w:tr w:rsidR="00C812FB" w:rsidRPr="00ED4837" w14:paraId="4C0F39FF" w14:textId="77777777" w:rsidTr="00C9660A">
        <w:trPr>
          <w:cantSplit/>
          <w:trHeight w:val="1977"/>
        </w:trPr>
        <w:tc>
          <w:tcPr>
            <w:tcW w:w="8504" w:type="dxa"/>
          </w:tcPr>
          <w:p w14:paraId="1828BA12" w14:textId="67DA74DC" w:rsidR="00C812FB" w:rsidRPr="00A0764A" w:rsidRDefault="00C812FB" w:rsidP="00A0764A">
            <w:pPr>
              <w:pStyle w:val="3TtulodeSeo"/>
              <w:numPr>
                <w:ilvl w:val="1"/>
                <w:numId w:val="1"/>
              </w:numPr>
              <w:spacing w:line="360" w:lineRule="auto"/>
              <w:ind w:left="578" w:hanging="578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t>Análise de riscos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78"/>
            </w:tblGrid>
            <w:tr w:rsidR="00C812FB" w:rsidRPr="00ED4837" w14:paraId="14307BCD" w14:textId="77777777" w:rsidTr="00C9660A">
              <w:trPr>
                <w:cantSplit/>
                <w:trHeight w:val="1617"/>
              </w:trPr>
              <w:tc>
                <w:tcPr>
                  <w:tcW w:w="9778" w:type="dxa"/>
                </w:tcPr>
                <w:p w14:paraId="6D770101" w14:textId="750AF73F" w:rsidR="00C812FB" w:rsidRPr="00ED4837" w:rsidRDefault="00C812FB" w:rsidP="00C812FB">
                  <w:pPr>
                    <w:pStyle w:val="Legenda"/>
                    <w:spacing w:before="0" w:after="0"/>
                    <w:rPr>
                      <w:rFonts w:ascii="Arial" w:hAnsi="Arial" w:cs="Arial"/>
                    </w:rPr>
                  </w:pPr>
                  <w:r w:rsidRPr="00ED4837">
                    <w:rPr>
                      <w:rFonts w:ascii="Arial" w:hAnsi="Arial" w:cs="Arial"/>
                    </w:rPr>
                    <w:br w:type="page"/>
                  </w:r>
                </w:p>
                <w:tbl>
                  <w:tblPr>
                    <w:tblW w:w="0" w:type="auto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504"/>
                  </w:tblGrid>
                  <w:tr w:rsidR="009F0A00" w:rsidRPr="00ED4837" w14:paraId="1250AA32" w14:textId="77777777" w:rsidTr="00C9660A">
                    <w:trPr>
                      <w:cantSplit/>
                      <w:trHeight w:val="1617"/>
                    </w:trPr>
                    <w:tc>
                      <w:tcPr>
                        <w:tcW w:w="8504" w:type="dxa"/>
                      </w:tcPr>
                      <w:p w14:paraId="1F61B337" w14:textId="42AA57B2" w:rsidR="009F0A00" w:rsidRDefault="009F0A00" w:rsidP="009F0A00">
                        <w:pPr>
                          <w:pStyle w:val="Legenda"/>
                          <w:spacing w:before="0" w:after="0"/>
                          <w:rPr>
                            <w:rFonts w:ascii="Arial" w:hAnsi="Arial" w:cs="Arial"/>
                          </w:rPr>
                        </w:pPr>
                        <w:r w:rsidRPr="00ED4837">
                          <w:rPr>
                            <w:rFonts w:ascii="Arial" w:hAnsi="Arial" w:cs="Arial"/>
                          </w:rPr>
                          <w:t xml:space="preserve">Quadro 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begin"/>
                        </w:r>
                        <w:r w:rsidRPr="00ED4837">
                          <w:rPr>
                            <w:rFonts w:ascii="Arial" w:hAnsi="Arial" w:cs="Arial"/>
                          </w:rPr>
                          <w:instrText xml:space="preserve"> SEQ Quadro \* ARABIC </w:instrTex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separate"/>
                        </w:r>
                        <w:r w:rsidR="00A227CA">
                          <w:rPr>
                            <w:rFonts w:ascii="Arial" w:hAnsi="Arial" w:cs="Arial"/>
                            <w:noProof/>
                          </w:rPr>
                          <w:t>3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end"/>
                        </w:r>
                        <w:r w:rsidRPr="00ED4837">
                          <w:rPr>
                            <w:rFonts w:ascii="Arial" w:hAnsi="Arial" w:cs="Arial"/>
                          </w:rPr>
                          <w:t>. Análise de riscos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14"/>
                          <w:gridCol w:w="1615"/>
                          <w:gridCol w:w="1615"/>
                          <w:gridCol w:w="1615"/>
                          <w:gridCol w:w="1615"/>
                        </w:tblGrid>
                        <w:tr w:rsidR="007C5448" w:rsidRPr="00ED4837" w14:paraId="35FD8395" w14:textId="77777777" w:rsidTr="00C9660A">
                          <w:trPr>
                            <w:trHeight w:val="964"/>
                          </w:trPr>
                          <w:tc>
                            <w:tcPr>
                              <w:tcW w:w="1614" w:type="dxa"/>
                            </w:tcPr>
                            <w:p w14:paraId="02251708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Risco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63F13D69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Probabilidade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38CDC52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Impacto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4910679E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Gatilho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1563F01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Plano de contingência</w:t>
                              </w:r>
                            </w:p>
                          </w:tc>
                        </w:tr>
                        <w:tr w:rsidR="007C5448" w:rsidRPr="00ED4837" w14:paraId="74996EF6" w14:textId="77777777" w:rsidTr="00C9660A">
                          <w:tc>
                            <w:tcPr>
                              <w:tcW w:w="1614" w:type="dxa"/>
                            </w:tcPr>
                            <w:p w14:paraId="1496ECE0" w14:textId="0F7D2810" w:rsidR="009F0A00" w:rsidRPr="00ED4837" w:rsidRDefault="007C5448" w:rsidP="009F0A00">
                              <w:pPr>
                                <w:pStyle w:val="2Textodetabela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num" w:pos="285"/>
                                </w:tabs>
                                <w:spacing w:line="360" w:lineRule="auto"/>
                                <w:ind w:left="285" w:hanging="285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comporte arquitetura de validação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0A0D10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Baixa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5A407CA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Médio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0CB964C" w14:textId="4F76A63C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possui recursos necessários para a síntese da arquitetura de validação física.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5180C8" w14:textId="15D41D06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Gerar a arquitetura para um dispositivo com mais recursos e validar por meio de simulação.</w:t>
                              </w:r>
                            </w:p>
                          </w:tc>
                        </w:tr>
                      </w:tbl>
                      <w:p w14:paraId="02D3CC48" w14:textId="77777777" w:rsidR="009F0A00" w:rsidRPr="00ED4837" w:rsidRDefault="009F0A00" w:rsidP="009F0A00">
                        <w:pPr>
                          <w:pStyle w:val="2LegendaFontedeReferncia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B9DF0F2" w14:textId="77777777" w:rsidR="009F0A00" w:rsidRPr="006A78AA" w:rsidRDefault="009F0A00" w:rsidP="009F0A00"/>
                <w:p w14:paraId="399B419A" w14:textId="77777777" w:rsidR="00C812FB" w:rsidRPr="00ED4837" w:rsidRDefault="00C812FB" w:rsidP="00C812FB">
                  <w:pPr>
                    <w:pStyle w:val="2LegendaFontedeReferncia"/>
                    <w:rPr>
                      <w:rFonts w:ascii="Arial" w:hAnsi="Arial" w:cs="Arial"/>
                    </w:rPr>
                  </w:pPr>
                </w:p>
              </w:tc>
            </w:tr>
          </w:tbl>
          <w:p w14:paraId="6F87E954" w14:textId="77777777" w:rsidR="00C812FB" w:rsidRPr="00C812FB" w:rsidRDefault="00C812FB" w:rsidP="00C812FB">
            <w:pPr>
              <w:pStyle w:val="1CorpodeTexto"/>
            </w:pPr>
          </w:p>
        </w:tc>
      </w:tr>
    </w:tbl>
    <w:p w14:paraId="7A6B3480" w14:textId="77777777" w:rsidR="00A0764A" w:rsidRDefault="00A0764A" w:rsidP="00C71110">
      <w:pPr>
        <w:pStyle w:val="7Ps-textoTtulodeRefernciaseGlossrio"/>
        <w:spacing w:after="120"/>
        <w:jc w:val="center"/>
        <w:rPr>
          <w:ins w:id="8" w:author="Joao Heitor Zabel da Rocha" w:date="2023-11-28T12:36:00Z"/>
          <w:rFonts w:ascii="Arial" w:hAnsi="Arial" w:cs="Arial"/>
        </w:rPr>
      </w:pPr>
      <w:bookmarkStart w:id="9" w:name="_Toc240698164"/>
    </w:p>
    <w:p w14:paraId="5C51B3CE" w14:textId="77777777" w:rsidR="004830C3" w:rsidRDefault="004830C3" w:rsidP="004830C3">
      <w:pPr>
        <w:pStyle w:val="1CorpodeTexto"/>
        <w:rPr>
          <w:ins w:id="10" w:author="Joao Heitor Zabel da Rocha" w:date="2023-11-28T12:36:00Z"/>
        </w:rPr>
      </w:pPr>
    </w:p>
    <w:p w14:paraId="3050E49D" w14:textId="03C27DA8" w:rsidR="004830C3" w:rsidRDefault="004830C3" w:rsidP="004830C3">
      <w:pPr>
        <w:pStyle w:val="1CorpodeTexto"/>
      </w:pPr>
    </w:p>
    <w:p w14:paraId="62B88210" w14:textId="77777777" w:rsidR="00332F4F" w:rsidRDefault="00332F4F" w:rsidP="004830C3">
      <w:pPr>
        <w:pStyle w:val="1CorpodeTexto"/>
      </w:pPr>
    </w:p>
    <w:p w14:paraId="6E4611CA" w14:textId="77777777" w:rsidR="00332F4F" w:rsidRDefault="00332F4F" w:rsidP="004830C3">
      <w:pPr>
        <w:pStyle w:val="1CorpodeTexto"/>
      </w:pPr>
    </w:p>
    <w:p w14:paraId="6547CF33" w14:textId="77777777" w:rsidR="00332F4F" w:rsidRDefault="00332F4F" w:rsidP="004830C3">
      <w:pPr>
        <w:pStyle w:val="1CorpodeTexto"/>
      </w:pPr>
    </w:p>
    <w:p w14:paraId="7901B776" w14:textId="77777777" w:rsidR="00332F4F" w:rsidRDefault="00332F4F" w:rsidP="004830C3">
      <w:pPr>
        <w:pStyle w:val="1CorpodeTexto"/>
      </w:pPr>
    </w:p>
    <w:p w14:paraId="505B4077" w14:textId="77777777" w:rsidR="00332F4F" w:rsidRDefault="00332F4F" w:rsidP="004830C3">
      <w:pPr>
        <w:pStyle w:val="1CorpodeTexto"/>
      </w:pPr>
    </w:p>
    <w:p w14:paraId="37E684CA" w14:textId="77777777" w:rsidR="00332F4F" w:rsidRDefault="00332F4F" w:rsidP="004830C3">
      <w:pPr>
        <w:pStyle w:val="1CorpodeTexto"/>
      </w:pPr>
    </w:p>
    <w:p w14:paraId="715511A9" w14:textId="77777777" w:rsidR="00332F4F" w:rsidRDefault="00332F4F" w:rsidP="004830C3">
      <w:pPr>
        <w:pStyle w:val="1CorpodeTexto"/>
      </w:pPr>
    </w:p>
    <w:p w14:paraId="1C890FA5" w14:textId="77777777" w:rsidR="00332F4F" w:rsidRDefault="00332F4F" w:rsidP="004830C3">
      <w:pPr>
        <w:pStyle w:val="1CorpodeTexto"/>
      </w:pPr>
    </w:p>
    <w:p w14:paraId="50FD3EBD" w14:textId="77777777" w:rsidR="00332F4F" w:rsidRDefault="00332F4F" w:rsidP="004830C3">
      <w:pPr>
        <w:pStyle w:val="1CorpodeTexto"/>
        <w:rPr>
          <w:ins w:id="11" w:author="Joao Heitor Zabel da Rocha" w:date="2023-11-28T12:36:00Z"/>
        </w:rPr>
      </w:pPr>
    </w:p>
    <w:p w14:paraId="11380664" w14:textId="30FDAC00" w:rsidR="00332F4F" w:rsidRPr="00ED4837" w:rsidRDefault="00332F4F" w:rsidP="00332F4F">
      <w:pPr>
        <w:pStyle w:val="3TtulodeCaptulo"/>
        <w:numPr>
          <w:ilvl w:val="0"/>
          <w:numId w:val="1"/>
        </w:numPr>
        <w:tabs>
          <w:tab w:val="clear" w:pos="432"/>
        </w:tabs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Fundamentação teórica</w:t>
      </w:r>
    </w:p>
    <w:p w14:paraId="2DCBD675" w14:textId="53CAE5C0" w:rsidR="00332F4F" w:rsidRDefault="00332F4F" w:rsidP="00332F4F">
      <w:pPr>
        <w:pStyle w:val="1CorpodeTexto"/>
      </w:pPr>
      <w:r>
        <w:t>REDES NEURAIS CONVOLUCIONAIS</w:t>
      </w:r>
    </w:p>
    <w:p w14:paraId="5A7A0EE5" w14:textId="77777777" w:rsidR="00A324D0" w:rsidRDefault="00A324D0" w:rsidP="00A324D0">
      <w:pPr>
        <w:pStyle w:val="1CorpodeTexto"/>
        <w:ind w:firstLine="0"/>
      </w:pPr>
      <w:r>
        <w:t>INTELIGÊNCIA ARTIFICIAL</w:t>
      </w:r>
    </w:p>
    <w:p w14:paraId="179A4CA6" w14:textId="77777777" w:rsidR="00A324D0" w:rsidRDefault="00A324D0" w:rsidP="00A324D0">
      <w:pPr>
        <w:pStyle w:val="1CorpodeTexto"/>
        <w:ind w:firstLine="0"/>
      </w:pPr>
      <w:r>
        <w:t>DEEP LEARNING</w:t>
      </w:r>
    </w:p>
    <w:p w14:paraId="19AF6BAF" w14:textId="77777777" w:rsidR="004760A3" w:rsidRDefault="004760A3" w:rsidP="00A324D0">
      <w:pPr>
        <w:pStyle w:val="1CorpodeTexto"/>
        <w:ind w:firstLine="0"/>
      </w:pPr>
    </w:p>
    <w:p w14:paraId="6EB4D694" w14:textId="42645CFB" w:rsidR="004760A3" w:rsidRDefault="004760A3" w:rsidP="00A324D0">
      <w:pPr>
        <w:pStyle w:val="1CorpodeTexto"/>
        <w:ind w:firstLine="0"/>
      </w:pPr>
      <w:r>
        <w:t>Descrever camadas totalmente conectadas e funções de ativação sigmoide</w:t>
      </w:r>
    </w:p>
    <w:p w14:paraId="157B2D89" w14:textId="77777777" w:rsidR="00A324D0" w:rsidRDefault="00A324D0" w:rsidP="00A324D0">
      <w:pPr>
        <w:pStyle w:val="1CorpodeTexto"/>
        <w:ind w:firstLine="0"/>
      </w:pPr>
      <w:r>
        <w:t>REDES NEURAIS CONVOLUCIONAIS</w:t>
      </w:r>
    </w:p>
    <w:p w14:paraId="318EA136" w14:textId="77777777" w:rsidR="00A324D0" w:rsidRDefault="00A324D0" w:rsidP="00A324D0">
      <w:pPr>
        <w:pStyle w:val="1CorpodeTexto"/>
      </w:pPr>
      <w:r>
        <w:t>Foram a partir da inspiração de estudos sobre o funcionamento do córtex visual de felinos que as redes neurais convolucionais (</w:t>
      </w:r>
      <w:proofErr w:type="spellStart"/>
      <w:r>
        <w:t>Convolutional</w:t>
      </w:r>
      <w:proofErr w:type="spellEnd"/>
      <w:r>
        <w:t xml:space="preserve"> Neural Network - CNN) foram primeiramente idealizadas (GÉRON, 2021). Os estudos demonstraram que os neurônios desta parte do cérebro apresentam pequenos campos receptivos e, portanto, significando que cada um deles reage a uma pequena e suscinta característica presente no campo visual. Além disso, foi observada a existência de neurônios com o campo receptivo maior que recebiam como entrada as saídas dos de nível inferior, gerando uma hierarquia que combinava as diferentes observações.</w:t>
      </w:r>
    </w:p>
    <w:p w14:paraId="47CB502F" w14:textId="77777777" w:rsidR="00A324D0" w:rsidRDefault="00A324D0" w:rsidP="00A324D0">
      <w:pPr>
        <w:pStyle w:val="1CorpodeTexto"/>
      </w:pPr>
      <w:r>
        <w:t xml:space="preserve">Foi com base nestes preceitos biológicos que a rede neural para a identificação de padrões </w:t>
      </w:r>
      <w:proofErr w:type="spellStart"/>
      <w:r>
        <w:t>Neocognitron</w:t>
      </w:r>
      <w:proofErr w:type="spellEnd"/>
      <w:r>
        <w:t xml:space="preserve"> de Fukushima (1980) foi criada. Onde uma organização de hierárquica de duas camadas de células, uma de simples e uma de complexas, permitiu a identificação de caracteres em qualquer espaço da imagem. Além de obter a capacidade de autoaprendizagem, se organizando conforme os repetidos estímulos à camada de entrada fossem acontecendo.</w:t>
      </w:r>
    </w:p>
    <w:p w14:paraId="3DAE5F10" w14:textId="7F212073" w:rsidR="00FF7999" w:rsidRPr="00A324D0" w:rsidRDefault="00290708" w:rsidP="007B2843">
      <w:pPr>
        <w:pStyle w:val="1CorpodeTexto"/>
      </w:pPr>
      <w:r>
        <w:t xml:space="preserve">Um grande marco no desenvolvimento de redes neurais convolucionais foi a arquitetura </w:t>
      </w:r>
      <w:proofErr w:type="spellStart"/>
      <w:r>
        <w:t>LeNet</w:t>
      </w:r>
      <w:proofErr w:type="spellEnd"/>
      <w:r>
        <w:t xml:space="preserve"> 5 </w:t>
      </w:r>
      <w:r w:rsidR="004760A3">
        <w:t>(</w:t>
      </w:r>
      <w:r w:rsidR="004760A3">
        <w:t>LECUN</w:t>
      </w:r>
      <w:r w:rsidR="004760A3">
        <w:t>;</w:t>
      </w:r>
      <w:r w:rsidR="004760A3">
        <w:t xml:space="preserve"> BOTTOU</w:t>
      </w:r>
      <w:r w:rsidR="004760A3">
        <w:t>;</w:t>
      </w:r>
      <w:r w:rsidR="004760A3">
        <w:t xml:space="preserve"> BENGIO</w:t>
      </w:r>
      <w:r w:rsidR="004760A3">
        <w:t xml:space="preserve">, 1998) que sintetizou a possibilidade de classificar padrões multidimensionais, neste caso específico, de caracterizar caracteres manuscritos com pouco pré-processamento. Além de utilizar das já descritas camadas totalmente conectadas e funções de ativação sigmoide, introduziu dois </w:t>
      </w:r>
      <w:r w:rsidR="007B2843">
        <w:t>e</w:t>
      </w:r>
      <w:r w:rsidR="004760A3">
        <w:t>lementos</w:t>
      </w:r>
      <w:r w:rsidR="007B2843">
        <w:t xml:space="preserve"> que serão descritos em seguida</w:t>
      </w:r>
      <w:r w:rsidR="004760A3">
        <w:t>: a</w:t>
      </w:r>
      <w:r w:rsidR="007B2843">
        <w:t>s</w:t>
      </w:r>
      <w:r w:rsidR="004760A3">
        <w:t xml:space="preserve"> camada</w:t>
      </w:r>
      <w:r w:rsidR="007B2843">
        <w:t>s</w:t>
      </w:r>
      <w:r w:rsidR="004760A3">
        <w:t xml:space="preserve"> convolucional e de </w:t>
      </w:r>
      <w:proofErr w:type="spellStart"/>
      <w:r w:rsidR="004760A3">
        <w:t>pooling</w:t>
      </w:r>
      <w:proofErr w:type="spellEnd"/>
      <w:r w:rsidR="004760A3">
        <w:t xml:space="preserve">. </w:t>
      </w:r>
    </w:p>
    <w:p w14:paraId="302F73FB" w14:textId="6915BFCB" w:rsidR="00A324D0" w:rsidRDefault="007B2843" w:rsidP="00A324D0">
      <w:pPr>
        <w:pStyle w:val="1CorpodeTexto"/>
      </w:pPr>
      <w:r>
        <w:lastRenderedPageBreak/>
        <w:t>CAMADAS CONVOLUCIONAIS</w:t>
      </w:r>
    </w:p>
    <w:p w14:paraId="7A5FAF6F" w14:textId="17156D71" w:rsidR="007B2843" w:rsidRDefault="007B2843" w:rsidP="00A324D0">
      <w:pPr>
        <w:pStyle w:val="1CorpodeTexto"/>
      </w:pPr>
      <w:r>
        <w:t>As camadas convolucionais são as que diferem esse tipo de rede neural de outras que agem sobre imagens, nelas os neurônios na primeira camada não estão interligados a cada pixel na imagem de entrada, mas somente aos pixels do seu campo receptivo</w:t>
      </w:r>
      <w:r w:rsidR="00BA009C">
        <w:t xml:space="preserve"> </w:t>
      </w:r>
      <w:r w:rsidR="00BA009C">
        <w:t>(GÉRON, 2021)</w:t>
      </w:r>
      <w:r>
        <w:t xml:space="preserve">, ou seja, de somente uma área presente na imagem. </w:t>
      </w:r>
      <w:r w:rsidR="00BA009C">
        <w:t>Já os neurônios da segunda camada</w:t>
      </w:r>
      <w:r>
        <w:t xml:space="preserve"> </w:t>
      </w:r>
      <w:r w:rsidR="00BA009C">
        <w:t>estão conectados somente a uma parte da camada anterior (Conforme observável na figura 1).</w:t>
      </w:r>
    </w:p>
    <w:p w14:paraId="481536C6" w14:textId="77777777" w:rsidR="00BA009C" w:rsidRDefault="00BA009C" w:rsidP="00BA009C">
      <w:pPr>
        <w:pStyle w:val="1CorpodeTexto"/>
      </w:pPr>
      <w:r>
        <w:t>Essa arquitetura permite que pequenas características sejam observadas nas camadas mais baixas e que essas sejam observadas de um nível maior de abstração nas camadas superiores, proporcionando o mapeamento das características presentes nas imagens e conseguindo identificar padrões com base nas suas observações.</w:t>
      </w:r>
    </w:p>
    <w:p w14:paraId="5DD0046C" w14:textId="664F8224" w:rsidR="00A324D0" w:rsidRDefault="00871E9A" w:rsidP="00A324D0">
      <w:pPr>
        <w:pStyle w:val="1CorpodeTexto"/>
      </w:pPr>
      <w:r>
        <w:tab/>
      </w:r>
    </w:p>
    <w:p w14:paraId="10468BEA" w14:textId="611C7DFC" w:rsidR="00A324D0" w:rsidRDefault="00BA009C" w:rsidP="00A324D0">
      <w:pPr>
        <w:pStyle w:val="1CorpodeTexto"/>
      </w:pPr>
      <w:r w:rsidRPr="00BA009C">
        <w:drawing>
          <wp:inline distT="0" distB="0" distL="0" distR="0" wp14:anchorId="1D1A1646" wp14:editId="1E37B4C0">
            <wp:extent cx="5400040" cy="2576195"/>
            <wp:effectExtent l="0" t="0" r="0" b="0"/>
            <wp:docPr id="27290542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05428" name="Imagem 1" descr="Diagram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39F7" w14:textId="77777777" w:rsidR="00A324D0" w:rsidRDefault="00A324D0" w:rsidP="00A324D0">
      <w:pPr>
        <w:pStyle w:val="1CorpodeTexto"/>
      </w:pPr>
    </w:p>
    <w:p w14:paraId="2226AE25" w14:textId="77777777" w:rsidR="00A324D0" w:rsidRDefault="00A324D0" w:rsidP="00A324D0">
      <w:pPr>
        <w:pStyle w:val="1CorpodeTexto"/>
      </w:pPr>
    </w:p>
    <w:p w14:paraId="40F38D32" w14:textId="77777777" w:rsidR="00A324D0" w:rsidRDefault="00A324D0" w:rsidP="00A324D0">
      <w:pPr>
        <w:pStyle w:val="1CorpodeTexto"/>
      </w:pPr>
      <w:r>
        <w:t>Além disso, neurônios responsáveis por reagir a características específicas como a detecção de linhas horizontais também foram mapeados.</w:t>
      </w:r>
    </w:p>
    <w:p w14:paraId="5A7C8324" w14:textId="77777777" w:rsidR="00A324D0" w:rsidRDefault="00A324D0" w:rsidP="00A324D0">
      <w:pPr>
        <w:pStyle w:val="1CorpodeTexto"/>
      </w:pPr>
      <w:r>
        <w:t xml:space="preserve"> foram observados outros dois pontos correlacionados ao funcionamento de uma CNN, foram mapeados neurônios que reagiam apenas à característica de linhas horizontais, e outros para linhas não horizontais. Comprovando que existem  </w:t>
      </w:r>
    </w:p>
    <w:p w14:paraId="75BFDCF5" w14:textId="77777777" w:rsidR="00A324D0" w:rsidRDefault="00A324D0" w:rsidP="00A324D0">
      <w:pPr>
        <w:pStyle w:val="1CorpodeTexto"/>
      </w:pPr>
      <w:r>
        <w:lastRenderedPageBreak/>
        <w:t>pequenos campos receptivos locais dos neurônios desta parte do cérebro tinham como função, a reação apenas a pontos isolados e localizados do campo visual.</w:t>
      </w:r>
    </w:p>
    <w:p w14:paraId="5C8C9DE3" w14:textId="77777777" w:rsidR="00A324D0" w:rsidRDefault="00A324D0" w:rsidP="00A324D0">
      <w:pPr>
        <w:pStyle w:val="1CorpodeTexto"/>
      </w:pPr>
      <w:r>
        <w:t xml:space="preserve">As </w:t>
      </w:r>
    </w:p>
    <w:p w14:paraId="1991E31C" w14:textId="77777777" w:rsidR="00A324D0" w:rsidRDefault="00A324D0" w:rsidP="00A324D0">
      <w:pPr>
        <w:pStyle w:val="1CorpodeTexto"/>
      </w:pPr>
      <w:r>
        <w:t xml:space="preserve"> a partir de </w:t>
      </w:r>
      <w:proofErr w:type="spellStart"/>
      <w:r>
        <w:t>observaçõessemicondutores</w:t>
      </w:r>
      <w:proofErr w:type="spellEnd"/>
      <w:r>
        <w:t xml:space="preserve"> baseados em blocos lógicos configuráveis que permitem a programação de suas conexões internas (Referência Esteban). Apesar de ser um componente completamente manufaturado, permitem a implementação de designs programáveis através de seus blocos lógicos, as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e seus blocos de entrada e saída.</w:t>
      </w:r>
    </w:p>
    <w:p w14:paraId="0CC27441" w14:textId="77777777" w:rsidR="00A324D0" w:rsidRDefault="00A324D0" w:rsidP="00A324D0">
      <w:pPr>
        <w:pStyle w:val="1CorpodeTexto"/>
        <w:ind w:firstLine="0"/>
      </w:pPr>
      <w:r>
        <w:tab/>
      </w:r>
    </w:p>
    <w:p w14:paraId="1AF2953E" w14:textId="77777777" w:rsidR="00A324D0" w:rsidRDefault="00A324D0" w:rsidP="00A324D0">
      <w:pPr>
        <w:pStyle w:val="1CorpodeTexto"/>
        <w:ind w:firstLine="0"/>
      </w:pPr>
    </w:p>
    <w:p w14:paraId="675424C4" w14:textId="77777777" w:rsidR="00A324D0" w:rsidRDefault="00A324D0" w:rsidP="00A324D0">
      <w:pPr>
        <w:pStyle w:val="1CorpodeTexto"/>
        <w:ind w:firstLine="0"/>
      </w:pPr>
      <w:r>
        <w:t>APLICAÇÕES</w:t>
      </w:r>
    </w:p>
    <w:p w14:paraId="22136AB7" w14:textId="77777777" w:rsidR="00A324D0" w:rsidRDefault="00A324D0" w:rsidP="00A324D0">
      <w:pPr>
        <w:pStyle w:val="1CorpodeTexto"/>
      </w:pPr>
      <w:r>
        <w:t>FPGA</w:t>
      </w:r>
    </w:p>
    <w:p w14:paraId="5DF1BD74" w14:textId="77777777" w:rsidR="00A324D0" w:rsidRDefault="00A324D0" w:rsidP="00A324D0">
      <w:pPr>
        <w:pStyle w:val="1CorpodeTexto"/>
      </w:pPr>
      <w:r>
        <w:t>Os Field-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(</w:t>
      </w:r>
      <w:proofErr w:type="spellStart"/>
      <w:r>
        <w:t>FPGAs</w:t>
      </w:r>
      <w:proofErr w:type="spellEnd"/>
      <w:r>
        <w:t xml:space="preserve">) são dispositivos semicondutores baseados em blocos lógicos configuráveis que permitem a programação de suas conexões internas (Referência Esteban). Apesar de ser um componente completamente manufaturado, permitem a implementação de designs programáveis através de seus blocos lógicos, as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e seus blocos de entrada e saída.</w:t>
      </w:r>
    </w:p>
    <w:p w14:paraId="1DFDF637" w14:textId="77777777" w:rsidR="00A324D0" w:rsidRDefault="00A324D0" w:rsidP="00A324D0">
      <w:pPr>
        <w:pStyle w:val="1CorpodeTexto"/>
      </w:pPr>
      <w:r>
        <w:t xml:space="preserve">Os blocos lógicos de  </w:t>
      </w:r>
    </w:p>
    <w:p w14:paraId="32DB651D" w14:textId="77777777" w:rsidR="00A324D0" w:rsidRDefault="00A324D0" w:rsidP="00A324D0">
      <w:pPr>
        <w:pStyle w:val="1CorpodeTexto"/>
      </w:pPr>
      <w:r>
        <w:t>Explicar como O FPGA FUNCIONA, de forma sucinta</w:t>
      </w:r>
    </w:p>
    <w:p w14:paraId="25C2C7CD" w14:textId="77777777" w:rsidR="00A324D0" w:rsidRDefault="00A324D0" w:rsidP="00A324D0">
      <w:pPr>
        <w:pStyle w:val="1CorpodeTexto"/>
      </w:pPr>
      <w:r>
        <w:t xml:space="preserve">Os blocos de entrada e saída são os responsáveis por serem as interfaces de entrada e saída dos dados do FPGA para dispositivos externos, sua composição básica é de buffers </w:t>
      </w:r>
      <w:r w:rsidRPr="006875EA">
        <w:t>I/O</w:t>
      </w:r>
      <w:r>
        <w:t xml:space="preserve"> bidirecionais e registradores dos inputs, outputs, sinal de habilitação de saída e da taxa de transferência bidirecional de dados.</w:t>
      </w:r>
    </w:p>
    <w:p w14:paraId="3C77DB24" w14:textId="77777777" w:rsidR="00A324D0" w:rsidRDefault="00A324D0" w:rsidP="00A324D0">
      <w:pPr>
        <w:pStyle w:val="1CorpodeTexto"/>
      </w:pPr>
    </w:p>
    <w:p w14:paraId="5D1EBB7C" w14:textId="77777777" w:rsidR="00A324D0" w:rsidRDefault="00A324D0" w:rsidP="00A324D0">
      <w:pPr>
        <w:pStyle w:val="1CorpodeTexto"/>
      </w:pPr>
      <w:r>
        <w:t>VHDL</w:t>
      </w:r>
    </w:p>
    <w:p w14:paraId="7F0B61DB" w14:textId="77777777" w:rsidR="00A324D0" w:rsidRDefault="00A324D0" w:rsidP="00A324D0">
      <w:pPr>
        <w:pStyle w:val="1CorpodeTexto"/>
      </w:pPr>
    </w:p>
    <w:p w14:paraId="6B19008F" w14:textId="77777777" w:rsidR="00332F4F" w:rsidRDefault="00332F4F" w:rsidP="00332F4F">
      <w:pPr>
        <w:pStyle w:val="1CorpodeTexto"/>
      </w:pPr>
    </w:p>
    <w:p w14:paraId="1BACA0D2" w14:textId="77777777" w:rsidR="00332F4F" w:rsidRDefault="00332F4F" w:rsidP="00332F4F">
      <w:pPr>
        <w:pStyle w:val="1CorpodeTexto"/>
      </w:pPr>
    </w:p>
    <w:p w14:paraId="1771F6A9" w14:textId="77777777" w:rsidR="00332F4F" w:rsidRDefault="00332F4F" w:rsidP="00332F4F">
      <w:pPr>
        <w:pStyle w:val="1CorpodeTexto"/>
      </w:pPr>
    </w:p>
    <w:p w14:paraId="3236EDF8" w14:textId="77777777" w:rsidR="00332F4F" w:rsidRDefault="00332F4F" w:rsidP="00332F4F">
      <w:pPr>
        <w:pStyle w:val="1CorpodeTexto"/>
      </w:pPr>
    </w:p>
    <w:p w14:paraId="345D0037" w14:textId="77777777" w:rsidR="00332F4F" w:rsidRDefault="00332F4F" w:rsidP="00332F4F">
      <w:pPr>
        <w:pStyle w:val="1CorpodeTexto"/>
      </w:pPr>
    </w:p>
    <w:p w14:paraId="5792A6E0" w14:textId="77777777" w:rsidR="00332F4F" w:rsidRDefault="00332F4F" w:rsidP="00332F4F">
      <w:pPr>
        <w:pStyle w:val="1CorpodeTexto"/>
      </w:pPr>
    </w:p>
    <w:p w14:paraId="4004BEF6" w14:textId="77777777" w:rsidR="00332F4F" w:rsidRDefault="00332F4F" w:rsidP="00332F4F">
      <w:pPr>
        <w:pStyle w:val="1CorpodeTexto"/>
      </w:pPr>
    </w:p>
    <w:p w14:paraId="64CE9A98" w14:textId="77777777" w:rsidR="00332F4F" w:rsidRDefault="00332F4F" w:rsidP="00332F4F">
      <w:pPr>
        <w:pStyle w:val="1CorpodeTexto"/>
      </w:pPr>
    </w:p>
    <w:p w14:paraId="583950CE" w14:textId="77777777" w:rsidR="00332F4F" w:rsidRDefault="00332F4F" w:rsidP="00332F4F">
      <w:pPr>
        <w:pStyle w:val="1CorpodeTexto"/>
      </w:pPr>
    </w:p>
    <w:p w14:paraId="3E511089" w14:textId="77777777" w:rsidR="00332F4F" w:rsidRDefault="00332F4F" w:rsidP="00332F4F">
      <w:pPr>
        <w:pStyle w:val="1CorpodeTexto"/>
      </w:pPr>
    </w:p>
    <w:p w14:paraId="1F8D9174" w14:textId="77777777" w:rsidR="00332F4F" w:rsidRDefault="00332F4F" w:rsidP="00332F4F">
      <w:pPr>
        <w:pStyle w:val="1CorpodeTexto"/>
      </w:pPr>
    </w:p>
    <w:p w14:paraId="658C3742" w14:textId="77777777" w:rsidR="00332F4F" w:rsidRDefault="00332F4F" w:rsidP="00332F4F">
      <w:pPr>
        <w:pStyle w:val="1CorpodeTexto"/>
      </w:pPr>
    </w:p>
    <w:p w14:paraId="1DF7DB87" w14:textId="77777777" w:rsidR="00332F4F" w:rsidRDefault="00332F4F" w:rsidP="00332F4F">
      <w:pPr>
        <w:pStyle w:val="1CorpodeTexto"/>
      </w:pPr>
    </w:p>
    <w:p w14:paraId="44B4D1F8" w14:textId="77777777" w:rsidR="00332F4F" w:rsidRDefault="00332F4F" w:rsidP="00332F4F">
      <w:pPr>
        <w:pStyle w:val="1CorpodeTexto"/>
      </w:pPr>
    </w:p>
    <w:p w14:paraId="474F5B4A" w14:textId="77777777" w:rsidR="00332F4F" w:rsidRDefault="00332F4F" w:rsidP="00332F4F">
      <w:pPr>
        <w:pStyle w:val="1CorpodeTexto"/>
      </w:pPr>
    </w:p>
    <w:p w14:paraId="1A4DC0B5" w14:textId="77777777" w:rsidR="00332F4F" w:rsidRDefault="00332F4F" w:rsidP="00332F4F">
      <w:pPr>
        <w:pStyle w:val="1CorpodeTexto"/>
      </w:pPr>
    </w:p>
    <w:p w14:paraId="2FED38A2" w14:textId="77777777" w:rsidR="00332F4F" w:rsidRDefault="00332F4F" w:rsidP="00332F4F">
      <w:pPr>
        <w:pStyle w:val="1CorpodeTexto"/>
      </w:pPr>
    </w:p>
    <w:p w14:paraId="0568E6A3" w14:textId="77777777" w:rsidR="00332F4F" w:rsidRDefault="00332F4F" w:rsidP="00332F4F">
      <w:pPr>
        <w:pStyle w:val="1CorpodeTexto"/>
      </w:pPr>
    </w:p>
    <w:p w14:paraId="45AE2C8D" w14:textId="77777777" w:rsidR="00332F4F" w:rsidRDefault="00332F4F" w:rsidP="00332F4F">
      <w:pPr>
        <w:pStyle w:val="1CorpodeTexto"/>
      </w:pPr>
    </w:p>
    <w:p w14:paraId="7AA75A7A" w14:textId="77777777" w:rsidR="00332F4F" w:rsidRPr="00332F4F" w:rsidDel="00196A8B" w:rsidRDefault="00332F4F" w:rsidP="00332F4F">
      <w:pPr>
        <w:pStyle w:val="1CorpodeTexto"/>
        <w:rPr>
          <w:del w:id="12" w:author="Joao Heitor Zabel da Rocha" w:date="2023-11-28T15:12:00Z"/>
        </w:rPr>
      </w:pPr>
    </w:p>
    <w:p w14:paraId="0C9B4FA0" w14:textId="7A897AD3" w:rsidR="009F0A00" w:rsidDel="00196A8B" w:rsidRDefault="009F0A00" w:rsidP="009F0A00">
      <w:pPr>
        <w:pStyle w:val="1CorpodeTexto"/>
        <w:rPr>
          <w:ins w:id="13" w:author="Felipe Viel" w:date="2023-11-28T10:26:00Z"/>
          <w:del w:id="14" w:author="Joao Heitor Zabel da Rocha" w:date="2023-11-28T15:12:00Z"/>
        </w:rPr>
      </w:pPr>
    </w:p>
    <w:p w14:paraId="57CE4B45" w14:textId="0739F3B5" w:rsidR="00DB52F3" w:rsidDel="00196A8B" w:rsidRDefault="00DB52F3" w:rsidP="009F0A00">
      <w:pPr>
        <w:pStyle w:val="1CorpodeTexto"/>
        <w:rPr>
          <w:del w:id="15" w:author="Joao Heitor Zabel da Rocha" w:date="2023-11-28T15:12:00Z"/>
        </w:rPr>
      </w:pPr>
    </w:p>
    <w:p w14:paraId="69C1E19B" w14:textId="55470E64" w:rsidR="009F0A00" w:rsidDel="00196A8B" w:rsidRDefault="009F0A00" w:rsidP="009F0A00">
      <w:pPr>
        <w:pStyle w:val="1CorpodeTexto"/>
        <w:rPr>
          <w:del w:id="16" w:author="Joao Heitor Zabel da Rocha" w:date="2023-11-28T15:12:00Z"/>
        </w:rPr>
      </w:pPr>
    </w:p>
    <w:p w14:paraId="1A60D8F7" w14:textId="21D4C3E0" w:rsidR="00C71110" w:rsidRPr="00ED4837" w:rsidRDefault="00C71110" w:rsidP="00C71110">
      <w:pPr>
        <w:pStyle w:val="7Ps-textoTtulodeRefernciaseGlossrio"/>
        <w:spacing w:after="120"/>
        <w:jc w:val="center"/>
        <w:rPr>
          <w:rFonts w:ascii="Arial" w:hAnsi="Arial" w:cs="Arial"/>
        </w:rPr>
      </w:pPr>
      <w:r w:rsidRPr="00ED4837">
        <w:rPr>
          <w:rFonts w:ascii="Arial" w:hAnsi="Arial" w:cs="Arial"/>
        </w:rPr>
        <w:t>REFERÊNCIAS</w:t>
      </w:r>
      <w:bookmarkEnd w:id="9"/>
    </w:p>
    <w:p w14:paraId="30E1BF0C" w14:textId="77777777" w:rsidR="001A7FC1" w:rsidRDefault="001A7FC1"/>
    <w:p w14:paraId="1FEC5C26" w14:textId="1B290C09" w:rsidR="004830C3" w:rsidRDefault="004830C3" w:rsidP="004830C3">
      <w:r>
        <w:t xml:space="preserve">GÉRON, </w:t>
      </w:r>
      <w:proofErr w:type="spellStart"/>
      <w:r>
        <w:t>Aurélien</w:t>
      </w:r>
      <w:proofErr w:type="spellEnd"/>
      <w:r>
        <w:t xml:space="preserve">. Mãos à obra: aprendizado de máquina com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&amp; </w:t>
      </w:r>
      <w:proofErr w:type="spellStart"/>
      <w:r>
        <w:t>TensorFlow</w:t>
      </w:r>
      <w:proofErr w:type="spellEnd"/>
      <w:r>
        <w:t>: conceitos, ferramentas e técnicas para a construção de sistemas inteligentes. 2. ed. São Paulo: Alta Books, 2021.</w:t>
      </w:r>
    </w:p>
    <w:p w14:paraId="4997DD6B" w14:textId="77777777" w:rsidR="004830C3" w:rsidRDefault="004830C3" w:rsidP="004830C3"/>
    <w:p w14:paraId="621633E0" w14:textId="77777777" w:rsidR="004830C3" w:rsidRDefault="004830C3" w:rsidP="004830C3">
      <w:r>
        <w:t xml:space="preserve">MITCHELL, Tom M. Machine Learning. 1. ed. Portland: McGraw-Hill </w:t>
      </w:r>
      <w:proofErr w:type="spellStart"/>
      <w:r>
        <w:t>Education</w:t>
      </w:r>
      <w:proofErr w:type="spellEnd"/>
      <w:r>
        <w:t>, 1997.</w:t>
      </w:r>
    </w:p>
    <w:p w14:paraId="08D108B2" w14:textId="77777777" w:rsidR="004830C3" w:rsidRDefault="004830C3" w:rsidP="004830C3"/>
    <w:p w14:paraId="564752DA" w14:textId="77777777" w:rsidR="004830C3" w:rsidRDefault="004830C3" w:rsidP="004830C3">
      <w:r>
        <w:t xml:space="preserve">THEOBALD, Oliver. Machine Learning for Absolute </w:t>
      </w:r>
      <w:proofErr w:type="spellStart"/>
      <w:r>
        <w:t>Beginners</w:t>
      </w:r>
      <w:proofErr w:type="spellEnd"/>
      <w:r>
        <w:t xml:space="preserve">: A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. 3. ed. </w:t>
      </w:r>
      <w:proofErr w:type="spellStart"/>
      <w:r>
        <w:t>Scatterplot</w:t>
      </w:r>
      <w:proofErr w:type="spellEnd"/>
      <w:r>
        <w:t xml:space="preserve"> Press, 2017.</w:t>
      </w:r>
    </w:p>
    <w:p w14:paraId="09426C43" w14:textId="77777777" w:rsidR="004830C3" w:rsidRDefault="004830C3" w:rsidP="004830C3"/>
    <w:p w14:paraId="543FEB81" w14:textId="77777777" w:rsidR="004830C3" w:rsidRDefault="004830C3" w:rsidP="004830C3">
      <w:r>
        <w:t xml:space="preserve">DESCHAMPS, Jean-Pierre; SUTTER, Gustavo D.; </w:t>
      </w:r>
      <w:r w:rsidRPr="00101D63">
        <w:rPr>
          <w:u w:val="single"/>
        </w:rPr>
        <w:t>CANTÓ</w:t>
      </w:r>
      <w:r>
        <w:t xml:space="preserve">, Enrique.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FPGA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 1. ed. Madrid: Springer Science, 2012.</w:t>
      </w:r>
    </w:p>
    <w:p w14:paraId="333A914D" w14:textId="77777777" w:rsidR="004830C3" w:rsidRDefault="004830C3" w:rsidP="004830C3"/>
    <w:p w14:paraId="52084380" w14:textId="19D0BDAB" w:rsidR="00C3623E" w:rsidRDefault="004830C3" w:rsidP="0018421D">
      <w:r>
        <w:t xml:space="preserve">BAILEY, Donald G. Design for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FPGAs</w:t>
      </w:r>
      <w:proofErr w:type="spellEnd"/>
      <w:r>
        <w:t xml:space="preserve">. 1. ed. Singapore: John </w:t>
      </w:r>
      <w:proofErr w:type="spellStart"/>
      <w:r>
        <w:t>Wiley</w:t>
      </w:r>
      <w:proofErr w:type="spellEnd"/>
      <w:r>
        <w:t xml:space="preserve"> &amp; Sons, 2011.</w:t>
      </w:r>
    </w:p>
    <w:p w14:paraId="5A3DF366" w14:textId="77777777" w:rsidR="004830C3" w:rsidRDefault="004830C3" w:rsidP="0018421D"/>
    <w:p w14:paraId="39641641" w14:textId="50437410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>K</w:t>
      </w:r>
      <w:r w:rsidR="00AD195C">
        <w:rPr>
          <w:lang w:val="en-US"/>
        </w:rPr>
        <w:t>HAWAJA</w:t>
      </w:r>
      <w:r w:rsidRPr="004830C3">
        <w:rPr>
          <w:lang w:val="en-US"/>
        </w:rPr>
        <w:t xml:space="preserve">, S. G.; </w:t>
      </w:r>
      <w:r w:rsidR="00AD195C" w:rsidRPr="004830C3">
        <w:rPr>
          <w:lang w:val="en-US"/>
        </w:rPr>
        <w:t>T</w:t>
      </w:r>
      <w:r w:rsidR="00AD195C">
        <w:rPr>
          <w:lang w:val="en-US"/>
        </w:rPr>
        <w:t>ARIQ</w:t>
      </w:r>
      <w:r w:rsidRPr="004830C3">
        <w:rPr>
          <w:lang w:val="en-US"/>
        </w:rPr>
        <w:t xml:space="preserve">, R.; </w:t>
      </w:r>
      <w:r w:rsidR="00AD195C">
        <w:rPr>
          <w:lang w:val="en-US"/>
        </w:rPr>
        <w:t>AKRAM</w:t>
      </w:r>
      <w:r w:rsidRPr="004830C3">
        <w:rPr>
          <w:lang w:val="en-US"/>
        </w:rPr>
        <w:t xml:space="preserve">, M. U.; </w:t>
      </w:r>
      <w:r w:rsidR="00AD195C" w:rsidRPr="004830C3">
        <w:rPr>
          <w:lang w:val="en-US"/>
        </w:rPr>
        <w:t>H</w:t>
      </w:r>
      <w:r w:rsidR="00AD195C">
        <w:rPr>
          <w:lang w:val="en-US"/>
        </w:rPr>
        <w:t>USSAIN</w:t>
      </w:r>
      <w:r w:rsidRPr="004830C3">
        <w:rPr>
          <w:lang w:val="en-US"/>
        </w:rPr>
        <w:t>, F. (2022). Reconfigurable Architecture for Real-time Decoding of Canonical Huffman Codes. In: 2nd International Conference on Digital Futures and Transformative Technologies. DOI: 10.1109.</w:t>
      </w:r>
    </w:p>
    <w:p w14:paraId="4FB67F0C" w14:textId="77777777" w:rsidR="004830C3" w:rsidRPr="004830C3" w:rsidRDefault="004830C3" w:rsidP="004830C3">
      <w:pPr>
        <w:rPr>
          <w:lang w:val="en-US"/>
        </w:rPr>
      </w:pPr>
    </w:p>
    <w:p w14:paraId="31D4DBA5" w14:textId="2D41E388" w:rsidR="004830C3" w:rsidRDefault="0054165C" w:rsidP="004830C3">
      <w:pPr>
        <w:rPr>
          <w:ins w:id="17" w:author="Joao Heitor Zabel da Rocha" w:date="2023-11-28T15:12:00Z"/>
          <w:lang w:val="en-US"/>
        </w:rPr>
      </w:pPr>
      <w:r w:rsidRPr="0054165C">
        <w:rPr>
          <w:lang w:val="en-US"/>
        </w:rPr>
        <w:t xml:space="preserve">FUKUSHIMA, K. </w:t>
      </w:r>
      <w:proofErr w:type="spellStart"/>
      <w:r w:rsidRPr="0054165C">
        <w:rPr>
          <w:lang w:val="en-US"/>
        </w:rPr>
        <w:t>Neocognitron</w:t>
      </w:r>
      <w:proofErr w:type="spellEnd"/>
      <w:r w:rsidRPr="0054165C">
        <w:rPr>
          <w:lang w:val="en-US"/>
        </w:rPr>
        <w:t>: A self-organizing neural network model for a mechanism of pattern recognition unaffected by shift in position. Biological Cybernetics, v. 36, n. 4, p. 193–202, abr. 1980.</w:t>
      </w:r>
    </w:p>
    <w:p w14:paraId="4364554E" w14:textId="77777777" w:rsidR="00196A8B" w:rsidRPr="004830C3" w:rsidRDefault="00196A8B" w:rsidP="004830C3">
      <w:pPr>
        <w:rPr>
          <w:lang w:val="en-US"/>
        </w:rPr>
      </w:pPr>
    </w:p>
    <w:p w14:paraId="4DFB1A3D" w14:textId="4ECAAE5F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 xml:space="preserve">NI SIYU; HUANG CHAO; GENGSHENG CHEN. A layer-based structured design of CNN on FPGA. In: 2017 IEEE 12th International Conference on ASIC (ASICON). </w:t>
      </w:r>
      <w:proofErr w:type="spellStart"/>
      <w:r w:rsidRPr="004830C3">
        <w:rPr>
          <w:lang w:val="en-US"/>
        </w:rPr>
        <w:t>Disponível</w:t>
      </w:r>
      <w:proofErr w:type="spellEnd"/>
      <w:r w:rsidRPr="004830C3">
        <w:rPr>
          <w:lang w:val="en-US"/>
        </w:rPr>
        <w:t xml:space="preserve"> </w:t>
      </w:r>
      <w:proofErr w:type="spellStart"/>
      <w:r w:rsidRPr="004830C3">
        <w:rPr>
          <w:lang w:val="en-US"/>
        </w:rPr>
        <w:t>em</w:t>
      </w:r>
      <w:proofErr w:type="spellEnd"/>
      <w:r w:rsidRPr="004830C3">
        <w:rPr>
          <w:lang w:val="en-US"/>
        </w:rPr>
        <w:t>: https://ieeexplore.ieee.org/document/8252656</w:t>
      </w:r>
      <w:r>
        <w:rPr>
          <w:lang w:val="en-US"/>
        </w:rPr>
        <w:t xml:space="preserve"> </w:t>
      </w:r>
      <w:proofErr w:type="spellStart"/>
      <w:r w:rsidRPr="004830C3">
        <w:rPr>
          <w:lang w:val="en-US"/>
        </w:rPr>
        <w:t>Acesso</w:t>
      </w:r>
      <w:proofErr w:type="spellEnd"/>
      <w:r w:rsidRPr="004830C3">
        <w:rPr>
          <w:lang w:val="en-US"/>
        </w:rPr>
        <w:t xml:space="preserve"> </w:t>
      </w:r>
      <w:proofErr w:type="spellStart"/>
      <w:r w:rsidRPr="004830C3">
        <w:rPr>
          <w:lang w:val="en-US"/>
        </w:rPr>
        <w:t>em</w:t>
      </w:r>
      <w:proofErr w:type="spellEnd"/>
      <w:r w:rsidRPr="004830C3">
        <w:rPr>
          <w:lang w:val="en-US"/>
        </w:rPr>
        <w:t xml:space="preserve">: 28 </w:t>
      </w:r>
      <w:proofErr w:type="spellStart"/>
      <w:r w:rsidRPr="004830C3">
        <w:rPr>
          <w:lang w:val="en-US"/>
        </w:rPr>
        <w:t>nov.</w:t>
      </w:r>
      <w:proofErr w:type="spellEnd"/>
      <w:r w:rsidRPr="004830C3">
        <w:rPr>
          <w:lang w:val="en-US"/>
        </w:rPr>
        <w:t xml:space="preserve"> 2023.</w:t>
      </w:r>
    </w:p>
    <w:p w14:paraId="352A7312" w14:textId="77777777" w:rsidR="004830C3" w:rsidRPr="004830C3" w:rsidRDefault="004830C3" w:rsidP="004830C3">
      <w:pPr>
        <w:rPr>
          <w:lang w:val="en-US"/>
        </w:rPr>
      </w:pPr>
    </w:p>
    <w:p w14:paraId="330635B5" w14:textId="41B42554" w:rsidR="0054165C" w:rsidRDefault="0054165C" w:rsidP="004830C3">
      <w:pPr>
        <w:rPr>
          <w:ins w:id="18" w:author="Joao Heitor Zabel da Rocha" w:date="2023-11-28T14:40:00Z"/>
          <w:lang w:val="en-US"/>
        </w:rPr>
      </w:pPr>
      <w:r w:rsidRPr="0054165C">
        <w:rPr>
          <w:lang w:val="en-US"/>
        </w:rPr>
        <w:t>ZHANG, C. et al. Optimizing FPGA-based Accelerator Design for Deep Convolutional Neural Networks. Proceedings of the 2015 ACM/SIGDA International Symposium on Field-Programmable Gate Arrays - FPGA ’15, 2015.</w:t>
      </w:r>
    </w:p>
    <w:p w14:paraId="562B4A74" w14:textId="77777777" w:rsidR="0054165C" w:rsidRDefault="0054165C" w:rsidP="004830C3">
      <w:pPr>
        <w:rPr>
          <w:lang w:val="en-US"/>
        </w:rPr>
      </w:pPr>
    </w:p>
    <w:p w14:paraId="222BD2B1" w14:textId="35FD3F03" w:rsidR="0054165C" w:rsidRDefault="0054165C" w:rsidP="004830C3">
      <w:pPr>
        <w:rPr>
          <w:ins w:id="19" w:author="Joao Heitor Zabel da Rocha" w:date="2023-11-28T14:48:00Z"/>
          <w:lang w:val="en-US"/>
        </w:rPr>
      </w:pPr>
      <w:r w:rsidRPr="0054165C">
        <w:rPr>
          <w:lang w:val="en-US"/>
        </w:rPr>
        <w:t>VOULODIMOS, A. et al. Deep Learning for Computer Vision: A Brief Review. Computational Intelligence and Neuroscience, v. 2018, p. 1–13, 2018.</w:t>
      </w:r>
    </w:p>
    <w:p w14:paraId="7A756684" w14:textId="45AF3485" w:rsidR="00AD195C" w:rsidRPr="00524BFD" w:rsidDel="00AD195C" w:rsidRDefault="00AD195C" w:rsidP="004830C3">
      <w:pPr>
        <w:rPr>
          <w:del w:id="20" w:author="Joao Heitor Zabel da Rocha" w:date="2023-11-28T14:48:00Z"/>
          <w:u w:val="single"/>
          <w:lang w:val="en-US"/>
          <w:rPrChange w:id="21" w:author="Joao Heitor Zabel da Rocha" w:date="2023-11-28T14:59:00Z">
            <w:rPr>
              <w:del w:id="22" w:author="Joao Heitor Zabel da Rocha" w:date="2023-11-28T14:48:00Z"/>
              <w:lang w:val="en-US"/>
            </w:rPr>
          </w:rPrChange>
        </w:rPr>
      </w:pPr>
    </w:p>
    <w:p w14:paraId="74F293D1" w14:textId="7521B41C" w:rsidR="0054165C" w:rsidRDefault="00AD195C" w:rsidP="004830C3">
      <w:pPr>
        <w:rPr>
          <w:lang w:val="en-US"/>
        </w:rPr>
      </w:pPr>
      <w:bookmarkStart w:id="23" w:name="_Hlk152076735"/>
      <w:r w:rsidRPr="00AD195C">
        <w:rPr>
          <w:lang w:val="en-US"/>
        </w:rPr>
        <w:t>AARRESTAD</w:t>
      </w:r>
      <w:bookmarkEnd w:id="23"/>
      <w:r w:rsidRPr="00AD195C">
        <w:rPr>
          <w:lang w:val="en-US"/>
        </w:rPr>
        <w:t xml:space="preserve">, T. et al. Fast convolutional neural networks on FPGAs with hls4ml. Machine Learning: Science and Technology, v. 2, n. 4, p. 045015, 16 </w:t>
      </w:r>
      <w:proofErr w:type="spellStart"/>
      <w:r w:rsidRPr="00AD195C">
        <w:rPr>
          <w:lang w:val="en-US"/>
        </w:rPr>
        <w:t>jul.</w:t>
      </w:r>
      <w:proofErr w:type="spellEnd"/>
      <w:r w:rsidRPr="00AD195C">
        <w:rPr>
          <w:lang w:val="en-US"/>
        </w:rPr>
        <w:t xml:space="preserve"> 2021.</w:t>
      </w:r>
    </w:p>
    <w:p w14:paraId="73150023" w14:textId="77777777" w:rsidR="00290708" w:rsidRDefault="00290708" w:rsidP="004830C3">
      <w:pPr>
        <w:rPr>
          <w:lang w:val="en-US"/>
        </w:rPr>
      </w:pPr>
    </w:p>
    <w:p w14:paraId="0330E728" w14:textId="7932D141" w:rsidR="00290708" w:rsidRPr="00A227CA" w:rsidRDefault="00290708" w:rsidP="004830C3">
      <w:pPr>
        <w:rPr>
          <w:lang w:val="en-US"/>
        </w:rPr>
      </w:pPr>
      <w:r>
        <w:t xml:space="preserve">LECUN Y, BOTTOU L, BENGIO Y, et al. </w:t>
      </w:r>
      <w:proofErr w:type="spellStart"/>
      <w:r>
        <w:t>Gradient-based</w:t>
      </w:r>
      <w:proofErr w:type="spellEnd"/>
      <w:r>
        <w:t xml:space="preserve"> </w:t>
      </w:r>
      <w:proofErr w:type="spellStart"/>
      <w:r>
        <w:t>learnin</w:t>
      </w:r>
      <w:proofErr w:type="spellEnd"/>
      <w:r>
        <w:t xml:space="preserve"> g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[J/OL].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IEEE, 1998: 2278-2324. http://dx.doi.org/10.1109/5.726791. DOI:10.1109/5. 726791.</w:t>
      </w:r>
    </w:p>
    <w:sectPr w:rsidR="00290708" w:rsidRPr="00A2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elipe Viel" w:date="2023-11-28T10:35:00Z" w:initials="FV">
    <w:p w14:paraId="0B074007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Cita esse trabalho como uma abordagem mais alto nível para acelerar o desenvolvimento de ML e Deep Learning em Hardware: </w:t>
      </w:r>
      <w:hyperlink r:id="rId1" w:history="1">
        <w:r w:rsidRPr="00324B61">
          <w:rPr>
            <w:rStyle w:val="Hyperlink"/>
          </w:rPr>
          <w:t>https://arxiv.org/pdf/2101.05108.pdf</w:t>
        </w:r>
      </w:hyperlink>
    </w:p>
    <w:p w14:paraId="43D49878" w14:textId="77777777" w:rsidR="00FC3A1B" w:rsidRDefault="00FC3A1B" w:rsidP="003175C5">
      <w:pPr>
        <w:pStyle w:val="Textodecomentrio"/>
        <w:jc w:val="left"/>
      </w:pPr>
      <w:r>
        <w:t>Só que descreve que o processo de conversão traz um custo elevado de elementos lógicos do FPGA.</w:t>
      </w:r>
    </w:p>
  </w:comment>
  <w:comment w:id="1" w:author="Felipe Viel" w:date="2023-11-28T10:37:00Z" w:initials="FV">
    <w:p w14:paraId="69A32603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>Além Disso, pode procurar mais nesses trabalhos buscados no google scholar:</w:t>
      </w:r>
    </w:p>
    <w:p w14:paraId="1D97FC59" w14:textId="77777777" w:rsidR="00FC3A1B" w:rsidRDefault="00000000" w:rsidP="003175C5">
      <w:pPr>
        <w:pStyle w:val="Textodecomentrio"/>
        <w:jc w:val="left"/>
      </w:pPr>
      <w:hyperlink r:id="rId2" w:history="1">
        <w:r w:rsidR="00FC3A1B" w:rsidRPr="000E6B92">
          <w:rPr>
            <w:rStyle w:val="Hyperlink"/>
          </w:rPr>
          <w:t>https://scholar.google.com.br/scholar?hl=pt-BR&amp;as_sdt=0%2C5&amp;as_ylo=2015&amp;q=Generate+AND+%22convolutional+neural+network%22+AND+FPGA+AND+library&amp;btnG=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D49878" w15:done="0"/>
  <w15:commentEx w15:paraId="1D97FC59" w15:paraIdParent="43D498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53B62C" w16cex:dateUtc="2023-11-28T13:35:00Z">
    <w16cex:extLst>
      <w16:ext w16:uri="{CE6994B0-6A32-4C9F-8C6B-6E91EDA988CE}">
        <cr:reactions xmlns:cr="http://schemas.microsoft.com/office/comments/2020/reactions">
          <cr:reaction reactionType="1">
            <cr:reactionInfo dateUtc="2023-11-28T18:23:49Z">
              <cr:user userId="S::jhzrocha@edu.univali.br::ff3ca180-d82f-4a3e-a8f1-cb688e18098c" userProvider="AD" userName="Joao Heitor Zabel da Rocha"/>
            </cr:reactionInfo>
          </cr:reaction>
        </cr:reactions>
      </w16:ext>
    </w16cex:extLst>
  </w16cex:commentExtensible>
  <w16cex:commentExtensible w16cex:durableId="32A4497C" w16cex:dateUtc="2023-11-28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D49878" w16cid:durableId="6253B62C"/>
  <w16cid:commentId w16cid:paraId="1D97FC59" w16cid:durableId="32A449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7C967" w14:textId="77777777" w:rsidR="00C9322F" w:rsidRDefault="00C9322F" w:rsidP="00C71110">
      <w:r>
        <w:separator/>
      </w:r>
    </w:p>
  </w:endnote>
  <w:endnote w:type="continuationSeparator" w:id="0">
    <w:p w14:paraId="2D7D8A4E" w14:textId="77777777" w:rsidR="00C9322F" w:rsidRDefault="00C9322F" w:rsidP="00C71110">
      <w:r>
        <w:continuationSeparator/>
      </w:r>
    </w:p>
  </w:endnote>
  <w:endnote w:type="continuationNotice" w:id="1">
    <w:p w14:paraId="713B2B0E" w14:textId="77777777" w:rsidR="00C9322F" w:rsidRDefault="00C93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CBBE0" w14:textId="77777777" w:rsidR="00C9322F" w:rsidRDefault="00C9322F" w:rsidP="00C71110">
      <w:r>
        <w:separator/>
      </w:r>
    </w:p>
  </w:footnote>
  <w:footnote w:type="continuationSeparator" w:id="0">
    <w:p w14:paraId="480A50DC" w14:textId="77777777" w:rsidR="00C9322F" w:rsidRDefault="00C9322F" w:rsidP="00C71110">
      <w:r>
        <w:continuationSeparator/>
      </w:r>
    </w:p>
  </w:footnote>
  <w:footnote w:type="continuationNotice" w:id="1">
    <w:p w14:paraId="2698D505" w14:textId="77777777" w:rsidR="00C9322F" w:rsidRDefault="00C932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B44"/>
    <w:multiLevelType w:val="multilevel"/>
    <w:tmpl w:val="D80CBE6E"/>
    <w:name w:val="Itens Numerados - Final8"/>
    <w:numStyleLink w:val="Artigoseo"/>
  </w:abstractNum>
  <w:abstractNum w:abstractNumId="1" w15:restartNumberingAfterBreak="0">
    <w:nsid w:val="084B48F5"/>
    <w:multiLevelType w:val="multilevel"/>
    <w:tmpl w:val="865E6C4C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547CA8"/>
    <w:multiLevelType w:val="hybridMultilevel"/>
    <w:tmpl w:val="E2E619D6"/>
    <w:lvl w:ilvl="0" w:tplc="AA02B874">
      <w:start w:val="1"/>
      <w:numFmt w:val="decimal"/>
      <w:lvlText w:val="%1."/>
      <w:lvlJc w:val="left"/>
      <w:pPr>
        <w:ind w:left="1429" w:hanging="360"/>
      </w:pPr>
      <w:rPr>
        <w:rFonts w:hint="default"/>
        <w:u w:val="single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A7379"/>
    <w:multiLevelType w:val="hybridMultilevel"/>
    <w:tmpl w:val="5EAC766C"/>
    <w:lvl w:ilvl="0" w:tplc="A23C8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C6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7A6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1ED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8D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D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6A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AAC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A0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34959"/>
    <w:multiLevelType w:val="hybridMultilevel"/>
    <w:tmpl w:val="2AB02E3C"/>
    <w:lvl w:ilvl="0" w:tplc="F814D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F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CB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4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B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E0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E0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C5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25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A5AC2"/>
    <w:multiLevelType w:val="multilevel"/>
    <w:tmpl w:val="D80CBE6E"/>
    <w:name w:val="Itens Numerados - Final"/>
    <w:styleLink w:val="Artigoseo"/>
    <w:lvl w:ilvl="0">
      <w:start w:val="1"/>
      <w:numFmt w:val="upperRoman"/>
      <w:pStyle w:val="Ttulo1"/>
      <w:suff w:val="nothing"/>
      <w:lvlText w:val="Título %1"/>
      <w:lvlJc w:val="left"/>
      <w:pPr>
        <w:ind w:left="0" w:firstLine="0"/>
      </w:pPr>
      <w:rPr>
        <w:rFonts w:ascii="Arial" w:hAnsi="Arial" w:hint="default"/>
        <w:b/>
        <w:caps/>
        <w:sz w:val="22"/>
      </w:rPr>
    </w:lvl>
    <w:lvl w:ilvl="1">
      <w:start w:val="1"/>
      <w:numFmt w:val="upperRoman"/>
      <w:pStyle w:val="Ttulo2"/>
      <w:suff w:val="nothing"/>
      <w:lvlText w:val="Capítulo %2"/>
      <w:lvlJc w:val="left"/>
      <w:pPr>
        <w:ind w:left="0" w:firstLine="0"/>
      </w:pPr>
      <w:rPr>
        <w:rFonts w:ascii="Arial" w:hAnsi="Arial" w:hint="default"/>
        <w:b/>
        <w:i w:val="0"/>
        <w:caps/>
        <w:sz w:val="22"/>
      </w:rPr>
    </w:lvl>
    <w:lvl w:ilvl="2">
      <w:start w:val="1"/>
      <w:numFmt w:val="upperRoman"/>
      <w:pStyle w:val="Ttulo3"/>
      <w:suff w:val="nothing"/>
      <w:lvlText w:val="Seção %3"/>
      <w:lvlJc w:val="left"/>
      <w:pPr>
        <w:ind w:left="9073" w:firstLine="0"/>
      </w:pPr>
      <w:rPr>
        <w:rFonts w:ascii="Arial" w:hAnsi="Arial" w:hint="default"/>
        <w:b/>
        <w:i w:val="0"/>
        <w:caps/>
        <w:sz w:val="22"/>
      </w:rPr>
    </w:lvl>
    <w:lvl w:ilvl="3">
      <w:start w:val="1"/>
      <w:numFmt w:val="decimal"/>
      <w:lvlRestart w:val="0"/>
      <w:pStyle w:val="Ttulo4"/>
      <w:suff w:val="space"/>
      <w:lvlText w:val="Art. %4º"/>
      <w:lvlJc w:val="left"/>
      <w:pPr>
        <w:ind w:left="0" w:firstLine="0"/>
      </w:pPr>
      <w:rPr>
        <w:rFonts w:hint="default"/>
        <w:b/>
        <w:i w:val="0"/>
        <w:caps w:val="0"/>
        <w:sz w:val="22"/>
      </w:rPr>
    </w:lvl>
    <w:lvl w:ilvl="4">
      <w:start w:val="1"/>
      <w:numFmt w:val="decimal"/>
      <w:pStyle w:val="Ttulo5"/>
      <w:suff w:val="space"/>
      <w:lvlText w:val="§ %5º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5">
      <w:start w:val="1"/>
      <w:numFmt w:val="upperRoman"/>
      <w:lvlRestart w:val="4"/>
      <w:pStyle w:val="Ttulo6"/>
      <w:suff w:val="space"/>
      <w:lvlText w:val="%6 –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Restart w:val="4"/>
      <w:pStyle w:val="Ttulo7"/>
      <w:suff w:val="space"/>
      <w:lvlText w:val="%7Parágrafo único.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7">
      <w:start w:val="1"/>
      <w:numFmt w:val="upperLetter"/>
      <w:lvlRestart w:val="0"/>
      <w:pStyle w:val="Ttulo8"/>
      <w:suff w:val="nothing"/>
      <w:lvlText w:val="Apêndice %8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  <w:lvl w:ilvl="8">
      <w:start w:val="1"/>
      <w:numFmt w:val="upperLetter"/>
      <w:lvlRestart w:val="0"/>
      <w:pStyle w:val="Ttulo9"/>
      <w:suff w:val="nothing"/>
      <w:lvlText w:val="ANEXO %9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</w:abstractNum>
  <w:abstractNum w:abstractNumId="6" w15:restartNumberingAfterBreak="0">
    <w:nsid w:val="4F900F72"/>
    <w:multiLevelType w:val="hybridMultilevel"/>
    <w:tmpl w:val="E922726E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6D62"/>
    <w:multiLevelType w:val="hybridMultilevel"/>
    <w:tmpl w:val="1C901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DC7ED1"/>
    <w:multiLevelType w:val="hybridMultilevel"/>
    <w:tmpl w:val="B2B0A1F2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94330798">
    <w:abstractNumId w:val="1"/>
  </w:num>
  <w:num w:numId="2" w16cid:durableId="405343415">
    <w:abstractNumId w:val="6"/>
  </w:num>
  <w:num w:numId="3" w16cid:durableId="1937906225">
    <w:abstractNumId w:val="8"/>
  </w:num>
  <w:num w:numId="4" w16cid:durableId="554859052">
    <w:abstractNumId w:val="7"/>
  </w:num>
  <w:num w:numId="5" w16cid:durableId="638917843">
    <w:abstractNumId w:val="5"/>
  </w:num>
  <w:num w:numId="6" w16cid:durableId="269243845">
    <w:abstractNumId w:val="0"/>
    <w:lvlOverride w:ilvl="0">
      <w:lvl w:ilvl="0">
        <w:start w:val="1"/>
        <w:numFmt w:val="upperRoman"/>
        <w:pStyle w:val="Ttulo1"/>
        <w:suff w:val="nothing"/>
        <w:lvlText w:val="Título %1"/>
        <w:lvlJc w:val="left"/>
        <w:pPr>
          <w:ind w:left="0" w:firstLine="0"/>
        </w:pPr>
        <w:rPr>
          <w:rFonts w:ascii="Arial" w:hAnsi="Arial" w:hint="default"/>
          <w:b/>
          <w:caps/>
          <w:sz w:val="22"/>
        </w:rPr>
      </w:lvl>
    </w:lvlOverride>
    <w:lvlOverride w:ilvl="1">
      <w:lvl w:ilvl="1">
        <w:start w:val="1"/>
        <w:numFmt w:val="upperRoman"/>
        <w:pStyle w:val="Ttulo2"/>
        <w:suff w:val="nothing"/>
        <w:lvlText w:val="Capítulo %2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2">
      <w:lvl w:ilvl="2">
        <w:start w:val="1"/>
        <w:numFmt w:val="upperRoman"/>
        <w:pStyle w:val="Ttulo3"/>
        <w:suff w:val="nothing"/>
        <w:lvlText w:val="Seção %3"/>
        <w:lvlJc w:val="left"/>
        <w:pPr>
          <w:ind w:left="9073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3">
      <w:lvl w:ilvl="3">
        <w:start w:val="1"/>
        <w:numFmt w:val="decimal"/>
        <w:lvlRestart w:val="0"/>
        <w:pStyle w:val="Ttulo4"/>
        <w:suff w:val="space"/>
        <w:lvlText w:val="Art. %4º"/>
        <w:lvlJc w:val="left"/>
        <w:pPr>
          <w:ind w:left="0" w:firstLine="0"/>
        </w:pPr>
        <w:rPr>
          <w:rFonts w:hint="default"/>
          <w:b/>
          <w:i w:val="0"/>
          <w:caps w:val="0"/>
          <w:sz w:val="22"/>
        </w:rPr>
      </w:lvl>
    </w:lvlOverride>
    <w:lvlOverride w:ilvl="4">
      <w:lvl w:ilvl="4">
        <w:start w:val="1"/>
        <w:numFmt w:val="decimal"/>
        <w:pStyle w:val="Ttulo5"/>
        <w:suff w:val="space"/>
        <w:lvlText w:val="§ %5º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5">
      <w:lvl w:ilvl="5">
        <w:start w:val="1"/>
        <w:numFmt w:val="upperRoman"/>
        <w:lvlRestart w:val="4"/>
        <w:pStyle w:val="Ttulo6"/>
        <w:suff w:val="space"/>
        <w:lvlText w:val="%6 –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2"/>
        </w:rPr>
      </w:lvl>
    </w:lvlOverride>
    <w:lvlOverride w:ilvl="6">
      <w:lvl w:ilvl="6">
        <w:start w:val="1"/>
        <w:numFmt w:val="none"/>
        <w:lvlRestart w:val="4"/>
        <w:pStyle w:val="Ttulo7"/>
        <w:suff w:val="space"/>
        <w:lvlText w:val="%7Parágrafo único.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7">
      <w:lvl w:ilvl="7">
        <w:start w:val="1"/>
        <w:numFmt w:val="upperLetter"/>
        <w:lvlRestart w:val="0"/>
        <w:pStyle w:val="Ttulo8"/>
        <w:suff w:val="nothing"/>
        <w:lvlText w:val="Apêndice %8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  <w:lvlOverride w:ilvl="8">
      <w:lvl w:ilvl="8">
        <w:start w:val="1"/>
        <w:numFmt w:val="upperLetter"/>
        <w:lvlRestart w:val="0"/>
        <w:pStyle w:val="Ttulo9"/>
        <w:suff w:val="nothing"/>
        <w:lvlText w:val="ANEXO %9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</w:num>
  <w:num w:numId="7" w16cid:durableId="1307660209">
    <w:abstractNumId w:val="3"/>
  </w:num>
  <w:num w:numId="8" w16cid:durableId="1560093681">
    <w:abstractNumId w:val="4"/>
  </w:num>
  <w:num w:numId="9" w16cid:durableId="6220775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elipe Viel">
    <w15:presenceInfo w15:providerId="AD" w15:userId="S::viel@univali.br::2c985a2d-452c-4ee1-8d3d-37cc3bd554a4"/>
  </w15:person>
  <w15:person w15:author="Joao Heitor Zabel da Rocha">
    <w15:presenceInfo w15:providerId="AD" w15:userId="S::jhzrocha@edu.univali.br::ff3ca180-d82f-4a3e-a8f1-cb688e1809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1110"/>
    <w:rsid w:val="00006719"/>
    <w:rsid w:val="00015BDB"/>
    <w:rsid w:val="00020544"/>
    <w:rsid w:val="0002276C"/>
    <w:rsid w:val="00040E01"/>
    <w:rsid w:val="000464E6"/>
    <w:rsid w:val="00055FB3"/>
    <w:rsid w:val="000B204C"/>
    <w:rsid w:val="000F4808"/>
    <w:rsid w:val="000F546B"/>
    <w:rsid w:val="00101D63"/>
    <w:rsid w:val="00146714"/>
    <w:rsid w:val="00164CDC"/>
    <w:rsid w:val="0018367B"/>
    <w:rsid w:val="0018421D"/>
    <w:rsid w:val="00196A8B"/>
    <w:rsid w:val="0019773F"/>
    <w:rsid w:val="001A10D6"/>
    <w:rsid w:val="001A63EA"/>
    <w:rsid w:val="001A7FC1"/>
    <w:rsid w:val="001B57E5"/>
    <w:rsid w:val="001B6404"/>
    <w:rsid w:val="001C0563"/>
    <w:rsid w:val="001C2921"/>
    <w:rsid w:val="001D117A"/>
    <w:rsid w:val="001D13B7"/>
    <w:rsid w:val="001E60A3"/>
    <w:rsid w:val="002033ED"/>
    <w:rsid w:val="0020461D"/>
    <w:rsid w:val="002178DE"/>
    <w:rsid w:val="00260BEB"/>
    <w:rsid w:val="00267D48"/>
    <w:rsid w:val="00271978"/>
    <w:rsid w:val="0027198B"/>
    <w:rsid w:val="00274445"/>
    <w:rsid w:val="002831C7"/>
    <w:rsid w:val="00284F4F"/>
    <w:rsid w:val="002872A7"/>
    <w:rsid w:val="00290372"/>
    <w:rsid w:val="00290708"/>
    <w:rsid w:val="00292D3B"/>
    <w:rsid w:val="002B1574"/>
    <w:rsid w:val="002B50E9"/>
    <w:rsid w:val="002C53DB"/>
    <w:rsid w:val="002F5003"/>
    <w:rsid w:val="00302DD1"/>
    <w:rsid w:val="00305B59"/>
    <w:rsid w:val="0030771E"/>
    <w:rsid w:val="003175C5"/>
    <w:rsid w:val="00323365"/>
    <w:rsid w:val="00330199"/>
    <w:rsid w:val="00332F4F"/>
    <w:rsid w:val="003337D0"/>
    <w:rsid w:val="003433C8"/>
    <w:rsid w:val="003823FB"/>
    <w:rsid w:val="003A0489"/>
    <w:rsid w:val="003B3051"/>
    <w:rsid w:val="003B7F51"/>
    <w:rsid w:val="003C3C49"/>
    <w:rsid w:val="003F31F7"/>
    <w:rsid w:val="004041F3"/>
    <w:rsid w:val="004063C3"/>
    <w:rsid w:val="0042066C"/>
    <w:rsid w:val="004354BB"/>
    <w:rsid w:val="00467AD3"/>
    <w:rsid w:val="004718A0"/>
    <w:rsid w:val="004760A3"/>
    <w:rsid w:val="00476B82"/>
    <w:rsid w:val="004830C3"/>
    <w:rsid w:val="00496970"/>
    <w:rsid w:val="004C5D27"/>
    <w:rsid w:val="004C7E5F"/>
    <w:rsid w:val="004E287D"/>
    <w:rsid w:val="004E4B76"/>
    <w:rsid w:val="004F3939"/>
    <w:rsid w:val="004F3F27"/>
    <w:rsid w:val="00502F53"/>
    <w:rsid w:val="00524BFD"/>
    <w:rsid w:val="005350AA"/>
    <w:rsid w:val="0054165C"/>
    <w:rsid w:val="005536D6"/>
    <w:rsid w:val="0056492C"/>
    <w:rsid w:val="00585314"/>
    <w:rsid w:val="005A42A4"/>
    <w:rsid w:val="0060673F"/>
    <w:rsid w:val="00642441"/>
    <w:rsid w:val="006875EA"/>
    <w:rsid w:val="00696B0C"/>
    <w:rsid w:val="006A1513"/>
    <w:rsid w:val="006A1564"/>
    <w:rsid w:val="006A2350"/>
    <w:rsid w:val="006F2F60"/>
    <w:rsid w:val="00702208"/>
    <w:rsid w:val="00715056"/>
    <w:rsid w:val="007251E7"/>
    <w:rsid w:val="00755269"/>
    <w:rsid w:val="007573D9"/>
    <w:rsid w:val="007616A4"/>
    <w:rsid w:val="007856EA"/>
    <w:rsid w:val="007A33FA"/>
    <w:rsid w:val="007B2843"/>
    <w:rsid w:val="007C5448"/>
    <w:rsid w:val="007E6FC3"/>
    <w:rsid w:val="008102C6"/>
    <w:rsid w:val="0084070C"/>
    <w:rsid w:val="00842973"/>
    <w:rsid w:val="00871E9A"/>
    <w:rsid w:val="008B71F8"/>
    <w:rsid w:val="008C093C"/>
    <w:rsid w:val="008D6E52"/>
    <w:rsid w:val="008E1A76"/>
    <w:rsid w:val="008E5434"/>
    <w:rsid w:val="008E645D"/>
    <w:rsid w:val="008F07BA"/>
    <w:rsid w:val="008F1E72"/>
    <w:rsid w:val="008F6506"/>
    <w:rsid w:val="00965EE3"/>
    <w:rsid w:val="009A3861"/>
    <w:rsid w:val="009A7EAE"/>
    <w:rsid w:val="009B0952"/>
    <w:rsid w:val="009D64E4"/>
    <w:rsid w:val="009E062C"/>
    <w:rsid w:val="009E222A"/>
    <w:rsid w:val="009E2E8B"/>
    <w:rsid w:val="009F0A00"/>
    <w:rsid w:val="00A0764A"/>
    <w:rsid w:val="00A151DA"/>
    <w:rsid w:val="00A227CA"/>
    <w:rsid w:val="00A324D0"/>
    <w:rsid w:val="00A45E2C"/>
    <w:rsid w:val="00A53D94"/>
    <w:rsid w:val="00A566CF"/>
    <w:rsid w:val="00A75447"/>
    <w:rsid w:val="00AA623E"/>
    <w:rsid w:val="00AB3091"/>
    <w:rsid w:val="00AB77D0"/>
    <w:rsid w:val="00AD195C"/>
    <w:rsid w:val="00AF2520"/>
    <w:rsid w:val="00B0419A"/>
    <w:rsid w:val="00B07A30"/>
    <w:rsid w:val="00B1714C"/>
    <w:rsid w:val="00B24AD7"/>
    <w:rsid w:val="00B3206A"/>
    <w:rsid w:val="00B566A8"/>
    <w:rsid w:val="00B778AF"/>
    <w:rsid w:val="00B82466"/>
    <w:rsid w:val="00B8518B"/>
    <w:rsid w:val="00B9086D"/>
    <w:rsid w:val="00B9493A"/>
    <w:rsid w:val="00BA009C"/>
    <w:rsid w:val="00BA49F8"/>
    <w:rsid w:val="00BB6E7A"/>
    <w:rsid w:val="00BD1975"/>
    <w:rsid w:val="00BD7FAD"/>
    <w:rsid w:val="00BE1374"/>
    <w:rsid w:val="00C14EAD"/>
    <w:rsid w:val="00C3623E"/>
    <w:rsid w:val="00C45DD0"/>
    <w:rsid w:val="00C47D23"/>
    <w:rsid w:val="00C503E9"/>
    <w:rsid w:val="00C56993"/>
    <w:rsid w:val="00C651F5"/>
    <w:rsid w:val="00C6547A"/>
    <w:rsid w:val="00C67060"/>
    <w:rsid w:val="00C71110"/>
    <w:rsid w:val="00C812FB"/>
    <w:rsid w:val="00C90F0D"/>
    <w:rsid w:val="00C9322F"/>
    <w:rsid w:val="00C9660A"/>
    <w:rsid w:val="00CB5036"/>
    <w:rsid w:val="00CD37DE"/>
    <w:rsid w:val="00CE24F7"/>
    <w:rsid w:val="00D25F3E"/>
    <w:rsid w:val="00D46FF5"/>
    <w:rsid w:val="00D63FEF"/>
    <w:rsid w:val="00D824FB"/>
    <w:rsid w:val="00D84317"/>
    <w:rsid w:val="00D87158"/>
    <w:rsid w:val="00DB1C47"/>
    <w:rsid w:val="00DB52F3"/>
    <w:rsid w:val="00DE7A4F"/>
    <w:rsid w:val="00DF640C"/>
    <w:rsid w:val="00E00ABF"/>
    <w:rsid w:val="00E86F5F"/>
    <w:rsid w:val="00EA1008"/>
    <w:rsid w:val="00EB68B9"/>
    <w:rsid w:val="00ED09DB"/>
    <w:rsid w:val="00F30E5A"/>
    <w:rsid w:val="00F361E5"/>
    <w:rsid w:val="00F54717"/>
    <w:rsid w:val="00F62675"/>
    <w:rsid w:val="00F674AF"/>
    <w:rsid w:val="00F72275"/>
    <w:rsid w:val="00F816E7"/>
    <w:rsid w:val="00F93BDA"/>
    <w:rsid w:val="00F968F9"/>
    <w:rsid w:val="00F96AD1"/>
    <w:rsid w:val="00FC3A1B"/>
    <w:rsid w:val="00FC6FFA"/>
    <w:rsid w:val="00FD4AC4"/>
    <w:rsid w:val="00FD58BD"/>
    <w:rsid w:val="00FF110B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9E2822"/>
  <w15:docId w15:val="{87DF4EF9-B6C7-45DC-8AEB-4B38E0F6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D0"/>
    <w:pPr>
      <w:spacing w:after="0" w:line="240" w:lineRule="auto"/>
      <w:jc w:val="both"/>
    </w:pPr>
    <w:rPr>
      <w:rFonts w:ascii="Arial" w:hAnsi="Arial"/>
    </w:rPr>
  </w:style>
  <w:style w:type="paragraph" w:styleId="Ttulo1">
    <w:name w:val="heading 1"/>
    <w:aliases w:val="Title"/>
    <w:basedOn w:val="Normal"/>
    <w:next w:val="Normal"/>
    <w:link w:val="Ttulo1Char"/>
    <w:qFormat/>
    <w:rsid w:val="00C71110"/>
    <w:pPr>
      <w:keepNext/>
      <w:keepLines/>
      <w:numPr>
        <w:numId w:val="6"/>
      </w:numPr>
      <w:spacing w:before="360" w:after="360" w:line="360" w:lineRule="auto"/>
      <w:jc w:val="right"/>
      <w:outlineLvl w:val="0"/>
    </w:pPr>
    <w:rPr>
      <w:rFonts w:eastAsiaTheme="majorEastAsia" w:cs="Arial"/>
      <w:b/>
      <w:caps/>
    </w:rPr>
  </w:style>
  <w:style w:type="paragraph" w:styleId="Ttulo2">
    <w:name w:val="heading 2"/>
    <w:aliases w:val="Capítulo"/>
    <w:basedOn w:val="Normal"/>
    <w:next w:val="Normal"/>
    <w:link w:val="Ttulo2Char"/>
    <w:qFormat/>
    <w:rsid w:val="00C71110"/>
    <w:pPr>
      <w:keepNext/>
      <w:keepLines/>
      <w:numPr>
        <w:ilvl w:val="1"/>
        <w:numId w:val="6"/>
      </w:numPr>
      <w:spacing w:before="600" w:after="480" w:line="360" w:lineRule="auto"/>
      <w:jc w:val="righ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aliases w:val="Seção"/>
    <w:basedOn w:val="Normal"/>
    <w:next w:val="Ttulo4"/>
    <w:link w:val="Ttulo3Char"/>
    <w:qFormat/>
    <w:rsid w:val="00C71110"/>
    <w:pPr>
      <w:keepNext/>
      <w:keepLines/>
      <w:numPr>
        <w:ilvl w:val="2"/>
        <w:numId w:val="6"/>
      </w:numPr>
      <w:spacing w:before="480" w:after="360" w:line="360" w:lineRule="auto"/>
      <w:ind w:left="0"/>
      <w:jc w:val="right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aliases w:val="Artigo"/>
    <w:basedOn w:val="Normal"/>
    <w:link w:val="Ttulo4Char"/>
    <w:qFormat/>
    <w:rsid w:val="00C71110"/>
    <w:pPr>
      <w:numPr>
        <w:ilvl w:val="3"/>
        <w:numId w:val="6"/>
      </w:numPr>
      <w:spacing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Ttulo5">
    <w:name w:val="heading 5"/>
    <w:aliases w:val="Parágrafo"/>
    <w:basedOn w:val="Normal"/>
    <w:link w:val="Ttulo5Char"/>
    <w:qFormat/>
    <w:rsid w:val="00C71110"/>
    <w:pPr>
      <w:numPr>
        <w:ilvl w:val="4"/>
        <w:numId w:val="6"/>
      </w:numPr>
      <w:spacing w:after="120" w:line="360" w:lineRule="auto"/>
      <w:ind w:left="0" w:firstLine="709"/>
      <w:outlineLvl w:val="4"/>
    </w:pPr>
    <w:rPr>
      <w:rFonts w:eastAsia="Times New Roman" w:cs="Times New Roman"/>
      <w:bCs/>
      <w:iCs/>
      <w:szCs w:val="26"/>
      <w:lang w:eastAsia="pt-BR"/>
    </w:rPr>
  </w:style>
  <w:style w:type="paragraph" w:styleId="Ttulo6">
    <w:name w:val="heading 6"/>
    <w:aliases w:val="Inciso"/>
    <w:basedOn w:val="Normal"/>
    <w:link w:val="Ttulo6Char"/>
    <w:autoRedefine/>
    <w:qFormat/>
    <w:rsid w:val="00C71110"/>
    <w:pPr>
      <w:numPr>
        <w:ilvl w:val="5"/>
        <w:numId w:val="6"/>
      </w:numPr>
      <w:spacing w:after="120" w:line="360" w:lineRule="auto"/>
      <w:ind w:firstLine="709"/>
      <w:outlineLvl w:val="5"/>
    </w:pPr>
    <w:rPr>
      <w:rFonts w:eastAsiaTheme="majorEastAsia" w:cs="Arial"/>
    </w:rPr>
  </w:style>
  <w:style w:type="paragraph" w:styleId="Ttulo7">
    <w:name w:val="heading 7"/>
    <w:aliases w:val="Parágrafo único"/>
    <w:basedOn w:val="Normal"/>
    <w:next w:val="Ttulo4"/>
    <w:link w:val="Ttulo7Char"/>
    <w:qFormat/>
    <w:rsid w:val="00C71110"/>
    <w:pPr>
      <w:numPr>
        <w:ilvl w:val="6"/>
        <w:numId w:val="6"/>
      </w:numPr>
      <w:spacing w:after="120" w:line="360" w:lineRule="auto"/>
      <w:ind w:left="0" w:firstLine="709"/>
      <w:outlineLvl w:val="6"/>
    </w:pPr>
    <w:rPr>
      <w:rFonts w:eastAsiaTheme="majorEastAsia" w:cstheme="majorBidi"/>
      <w:iCs/>
    </w:rPr>
  </w:style>
  <w:style w:type="paragraph" w:styleId="Ttulo8">
    <w:name w:val="heading 8"/>
    <w:aliases w:val="Título - Apêndices"/>
    <w:basedOn w:val="Normal"/>
    <w:next w:val="Normal"/>
    <w:link w:val="Ttulo8Char"/>
    <w:unhideWhenUsed/>
    <w:qFormat/>
    <w:rsid w:val="00C71110"/>
    <w:pPr>
      <w:keepNext/>
      <w:keepLines/>
      <w:pageBreakBefore/>
      <w:numPr>
        <w:ilvl w:val="7"/>
        <w:numId w:val="6"/>
      </w:numPr>
      <w:spacing w:after="120" w:line="360" w:lineRule="auto"/>
      <w:jc w:val="center"/>
      <w:outlineLvl w:val="7"/>
    </w:pPr>
    <w:rPr>
      <w:rFonts w:eastAsiaTheme="majorEastAsia" w:cstheme="majorBidi"/>
      <w:b/>
      <w:caps/>
      <w:sz w:val="24"/>
      <w:szCs w:val="21"/>
    </w:rPr>
  </w:style>
  <w:style w:type="paragraph" w:styleId="Ttulo9">
    <w:name w:val="heading 9"/>
    <w:aliases w:val="Anexos"/>
    <w:basedOn w:val="Normal"/>
    <w:next w:val="Normal"/>
    <w:link w:val="Ttulo9Char"/>
    <w:unhideWhenUsed/>
    <w:qFormat/>
    <w:rsid w:val="00C71110"/>
    <w:pPr>
      <w:keepNext/>
      <w:keepLines/>
      <w:pageBreakBefore/>
      <w:numPr>
        <w:ilvl w:val="8"/>
        <w:numId w:val="6"/>
      </w:numPr>
      <w:spacing w:line="360" w:lineRule="auto"/>
      <w:outlineLvl w:val="8"/>
    </w:pPr>
    <w:rPr>
      <w:rFonts w:eastAsiaTheme="majorEastAsia" w:cstheme="majorBidi"/>
      <w:iCs/>
      <w:cap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le Char"/>
    <w:basedOn w:val="Fontepargpadro"/>
    <w:link w:val="Ttulo1"/>
    <w:rsid w:val="00C71110"/>
    <w:rPr>
      <w:rFonts w:ascii="Arial" w:eastAsiaTheme="majorEastAsia" w:hAnsi="Arial" w:cs="Arial"/>
      <w:b/>
      <w:caps/>
    </w:rPr>
  </w:style>
  <w:style w:type="character" w:customStyle="1" w:styleId="Ttulo2Char">
    <w:name w:val="Título 2 Char"/>
    <w:aliases w:val="Capítulo Char"/>
    <w:basedOn w:val="Fontepargpadro"/>
    <w:link w:val="Ttulo2"/>
    <w:rsid w:val="00C71110"/>
    <w:rPr>
      <w:rFonts w:ascii="Arial" w:eastAsiaTheme="majorEastAsia" w:hAnsi="Arial" w:cstheme="majorBidi"/>
      <w:b/>
      <w:caps/>
      <w:szCs w:val="26"/>
    </w:rPr>
  </w:style>
  <w:style w:type="character" w:customStyle="1" w:styleId="Ttulo3Char">
    <w:name w:val="Título 3 Char"/>
    <w:aliases w:val="Seção Char"/>
    <w:basedOn w:val="Fontepargpadro"/>
    <w:link w:val="Ttulo3"/>
    <w:rsid w:val="00C71110"/>
    <w:rPr>
      <w:rFonts w:ascii="Arial" w:eastAsiaTheme="majorEastAsia" w:hAnsi="Arial" w:cstheme="majorBidi"/>
      <w:b/>
      <w:caps/>
      <w:szCs w:val="24"/>
    </w:rPr>
  </w:style>
  <w:style w:type="character" w:customStyle="1" w:styleId="Ttulo4Char">
    <w:name w:val="Título 4 Char"/>
    <w:aliases w:val="Artigo Char"/>
    <w:basedOn w:val="Fontepargpadro"/>
    <w:link w:val="Ttulo4"/>
    <w:rsid w:val="00C71110"/>
    <w:rPr>
      <w:rFonts w:ascii="Arial" w:eastAsiaTheme="majorEastAsia" w:hAnsi="Arial" w:cstheme="majorBidi"/>
      <w:iCs/>
    </w:rPr>
  </w:style>
  <w:style w:type="character" w:customStyle="1" w:styleId="Ttulo5Char">
    <w:name w:val="Título 5 Char"/>
    <w:aliases w:val="Parágrafo Char"/>
    <w:basedOn w:val="Fontepargpadro"/>
    <w:link w:val="Ttulo5"/>
    <w:rsid w:val="00C71110"/>
    <w:rPr>
      <w:rFonts w:ascii="Arial" w:eastAsia="Times New Roman" w:hAnsi="Arial" w:cs="Times New Roman"/>
      <w:bCs/>
      <w:iCs/>
      <w:szCs w:val="26"/>
      <w:lang w:eastAsia="pt-BR"/>
    </w:rPr>
  </w:style>
  <w:style w:type="character" w:customStyle="1" w:styleId="Ttulo6Char">
    <w:name w:val="Título 6 Char"/>
    <w:aliases w:val="Inciso Char"/>
    <w:basedOn w:val="Fontepargpadro"/>
    <w:link w:val="Ttulo6"/>
    <w:rsid w:val="00C71110"/>
    <w:rPr>
      <w:rFonts w:ascii="Arial" w:eastAsiaTheme="majorEastAsia" w:hAnsi="Arial" w:cs="Arial"/>
    </w:rPr>
  </w:style>
  <w:style w:type="character" w:customStyle="1" w:styleId="Ttulo7Char">
    <w:name w:val="Título 7 Char"/>
    <w:aliases w:val="Parágrafo único Char"/>
    <w:basedOn w:val="Fontepargpadro"/>
    <w:link w:val="Ttulo7"/>
    <w:rsid w:val="00C71110"/>
    <w:rPr>
      <w:rFonts w:ascii="Arial" w:eastAsiaTheme="majorEastAsia" w:hAnsi="Arial" w:cstheme="majorBidi"/>
      <w:iCs/>
    </w:rPr>
  </w:style>
  <w:style w:type="character" w:customStyle="1" w:styleId="Ttulo8Char">
    <w:name w:val="Título 8 Char"/>
    <w:aliases w:val="Título - Apêndices Char"/>
    <w:basedOn w:val="Fontepargpadro"/>
    <w:link w:val="Ttulo8"/>
    <w:rsid w:val="00C71110"/>
    <w:rPr>
      <w:rFonts w:ascii="Arial" w:eastAsiaTheme="majorEastAsia" w:hAnsi="Arial" w:cstheme="majorBidi"/>
      <w:b/>
      <w:caps/>
      <w:sz w:val="24"/>
      <w:szCs w:val="21"/>
    </w:rPr>
  </w:style>
  <w:style w:type="character" w:customStyle="1" w:styleId="Ttulo9Char">
    <w:name w:val="Título 9 Char"/>
    <w:aliases w:val="Anexos Char"/>
    <w:basedOn w:val="Fontepargpadro"/>
    <w:link w:val="Ttulo9"/>
    <w:rsid w:val="00C71110"/>
    <w:rPr>
      <w:rFonts w:ascii="Arial" w:eastAsiaTheme="majorEastAsia" w:hAnsi="Arial" w:cstheme="majorBidi"/>
      <w:iCs/>
      <w:caps/>
      <w:color w:val="272727" w:themeColor="text1" w:themeTint="D8"/>
      <w:szCs w:val="21"/>
    </w:rPr>
  </w:style>
  <w:style w:type="numbering" w:styleId="Artigoseo">
    <w:name w:val="Outline List 3"/>
    <w:basedOn w:val="Semlista"/>
    <w:uiPriority w:val="99"/>
    <w:semiHidden/>
    <w:unhideWhenUsed/>
    <w:rsid w:val="00C71110"/>
    <w:pPr>
      <w:numPr>
        <w:numId w:val="5"/>
      </w:numPr>
    </w:pPr>
  </w:style>
  <w:style w:type="character" w:styleId="Hyperlink">
    <w:name w:val="Hyperlink"/>
    <w:basedOn w:val="Fontepargpadro"/>
    <w:uiPriority w:val="99"/>
    <w:unhideWhenUsed/>
    <w:rsid w:val="00C7111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1"/>
    <w:unhideWhenUsed/>
    <w:rsid w:val="00C7111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1"/>
    <w:rsid w:val="00C71110"/>
    <w:rPr>
      <w:rFonts w:ascii="Arial" w:hAnsi="Arial"/>
    </w:rPr>
  </w:style>
  <w:style w:type="paragraph" w:customStyle="1" w:styleId="7Pr-textoTtulodoSumrio">
    <w:name w:val="7. Pré-texto: Título do Sumário"/>
    <w:uiPriority w:val="14"/>
    <w:rsid w:val="00C71110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7Pr-textoTextodoResumo">
    <w:name w:val="7. Pré-texto: Texto do Resumo"/>
    <w:uiPriority w:val="14"/>
    <w:rsid w:val="00C71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uiPriority w:val="14"/>
    <w:rsid w:val="00C71110"/>
    <w:pPr>
      <w:tabs>
        <w:tab w:val="left" w:pos="360"/>
      </w:tabs>
      <w:ind w:left="357" w:hanging="357"/>
    </w:p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uiPriority w:val="14"/>
    <w:rsid w:val="00C71110"/>
    <w:pPr>
      <w:spacing w:after="600" w:line="240" w:lineRule="auto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1CorpodeTexto">
    <w:name w:val="1. Corpo de Texto"/>
    <w:link w:val="1CorpodeTextoChar"/>
    <w:uiPriority w:val="14"/>
    <w:rsid w:val="00C71110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Seo">
    <w:name w:val="3. Título de Seção"/>
    <w:basedOn w:val="3TtulodeCaptulo"/>
    <w:next w:val="1CorpodeTexto"/>
    <w:link w:val="3TtulodeSeoChar"/>
    <w:uiPriority w:val="14"/>
    <w:rsid w:val="00C71110"/>
    <w:pPr>
      <w:tabs>
        <w:tab w:val="clear" w:pos="360"/>
        <w:tab w:val="left" w:pos="540"/>
        <w:tab w:val="num" w:pos="576"/>
      </w:tabs>
      <w:spacing w:before="480" w:after="0"/>
      <w:ind w:left="578" w:hanging="578"/>
    </w:pPr>
    <w:rPr>
      <w:sz w:val="28"/>
    </w:rPr>
  </w:style>
  <w:style w:type="paragraph" w:customStyle="1" w:styleId="3TtulodeSubseo1">
    <w:name w:val="3. Título de Subseção 1"/>
    <w:basedOn w:val="3TtulodeSeo"/>
    <w:next w:val="1CorpodeTexto"/>
    <w:uiPriority w:val="14"/>
    <w:rsid w:val="00C71110"/>
    <w:pPr>
      <w:tabs>
        <w:tab w:val="clear" w:pos="576"/>
      </w:tabs>
      <w:ind w:left="8505" w:firstLine="0"/>
    </w:pPr>
    <w:rPr>
      <w:caps w:val="0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C71110"/>
    <w:pPr>
      <w:spacing w:before="120" w:after="120"/>
      <w:jc w:val="left"/>
    </w:pPr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customStyle="1" w:styleId="2LegendaFontedeReferncia">
    <w:name w:val="2. Legenda: Fonte de Referência"/>
    <w:basedOn w:val="1CorpodeTexto"/>
    <w:next w:val="1CorpodeTexto"/>
    <w:uiPriority w:val="14"/>
    <w:rsid w:val="00C71110"/>
    <w:pPr>
      <w:spacing w:before="120"/>
      <w:ind w:firstLine="0"/>
    </w:pPr>
  </w:style>
  <w:style w:type="paragraph" w:customStyle="1" w:styleId="2Textodetabela">
    <w:name w:val="2. Texto de tabela"/>
    <w:basedOn w:val="1CorpodeTexto"/>
    <w:uiPriority w:val="14"/>
    <w:rsid w:val="00C71110"/>
    <w:pPr>
      <w:spacing w:before="0" w:after="0" w:line="240" w:lineRule="auto"/>
      <w:ind w:firstLine="0"/>
      <w:jc w:val="left"/>
    </w:pPr>
  </w:style>
  <w:style w:type="paragraph" w:customStyle="1" w:styleId="1Listadeitensnumerados">
    <w:name w:val="1. Lista de itens numerados"/>
    <w:basedOn w:val="Normal"/>
    <w:uiPriority w:val="14"/>
    <w:rsid w:val="00C71110"/>
    <w:pPr>
      <w:spacing w:before="120" w:after="120" w:line="36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character" w:customStyle="1" w:styleId="1CorpodeTextoChar">
    <w:name w:val="1. Corpo de Texto Char"/>
    <w:link w:val="1CorpodeTexto"/>
    <w:uiPriority w:val="14"/>
    <w:rsid w:val="00C7111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7Ps-textoTtulodeRefernciaseGlossrioChar">
    <w:name w:val="7. Pós-texto: Título de Referências e Glossário Char"/>
    <w:link w:val="7Ps-textoTtulodeRefernciaseGlossri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CaptuloChar">
    <w:name w:val="3. Título de Capítulo Char"/>
    <w:basedOn w:val="7Ps-textoTtulodeRefernciaseGlossrioChar"/>
    <w:link w:val="3TtulodeCaptul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SeoChar">
    <w:name w:val="3. Título de Seção Char"/>
    <w:link w:val="3TtulodeSeo"/>
    <w:uiPriority w:val="14"/>
    <w:rsid w:val="00C71110"/>
    <w:rPr>
      <w:rFonts w:ascii="Times New Roman" w:eastAsia="Times New Roman" w:hAnsi="Times New Roman" w:cs="Times New Roman"/>
      <w:b/>
      <w:caps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7111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71110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71110"/>
    <w:rPr>
      <w:vertAlign w:val="superscript"/>
    </w:rPr>
  </w:style>
  <w:style w:type="paragraph" w:styleId="Rodap">
    <w:name w:val="footer"/>
    <w:basedOn w:val="Normal"/>
    <w:link w:val="RodapChar"/>
    <w:uiPriority w:val="99"/>
    <w:semiHidden/>
    <w:unhideWhenUsed/>
    <w:rsid w:val="00696B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96B0C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702208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A227CA"/>
    <w:pPr>
      <w:spacing w:after="0" w:line="240" w:lineRule="auto"/>
    </w:pPr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A227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227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227C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27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27CA"/>
    <w:rPr>
      <w:rFonts w:ascii="Arial" w:hAnsi="Arial"/>
      <w:b/>
      <w:bCs/>
      <w:sz w:val="20"/>
      <w:szCs w:val="20"/>
    </w:rPr>
  </w:style>
  <w:style w:type="character" w:customStyle="1" w:styleId="fontstyle01">
    <w:name w:val="fontstyle01"/>
    <w:basedOn w:val="Fontepargpadro"/>
    <w:rsid w:val="007C5448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C3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5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2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5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0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9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0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com.br/scholar?hl=pt-BR&amp;as_sdt=0%2C5&amp;as_ylo=2015&amp;q=Generate+AND+%22convolutional+neural+network%22+AND+FPGA+AND+library&amp;btnG=" TargetMode="External"/><Relationship Id="rId1" Type="http://schemas.openxmlformats.org/officeDocument/2006/relationships/hyperlink" Target="https://arxiv.org/pdf/2101.05108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eb492e-c138-4a07-8d40-64c66c6f3b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EF1558A8179440908E6D179726D2B6" ma:contentTypeVersion="6" ma:contentTypeDescription="Crie um novo documento." ma:contentTypeScope="" ma:versionID="0212c693d46620f107efc86ad37b6bf2">
  <xsd:schema xmlns:xsd="http://www.w3.org/2001/XMLSchema" xmlns:xs="http://www.w3.org/2001/XMLSchema" xmlns:p="http://schemas.microsoft.com/office/2006/metadata/properties" xmlns:ns3="e1eb492e-c138-4a07-8d40-64c66c6f3bd1" targetNamespace="http://schemas.microsoft.com/office/2006/metadata/properties" ma:root="true" ma:fieldsID="41d6333d093f5bceaaa6af9b88cecf32" ns3:_="">
    <xsd:import namespace="e1eb492e-c138-4a07-8d40-64c66c6f3b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492e-c138-4a07-8d40-64c66c6f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8E770-D53F-4511-9147-FF954B18B625}">
  <ds:schemaRefs>
    <ds:schemaRef ds:uri="http://schemas.microsoft.com/office/2006/metadata/properties"/>
    <ds:schemaRef ds:uri="http://schemas.microsoft.com/office/infopath/2007/PartnerControls"/>
    <ds:schemaRef ds:uri="e1eb492e-c138-4a07-8d40-64c66c6f3bd1"/>
  </ds:schemaRefs>
</ds:datastoreItem>
</file>

<file path=customXml/itemProps2.xml><?xml version="1.0" encoding="utf-8"?>
<ds:datastoreItem xmlns:ds="http://schemas.openxmlformats.org/officeDocument/2006/customXml" ds:itemID="{477B77FE-E83A-41AD-BD85-1F1FD7C96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492e-c138-4a07-8d40-64c66c6f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48044-7367-4393-AB1B-105AE225B4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E17A34-CB08-4DCA-A6EC-AF889E77DB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12</Pages>
  <Words>2225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Links>
    <vt:vector size="6" baseType="variant">
      <vt:variant>
        <vt:i4>2097206</vt:i4>
      </vt:variant>
      <vt:variant>
        <vt:i4>0</vt:i4>
      </vt:variant>
      <vt:variant>
        <vt:i4>0</vt:i4>
      </vt:variant>
      <vt:variant>
        <vt:i4>5</vt:i4>
      </vt:variant>
      <vt:variant>
        <vt:lpwstr>https://www.univali.br/vida-no-campus/biblioteca/cadernos-de-ensino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dazzi</dc:creator>
  <cp:keywords/>
  <dc:description/>
  <cp:lastModifiedBy>Joao Heitor Zabel da Rocha</cp:lastModifiedBy>
  <cp:revision>4</cp:revision>
  <cp:lastPrinted>2023-11-27T20:03:00Z</cp:lastPrinted>
  <dcterms:created xsi:type="dcterms:W3CDTF">2024-03-11T20:54:00Z</dcterms:created>
  <dcterms:modified xsi:type="dcterms:W3CDTF">2024-04-14T22:58:00Z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0x010100C3EF1558A8179440908E6D179726D2B6</vt:lpwstr>
  </property>
  <property fmtid="{D5CDD505-2E9C-101B-9397-08002B2CF9AE}" pid="3" name="_activity">
    <vt:lpwstr/>
  </property>
</Properties>
</file>