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25D7" w14:textId="5B517F56" w:rsidR="00F85D04" w:rsidRDefault="00D01FF3" w:rsidP="00D01FF3">
      <w:pPr>
        <w:jc w:val="center"/>
      </w:pPr>
      <w:r>
        <w:t>Programming Assignment 2: Bit vector rank</w:t>
      </w:r>
    </w:p>
    <w:p w14:paraId="608EE82C" w14:textId="7D3B86C4" w:rsidR="00D01FF3" w:rsidRDefault="00D01FF3" w:rsidP="00D01FF3">
      <w:pPr>
        <w:jc w:val="center"/>
      </w:pPr>
      <w:r>
        <w:t>Student: Jessica Zhu</w:t>
      </w:r>
    </w:p>
    <w:p w14:paraId="6FAE077C" w14:textId="5BF2C195" w:rsidR="0094406F" w:rsidRDefault="0094406F" w:rsidP="00D01FF3">
      <w:pPr>
        <w:jc w:val="center"/>
      </w:pPr>
      <w:proofErr w:type="spellStart"/>
      <w:r>
        <w:t>Github</w:t>
      </w:r>
      <w:proofErr w:type="spellEnd"/>
      <w:r>
        <w:t xml:space="preserve"> link: </w:t>
      </w:r>
      <w:r w:rsidRPr="0094406F">
        <w:t>https://github.com/jhzsquared/CMSC701_hw2</w:t>
      </w:r>
    </w:p>
    <w:p w14:paraId="60A4D646" w14:textId="0AF94919" w:rsidR="0094406F" w:rsidRDefault="00D01FF3" w:rsidP="00D01FF3">
      <w:pPr>
        <w:rPr>
          <w:b/>
          <w:bCs/>
        </w:rPr>
      </w:pPr>
      <w:r w:rsidRPr="00D01FF3">
        <w:rPr>
          <w:b/>
          <w:bCs/>
        </w:rPr>
        <w:t>Task 1: bit-vector rank</w:t>
      </w:r>
    </w:p>
    <w:p w14:paraId="7D5B28C4" w14:textId="0B842394" w:rsidR="0094406F" w:rsidRDefault="0094406F" w:rsidP="00D01FF3">
      <w:r>
        <w:t xml:space="preserve">My implementation </w:t>
      </w:r>
      <w:r w:rsidR="00CE7D9A">
        <w:t xml:space="preserve">matches the </w:t>
      </w:r>
      <w:r>
        <w:t xml:space="preserve">expected theoretical bounds (Figure 1 and 2). With the implementation of Jacobson’s rank structure, we expected the overhead to be approximately O(n) and for the rank operations to be </w:t>
      </w:r>
      <w:proofErr w:type="gramStart"/>
      <w:r>
        <w:t>O(</w:t>
      </w:r>
      <w:proofErr w:type="gramEnd"/>
      <w:r>
        <w:t xml:space="preserve">1). As shown in Figure 1, which is a plot of the size in bits it took to store the rank structure of a bit-vector of length N, this did in fact take approximately linear space. Likewise, in Figure 2, a plot of the aggregate time it took to conduct 50 rank operations of bit-vectors of length N, this took near constant time. </w:t>
      </w:r>
    </w:p>
    <w:p w14:paraId="128573CE" w14:textId="57A653C1" w:rsidR="00046415" w:rsidRPr="0094406F" w:rsidRDefault="00046415" w:rsidP="00D01FF3">
      <w:r>
        <w:t>The most difficult part of the implementation was getting accustomed to Rust</w:t>
      </w:r>
      <w:r w:rsidR="00585756">
        <w:t>,</w:t>
      </w:r>
      <w:r>
        <w:t xml:space="preserve"> since this was my first </w:t>
      </w:r>
      <w:r w:rsidR="00585756">
        <w:t xml:space="preserve">time using it, </w:t>
      </w:r>
      <w:r w:rsidR="00CE7D9A">
        <w:t>especially</w:t>
      </w:r>
      <w:r w:rsidR="00585756">
        <w:t xml:space="preserve"> figuring out how to organize structures and traits.</w:t>
      </w:r>
    </w:p>
    <w:p w14:paraId="74FA9AA6" w14:textId="77777777" w:rsidR="0094406F" w:rsidRDefault="0094406F" w:rsidP="00D01FF3">
      <w:pPr>
        <w:rPr>
          <w:b/>
          <w:bCs/>
        </w:rPr>
      </w:pPr>
      <w:r>
        <w:rPr>
          <w:rStyle w:val="HTMLCode"/>
          <w:rFonts w:eastAsiaTheme="minorEastAsia"/>
          <w:noProof/>
        </w:rPr>
        <w:drawing>
          <wp:inline distT="0" distB="0" distL="0" distR="0" wp14:anchorId="6D698EE6" wp14:editId="5A332F22">
            <wp:extent cx="2819400" cy="2254616"/>
            <wp:effectExtent l="0" t="0" r="0" b="0"/>
            <wp:docPr id="2" name="Picture 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24" cy="225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CB8E" w14:textId="0BB810F6" w:rsidR="0094406F" w:rsidRDefault="0094406F" w:rsidP="00D01FF3">
      <w:pPr>
        <w:rPr>
          <w:b/>
          <w:bCs/>
        </w:rPr>
      </w:pPr>
      <w:r>
        <w:rPr>
          <w:b/>
          <w:bCs/>
        </w:rPr>
        <w:t>Figure 1: Rank Overhead</w:t>
      </w:r>
    </w:p>
    <w:p w14:paraId="6E40683B" w14:textId="77777777" w:rsidR="0094406F" w:rsidRDefault="0094406F" w:rsidP="00D01FF3">
      <w:pPr>
        <w:rPr>
          <w:b/>
          <w:bCs/>
        </w:rPr>
      </w:pPr>
    </w:p>
    <w:p w14:paraId="76BB81EA" w14:textId="77777777" w:rsidR="0094406F" w:rsidRDefault="0094406F" w:rsidP="00D01FF3">
      <w:pPr>
        <w:rPr>
          <w:b/>
          <w:bCs/>
        </w:rPr>
      </w:pPr>
      <w:r>
        <w:rPr>
          <w:rStyle w:val="HTMLCode"/>
          <w:rFonts w:eastAsiaTheme="minorEastAsia"/>
          <w:noProof/>
        </w:rPr>
        <w:drawing>
          <wp:inline distT="0" distB="0" distL="0" distR="0" wp14:anchorId="3C0CE275" wp14:editId="55587586">
            <wp:extent cx="3171825" cy="1901062"/>
            <wp:effectExtent l="0" t="0" r="0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702" cy="192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87CC" w14:textId="51B396E4" w:rsidR="00D01FF3" w:rsidRDefault="0094406F" w:rsidP="00D01FF3">
      <w:pPr>
        <w:rPr>
          <w:b/>
          <w:bCs/>
        </w:rPr>
      </w:pPr>
      <w:r>
        <w:rPr>
          <w:b/>
          <w:bCs/>
        </w:rPr>
        <w:t>Figure 2: Rank Duration</w:t>
      </w:r>
    </w:p>
    <w:p w14:paraId="0ED94AC0" w14:textId="041F46F5" w:rsidR="00D01FF3" w:rsidRDefault="00D01FF3" w:rsidP="00D01FF3">
      <w:pPr>
        <w:rPr>
          <w:b/>
          <w:bCs/>
        </w:rPr>
      </w:pPr>
      <w:r w:rsidRPr="00D01FF3">
        <w:rPr>
          <w:b/>
          <w:bCs/>
        </w:rPr>
        <w:lastRenderedPageBreak/>
        <w:t>Task 2: bit-vector select</w:t>
      </w:r>
    </w:p>
    <w:p w14:paraId="3D90A854" w14:textId="028CD210" w:rsidR="00046415" w:rsidRDefault="0094406F" w:rsidP="00D01FF3">
      <w:r>
        <w:t xml:space="preserve">My implementation of bit-vector select using Jacobson’s rank (requiring linear space) successfully achieved no more than log-time select </w:t>
      </w:r>
      <w:proofErr w:type="gramStart"/>
      <w:r>
        <w:t>operations  as</w:t>
      </w:r>
      <w:proofErr w:type="gramEnd"/>
      <w:r>
        <w:t xml:space="preserve"> shown in Figures 3 and 4.  Figure 3 closely matches with Figure 1 as we use the same Jacobson’s rank structure for select. Figure 4 shows the time it took to conduct 50 random select operations over varying bit-vector sizes. As </w:t>
      </w:r>
      <w:r w:rsidR="00CE7D9A">
        <w:t>depicted</w:t>
      </w:r>
      <w:r>
        <w:t xml:space="preserve">, </w:t>
      </w:r>
      <w:r w:rsidR="000B0193">
        <w:t>it does not require more than log-time to complete.</w:t>
      </w:r>
    </w:p>
    <w:p w14:paraId="3EF1E538" w14:textId="192BBCE3" w:rsidR="0094406F" w:rsidRPr="0094406F" w:rsidRDefault="00046415" w:rsidP="00D01FF3">
      <w:r>
        <w:t>The most difficult part of the implementation was a getting the binary search to properly obtain the first instance of the request value.</w:t>
      </w:r>
    </w:p>
    <w:p w14:paraId="1DC23294" w14:textId="426F9B40" w:rsidR="0094406F" w:rsidRDefault="0094406F" w:rsidP="00D01FF3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223A0FE0" wp14:editId="4FEFF41F">
            <wp:extent cx="3028950" cy="2422189"/>
            <wp:effectExtent l="0" t="0" r="0" b="0"/>
            <wp:docPr id="4" name="Picture 4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430" cy="242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976A" w14:textId="77777777" w:rsidR="0094406F" w:rsidRDefault="0094406F" w:rsidP="00D01FF3">
      <w:pPr>
        <w:rPr>
          <w:b/>
          <w:bCs/>
          <w:noProof/>
        </w:rPr>
      </w:pPr>
      <w:r>
        <w:rPr>
          <w:rStyle w:val="Strong"/>
        </w:rPr>
        <w:t>Figure 3: Select Overhead</w:t>
      </w:r>
    </w:p>
    <w:p w14:paraId="303027B2" w14:textId="622A9F35" w:rsidR="0094406F" w:rsidRDefault="0094406F" w:rsidP="00D01FF3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07EA36A8" wp14:editId="2E57321F">
            <wp:extent cx="3734614" cy="223837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48" cy="224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AAD31" w14:textId="5C8754F3" w:rsidR="0094406F" w:rsidRDefault="0094406F" w:rsidP="00D01FF3">
      <w:pPr>
        <w:rPr>
          <w:rStyle w:val="Strong"/>
        </w:rPr>
      </w:pPr>
      <w:r>
        <w:rPr>
          <w:rStyle w:val="Strong"/>
        </w:rPr>
        <w:t>Figure 4: Select Duration</w:t>
      </w:r>
    </w:p>
    <w:p w14:paraId="60CDE2B6" w14:textId="11D5674B" w:rsidR="000B0193" w:rsidRDefault="000B0193" w:rsidP="00D01FF3">
      <w:pPr>
        <w:rPr>
          <w:rStyle w:val="Strong"/>
        </w:rPr>
      </w:pPr>
    </w:p>
    <w:p w14:paraId="42E85846" w14:textId="668F5FD3" w:rsidR="00046415" w:rsidRDefault="00046415" w:rsidP="00D01FF3">
      <w:pPr>
        <w:rPr>
          <w:rStyle w:val="Strong"/>
        </w:rPr>
      </w:pPr>
    </w:p>
    <w:p w14:paraId="37A7ECC3" w14:textId="77777777" w:rsidR="00046415" w:rsidRDefault="00046415" w:rsidP="00D01FF3">
      <w:pPr>
        <w:rPr>
          <w:rStyle w:val="Strong"/>
        </w:rPr>
      </w:pPr>
    </w:p>
    <w:p w14:paraId="616E2398" w14:textId="5427AA9D" w:rsidR="000B0193" w:rsidRDefault="000B0193" w:rsidP="000B0193">
      <w:pPr>
        <w:rPr>
          <w:b/>
          <w:bCs/>
        </w:rPr>
      </w:pPr>
      <w:r>
        <w:rPr>
          <w:b/>
          <w:bCs/>
        </w:rPr>
        <w:lastRenderedPageBreak/>
        <w:t xml:space="preserve">Task 3: Implementing a sparse array using </w:t>
      </w:r>
      <w:proofErr w:type="spellStart"/>
      <w:r>
        <w:rPr>
          <w:b/>
          <w:bCs/>
        </w:rPr>
        <w:t>bitvector</w:t>
      </w:r>
      <w:proofErr w:type="spellEnd"/>
      <w:r>
        <w:rPr>
          <w:b/>
          <w:bCs/>
        </w:rPr>
        <w:t xml:space="preserve"> rank and select</w:t>
      </w:r>
    </w:p>
    <w:p w14:paraId="4D018BB6" w14:textId="140DF6B9" w:rsidR="00633FE5" w:rsidRDefault="000B0193" w:rsidP="000B0193">
      <w:r>
        <w:t xml:space="preserve">Expect for the </w:t>
      </w:r>
      <w:proofErr w:type="spellStart"/>
      <w:r>
        <w:t>get_index_of</w:t>
      </w:r>
      <w:proofErr w:type="spellEnd"/>
      <w:r>
        <w:t xml:space="preserve"> operation</w:t>
      </w:r>
      <w:r w:rsidR="00633FE5">
        <w:t xml:space="preserve"> (Figure 9</w:t>
      </w:r>
      <w:proofErr w:type="gramStart"/>
      <w:r w:rsidR="00633FE5">
        <w:t xml:space="preserve">) </w:t>
      </w:r>
      <w:r>
        <w:t>,</w:t>
      </w:r>
      <w:proofErr w:type="gramEnd"/>
      <w:r>
        <w:t xml:space="preserve"> the speed of the different functions are generally constant as a factor of the overall size</w:t>
      </w:r>
      <w:r w:rsidR="00633FE5">
        <w:t xml:space="preserve"> (Figures 7,8,10)</w:t>
      </w:r>
      <w:r>
        <w:t xml:space="preserve">. While </w:t>
      </w:r>
      <w:proofErr w:type="spellStart"/>
      <w:r>
        <w:t>get_index_of’s</w:t>
      </w:r>
      <w:proofErr w:type="spellEnd"/>
      <w:r>
        <w:t xml:space="preserve"> speed decreases with increased size, it still appears to hold an at most log-time speed as expected given it is the only one of the functions to require a select operation. </w:t>
      </w:r>
      <w:r w:rsidR="00633FE5">
        <w:t xml:space="preserve">Sparsity does not appear to significantly impact the speed for any of the functions (Figures 7-9). Denser arrays may be a bit slower with the </w:t>
      </w:r>
      <w:proofErr w:type="spellStart"/>
      <w:r w:rsidR="00633FE5">
        <w:t>get_at_index</w:t>
      </w:r>
      <w:proofErr w:type="spellEnd"/>
      <w:r w:rsidR="00633FE5">
        <w:t xml:space="preserve"> operations (Figure 8</w:t>
      </w:r>
      <w:proofErr w:type="gramStart"/>
      <w:r w:rsidR="00633FE5">
        <w:t xml:space="preserve">) </w:t>
      </w:r>
      <w:r w:rsidR="00CE7D9A">
        <w:t xml:space="preserve"> and</w:t>
      </w:r>
      <w:proofErr w:type="gramEnd"/>
      <w:r w:rsidR="00633FE5">
        <w:t xml:space="preserve"> at extremely large array sizes but otherwise there is marginal impact on speed given the Sparse Array structure used.  </w:t>
      </w:r>
    </w:p>
    <w:p w14:paraId="69411898" w14:textId="0B701397" w:rsidR="00633FE5" w:rsidRDefault="00633FE5" w:rsidP="000B0193">
      <w:r>
        <w:t>Sparsity does make a significant difference on overhead space</w:t>
      </w:r>
      <w:r w:rsidR="00046415">
        <w:t xml:space="preserve">. </w:t>
      </w:r>
      <w:r>
        <w:t xml:space="preserve">If we estimate the size of an explicitly stored empty string to be 32 bits (derived from Rust’s documentation that the offset between an array of chars would be 4 bytes), we result in the estimated overhead size of the “not” sparse array as depicted in Figure </w:t>
      </w:r>
      <w:r w:rsidR="004653BB">
        <w:t>6</w:t>
      </w:r>
      <w:r>
        <w:t xml:space="preserve">. We added the number of null values as a factor of the size of the empty string to </w:t>
      </w:r>
      <w:r w:rsidR="004653BB">
        <w:t>calculate</w:t>
      </w:r>
      <w:r>
        <w:t xml:space="preserve"> the updated overhead size of the </w:t>
      </w:r>
      <w:r w:rsidR="004653BB">
        <w:t xml:space="preserve">array (values and rank structure).  As you can see between Figure 6 and 5, this results in an at least 2x savings in space even with a sparse array of 10% density. The space savings are even more significant as sparsity increases. At the largest N value tested, this is a savings of almost 4x the space for an array with 1% sparsity. </w:t>
      </w:r>
    </w:p>
    <w:p w14:paraId="65AC3124" w14:textId="4EDF89CD" w:rsidR="00046415" w:rsidRDefault="00046415" w:rsidP="000B0193">
      <w:r>
        <w:t xml:space="preserve">The most difficult part of this implementation was trying to initialize an empty bit vector with a set capacity because Rust’s </w:t>
      </w:r>
      <w:proofErr w:type="spellStart"/>
      <w:r>
        <w:t>bitvec</w:t>
      </w:r>
      <w:proofErr w:type="spellEnd"/>
      <w:r>
        <w:t xml:space="preserve"> crate was somehow slipping in random bonus true values into the </w:t>
      </w:r>
      <w:proofErr w:type="spellStart"/>
      <w:r>
        <w:t>bitvector</w:t>
      </w:r>
      <w:proofErr w:type="spellEnd"/>
      <w:r>
        <w:t xml:space="preserve"> for large sparse arrays, which then ended up messing up the rank operations. </w:t>
      </w:r>
    </w:p>
    <w:p w14:paraId="1E7CD9ED" w14:textId="36C1259A" w:rsidR="00633FE5" w:rsidRDefault="00633FE5" w:rsidP="000B0193"/>
    <w:p w14:paraId="7A7C9616" w14:textId="337911C5" w:rsidR="000B0193" w:rsidRDefault="000B0193" w:rsidP="00D01FF3">
      <w:pPr>
        <w:rPr>
          <w:rStyle w:val="Strong"/>
        </w:rPr>
      </w:pPr>
    </w:p>
    <w:p w14:paraId="46AB7195" w14:textId="3A3131C1" w:rsidR="000B0193" w:rsidRDefault="000B0193" w:rsidP="00D01FF3">
      <w:pPr>
        <w:rPr>
          <w:rStyle w:val="Strong"/>
        </w:rPr>
      </w:pPr>
    </w:p>
    <w:p w14:paraId="0C4E7DAD" w14:textId="3A38110B" w:rsidR="000B0193" w:rsidRDefault="000B0193" w:rsidP="00D01FF3">
      <w:pPr>
        <w:rPr>
          <w:rStyle w:val="Strong"/>
        </w:rPr>
      </w:pPr>
    </w:p>
    <w:p w14:paraId="13F29982" w14:textId="5CF7C0C7" w:rsidR="000B0193" w:rsidRDefault="000B0193" w:rsidP="00D01FF3">
      <w:pPr>
        <w:rPr>
          <w:rStyle w:val="Strong"/>
        </w:rPr>
      </w:pPr>
    </w:p>
    <w:p w14:paraId="27AB871C" w14:textId="7A6AF776" w:rsidR="000B0193" w:rsidRDefault="000B0193" w:rsidP="00D01FF3">
      <w:pPr>
        <w:rPr>
          <w:rStyle w:val="Strong"/>
        </w:rPr>
      </w:pPr>
    </w:p>
    <w:p w14:paraId="74A47634" w14:textId="6457B155" w:rsidR="000B0193" w:rsidRDefault="000B0193" w:rsidP="00D01FF3">
      <w:pPr>
        <w:rPr>
          <w:rStyle w:val="Strong"/>
        </w:rPr>
      </w:pPr>
    </w:p>
    <w:p w14:paraId="133B013E" w14:textId="59AB688F" w:rsidR="000B0193" w:rsidRDefault="000B0193" w:rsidP="00D01FF3">
      <w:pPr>
        <w:rPr>
          <w:rStyle w:val="Strong"/>
        </w:rPr>
      </w:pPr>
    </w:p>
    <w:p w14:paraId="1FD72944" w14:textId="1C56DE16" w:rsidR="000B0193" w:rsidRDefault="000B0193" w:rsidP="00D01FF3">
      <w:pPr>
        <w:rPr>
          <w:rStyle w:val="Strong"/>
        </w:rPr>
      </w:pPr>
    </w:p>
    <w:p w14:paraId="4B92B74D" w14:textId="568EDF7C" w:rsidR="000B0193" w:rsidRDefault="000B0193" w:rsidP="00D01FF3">
      <w:pPr>
        <w:rPr>
          <w:rStyle w:val="Strong"/>
        </w:rPr>
      </w:pPr>
    </w:p>
    <w:p w14:paraId="42208212" w14:textId="77777777" w:rsidR="000B0193" w:rsidRDefault="000B0193" w:rsidP="00D01FF3">
      <w:pPr>
        <w:rPr>
          <w:rStyle w:val="Strong"/>
        </w:rPr>
      </w:pPr>
    </w:p>
    <w:p w14:paraId="4C8BC775" w14:textId="4F6D5D7A" w:rsidR="000B0193" w:rsidRDefault="000B0193" w:rsidP="00D01FF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8815C40" wp14:editId="7F27DEFB">
            <wp:extent cx="5943600" cy="356235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F49A" w14:textId="21C0D5B6" w:rsidR="000B0193" w:rsidRPr="000B0193" w:rsidRDefault="000B0193" w:rsidP="00D01FF3">
      <w:r>
        <w:rPr>
          <w:b/>
          <w:bCs/>
        </w:rPr>
        <w:t>Figure 5: Overhead of sparse array structure of varying bit-vector lengths</w:t>
      </w:r>
    </w:p>
    <w:p w14:paraId="5288934A" w14:textId="7DD37DCE" w:rsidR="000B0193" w:rsidRDefault="000B0193" w:rsidP="00D01F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AFB3E2" wp14:editId="112BB08A">
            <wp:extent cx="5943600" cy="356235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4E1C" w14:textId="40032519" w:rsidR="000B0193" w:rsidRPr="000B0193" w:rsidRDefault="000B0193" w:rsidP="00D01FF3">
      <w:pPr>
        <w:rPr>
          <w:b/>
          <w:bCs/>
        </w:rPr>
      </w:pPr>
      <w:r>
        <w:rPr>
          <w:b/>
          <w:bCs/>
        </w:rPr>
        <w:t xml:space="preserve">Figure 6: Hypothetical size of sparse array if “empty” elements were explicitly </w:t>
      </w:r>
      <w:proofErr w:type="gramStart"/>
      <w:r>
        <w:rPr>
          <w:b/>
          <w:bCs/>
        </w:rPr>
        <w:t>stored</w:t>
      </w:r>
      <w:proofErr w:type="gramEnd"/>
      <w:r>
        <w:rPr>
          <w:b/>
          <w:bCs/>
        </w:rPr>
        <w:t xml:space="preserve"> </w:t>
      </w:r>
    </w:p>
    <w:p w14:paraId="49B93A81" w14:textId="1AE69D82" w:rsidR="000B0193" w:rsidRDefault="000B0193" w:rsidP="000B019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168BBD" wp14:editId="7777AC6F">
            <wp:extent cx="5943600" cy="35623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21" cy="356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E21B" w14:textId="77777777" w:rsidR="000B0193" w:rsidRDefault="000B0193" w:rsidP="000B0193">
      <w:pPr>
        <w:rPr>
          <w:b/>
          <w:bCs/>
        </w:rPr>
      </w:pPr>
      <w:r>
        <w:rPr>
          <w:b/>
          <w:bCs/>
        </w:rPr>
        <w:t xml:space="preserve">Figure 7: Time required for </w:t>
      </w:r>
      <w:proofErr w:type="spellStart"/>
      <w:r>
        <w:rPr>
          <w:b/>
          <w:bCs/>
        </w:rPr>
        <w:t>get_at_rank</w:t>
      </w:r>
      <w:proofErr w:type="spellEnd"/>
      <w:r>
        <w:rPr>
          <w:b/>
          <w:bCs/>
        </w:rPr>
        <w:t xml:space="preserve"> operations (aggregate of 30 trials)</w:t>
      </w:r>
    </w:p>
    <w:p w14:paraId="46151224" w14:textId="3165D774" w:rsidR="000B0193" w:rsidRDefault="000B0193" w:rsidP="000B01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905C38" wp14:editId="2DF98755">
            <wp:extent cx="5943600" cy="356235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57F5" w14:textId="2AB46C63" w:rsidR="000B0193" w:rsidRDefault="000B0193" w:rsidP="000B0193">
      <w:pPr>
        <w:rPr>
          <w:b/>
          <w:bCs/>
        </w:rPr>
      </w:pPr>
      <w:r>
        <w:rPr>
          <w:b/>
          <w:bCs/>
        </w:rPr>
        <w:t xml:space="preserve">Figure 8: Time required for </w:t>
      </w:r>
      <w:proofErr w:type="spellStart"/>
      <w:r>
        <w:rPr>
          <w:b/>
          <w:bCs/>
        </w:rPr>
        <w:t>get_at_index</w:t>
      </w:r>
      <w:proofErr w:type="spellEnd"/>
      <w:r>
        <w:rPr>
          <w:b/>
          <w:bCs/>
        </w:rPr>
        <w:t xml:space="preserve"> operations (aggregate of 30 trials)</w:t>
      </w:r>
    </w:p>
    <w:p w14:paraId="542B26A7" w14:textId="1A1F58DB" w:rsidR="000B0193" w:rsidRDefault="000B0193" w:rsidP="000B0193">
      <w:pPr>
        <w:rPr>
          <w:b/>
          <w:bCs/>
        </w:rPr>
      </w:pPr>
    </w:p>
    <w:p w14:paraId="0ED009DB" w14:textId="77777777" w:rsidR="000B0193" w:rsidRDefault="000B0193" w:rsidP="000B019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5422C494" wp14:editId="33D47AB3">
            <wp:extent cx="594360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193">
        <w:rPr>
          <w:b/>
          <w:bCs/>
          <w:noProof/>
        </w:rPr>
        <w:t xml:space="preserve"> </w:t>
      </w:r>
    </w:p>
    <w:p w14:paraId="5E16D918" w14:textId="18474AE3" w:rsidR="000B0193" w:rsidRDefault="000B0193" w:rsidP="000B0193">
      <w:pPr>
        <w:rPr>
          <w:b/>
          <w:bCs/>
        </w:rPr>
      </w:pPr>
      <w:r>
        <w:rPr>
          <w:b/>
          <w:bCs/>
        </w:rPr>
        <w:t xml:space="preserve">Figure 9: Time required </w:t>
      </w:r>
      <w:proofErr w:type="gramStart"/>
      <w:r>
        <w:rPr>
          <w:b/>
          <w:bCs/>
        </w:rPr>
        <w:t xml:space="preserve">for  </w:t>
      </w:r>
      <w:proofErr w:type="spellStart"/>
      <w:r>
        <w:rPr>
          <w:b/>
          <w:bCs/>
        </w:rPr>
        <w:t>get</w:t>
      </w:r>
      <w:proofErr w:type="gramEnd"/>
      <w:r>
        <w:rPr>
          <w:b/>
          <w:bCs/>
        </w:rPr>
        <w:t>_index_of</w:t>
      </w:r>
      <w:proofErr w:type="spellEnd"/>
      <w:r>
        <w:rPr>
          <w:b/>
          <w:bCs/>
        </w:rPr>
        <w:t xml:space="preserve"> operations (aggregate of 30 trials)</w:t>
      </w:r>
    </w:p>
    <w:p w14:paraId="0210A8C8" w14:textId="77777777" w:rsidR="000B0193" w:rsidRPr="000B0193" w:rsidRDefault="000B0193" w:rsidP="000B0193">
      <w:pPr>
        <w:rPr>
          <w:b/>
          <w:bCs/>
        </w:rPr>
      </w:pPr>
    </w:p>
    <w:p w14:paraId="54BD5DF8" w14:textId="79266AA5" w:rsidR="00D01FF3" w:rsidRDefault="000B0193" w:rsidP="000B01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47C1A3" wp14:editId="704B8A35">
            <wp:extent cx="5943600" cy="356235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4057" w14:textId="03B11490" w:rsidR="000B0193" w:rsidRPr="00D01FF3" w:rsidRDefault="000B0193" w:rsidP="000B0193">
      <w:pPr>
        <w:rPr>
          <w:b/>
          <w:bCs/>
        </w:rPr>
      </w:pPr>
      <w:r>
        <w:rPr>
          <w:b/>
          <w:bCs/>
        </w:rPr>
        <w:t xml:space="preserve">Figure </w:t>
      </w:r>
      <w:r w:rsidR="00633FE5">
        <w:rPr>
          <w:b/>
          <w:bCs/>
        </w:rPr>
        <w:t>10</w:t>
      </w:r>
      <w:r>
        <w:rPr>
          <w:b/>
          <w:bCs/>
        </w:rPr>
        <w:t xml:space="preserve">: Time required </w:t>
      </w:r>
      <w:proofErr w:type="gramStart"/>
      <w:r>
        <w:rPr>
          <w:b/>
          <w:bCs/>
        </w:rPr>
        <w:t xml:space="preserve">for  </w:t>
      </w:r>
      <w:proofErr w:type="spellStart"/>
      <w:r>
        <w:rPr>
          <w:b/>
          <w:bCs/>
        </w:rPr>
        <w:t>num</w:t>
      </w:r>
      <w:proofErr w:type="gramEnd"/>
      <w:r>
        <w:rPr>
          <w:b/>
          <w:bCs/>
        </w:rPr>
        <w:t>_elem_at</w:t>
      </w:r>
      <w:proofErr w:type="spellEnd"/>
      <w:r>
        <w:rPr>
          <w:b/>
          <w:bCs/>
        </w:rPr>
        <w:t xml:space="preserve"> operations (aggregate of 30 trials</w:t>
      </w:r>
    </w:p>
    <w:sectPr w:rsidR="000B0193" w:rsidRPr="00D0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36"/>
    <w:rsid w:val="00046415"/>
    <w:rsid w:val="000B0193"/>
    <w:rsid w:val="004653BB"/>
    <w:rsid w:val="00585756"/>
    <w:rsid w:val="00633FE5"/>
    <w:rsid w:val="0094406F"/>
    <w:rsid w:val="00CE7D9A"/>
    <w:rsid w:val="00D01FF3"/>
    <w:rsid w:val="00DF5D36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9CD6"/>
  <w15:chartTrackingRefBased/>
  <w15:docId w15:val="{4E975EF4-12E1-4FA1-99BF-383ECCB2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1F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F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1F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Haizhou Zhu</dc:creator>
  <cp:keywords/>
  <dc:description/>
  <cp:lastModifiedBy>Jessica Haizhou Zhu</cp:lastModifiedBy>
  <cp:revision>6</cp:revision>
  <dcterms:created xsi:type="dcterms:W3CDTF">2023-03-23T22:16:00Z</dcterms:created>
  <dcterms:modified xsi:type="dcterms:W3CDTF">2023-03-27T22:33:00Z</dcterms:modified>
</cp:coreProperties>
</file>