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480" w:line="276" w:lineRule="auto"/>
      </w:pPr>
      <w:r>
        <w:rPr>
          <w:rFonts w:ascii="NanumSquare" w:eastAsia="NanumSquare" w:hAnsi="NanumSquare" w:cs="NanumSquare"/>
          <w:b/>
          <w:i w:val="0"/>
          <w:color w:val="1B4F8C"/>
          <w:sz w:val="50"/>
        </w:rPr>
        <w:t>27일차 기초실습 해답</w:t>
      </w:r>
    </w:p>
    <w:p>
      <w:pPr>
        <w:jc w:val="center"/>
        <w:spacing w:after="280" w:before="0" w:line="276" w:lineRule="auto"/>
      </w:pPr>
      <w:r>
        <w:rPr>
          <w:rFonts w:ascii="NanumSquare" w:eastAsia="NanumSquare" w:hAnsi="NanumSquare" w:cs="NanumSquare"/>
          <w:b/>
          <w:i w:val="0"/>
          <w:color w:val="0EA99D"/>
          <w:sz w:val="30"/>
        </w:rPr>
        <w:t>참조 기준해답과 팀별 변환 가이드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수업일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2026. 8. 26.(수) / 1~2교시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대응 문서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BI시각화_27일차_기초실습_문제-1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해답 범위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참조 스키마의 행·PK/FK·관계·ERD·이탈률 SQL 구조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사용 방식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문제와 동시에 제공 / 구조 분석 후 팀별 실제 테이블로 변환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해답 원칙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이 문서는 복사용 정답이 아니라 문제를 재구성하는 기준해답이다. 구조와 판단 근거를 분석한다.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각 팀은 hotel 예제의 테이블·컬럼을 자기 프로젝트의 실제 테이블·컬럼·연결키로 변경하고 별도의 팀 해답을 작성한다.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1. 문제 1 해답 — 한 행과 키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가장 자연스러운 기본 답안이다. 데이터 제약조건에 따라 복합키가 필요할 수 있다.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한 행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PK / FK 후보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hotel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호텔 1개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 hotel_id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search_session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 세션 1개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 session_id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search_result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호텔 노출 1건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 search_id; FK session_id, hotel_id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detail_event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상세조회 이벤트 1건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 event_id; FK session_id, hotel_id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reservation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예약 시도·결과 1건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 reservation_id; FK session_id, hotel_id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복합키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search_id가 없다면 session_id + hotel_id + rank 같은 조합이 고유한지 실제 데이터로 검증해야 한다.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2. 문제 1 해답 — 관계·중복·ERD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한 세션에는 여러 호텔이 노출되고 여러 이벤트가 생길 수 있다.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연결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관계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JOIN 영향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hotel → search_result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1:N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호텔 1개가 여러 세션에 여러 번 노출될 수 있음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search_session → search_result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1:N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세션 행이 노출 호텔 수만큼 늘 수 있음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search_session → detail_event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1:N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같은 세션의 반복 상세조회로 행 증가 가능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search_session → reservation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1:N 가능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예약 시도·취소·완료 기록 구조에 따라 확인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ERD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search_session(session_id) → search_result(session_id), detail_event(session_id), reservation(session_id); hotel(hotel_id) → 세 상세 테이블의 hotel_id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중복 경고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상세 테이블 여러 개를 한 번에 JOIN하면 노출×상세×예약의 행 증폭이 생길 수 있다. 세션별로 먼저 집계한다.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3. 문제 2 해답 — 분석설계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세션을 분모 단위로 고정하고 일본 여행객·기간·정상 이벤트를 먼저 제한한다.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권장 답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 세션 1개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필요 테이블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search_session + search_result + hotel + detail_event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session_id; 호텔 조건이 필요하면 hotel_id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nationality='JP', 분석기간, 유효 검색·상세 이벤트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조건별 검색 실행 고유 세션 수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분자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조건별 상세조회 고유 세션 수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이탈률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1 - 상세조회 고유 세션 수 ÷ 검색 고유 세션 수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device, region, price_band 중 데이터가 있는 차원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4. 문제 2 해답 — SQL 뼈대와 검증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DB 제품별 문법이 아니라 구조를 보여주는 교육용 의사 SQL이다. 팀 해답에는 실제 컬럼명을 사용한다.</w:t>
      </w:r>
    </w:p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5"/>
              </w:rPr>
              <w:t>SQL 구조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SELECT 비교기준, COUNT(DISTINCT s.session_id) AS search_sessions, COUNT(DISTINCT d.session_id) AS detail_sessions, 1.0 - COUNT(DISTINCT d.session_id) / NULLIF(COUNT(DISTINCT s.session_id),0) AS drop_rate</w:t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br/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FROM search_session s</w:t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br/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LEFT JOIN detail_event d ON s.session_id=d.session_id</w:t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br/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LEFT JOIN hotel h ON d.hotel_id=h.hotel_id</w:t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br/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WHERE s.nationality='JP' AND s.search_time BETWEEN :start_date AND :end_date</w:t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br/>
            </w:r>
            <w:r>
              <w:rPr>
                <w:rFonts w:ascii="Consolas" w:eastAsia="NanumSquare" w:hAnsi="Consolas" w:cs="NanumSquare"/>
                <w:b/>
                <w:i w:val="0"/>
                <w:sz w:val="15"/>
              </w:rPr>
              <w:t>GROUP BY 비교기준</w:t>
            </w:r>
          </w:p>
        </w:tc>
      </w:tr>
    </w:tbl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검증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기대 확인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JOIN 전·후 고유 세션 수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LEFT JOIN 후 분모 세션이 사라지지 않는가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반복 상세조회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COUNT(DISTINCT session_id)로 한 세션을 한 번만 셌는가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0 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NULLIF 또는 동등한 안전처리를 했는가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조건 소속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지역·가격대가 검색조건인지 조회 호텔 속성인지 구분했는가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채점 포인트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정답 문법보다 분석단위, 연결키, 분자·분모, 필터, 중복 검증이 일관되면 정답으로 인정한다.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5. 팀 해답 작성 가이드 — 복사가 아니라 변환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팀 해답은 참조 답안과 같은 논리구조를 유지하되 실제 데이터의 차이를 설명해야 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항목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팀 해답에 포함할 내용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검증 근거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실제 테이블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팀 파일의 실제 테이블명·한 행 의미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스키마 출력 또는 캡처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실제 키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PK/FK·연결키와 관계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중복·결측 수, JOIN 전후 행수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실제 기간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날짜 MIN/MAX와 공통 분석기간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기간 집계 결과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재출제 문제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팀 프로젝트 의사결정과 연결된 분석질문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필요 필드 존재 여부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팀 해답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필터·집계·SQL/처리구조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샘플 결과와 오류 점검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차이 설명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참조 해답과 달라진 점 3가지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달라진 데이터 구조와 이유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미확정 처리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실제 파일이나 컬럼이 없으면 임의로 채우지 않는다. 미확정 사유와 추가로 필요한 데이터·접근권한을 해답에 기록한다.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완료 기준</w:t>
            </w:r>
          </w:p>
        </w:tc>
        <w:tc>
          <w:tcPr>
            <w:tcW w:w="7600" w:type="dxa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다른 팀이 문제·해답·근거만 보고도 같은 집계단위와 검증절차를 재현할 수 있다.</w:t>
            </w:r>
          </w:p>
        </w:tc>
      </w:tr>
    </w:tbl>
    <w:p/>
    <w:sectPr>
      <w:pgSz w:w="11905" w:h="16838"/>
      <w:pgMar w:top="1200" w:right="1300" w:bottom="1200" w:left="1300" w:header="504" w:footer="504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notTrueType w:val="false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Square" w:eastAsia="NanumSquare" w:hAnsi="NanumSquare" w:cs="NanumSquare"/>
        <w:b w:val="0"/>
        <w:i w:val="0"/>
        <w:color w:val="666666"/>
        <w:sz w:val="17"/>
      </w:rPr>
      <w:t xml:space="preserve">BI시각화 27일차 교안 | 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begin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instrText xml:space="preserve"> PAGE </w:instrTex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separate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t>1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  <w:spacing w:after="0" w:before="0" w:line="276" w:lineRule="auto"/>
    </w:pPr>
    <w:r>
      <w:rPr>
        <w:rFonts w:ascii="NanumSquare" w:eastAsia="NanumSquare" w:hAnsi="NanumSquare" w:cs="NanumSquare"/>
        <w:b w:val="0"/>
        <w:i w:val="0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60" w:line="276" w:lineRule="auto"/>
    </w:pPr>
    <w:rPr>
      <w:rFonts w:ascii="NanumSquare" w:eastAsia="NanumSquare" w:hAnsi="NanumSquare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40" w:before="4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140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60" w:before="100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keepNext/>
      <w:pBdr>
        <w:bottom w:val="single" w:sz="8" w:space="4" w:color="4F81BD" w:themeColor="accent1"/>
      </w:pBdr>
      <w:spacing w:after="120" w:before="0" w:line="240" w:lineRule="auto"/>
    </w:pPr>
    <w:rPr>
      <w:rFonts w:asciiTheme="majorHAnsi" w:eastAsiaTheme="majorEastAsia" w:hAnsiTheme="majorHAnsi" w:cstheme="majorBidi"/>
      <w:b/>
      <w:color w:val="1B4F8C"/>
      <w:sz w:val="5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keepNext/>
      <w:numPr>
        <w:ilvl w:val="0"/>
      </w:numPr>
      <w:spacing w:after="160" w:before="0"/>
    </w:pPr>
    <w:rPr>
      <w:rFonts w:asciiTheme="majorHAnsi" w:eastAsiaTheme="majorEastAsia" w:hAnsiTheme="majorHAnsi" w:cstheme="majorBidi"/>
      <w:b w:val="0"/>
      <w:i/>
      <w:iCs/>
      <w:color w:val="0EA99D"/>
      <w:sz w:val="28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해답</dc:title>
  <dc:subject>참조 기준해답과 팀 적용 가이드</dc:subject>
  <dc:creator>김지윤 교수</dc:creator>
  <cp:keywords>Power BI, KPI, North Star Metric, 프로젝트 문제 정의, 분석 기획</cp:keywords>
  <dc:description>generated by python-docx</dc:description>
  <cp:lastModifiedBy>ENCO</cp:lastModifiedBy>
  <cp:revision>1</cp:revision>
  <dcterms:created xsi:type="dcterms:W3CDTF">2013-12-23T23:15:00Z</dcterms:created>
  <dcterms:modified xsi:type="dcterms:W3CDTF">2026-08-26T02:26:58Z</dcterms:modified>
  <cp:version>1100.0100.01</cp:version>
</cp:coreProperties>
</file>