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44"/>
          <w:szCs w:val="44"/>
          <w:rtl w:val="0"/>
        </w:rPr>
        <w:t xml:space="preserve">일본 호텔 검색 행동·성과 Power BI 대시보드 구성안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a39a"/>
          <w:sz w:val="25"/>
          <w:szCs w:val="25"/>
          <w:rtl w:val="0"/>
        </w:rPr>
        <w:t xml:space="preserve">원본 SQLite 기준 · Baseline Dashboard v1.0</w:t>
      </w: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8490"/>
        <w:tblGridChange w:id="0">
          <w:tblGrid>
            <w:gridCol w:w="2070"/>
            <w:gridCol w:w="8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일본 여행 한국인 대상 호텔 검색 효율 향상을 위한 검색 의도 / 결과 비교 및 이탈 요인 분석 대시보드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기준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SQLite 원천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사용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Microsoft Power BI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대시보드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향후 확장 데이터 대시보드와 비교하기 위한 최초 기준선(Baseline)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분석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 296건 · 세션 43개 · 결과 없음 · 필터/지역/검색의도별 실패 · 후속 검색 · 즉시/최종 회복 · 재검색 방법 · hotel_click 상세진입 · 예약 무결성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핵심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 서비스 기획자 · 검색/추천 운영 담당자 · 데이터 분석가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중요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원본 SQLite에서 검증된 분석 결과만 KPI 수치로 사용한다. 원본에서 검증하지 않은 호텔 공급 현황, 개선 후 성과, 실제 예약 전환율 등은 추가하지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25"/>
          <w:szCs w:val="25"/>
          <w:rtl w:val="0"/>
        </w:rPr>
        <w:t xml:space="preserve">1. 전체 페이지 구조</w:t>
      </w: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2100"/>
        <w:gridCol w:w="4230"/>
        <w:gridCol w:w="2190"/>
        <w:tblGridChange w:id="0">
          <w:tblGrid>
            <w:gridCol w:w="2040"/>
            <w:gridCol w:w="2100"/>
            <w:gridCol w:w="4230"/>
            <w:gridCol w:w="2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핵심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주요 grain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성과요약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원본 기준 검색 실패와 회복의 전체 규모는 어떠한가?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검색·전이·세션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 실패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어떤 조건 설정에서 0건 검색이 집중되는가?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지역·검색의도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어떤 지역과 검색 의도에서 0건률이 높게 관찰되는가?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재검색·회복 퍼널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 이후 사용자는 다시 검색하고 어디까지 회복하는가?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전이·세션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재검색 방법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어떤 변경 방법에서 회복·상세진입이 관찰되는가?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 후 전이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분석 기준·품질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이후 버전과 비교할 때 반드시 고정해야 할 정의와 한계는 무엇인가?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검색·전이·세션·예약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2. 성과요약 Overview</w:t>
      </w:r>
      <w:r w:rsidDel="00000000" w:rsidR="00000000" w:rsidRPr="00000000">
        <w:rPr>
          <w:rtl w:val="0"/>
        </w:rPr>
      </w:r>
    </w:p>
    <w:tbl>
      <w:tblPr>
        <w:tblStyle w:val="Table3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7"/>
                <w:szCs w:val="17"/>
                <w:rtl w:val="0"/>
              </w:rPr>
              <w:t xml:space="preserve">경영·기획 사용자가 30초 안에 원본 기준 검색 규모, 0건 문제, 후속 탐색과 회복 수준을 파악한다.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5"/>
        <w:gridCol w:w="9075"/>
        <w:tblGridChange w:id="0">
          <w:tblGrid>
            <w:gridCol w:w="1485"/>
            <w:gridCol w:w="9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Power BI 구현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핵심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 296건 · 세션 43개 · 0건 검색 147건(49.7%) · 0건 후 후속 검색 140/147(95.2%) · 즉시 회복 24/140(17.1%) · 세션 최종 회복 21/28(75.0%)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보조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전체 검색 hotel_click 상세진입 45/296(15.2%) · 결과 1건 이상 검색의 hotel_click 상세진입 45/149(30.2%)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주요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상단 KPI 카드 6개 · 검색 296→0건 147→후속검색 140→즉시 회복 24 퍼널 · 세션 결과 세그먼트 100% 누적막대 · 결과 수 분포 요약 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공통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원본 SQLite에서 실제 사용 가능한 검색·세션 기준 필터만 연결. 원본에 없는 필드는 임의 생성하지 않음.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의사결정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 문제의 크기와 사용자의 후속 탐색 강도를 기준선으로 기록한다. 이후 데이터 확대 시 동일 정의로 비교한다.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즉시 회복은 전이 140건, 최종 회복은 0건 경험 세션 28개가 분모다. 두 비율은 서로 다른 grain이므로 증감률이나 우열로 직접 비교하지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23"/>
          <w:szCs w:val="23"/>
          <w:rtl w:val="0"/>
        </w:rPr>
        <w:t xml:space="preserve">세션 결과 세그먼트</w:t>
      </w:r>
      <w:r w:rsidDel="00000000" w:rsidR="00000000" w:rsidRPr="00000000">
        <w:rPr>
          <w:rtl w:val="0"/>
        </w:rPr>
      </w:r>
    </w:p>
    <w:tbl>
      <w:tblPr>
        <w:tblStyle w:val="Table5"/>
        <w:tblW w:w="10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세그먼트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세션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직접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27 /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62.8%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재검색 회복 세그먼트가 아닌 직접 성공 세션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결과 노출·미선택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10 /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결과는 있었으나 선택 행동이 관찰되지 않은 세션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재검색 회복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 /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실패 경험 후 세션 내 회복이 관찰된 세션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지속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 /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세션 종료까지 실패 상태가 지속된 세션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23"/>
          <w:szCs w:val="23"/>
          <w:rtl w:val="0"/>
        </w:rPr>
        <w:t xml:space="preserve">검색 결과 수 분포</w:t>
      </w:r>
      <w:r w:rsidDel="00000000" w:rsidR="00000000" w:rsidRPr="00000000">
        <w:rPr>
          <w:rtl w:val="0"/>
        </w:rPr>
      </w:r>
    </w:p>
    <w:tbl>
      <w:tblPr>
        <w:tblStyle w:val="Table6"/>
        <w:tblW w:w="105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2"/>
        <w:gridCol w:w="1762"/>
        <w:gridCol w:w="1762"/>
        <w:gridCol w:w="1762"/>
        <w:gridCol w:w="1762"/>
        <w:gridCol w:w="1762"/>
        <w:tblGridChange w:id="0">
          <w:tblGrid>
            <w:gridCol w:w="1762"/>
            <w:gridCol w:w="1762"/>
            <w:gridCol w:w="1762"/>
            <w:gridCol w:w="1762"/>
            <w:gridCol w:w="1762"/>
            <w:gridCol w:w="17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최솟값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중앙값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평균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최댓값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28.90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3. 검색 실패 조건</w:t>
      </w:r>
      <w:r w:rsidDel="00000000" w:rsidR="00000000" w:rsidRPr="00000000">
        <w:rPr>
          <w:rtl w:val="0"/>
        </w:rPr>
      </w:r>
    </w:p>
    <w:tbl>
      <w:tblPr>
        <w:tblStyle w:val="Table7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7"/>
                <w:szCs w:val="17"/>
                <w:rtl w:val="0"/>
              </w:rPr>
              <w:t xml:space="preserve">결과 없음이 집중되는 제한 조건을 찾아 원본 기준의 실패 패턴을 기록한다.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4"/>
        <w:gridCol w:w="2114"/>
        <w:gridCol w:w="2114"/>
        <w:gridCol w:w="2114"/>
        <w:gridCol w:w="2114"/>
        <w:tblGridChange w:id="0">
          <w:tblGrid>
            <w:gridCol w:w="2114"/>
            <w:gridCol w:w="2114"/>
            <w:gridCol w:w="2114"/>
            <w:gridCol w:w="2114"/>
            <w:gridCol w:w="21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그룹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0건/검색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0건률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비교 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편의시설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3개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120/136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88.2%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+71.4%p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편의시설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3개 미만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27/160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16.9%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최소 평점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115/152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75.7%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+53.4%p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최소 평점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미설정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32/144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106/146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72.6%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+45.3%p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미설정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41/150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8445"/>
        <w:tblGridChange w:id="0">
          <w:tblGrid>
            <w:gridCol w:w="2115"/>
            <w:gridCol w:w="8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Power BI 구현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핵심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편의시설 3개+ 120/136(88.2%) · 최소평점 설정 115/152(75.7%) · 가격 설정 106/146(72.6%)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주요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조건별 설정/미설정 0건률 가로막대 · 조건별 %p 차이 카드 · 분자/분모/OR/95% CI/p-value 툴팁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통계 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편의시설 OR 36.94, 95% CI 18.98~71.90, p&lt;0.001 · 최소평점 OR 10.88, 95% CI 6.34~18.67, p&lt;0.001 · 가격 OR 7.05, 95% CI 4.23~11.75, p&lt;0.001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가설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A1 부분 채택: 조건 설정 여부와 0건 발생 간 강한 관련이 관찰됨.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의사결정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향후 검색 조건 완화 또는 안내 기능을 설계할 경우 우선 관찰 후보 조건을 정한다.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입력 상태를 구분할 컬럼이 없어 조건 제한 효과와 입력 품질 효과를 분리하지 못한다. 각 단변량 결과를 독립적 인과효과로 표현하지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4. 지역·검색의도 비교</w:t>
      </w:r>
      <w:r w:rsidDel="00000000" w:rsidR="00000000" w:rsidRPr="00000000">
        <w:rPr>
          <w:rtl w:val="0"/>
        </w:rPr>
      </w:r>
    </w:p>
    <w:tbl>
      <w:tblPr>
        <w:tblStyle w:val="Table10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7"/>
                <w:szCs w:val="17"/>
                <w:rtl w:val="0"/>
              </w:rPr>
              <w:t xml:space="preserve">지역과 검색 의도별로 0건률이 어떻게 다르게 관찰되는지 기술통계 수준에서 비교한다.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23"/>
          <w:szCs w:val="23"/>
          <w:rtl w:val="0"/>
        </w:rPr>
        <w:t xml:space="preserve">지역별 0건률</w:t>
      </w:r>
      <w:r w:rsidDel="00000000" w:rsidR="00000000" w:rsidRPr="00000000">
        <w:rPr>
          <w:rtl w:val="0"/>
        </w:rPr>
      </w:r>
    </w:p>
    <w:tbl>
      <w:tblPr>
        <w:tblStyle w:val="Table11"/>
        <w:tblW w:w="10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지역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0건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검색 수(n)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0건률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Osaka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61.3%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60.0%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Tokyo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50.0%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Kyoto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35.3%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Fukuoka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Sapporo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14.3%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23"/>
          <w:szCs w:val="23"/>
          <w:rtl w:val="0"/>
        </w:rPr>
        <w:t xml:space="preserve">검색 의도별 0건률</w:t>
      </w:r>
      <w:r w:rsidDel="00000000" w:rsidR="00000000" w:rsidRPr="00000000">
        <w:rPr>
          <w:rtl w:val="0"/>
        </w:rPr>
      </w:r>
    </w:p>
    <w:tbl>
      <w:tblPr>
        <w:tblStyle w:val="Table12"/>
        <w:tblW w:w="10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검색 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0건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검색 수(n)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0건률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74.0%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AMENITY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41.9%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QUALITY_FILTER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11.1%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LOCATION_ONLY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8.3%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7905"/>
        <w:tblGridChange w:id="0">
          <w:tblGrid>
            <w:gridCol w:w="2655"/>
            <w:gridCol w:w="7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Power BI 구현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주요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지역별 검색 수+0건률 콤보 또는 가로막대 · 의도별 0건률 가로막대 · n 데이터 레이블 · 소표본 배지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핵심 관찰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지역은 Osaka 61.3%, UNKNOWN 60.0%, Tokyo 50.0% 순으로 높게 관찰. 검색 의도는 MIXED 74.0%가 가장 높게 관찰됨.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의사결정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문제가 특정 지역·의도에 집중되어 보이는지 확인하고, 이후 확장 데이터에서 같은 패턴이 재현되는지 비교한다.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기술통계다. QUALITY_FILTER n=3, PRICE n=9처럼 희소 셀이 있으므로 우열·인과 해석 금지. QUALITY_FILTER는 사용자 세그먼트가 아니라 검색 의도 분류다.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5. 재검색·회복 퍼널</w:t>
      </w:r>
      <w:r w:rsidDel="00000000" w:rsidR="00000000" w:rsidRPr="00000000">
        <w:rPr>
          <w:rtl w:val="0"/>
        </w:rPr>
      </w:r>
    </w:p>
    <w:tbl>
      <w:tblPr>
        <w:tblStyle w:val="Table14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7"/>
                <w:szCs w:val="17"/>
                <w:rtl w:val="0"/>
              </w:rPr>
              <w:t xml:space="preserve">결과 없음 이후 후속 검색, 즉시 회복, 세션 최종 회복을 서로 다른 분석 단위로 분리해 보여준다.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분자/분모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 후 후속 검색률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140/147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95.2%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1건 이상 결과 후 후속 검색률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113/149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75.8%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즉시 회복률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24/140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17.1%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0건→후속검색 전이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세션 최종 회복률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21/28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75.0%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 경험 세션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23"/>
          <w:szCs w:val="23"/>
          <w:rtl w:val="0"/>
        </w:rPr>
        <w:t xml:space="preserve">세션당 검색 횟수 비교</w:t>
      </w:r>
      <w:r w:rsidDel="00000000" w:rsidR="00000000" w:rsidRPr="00000000">
        <w:rPr>
          <w:rtl w:val="0"/>
        </w:rPr>
      </w:r>
    </w:p>
    <w:tbl>
      <w:tblPr>
        <w:tblStyle w:val="Table16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0"/>
        <w:gridCol w:w="1510"/>
        <w:gridCol w:w="1510"/>
        <w:gridCol w:w="1510"/>
        <w:gridCol w:w="1510"/>
        <w:gridCol w:w="1510"/>
        <w:gridCol w:w="1510"/>
        <w:tblGridChange w:id="0">
          <w:tblGrid>
            <w:gridCol w:w="1510"/>
            <w:gridCol w:w="1510"/>
            <w:gridCol w:w="1510"/>
            <w:gridCol w:w="1510"/>
            <w:gridCol w:w="1510"/>
            <w:gridCol w:w="1510"/>
            <w:gridCol w:w="1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그룹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평균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중앙값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 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5.25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 미경험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8865"/>
        <w:tblGridChange w:id="0">
          <w:tblGrid>
            <w:gridCol w:w="1695"/>
            <w:gridCol w:w="8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Power BI 구현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주요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전이 퍼널 147→140→24 · 세션 퍼널 28→21 · 0건/비0건 후속 검색률 비교 막대 · 세션당 검색 횟수 분포/중앙값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B1 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Fisher exact(two-sided): OR 6.37, 95% CI 2.73~14.86, p&lt;0.001. 0건 여부와 바로 다음 검색 존재 간 관련이 관찰됨.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B2 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Mann–Whitney U=382, p&lt;0.001. 0건 경험 세션의 검색 횟수가 더 많은 특성이 관찰됨.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가설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B1 채택 · B2 채택(주의) · B3는 즉시/최종 회복을 서로 다른 분모로 기술.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의사결정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 후 사용자가 탐색을 중단하기보다 재검색을 계속하는 패턴과, 바로 다음 검색에서의 낮은 회복을 동시에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탐색 지속성이 높은 사용자가 0건과 많은 검색을 함께 경험했을 수 있어 인과 해석 금지. 즉시 회복률과 세션 최종 회복률은 동일 KPI가 아니다.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6. 재검색 방법 비교</w:t>
      </w:r>
      <w:r w:rsidDel="00000000" w:rsidR="00000000" w:rsidRPr="00000000">
        <w:rPr>
          <w:rtl w:val="0"/>
        </w:rPr>
      </w:r>
    </w:p>
    <w:tbl>
      <w:tblPr>
        <w:tblStyle w:val="Table18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7"/>
                <w:szCs w:val="17"/>
                <w:rtl w:val="0"/>
              </w:rPr>
              <w:t xml:space="preserve">0건 직후 사용자가 무엇을 바꿨는지에 따라 다음 검색 결과 회복과 hotel_click 상세진입이 어떻게 관찰되는지 비교한다.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5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2"/>
        <w:gridCol w:w="1762"/>
        <w:gridCol w:w="1762"/>
        <w:gridCol w:w="1762"/>
        <w:gridCol w:w="1762"/>
        <w:gridCol w:w="1762"/>
        <w:tblGridChange w:id="0">
          <w:tblGrid>
            <w:gridCol w:w="1762"/>
            <w:gridCol w:w="1762"/>
            <w:gridCol w:w="1762"/>
            <w:gridCol w:w="1762"/>
            <w:gridCol w:w="1762"/>
            <w:gridCol w:w="17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재검색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전이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회복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회복률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hotel_click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상세진입률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동일조건 반복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조건 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지역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12.5%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검색어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조건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혼합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8760"/>
        <w:tblGridChange w:id="0">
          <w:tblGrid>
            <w:gridCol w:w="18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Power BI 구현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핵심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지역 변경 회복 10/24(41.7%) · 검색어 수정 회복 3/10(30.0%) · 조건 완화 회복 11/41(26.8%) · 동일조건 반복 회복 0/53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주요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방법별 회복률/상세진입률 묶은막대 · 전이 수(n) 막대 · 분자/분모 툴팁 · 소표본 경고 · 방법별 상세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핵심 관찰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지역 변경은 회복률이 가장 높게 관찰되고, 검색어 수정은 hotel_click 상세진입률이 30.0%로 관찰된다. 동일조건 반복은 n=53으로 가장 많지만 회복·클릭 모두 0건이다.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가설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H3 탐색적 결과: 재검색 방법별 차이가 관찰되지만 유형별 n과 분류 규칙에 민감하다.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의사결정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지역 변경·검색어 수정·조건 완화를 향후 검증 후보로 두되, 원본만으로 우선순위를 확정하지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검색어 수정 n=10, 혼합 변경 n=2 등 소표본 포함. 제품 개선의 인과효과나 절대 우위를 단정하지 않는다. 상세진입 KPI는 hotel_click만 사용한다.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7. 핵심 KPI 계약</w:t>
      </w:r>
      <w:r w:rsidDel="00000000" w:rsidR="00000000" w:rsidRPr="00000000">
        <w:rPr>
          <w:rtl w:val="0"/>
        </w:rPr>
      </w:r>
    </w:p>
    <w:tbl>
      <w:tblPr>
        <w:tblStyle w:val="Table21"/>
        <w:tblW w:w="10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7"/>
                <w:szCs w:val="17"/>
                <w:rtl w:val="0"/>
              </w:rPr>
              <w:t xml:space="preserve">향후 1,000건·10,000건 버전에서도 같은 이름이 같은 계산을 뜻하도록 원본 KPI 정의를 고정한다.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계산식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원본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0건 검색률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결과 수=0 검색 ÷ 전체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147/296 = 49.7%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0건 후 후속 검색률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0건 검색 중 바로 다음 검색 존재 ÷ 0건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140/147 = 95.2%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비0건 후 후속 검색률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결과≥1 검색 중 바로 다음 검색 존재 ÷ 결과≥1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113/149 = 75.8%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즉시 회복률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0건 직후 다음 검색 결과≥1 전이 ÷ 0건 후속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24/140 = 17.1%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세션 최종 회복률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마지막 검색 결과≥1인 0건 경험 세션 ÷ 0건 경험 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21/28 = 75.0%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전체 검색 상세진입률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hotel_click 존재 검색 ÷ 전체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45/296 = 15.2%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결과 노출 검색 상세진입률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hotel_click 존재 검색 ÷ 결과≥1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45/149 = 30.2%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방법별 회복률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방법 선택 후 다음 검색 결과≥1 전이 ÷ 해당 방법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방법별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방법별 상세진입률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방법 선택 후 후속 검색에 hotel_click 존재 ÷ 해당 방법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방법별 계산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23"/>
          <w:szCs w:val="23"/>
          <w:rtl w:val="0"/>
        </w:rPr>
        <w:t xml:space="preserve">분석 단위(Grain) 분리 원칙</w:t>
      </w:r>
      <w:r w:rsidDel="00000000" w:rsidR="00000000" w:rsidRPr="00000000">
        <w:rPr>
          <w:rtl w:val="0"/>
        </w:rPr>
      </w:r>
    </w:p>
    <w:tbl>
      <w:tblPr>
        <w:tblStyle w:val="Table23"/>
        <w:tblW w:w="105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4395"/>
        <w:gridCol w:w="3525"/>
        <w:tblGridChange w:id="0">
          <w:tblGrid>
            <w:gridCol w:w="2655"/>
            <w:gridCol w:w="4395"/>
            <w:gridCol w:w="3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분석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원본 규모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사용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296건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0건률, 조건별 실패, 지역/의도, 후속 검색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0건→후속검색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140건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즉시 회복, 재검색 방법별 회복/클릭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43개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세션 결과 세그먼트, 검색 횟수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0건 경험 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28개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세션 최종 회복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예약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36건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room-hotel mismatch 2건 무결성 점검만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8. 필터·상호작용 설계</w:t>
      </w:r>
      <w:r w:rsidDel="00000000" w:rsidR="00000000" w:rsidRPr="00000000">
        <w:rPr>
          <w:rtl w:val="0"/>
        </w:rPr>
      </w:r>
    </w:p>
    <w:tbl>
      <w:tblPr>
        <w:tblStyle w:val="Table24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8790"/>
        <w:tblGridChange w:id="0">
          <w:tblGrid>
            <w:gridCol w:w="1770"/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설계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전 페이지 공통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SQLite 원천에 실제 존재하고 검증 가능한 필드만 슬라이서로 사용. 버전별로 필터 정의를 바꾸지 않는 것을 우선한다.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페이지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상단 버튼형 내비게이션: 성과요약 → 실패 조건 → 지역·검색의도 → 재검색·회복 → 방법 비교 → 분석 기준·품질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드릴스루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지역·검색 의도·재검색 방법을 선택해 세부 검색/세션 흐름으로 이동하는 구조를 권장. 단, 원본 SQLite에서 식별 가능한 키 범위 내에서 구현.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툴팁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모든 비율에 분자, 분모, grain, n, 통계 검정 여부, 소표본 경고를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색상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정상/회복=청록 · 결과 없음/주의=주황 · 데이터 품질/미확인=회색 · 탐색적 결과=배지 또는 점선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북마크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전체 보기 / 0건 중심 보기 / 통계·주의사항 보기 전환을 권장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9. 데이터 품질·해석 규칙</w:t>
      </w:r>
      <w:r w:rsidDel="00000000" w:rsidR="00000000" w:rsidRPr="00000000">
        <w:rPr>
          <w:rtl w:val="0"/>
        </w:rPr>
      </w:r>
    </w:p>
    <w:tbl>
      <w:tblPr>
        <w:tblStyle w:val="Table25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5"/>
        <w:gridCol w:w="8775"/>
        <w:tblGridChange w:id="0">
          <w:tblGrid>
            <w:gridCol w:w="1785"/>
            <w:gridCol w:w="87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원본 기준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예약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booking 36건 중 room-hotel mismatch 2건. 참고·무결성 점검만 수행하고 핵심 예약 전환율로 사용하지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상세진입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hotel_click만 KPI로 사용. hotel_detail_view는 중복 KPI로 사용하지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미노출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결과가 있는 검색만 상세진입 분모로 사용할 때 미노출 클릭 이슈는 품질경고로 분리한다.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조건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입력 상태 컬럼 부재로 조건 제한 효과와 입력 품질 효과를 분리할 수 없다.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지역·의도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희소 셀은 기술통계로만 제시하고 우열·인과를 단정하지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세션 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검색 횟수 차이는 관찰 관련이며, 탐색 성향이라는 교란 가능성을 명시한다.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6"/>
                <w:szCs w:val="16"/>
                <w:rtl w:val="0"/>
              </w:rPr>
              <w:t xml:space="preserve">재검색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6"/>
                <w:szCs w:val="16"/>
                <w:rtl w:val="0"/>
              </w:rPr>
              <w:t xml:space="preserve">유형별 n과 분류 규칙에 민감하므로 탐색적 결과로 표시한다.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8"/>
          <w:sz w:val="32"/>
          <w:szCs w:val="32"/>
          <w:rtl w:val="0"/>
        </w:rPr>
        <w:t xml:space="preserve">10. 구현 순서와 완료 기준</w:t>
      </w:r>
      <w:r w:rsidDel="00000000" w:rsidR="00000000" w:rsidRPr="00000000">
        <w:rPr>
          <w:rtl w:val="0"/>
        </w:rPr>
      </w:r>
    </w:p>
    <w:tbl>
      <w:tblPr>
        <w:tblStyle w:val="Table26"/>
        <w:tblW w:w="105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5220"/>
        <w:gridCol w:w="3525"/>
        <w:tblGridChange w:id="0">
          <w:tblGrid>
            <w:gridCol w:w="1830"/>
            <w:gridCol w:w="5220"/>
            <w:gridCol w:w="3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aa39a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5"/>
                <w:szCs w:val="15"/>
                <w:rtl w:val="0"/>
              </w:rPr>
              <w:t xml:space="preserve">1. 원천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SQLite 원천 DB 연결 및 키/행 수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검색 296 · 세션 43 기준선 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5"/>
                <w:szCs w:val="15"/>
                <w:rtl w:val="0"/>
              </w:rPr>
              <w:t xml:space="preserve">2.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KPI 카드·퍼널·세션 세그먼트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147/296, 140/147, 24/140, 21/28가 원본 분석과 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5"/>
                <w:szCs w:val="15"/>
                <w:rtl w:val="0"/>
              </w:rPr>
              <w:t xml:space="preserve">3. 실패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조건·지역·검색의도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A1/A2 수치, 분자·분모·소표본 경고 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5"/>
                <w:szCs w:val="15"/>
                <w:rtl w:val="0"/>
              </w:rPr>
              <w:t xml:space="preserve">4. 행동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후속 검색·세션 검색 횟수·즉시/최종 회복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B1/B2/B3 결과와 grain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5"/>
                <w:szCs w:val="15"/>
                <w:rtl w:val="0"/>
              </w:rPr>
              <w:t xml:space="preserve">5. 방법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재검색 방법별 회복/클릭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H3 전이 n 및 방법별 비율 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5"/>
                <w:szCs w:val="15"/>
                <w:rtl w:val="0"/>
              </w:rPr>
              <w:t xml:space="preserve">6.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필터 교차작용, 빈 데이터, 소표본, 품질 경고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분모 혼용 없음 · 예약 KPI 오용 없음 · 인과 표현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d9eaf5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746"/>
                <w:sz w:val="15"/>
                <w:szCs w:val="15"/>
                <w:rtl w:val="0"/>
              </w:rPr>
              <w:t xml:space="preserve">7. 히스토리 보존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버전명·기준일·KPI 정의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746"/>
                <w:sz w:val="15"/>
                <w:szCs w:val="15"/>
                <w:rtl w:val="0"/>
              </w:rPr>
              <w:t xml:space="preserve">향후 확장 데이터에서도 동일 KPI 계산식으로 비교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49" w:top="749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7f7f7f"/>
        <w:sz w:val="15"/>
        <w:szCs w:val="15"/>
        <w:u w:val="none"/>
        <w:shd w:fill="auto" w:val="clear"/>
        <w:vertAlign w:val="baseline"/>
        <w:rtl w:val="0"/>
      </w:rPr>
      <w:t xml:space="preserve">호텔검색 원본 SQLite 기준 Baseline Dashboard · 2026-09-04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ovwq6j84BZclYzk+0aYH6l90Q==">CgMxLjA4AHIhMVdfQy1OZWFqc1NSbzFvR0VET0JsVWc1cFViREE2anlN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