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6331966</wp:posOffset>
            </wp:positionH>
            <wp:positionV relativeFrom="page">
              <wp:posOffset>1677797</wp:posOffset>
            </wp:positionV>
            <wp:extent cx="674878" cy="465455"/>
            <wp:effectExtent l="0" t="0" r="0" b="0"/>
            <wp:wrapNone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ADMINI~1\AppData\Local\Temp\Hnc\BinData\EMB000017a806dc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74878" cy="4654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tbl>
      <w:tblPr>
        <w:tblOverlap w:val="never"/>
        <w:tblW w:w="108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97"/>
        <w:gridCol w:w="299"/>
        <w:gridCol w:w="1694"/>
        <w:gridCol w:w="1694"/>
      </w:tblGrid>
      <w:tr>
        <w:trPr>
          <w:trHeight w:val="356"/>
        </w:trPr>
        <w:tc>
          <w:tcPr>
            <w:tcW w:w="7197" w:type="dxa"/>
            <w:vMerge w:val="restart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50"/>
              </w:rPr>
              <w:t>교과목 성취도 평가</w:t>
            </w:r>
          </w:p>
        </w:tc>
        <w:tc>
          <w:tcPr>
            <w:tcW w:w="299" w:type="dxa"/>
            <w:vMerge w:val="restart"/>
            <w:tcBorders>
              <w:top w:val="none" w:color="000000" w:sz="2"/>
              <w:left w:val="single" w:color="000000" w:sz="11"/>
              <w:bottom w:val="none" w:color="000000" w:sz="2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" w:eastAsia="굴림"/>
                <w:color w:val="000000"/>
              </w:rPr>
            </w:pPr>
          </w:p>
        </w:tc>
        <w:tc>
          <w:tcPr>
            <w:tcW w:w="1694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훈련교사</w:t>
            </w:r>
          </w:p>
        </w:tc>
        <w:tc>
          <w:tcPr>
            <w:tcW w:w="169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기관장</w:t>
            </w:r>
          </w:p>
        </w:tc>
      </w:tr>
      <w:tr>
        <w:trPr>
          <w:trHeight w:val="1046"/>
        </w:trPr>
        <w:tc>
          <w:tcPr>
            <w:tcW w:w="7197" w:type="dxa"/>
            <w:vMerge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</w:tcPr>
          <w:p/>
        </w:tc>
        <w:tc>
          <w:tcPr>
            <w:tcW w:w="299" w:type="dxa"/>
            <w:vMerge/>
            <w:tcBorders>
              <w:top w:val="none" w:color="000000" w:sz="2"/>
              <w:left w:val="single" w:color="000000" w:sz="11"/>
              <w:bottom w:val="none" w:color="000000" w:sz="2"/>
              <w:right w:val="single" w:color="000000" w:sz="11"/>
            </w:tcBorders>
          </w:tcPr>
          <w:p/>
        </w:tc>
        <w:tc>
          <w:tcPr>
            <w:tcW w:w="1694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 xml:space="preserve"> 박석호 </w:t>
            </w:r>
          </w:p>
        </w:tc>
        <w:tc>
          <w:tcPr>
            <w:tcW w:w="169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tbl>
      <w:tblPr>
        <w:tblOverlap w:val="never"/>
        <w:tblW w:w="109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2"/>
        <w:gridCol w:w="9049"/>
      </w:tblGrid>
      <w:tr>
        <w:trPr>
          <w:trHeight w:val="483"/>
        </w:trPr>
        <w:tc>
          <w:tcPr>
            <w:tcW w:w="1892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훈련과정</w:t>
            </w:r>
          </w:p>
        </w:tc>
        <w:tc>
          <w:tcPr>
            <w:tcW w:w="9049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3"/>
                <w:left w:val="none" w:color="000000" w:sz="2" w:space="3"/>
                <w:bottom w:val="none" w:color="000000" w:sz="2" w:space="3"/>
                <w:right w:val="none" w:color="000000" w:sz="2" w:space="3"/>
              </w:pBdr>
              <w:wordWrap w:val="1"/>
              <w:spacing w:line="360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(디지털디자인)UIUX 반응형 웹디자인 &amp; 웹퍼블리셔(디자인&amp;코딩) 양성 01  </w:t>
            </w:r>
          </w:p>
        </w:tc>
      </w:tr>
      <w:tr>
        <w:trPr>
          <w:trHeight w:val="483"/>
        </w:trPr>
        <w:tc>
          <w:tcPr>
            <w:tcW w:w="1892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교과목</w:t>
            </w:r>
          </w:p>
        </w:tc>
        <w:tc>
          <w:tcPr>
            <w:tcW w:w="9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2"/>
              </w:rPr>
              <w:t>디자인 구성요소 설계 및 제작</w:t>
            </w:r>
          </w:p>
        </w:tc>
      </w:tr>
      <w:tr>
        <w:trPr>
          <w:trHeight w:val="483"/>
        </w:trPr>
        <w:tc>
          <w:tcPr>
            <w:tcW w:w="1892" w:type="dxa"/>
            <w:vMerge w:val="restart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ascii="맑은 고딕" w:eastAsia="맑은 고딕"/>
                <w:b/>
              </w:rPr>
              <w:t>능력단위(코드)</w:t>
            </w:r>
          </w:p>
        </w:tc>
        <w:tc>
          <w:tcPr>
            <w:tcW w:w="9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2"/>
              </w:rPr>
              <w:t>디자인 구성요소 설계 (0802010415_23v3)</w:t>
            </w:r>
          </w:p>
        </w:tc>
      </w:tr>
      <w:tr>
        <w:trPr>
          <w:trHeight w:val="483"/>
        </w:trPr>
        <w:tc>
          <w:tcPr>
            <w:tcW w:w="1892" w:type="dxa"/>
            <w:vMerge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</w:tcPr>
          <w:p/>
        </w:tc>
        <w:tc>
          <w:tcPr>
            <w:tcW w:w="9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2"/>
              </w:rPr>
              <w:t>디자인 구성요소 제작 (0802010416_23v3)</w:t>
            </w:r>
          </w:p>
        </w:tc>
      </w:tr>
      <w:tr>
        <w:trPr>
          <w:trHeight w:val="483"/>
        </w:trPr>
        <w:tc>
          <w:tcPr>
            <w:tcW w:w="1892" w:type="dxa"/>
            <w:vMerge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</w:tcPr>
          <w:p/>
        </w:tc>
        <w:tc>
          <w:tcPr>
            <w:tcW w:w="9049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2"/>
              </w:rPr>
              <w:t>디자인 구성요소 응용 (0802010417_23v3)</w:t>
            </w:r>
          </w:p>
        </w:tc>
      </w:tr>
    </w:tbl>
    <w:p>
      <w:pPr>
        <w:pStyle w:val="0"/>
        <w:widowControl w:val="off"/>
        <w:wordWrap w:val="1"/>
        <w:spacing w:line="312" w:lineRule="auto"/>
        <w:ind w:left="785" w:hanging="785"/>
        <w:jc w:val="center"/>
      </w:pPr>
    </w:p>
    <w:tbl>
      <w:tblPr>
        <w:tblOverlap w:val="never"/>
        <w:tblW w:w="109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00"/>
        <w:gridCol w:w="-1900"/>
        <w:gridCol w:w="5555"/>
        <w:gridCol w:w="1787"/>
        <w:gridCol w:w="-7343"/>
        <w:gridCol w:w="10941"/>
      </w:tblGrid>
      <w:tr>
        <w:trPr>
          <w:trHeight w:val="474"/>
        </w:trPr>
        <w:tc>
          <w:tcPr>
            <w:tcW w:w="1900" w:type="dxa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평가일</w:t>
            </w:r>
          </w:p>
        </w:tc>
        <w:tc>
          <w:tcPr>
            <w:tcW w:w="3655" w:type="dxa"/>
            <w:gridSpan w:val="2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2025.08.04. (월)</w:t>
            </w:r>
          </w:p>
        </w:tc>
        <w:tc>
          <w:tcPr>
            <w:tcW w:w="1787" w:type="dxa"/>
            <w:vMerge w:val="restart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평가점수</w:t>
            </w:r>
          </w:p>
        </w:tc>
        <w:tc>
          <w:tcPr>
            <w:tcW w:w="3599" w:type="dxa"/>
            <w:gridSpan w:val="2"/>
            <w:vMerge w:val="restart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ind w:left="40" w:right="40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74"/>
        </w:trPr>
        <w:tc>
          <w:tcPr>
            <w:tcW w:w="1900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  <w:spacing w:val="-5"/>
              </w:rPr>
              <w:t>평가장소</w:t>
            </w:r>
          </w:p>
        </w:tc>
        <w:tc>
          <w:tcPr>
            <w:tcW w:w="36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425호 </w:t>
            </w:r>
          </w:p>
        </w:tc>
        <w:tc>
          <w:tcPr>
            <w:tcW w:w="1787" w:type="dxa"/>
            <w:vMerge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3"/>
            </w:tcBorders>
          </w:tcPr>
          <w:p/>
        </w:tc>
        <w:tc>
          <w:tcPr>
            <w:tcW w:w="3599" w:type="dxa"/>
            <w:gridSpan w:val="2"/>
            <w:vMerge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11"/>
            </w:tcBorders>
          </w:tcPr>
          <w:p/>
        </w:tc>
      </w:tr>
      <w:tr>
        <w:trPr>
          <w:trHeight w:val="474"/>
        </w:trPr>
        <w:tc>
          <w:tcPr>
            <w:tcW w:w="1900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평가방법</w:t>
            </w:r>
          </w:p>
        </w:tc>
        <w:tc>
          <w:tcPr>
            <w:tcW w:w="3655" w:type="dxa"/>
            <w:gridSpan w:val="2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40" w:right="40"/>
              <w:jc w:val="center"/>
            </w:pPr>
            <w:r>
              <w:rPr>
                <w:rFonts w:eastAsia="맑은 고딕"/>
              </w:rPr>
              <w:t>포트폴리오</w:t>
            </w:r>
          </w:p>
        </w:tc>
        <w:tc>
          <w:tcPr>
            <w:tcW w:w="1787" w:type="dxa"/>
            <w:vMerge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3"/>
            </w:tcBorders>
          </w:tcPr>
          <w:p/>
        </w:tc>
        <w:tc>
          <w:tcPr>
            <w:tcW w:w="3599" w:type="dxa"/>
            <w:gridSpan w:val="2"/>
            <w:vMerge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11"/>
            </w:tcBorders>
          </w:tcPr>
          <w:p/>
        </w:tc>
      </w:tr>
    </w:tbl>
    <w:p>
      <w:pPr>
        <w:pStyle w:val="0"/>
        <w:widowControl w:val="off"/>
        <w:wordWrap w:val="1"/>
        <w:spacing w:line="312" w:lineRule="auto"/>
        <w:ind w:left="785" w:hanging="785"/>
        <w:jc w:val="center"/>
      </w:pPr>
    </w:p>
    <w:tbl>
      <w:tblPr>
        <w:tblOverlap w:val="never"/>
        <w:tblW w:w="109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00"/>
        <w:gridCol w:w="3655"/>
        <w:gridCol w:w="1787"/>
        <w:gridCol w:w="3598"/>
      </w:tblGrid>
      <w:tr>
        <w:trPr>
          <w:trHeight w:val="596"/>
        </w:trPr>
        <w:tc>
          <w:tcPr>
            <w:tcW w:w="190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3655" w:type="dxa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color w:val="bfbfbf"/>
                <w:sz w:val="18"/>
              </w:rPr>
              <w:t>훈련생 기입</w:t>
            </w:r>
            <w:r>
              <w:rPr>
                <w:rFonts w:ascii="맑은 고딕" w:eastAsia="맑은 고딕"/>
              </w:rPr>
              <w:t xml:space="preserve">         (인)</w:t>
            </w:r>
          </w:p>
        </w:tc>
        <w:tc>
          <w:tcPr>
            <w:tcW w:w="1787" w:type="dxa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생년월일</w:t>
            </w:r>
          </w:p>
        </w:tc>
        <w:tc>
          <w:tcPr>
            <w:tcW w:w="3598" w:type="dxa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color w:val="bfbfbf"/>
                <w:sz w:val="18"/>
              </w:rPr>
              <w:t>훈련생 기입</w:t>
            </w:r>
          </w:p>
        </w:tc>
      </w:tr>
    </w:tbl>
    <w:p>
      <w:pPr>
        <w:pStyle w:val="0"/>
        <w:widowControl w:val="off"/>
        <w:wordWrap w:val="1"/>
        <w:spacing w:line="312" w:lineRule="auto"/>
        <w:ind w:left="785" w:hanging="785"/>
        <w:jc w:val="center"/>
      </w:pPr>
    </w:p>
    <w:tbl>
      <w:tblPr>
        <w:tblOverlap w:val="never"/>
        <w:tblW w:w="109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00"/>
        <w:gridCol w:w="9041"/>
      </w:tblGrid>
      <w:tr>
        <w:trPr>
          <w:trHeight w:val="1041"/>
        </w:trPr>
        <w:tc>
          <w:tcPr>
            <w:tcW w:w="190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ind w:left="20" w:right="20"/>
              <w:jc w:val="distribute"/>
            </w:pPr>
            <w:r>
              <w:rPr>
                <w:rFonts w:eastAsia="맑은 고딕"/>
                <w:b/>
              </w:rPr>
              <w:t>유의사항</w:t>
            </w:r>
          </w:p>
        </w:tc>
        <w:tc>
          <w:tcPr>
            <w:tcW w:w="9041" w:type="dxa"/>
            <w:tcBorders>
              <w:top w:val="single" w:color="000000" w:sz="11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4026"/>
              </w:tabs>
              <w:spacing w:line="432" w:lineRule="auto"/>
            </w:pPr>
            <w:r>
              <w:rPr>
                <w:rFonts w:ascii="맑은 고딕" w:eastAsia="맑은 고딕"/>
                <w:sz w:val="14"/>
              </w:rPr>
              <w:t xml:space="preserve"> ㅇ 본 평가는 국가직무능력표준(NCS)에 따른 학습성취도 달성여부를 평가하기 위해 실시합니다. </w:t>
            </w:r>
          </w:p>
          <w:p>
            <w:pPr>
              <w:pStyle w:val="0"/>
              <w:widowControl w:val="off"/>
              <w:tabs>
                <w:tab w:val="left" w:leader="none" w:pos="4026"/>
              </w:tabs>
              <w:spacing w:line="432" w:lineRule="auto"/>
            </w:pPr>
            <w:r>
              <w:rPr>
                <w:rFonts w:ascii="맑은 고딕" w:eastAsia="맑은 고딕"/>
                <w:sz w:val="14"/>
              </w:rPr>
              <w:t xml:space="preserve"> ㅇ 평가 결과를 토대로 성취능력이 다소 미흡한 훈련생은 다양한 방법으로 보강이 진행되니 적극 참여해주시기 바랍니다.</w:t>
            </w:r>
          </w:p>
          <w:p>
            <w:pPr>
              <w:pStyle w:val="0"/>
              <w:widowControl w:val="off"/>
              <w:tabs>
                <w:tab w:val="left" w:leader="none" w:pos="4026"/>
              </w:tabs>
              <w:spacing w:line="432" w:lineRule="auto"/>
            </w:pPr>
            <w:r>
              <w:rPr>
                <w:rFonts w:ascii="맑은 고딕" w:eastAsia="맑은 고딕"/>
                <w:sz w:val="14"/>
              </w:rPr>
              <w:t xml:space="preserve"> ㅇ 포트폴리오 평가인 경우 감독관이 요구하는 파일형식 및 파일명으로 제출하면 됩니다.</w:t>
            </w:r>
          </w:p>
          <w:p>
            <w:pPr>
              <w:pStyle w:val="0"/>
              <w:widowControl w:val="off"/>
              <w:tabs>
                <w:tab w:val="left" w:leader="none" w:pos="4026"/>
              </w:tabs>
              <w:spacing w:line="432" w:lineRule="auto"/>
            </w:pPr>
            <w:r>
              <w:rPr>
                <w:rFonts w:ascii="맑은 고딕" w:eastAsia="맑은 고딕"/>
                <w:sz w:val="14"/>
              </w:rPr>
              <w:t xml:space="preserve"> ㅇ 감독관의 지시에 불응하거나 평가지 및 평가결과물 미제출시 불이익이 발생할 수 있습니다. </w:t>
            </w:r>
          </w:p>
        </w:tc>
      </w:tr>
    </w:tbl>
    <w:p>
      <w:pPr>
        <w:pStyle w:val="0"/>
        <w:widowControl w:val="off"/>
        <w:wordWrap w:val="1"/>
        <w:spacing w:line="312" w:lineRule="auto"/>
        <w:ind w:left="785" w:hanging="785"/>
        <w:jc w:val="center"/>
      </w:pPr>
    </w:p>
    <w:tbl>
      <w:tblPr>
        <w:tblOverlap w:val="never"/>
        <w:tblW w:w="109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857"/>
        <w:gridCol w:w="6366"/>
        <w:gridCol w:w="1725"/>
      </w:tblGrid>
      <w:tr>
        <w:trPr>
          <w:trHeight w:val="423"/>
        </w:trPr>
        <w:tc>
          <w:tcPr>
            <w:tcW w:w="10947" w:type="dxa"/>
            <w:gridSpan w:val="3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7"/>
              <w:widowControl w:val="off"/>
              <w:spacing w:line="384" w:lineRule="auto"/>
              <w:ind w:left="20" w:right="20"/>
            </w:pPr>
            <w:r>
              <w:rPr>
                <w:b/>
                <w:spacing w:val="0"/>
                <w:w w:val="100"/>
              </w:rPr>
              <w:t>출제 기준</w:t>
            </w:r>
          </w:p>
        </w:tc>
      </w:tr>
      <w:tr>
        <w:trPr>
          <w:trHeight w:val="649"/>
        </w:trPr>
        <w:tc>
          <w:tcPr>
            <w:tcW w:w="10947" w:type="dxa"/>
            <w:gridSpan w:val="3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wordWrap w:val="0"/>
              <w:snapToGrid w:val="off"/>
              <w:spacing w:line="384" w:lineRule="auto"/>
              <w:ind w:left="40" w:right="40"/>
              <w:jc w:val="both"/>
            </w:pPr>
            <w:r>
              <w:rPr>
                <w:rFonts w:ascii="맑은 고딕"/>
                <w:b/>
                <w:spacing w:val="0"/>
                <w:w w:val="100"/>
                <w:shd w:val="clear" w:color="000000"/>
              </w:rPr>
              <w:t xml:space="preserve"> </w:t>
            </w: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 디지털디자인 구성요소 설계/제작/응용 NCS 학습모듈</w:t>
            </w:r>
          </w:p>
        </w:tc>
      </w:tr>
      <w:tr>
        <w:trPr>
          <w:trHeight w:val="423"/>
        </w:trPr>
        <w:tc>
          <w:tcPr>
            <w:tcW w:w="10947" w:type="dxa"/>
            <w:gridSpan w:val="3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7"/>
              <w:widowControl w:val="off"/>
              <w:spacing w:line="384" w:lineRule="auto"/>
              <w:ind w:left="20" w:right="20"/>
            </w:pPr>
            <w:r>
              <w:rPr>
                <w:b/>
                <w:spacing w:val="0"/>
                <w:w w:val="100"/>
              </w:rPr>
              <w:t>학습 목표</w:t>
            </w:r>
          </w:p>
        </w:tc>
      </w:tr>
      <w:tr>
        <w:trPr>
          <w:trHeight w:val="1268"/>
        </w:trPr>
        <w:tc>
          <w:tcPr>
            <w:tcW w:w="10947" w:type="dxa"/>
            <w:gridSpan w:val="3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/>
                <w:b/>
                <w:spacing w:val="-18"/>
                <w:shd w:val="clear" w:color="000000"/>
              </w:rPr>
              <w:t xml:space="preserve"> </w:t>
            </w:r>
            <w:r>
              <w:rPr>
                <w:rFonts w:ascii="맑은 고딕" w:eastAsia="맑은 고딕"/>
                <w:b/>
              </w:rPr>
              <w:t xml:space="preserve"> 프로토타입 제작을 바탕으로 한 정보설계를 통해 사용성과 매체의 특성을 이해하고, 시각적으로 구성요소를 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 w:eastAsia="맑은 고딕"/>
                <w:b/>
              </w:rPr>
              <w:t xml:space="preserve">  설계할 수 있다. 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 사용성과 매체의 특성을 반영하여 구성요소를 심미적으로 디자인할 수 있다.</w:t>
            </w:r>
          </w:p>
        </w:tc>
      </w:tr>
      <w:tr>
        <w:trPr>
          <w:trHeight w:val="471"/>
        </w:trPr>
        <w:tc>
          <w:tcPr>
            <w:tcW w:w="2857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eastAsia="맑은 고딕"/>
                <w:b/>
                <w:spacing w:val="0"/>
                <w:w w:val="100"/>
                <w:shd w:val="clear" w:color="000000"/>
              </w:rPr>
              <w:t>문항수</w:t>
            </w:r>
          </w:p>
        </w:tc>
        <w:tc>
          <w:tcPr>
            <w:tcW w:w="6366" w:type="dxa"/>
            <w:tcBorders>
              <w:top w:val="single" w:color="000000" w:sz="9"/>
              <w:left w:val="single" w:color="000000" w:sz="2"/>
              <w:bottom w:val="single" w:color="000000" w:sz="2"/>
              <w:right w:val="single" w:color="000000" w:sz="2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점 수</w:t>
            </w:r>
          </w:p>
        </w:tc>
        <w:tc>
          <w:tcPr>
            <w:tcW w:w="1725" w:type="dxa"/>
            <w:tcBorders>
              <w:top w:val="single" w:color="000000" w:sz="9"/>
              <w:left w:val="single" w:color="000000" w:sz="2"/>
              <w:bottom w:val="double" w:color="000000" w:sz="1"/>
              <w:right w:val="single" w:color="000000" w:sz="9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eastAsia="맑은 고딕"/>
                <w:b/>
                <w:spacing w:val="0"/>
                <w:w w:val="100"/>
                <w:shd w:val="clear" w:color="000000"/>
              </w:rPr>
              <w:t>배점비중</w:t>
            </w:r>
          </w:p>
        </w:tc>
      </w:tr>
      <w:tr>
        <w:trPr>
          <w:trHeight w:val="471"/>
        </w:trPr>
        <w:tc>
          <w:tcPr>
            <w:tcW w:w="2857" w:type="dxa"/>
            <w:tcBorders>
              <w:top w:val="single" w:color="000000" w:sz="2"/>
              <w:left w:val="single" w:color="000000" w:sz="9"/>
              <w:bottom w:val="single" w:color="000000" w:sz="9"/>
              <w:right w:val="single" w:color="000000" w:sz="2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1 문항</w:t>
            </w:r>
          </w:p>
        </w:tc>
        <w:tc>
          <w:tcPr>
            <w:tcW w:w="6366" w:type="dxa"/>
            <w:tcBorders>
              <w:top w:val="single" w:color="000000" w:sz="2"/>
              <w:left w:val="single" w:color="000000" w:sz="2"/>
              <w:bottom w:val="single" w:color="000000" w:sz="9"/>
              <w:right w:val="single" w:color="000000" w:sz="2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100 점</w:t>
            </w:r>
          </w:p>
        </w:tc>
        <w:tc>
          <w:tcPr>
            <w:tcW w:w="1725" w:type="dxa"/>
            <w:tcBorders>
              <w:top w:val="double" w:color="000000" w:sz="1"/>
              <w:left w:val="single" w:color="000000" w:sz="2"/>
              <w:bottom w:val="single" w:color="000000" w:sz="9"/>
              <w:right w:val="single" w:color="000000" w:sz="9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/>
                <w:b/>
                <w:spacing w:val="0"/>
                <w:w w:val="100"/>
                <w:shd w:val="clear" w:color="000000"/>
              </w:rPr>
              <w:t>100%</w:t>
            </w:r>
          </w:p>
        </w:tc>
      </w:tr>
      <w:tr>
        <w:trPr>
          <w:trHeight w:val="471"/>
        </w:trPr>
        <w:tc>
          <w:tcPr>
            <w:tcW w:w="2857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능력단위 요소</w:t>
            </w:r>
          </w:p>
        </w:tc>
        <w:tc>
          <w:tcPr>
            <w:tcW w:w="6366" w:type="dxa"/>
            <w:tcBorders>
              <w:top w:val="single" w:color="000000" w:sz="9"/>
              <w:left w:val="single" w:color="000000" w:sz="2"/>
              <w:bottom w:val="single" w:color="000000" w:sz="2"/>
              <w:right w:val="single" w:color="000000" w:sz="2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ascii="맑은 고딕" w:eastAsia="맑은 고딕"/>
                <w:b/>
                <w:spacing w:val="0"/>
                <w:w w:val="100"/>
                <w:shd w:val="clear" w:color="000000"/>
              </w:rPr>
              <w:t>평가 내용</w:t>
            </w:r>
          </w:p>
        </w:tc>
        <w:tc>
          <w:tcPr>
            <w:tcW w:w="1725" w:type="dxa"/>
            <w:tcBorders>
              <w:top w:val="single" w:color="000000" w:sz="9"/>
              <w:left w:val="single" w:color="000000" w:sz="2"/>
              <w:bottom w:val="single" w:color="000000" w:sz="2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40" w:right="40"/>
            </w:pPr>
            <w:r>
              <w:rPr>
                <w:rFonts w:eastAsia="맑은 고딕"/>
                <w:b/>
                <w:spacing w:val="0"/>
                <w:w w:val="100"/>
                <w:shd w:val="clear" w:color="000000"/>
              </w:rPr>
              <w:t>배점</w:t>
            </w:r>
          </w:p>
        </w:tc>
      </w:tr>
      <w:tr>
        <w:trPr>
          <w:trHeight w:val="1499"/>
        </w:trPr>
        <w:tc>
          <w:tcPr>
            <w:tcW w:w="2857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스토리보드 설계하기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심미성 구성요소 설계하기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사용성 구성요소 설계하기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매체성 구성요소 설계하기</w:t>
            </w:r>
          </w:p>
        </w:tc>
        <w:tc>
          <w:tcPr>
            <w:tcW w:w="63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웹사이트의 목적을 고려하여 정보구조 설계하기</w:t>
            </w:r>
          </w:p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사용성, 매체성을 고려하여 화면 설계하기</w:t>
            </w:r>
          </w:p>
        </w:tc>
        <w:tc>
          <w:tcPr>
            <w:tcW w:w="17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100" w:right="100"/>
            </w:pPr>
            <w:r>
              <w:rPr>
                <w:rFonts w:ascii="맑은 고딕"/>
                <w:b/>
                <w:spacing w:val="0"/>
                <w:w w:val="100"/>
                <w:shd w:val="clear" w:color="000000"/>
              </w:rPr>
              <w:t>30</w:t>
            </w:r>
          </w:p>
        </w:tc>
      </w:tr>
      <w:tr>
        <w:trPr>
          <w:trHeight w:val="1499"/>
        </w:trPr>
        <w:tc>
          <w:tcPr>
            <w:tcW w:w="2857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스토리보드 제작하기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심미성 구성요소 제작하기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사용성 구성요소 제작하기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매체성 구성요소 제작하기</w:t>
            </w:r>
          </w:p>
        </w:tc>
        <w:tc>
          <w:tcPr>
            <w:tcW w:w="63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사용성, 매체 특성을 반영하여 구성요소 제작하기</w:t>
            </w:r>
          </w:p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일관성 있는 디자인 아이덴티티 적용하기</w:t>
            </w:r>
          </w:p>
        </w:tc>
        <w:tc>
          <w:tcPr>
            <w:tcW w:w="17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100" w:right="100"/>
            </w:pPr>
            <w:r>
              <w:rPr>
                <w:rFonts w:ascii="맑은 고딕"/>
                <w:b/>
                <w:spacing w:val="0"/>
                <w:w w:val="100"/>
                <w:shd w:val="clear" w:color="000000"/>
              </w:rPr>
              <w:t>40</w:t>
            </w:r>
          </w:p>
        </w:tc>
      </w:tr>
      <w:tr>
        <w:trPr>
          <w:trHeight w:val="1499"/>
        </w:trPr>
        <w:tc>
          <w:tcPr>
            <w:tcW w:w="2857" w:type="dxa"/>
            <w:tcBorders>
              <w:top w:val="single" w:color="000000" w:sz="2"/>
              <w:left w:val="single" w:color="000000" w:sz="9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스토리보드 응용하기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심미성 구성요소 응용하기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사용성 구성요소 응용하기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>
                <w:rFonts w:ascii="맑은 고딕" w:eastAsia="맑은 고딕"/>
                <w:b/>
              </w:rPr>
              <w:t>· 매체성 구성요소 응용하기</w:t>
            </w:r>
          </w:p>
        </w:tc>
        <w:tc>
          <w:tcPr>
            <w:tcW w:w="6366" w:type="dxa"/>
            <w:tcBorders>
              <w:top w:val="single" w:color="000000" w:sz="2"/>
              <w:left w:val="single" w:color="000000" w:sz="2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 xml:space="preserve">심미적 구성요소를 완성도 있게 제작하기 </w:t>
            </w:r>
          </w:p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사용성을 고려하여 구성요소 배치하기</w:t>
            </w:r>
          </w:p>
          <w:p>
            <w:pPr>
              <w:pStyle w:val="0"/>
              <w:widowControl w:val="off"/>
              <w:wordWrap w:val="1"/>
              <w:spacing w:line="340" w:lineRule="atLeast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화면 구성 및 구현에 대한 의견 기술하기</w:t>
            </w:r>
          </w:p>
        </w:tc>
        <w:tc>
          <w:tcPr>
            <w:tcW w:w="1725" w:type="dxa"/>
            <w:tcBorders>
              <w:top w:val="single" w:color="000000" w:sz="2"/>
              <w:left w:val="single" w:color="000000" w:sz="2"/>
              <w:bottom w:val="single" w:color="000000" w:sz="9"/>
              <w:right w:val="singl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3"/>
              <w:widowControl w:val="off"/>
              <w:snapToGrid w:val="off"/>
              <w:spacing w:line="384" w:lineRule="auto"/>
              <w:ind w:left="100" w:right="100"/>
            </w:pPr>
            <w:r>
              <w:rPr>
                <w:rFonts w:ascii="맑은 고딕"/>
                <w:b/>
                <w:spacing w:val="0"/>
                <w:w w:val="100"/>
                <w:shd w:val="clear" w:color="000000"/>
              </w:rPr>
              <w:t>30</w:t>
            </w:r>
          </w:p>
        </w:tc>
      </w:tr>
    </w:tbl>
    <w:p>
      <w:pPr>
        <w:pStyle w:val="0"/>
        <w:widowControl w:val="off"/>
        <w:wordWrap w:val="1"/>
        <w:spacing w:line="312" w:lineRule="auto"/>
        <w:ind w:left="785" w:hanging="785"/>
        <w:jc w:val="center"/>
      </w:pPr>
    </w:p>
    <w:p>
      <w:pPr>
        <w:pStyle w:val="0"/>
        <w:widowControl w:val="off"/>
        <w:wordWrap w:val="1"/>
        <w:jc w:val="center"/>
      </w:pPr>
      <w:r>
        <w:rPr>
          <w:rFonts w:ascii="굴림"/>
          <w:spacing w:val="-5"/>
          <w:w w:val="90"/>
        </w:rPr>
        <w:t xml:space="preserve"> </w:t>
      </w:r>
    </w:p>
    <w:tbl>
      <w:tblPr>
        <w:tblOverlap w:val="never"/>
        <w:tblW w:w="109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7148"/>
        <w:gridCol w:w="1447"/>
        <w:gridCol w:w="2352"/>
      </w:tblGrid>
      <w:tr>
        <w:trPr>
          <w:trHeight w:val="700"/>
        </w:trPr>
        <w:tc>
          <w:tcPr>
            <w:tcW w:w="7148" w:type="dxa"/>
            <w:tcBorders>
              <w:top w:val="single" w:color="000000" w:sz="11"/>
              <w:left w:val="single" w:color="000000" w:sz="11"/>
              <w:bottom w:val="double" w:color="000000" w:sz="1"/>
              <w:right w:val="single" w:color="000000" w:sz="2"/>
            </w:tcBorders>
            <w:shd w:val="clear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7"/>
              <w:widowControl w:val="off"/>
              <w:spacing w:line="384" w:lineRule="auto"/>
              <w:ind w:left="20" w:right="20"/>
            </w:pPr>
            <w:r>
              <w:rPr>
                <w:b/>
                <w:spacing w:val="0"/>
                <w:w w:val="100"/>
              </w:rPr>
              <w:t>평가문항</w:t>
            </w:r>
          </w:p>
        </w:tc>
        <w:tc>
          <w:tcPr>
            <w:tcW w:w="1447" w:type="dxa"/>
            <w:tcBorders>
              <w:top w:val="single" w:color="000000" w:sz="11"/>
              <w:left w:val="single" w:color="000000" w:sz="2"/>
              <w:bottom w:val="double" w:color="000000" w:sz="1"/>
              <w:right w:val="dotted" w:color="000000" w:sz="2"/>
            </w:tcBorders>
            <w:shd w:val="clear" w:fill="e5e5e5"/>
            <w:tcFitText/>
            <w:vAlign w:val="center"/>
          </w:tcPr>
          <w:p>
            <w:pPr>
              <w:pStyle w:val="17"/>
              <w:widowControl w:val="off"/>
              <w:spacing w:line="384" w:lineRule="auto"/>
              <w:ind w:left="20" w:right="20"/>
            </w:pPr>
            <w:r>
              <w:rPr>
                <w:b/>
                <w:spacing w:val="0"/>
                <w:w w:val="100"/>
              </w:rPr>
              <w:t>평가방법</w:t>
            </w:r>
          </w:p>
        </w:tc>
        <w:tc>
          <w:tcPr>
            <w:tcW w:w="2352" w:type="dxa"/>
            <w:tcBorders>
              <w:top w:val="single" w:color="000000" w:sz="11"/>
              <w:left w:val="dotted" w:color="000000" w:sz="2"/>
              <w:bottom w:val="double" w:color="000000" w:sz="1"/>
              <w:right w:val="single" w:color="000000" w:sz="11"/>
            </w:tcBorders>
            <w:shd w:val="clear" w:fill="e5e5e5"/>
            <w:tcFitText/>
            <w:vAlign w:val="center"/>
          </w:tcPr>
          <w:p>
            <w:pPr>
              <w:pStyle w:val="17"/>
              <w:widowControl w:val="off"/>
              <w:spacing w:line="384" w:lineRule="auto"/>
              <w:ind w:left="20" w:right="20"/>
            </w:pPr>
            <w:r>
              <w:rPr>
                <w:b/>
                <w:spacing w:val="0"/>
                <w:w w:val="100"/>
              </w:rPr>
              <w:t>포트폴리오</w:t>
            </w:r>
          </w:p>
        </w:tc>
      </w:tr>
      <w:tr>
        <w:trPr>
          <w:trHeight w:val="16000"/>
        </w:trPr>
        <w:tc>
          <w:tcPr>
            <w:tcW w:w="10947" w:type="dxa"/>
            <w:gridSpan w:val="3"/>
            <w:tcBorders>
              <w:top w:val="double" w:color="000000" w:sz="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z w:val="22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  <w:sz w:val="22"/>
              </w:rPr>
              <w:t xml:space="preserve">  1. 수행 개요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 xml:space="preserve">   제공된 내용을 바탕으로 웹사이트의 목적을 고려하여 메뉴를 구성하고 화면을 설계하여 디자인 시안을 제작하고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 xml:space="preserve">  화면 구성 및 구현에 대한 아이디어를 기술하시오. </w:t>
            </w:r>
          </w:p>
          <w:p>
            <w:pPr>
              <w:pStyle w:val="0"/>
              <w:widowControl w:val="off"/>
              <w:spacing w:line="288" w:lineRule="auto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맑은 고딕"/>
                <w:b/>
              </w:rPr>
              <w:t xml:space="preserve">  </w:t>
            </w:r>
            <w:r>
              <w:rPr>
                <w:rFonts w:ascii="맑은 고딕" w:eastAsia="맑은 고딕"/>
                <w:b/>
                <w:sz w:val="22"/>
              </w:rPr>
              <w:t>2. 수행 요구사항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웹사이트의 주요 사용자와 목적을 고려하여 메뉴를 구성하시오. 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사용성, 매체성을 고려하여 화면을 설계하고 스케치하시오.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화면 설계를 바탕으로 포토샵을 사용하여 디자인 시안을 제작하시오. 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일관성 있는 디자인 아이덴티티를 적용하고 심미성을 고려하여 그래픽 요소를 제작하시오.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매체 특성을 고려하여 이미지, 아이콘, 폰트 등 UI 구성요소의 크기를 조절하시오.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화면 구성 및 구현에 대한 아이디어를 기술하시오. 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- 최종 결과물은 pdf와 psd, jpg파일로 제출하시오. </w:t>
            </w: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 w:eastAsia="맑은 고딕"/>
              </w:rPr>
              <w:t xml:space="preserve">    (파일명 예시 : 디자인구성요소설계_본인이름.psd / 디자인구성요소제작_본인이름.psd / 디자인구성요소제작_본인이름.jpg )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280" w:hanging="280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ind w:left="280" w:hanging="280"/>
              <w:jc w:val="left"/>
            </w:pPr>
            <w:r>
              <w:rPr>
                <w:rFonts w:ascii="맑은 고딕"/>
              </w:rPr>
              <w:t xml:space="preserve">   </w:t>
            </w:r>
            <w:r>
              <w:rPr>
                <w:rFonts w:ascii="맑은 고딕" w:eastAsia="맑은 고딕"/>
                <w:b/>
                <w:u w:val="single"/>
              </w:rPr>
              <w:t>*제출방법 : 공유폴더/능력단위평가 폴더로 제출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280" w:hanging="280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ind w:left="280" w:hanging="280"/>
              <w:jc w:val="left"/>
            </w:pPr>
            <w:r>
              <w:rPr>
                <w:rFonts w:ascii="맑은 고딕"/>
              </w:rPr>
              <w:t xml:space="preserve">  </w:t>
            </w:r>
            <w:r>
              <w:rPr>
                <w:rFonts w:ascii="맑은 고딕" w:eastAsia="맑은 고딕"/>
                <w:b/>
                <w:sz w:val="22"/>
              </w:rPr>
              <w:t>3. 채점 기준표</w:t>
            </w:r>
          </w:p>
          <w:p>
            <w:pPr>
              <w:pStyle w:val="0"/>
              <w:widowControl w:val="off"/>
              <w:wordWrap w:val="1"/>
              <w:spacing w:line="240" w:lineRule="auto"/>
              <w:ind w:left="280" w:hanging="280"/>
              <w:jc w:val="left"/>
              <w:rPr>
                <w:rFonts w:ascii="맑은 고딕" w:eastAsia="맑은 고딕"/>
                <w:b/>
                <w:color w:val="000000"/>
                <w:sz w:val="22"/>
              </w:rPr>
            </w:pPr>
          </w:p>
          <w:tbl>
            <w:tblPr>
              <w:tblOverlap w:val="never"/>
              <w:tblW w:w="1015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917"/>
              <w:gridCol w:w="6698"/>
              <w:gridCol w:w="717"/>
              <w:gridCol w:w="822"/>
            </w:tblGrid>
            <w:tr>
              <w:trPr>
                <w:cantSplit/>
                <w:trHeight w:val="616"/>
              </w:trPr>
              <w:tc>
                <w:tcPr>
                  <w:tcW w:w="1917" w:type="dxa"/>
                  <w:vMerge w:val="restart"/>
                  <w:tcBorders>
                    <w:top w:val="single" w:color="808080" w:sz="3"/>
                    <w:left w:val="single" w:color="80808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디자인 구성요소</w:t>
                  </w:r>
                </w:p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설계</w:t>
                  </w:r>
                </w:p>
              </w:tc>
              <w:tc>
                <w:tcPr>
                  <w:tcW w:w="6698" w:type="dxa"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웹사이트의 주요 목적을 고려하여 메뉴를 구성하였는가? (0~10)</w:t>
                  </w:r>
                </w:p>
              </w:tc>
              <w:tc>
                <w:tcPr>
                  <w:tcW w:w="717" w:type="dxa"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10</w:t>
                  </w:r>
                </w:p>
              </w:tc>
              <w:tc>
                <w:tcPr>
                  <w:tcW w:w="822" w:type="dxa"/>
                  <w:vMerge w:val="restart"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80808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30</w:t>
                  </w:r>
                </w:p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80808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사용성을 고려하여 구성요소가 배치되어 있는가?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80808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PC 매체 특성을 고려하여 화면을 설계하였는가?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80808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결과물을 기한 내에 제출하고 요구사항을 수행하였는가?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80808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훈련 시간에 성실하게 임하고, 평가에 적극적으로 참여하였는가?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80808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 w:val="restart"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디자인 구성요소</w:t>
                  </w:r>
                </w:p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제작</w:t>
                  </w:r>
                </w:p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각 영역의 레이아웃이 조화롭게 구성되었는가?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40</w:t>
                  </w:r>
                </w:p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 xml:space="preserve">일관성 있는 디자인 아이덴티티가 적용되었는가? (0~5) 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심미성을 고려하여 디자인 구성요소를 제작하였는가? (0~10)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10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 xml:space="preserve">PC 매체 특성을 고려하여 이미지, 아이콘, 폰트 등 구성요소의 크기가 조절되었는가? (0~10) 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10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결과물을 기한 내에 제출하고 요구사항을 수행하였는가?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훈련 시간에 성실하게 임하고, 평가에 적극적으로 참여하였는가?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 w:val="restart"/>
                  <w:tcBorders>
                    <w:top w:val="single" w:color="000000" w:sz="3"/>
                    <w:left w:val="single" w:color="808080" w:sz="3"/>
                    <w:bottom w:val="single" w:color="808080" w:sz="3"/>
                    <w:right w:val="single" w:color="000000" w:sz="3"/>
                  </w:tcBorders>
                  <w:vAlign w:val="center"/>
                </w:tcPr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디자인 구성요소</w:t>
                  </w:r>
                </w:p>
                <w:p>
                  <w:pPr>
                    <w:pStyle w:val="37"/>
                    <w:widowControl w:val="off"/>
                    <w:wordWrap w:val="1"/>
                    <w:spacing w:line="340" w:lineRule="auto"/>
                    <w:ind w:left="340" w:hanging="340"/>
                    <w:jc w:val="center"/>
                  </w:pPr>
                  <w:r>
                    <w:rPr>
                      <w:spacing w:val="-1"/>
                      <w:sz w:val="20"/>
                    </w:rPr>
                    <w:t>응용</w:t>
                  </w:r>
                </w:p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화면 구성 및 구현에 대한 아이디어를 기술하였는가? (0~15)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15</w:t>
                  </w:r>
                </w:p>
              </w:tc>
              <w:tc>
                <w:tcPr>
                  <w:tcW w:w="822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80808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8"/>
                    </w:rPr>
                    <w:t>30</w:t>
                  </w:r>
                </w:p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80808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pacing w:val="-1"/>
                      <w:sz w:val="18"/>
                    </w:rPr>
                    <w:t>심미성, 사용성, 매체성을 고려하여 구성요소 및 화면이 완성도 있게 제작되었는가?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80808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결과물을 기한 내에 제출하고 요구사항을 수행하였는가?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808080" w:sz="3"/>
                  </w:tcBorders>
                </w:tcPr>
                <w:p/>
              </w:tc>
            </w:tr>
            <w:tr>
              <w:trPr>
                <w:cantSplit/>
                <w:trHeight w:val="616"/>
              </w:trPr>
              <w:tc>
                <w:tcPr>
                  <w:tcW w:w="1917" w:type="dxa"/>
                  <w:vMerge/>
                  <w:tcBorders>
                    <w:top w:val="single" w:color="000000" w:sz="3"/>
                    <w:left w:val="single" w:color="808080" w:sz="3"/>
                    <w:bottom w:val="single" w:color="808080" w:sz="3"/>
                    <w:right w:val="single" w:color="000000" w:sz="3"/>
                  </w:tcBorders>
                </w:tcPr>
                <w:p/>
              </w:tc>
              <w:tc>
                <w:tcPr>
                  <w:tcW w:w="6698" w:type="dxa"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</w:pPr>
                  <w:r>
                    <w:rPr>
                      <w:rFonts w:ascii="맑은 고딕" w:eastAsia="맑은 고딕"/>
                      <w:sz w:val="18"/>
                    </w:rPr>
                    <w:t>훈련 시간에 성실하게 임하고, 평가에 적극적으로 참여하였는가? (0~5)</w:t>
                  </w:r>
                </w:p>
              </w:tc>
              <w:tc>
                <w:tcPr>
                  <w:tcW w:w="717" w:type="dxa"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jc w:val="center"/>
                  </w:pPr>
                  <w:r>
                    <w:rPr>
                      <w:rFonts w:ascii="맑은 고딕"/>
                      <w:sz w:val="16"/>
                    </w:rPr>
                    <w:t>5</w:t>
                  </w:r>
                </w:p>
              </w:tc>
              <w:tc>
                <w:tcPr>
                  <w:tcW w:w="822" w:type="dxa"/>
                  <w:vMerge/>
                  <w:tcBorders>
                    <w:top w:val="single" w:color="000000" w:sz="3"/>
                    <w:left w:val="single" w:color="000000" w:sz="3"/>
                    <w:bottom w:val="single" w:color="808080" w:sz="3"/>
                    <w:right w:val="single" w:color="808080" w:sz="3"/>
                  </w:tcBorders>
                </w:tcPr>
                <w:p/>
              </w:tc>
            </w:tr>
          </w:tbl>
          <w:p>
            <w:pPr>
              <w:pStyle w:val="0"/>
              <w:widowControl w:val="off"/>
              <w:wordWrap w:val="1"/>
              <w:spacing w:line="600" w:lineRule="auto"/>
              <w:ind w:left="280" w:hanging="280"/>
              <w:jc w:val="center"/>
            </w:pPr>
            <w:r>
              <w:rPr>
                <w:rFonts w:ascii="맑은 고딕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280" w:hanging="280"/>
              <w:jc w:val="center"/>
            </w:pPr>
            <w:r>
              <w:rPr>
                <w:rFonts w:ascii="맑은 고딕" w:eastAsia="맑은 고딕"/>
              </w:rPr>
              <w:t>- 수고하셨습니다 -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280" w:hanging="280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4570" w:h="20636"/>
      <w:pgMar w:top="1984" w:right="1701" w:bottom="1701" w:left="1701" w:header="1134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  <w:wordWrap w:val="1"/>
      <w:snapToGrid/>
      <w:jc w:val="center"/>
    </w:pPr>
    <w:r>
      <w:drawing>
        <wp:inline distT="0" distB="0" distL="0" distR="0">
          <wp:extent cx="3959987" cy="359918"/>
          <wp:effectExtent l="0" t="0" r="0" b="0"/>
          <wp:docPr id="1" name="그림 %d 1"/>
          <wp:cNvGraphicFramePr/>
          <a:graphic>
            <a:graphicData uri="http://schemas.openxmlformats.org/drawingml/2006/picture">
              <pic:pic>
                <pic:nvPicPr>
                  <pic:cNvPr id="0" name="C:\Users\ADMINI~1\AppData\Local\Temp\Hnc\BinData\EMB000017a806d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9987" cy="359918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off"/>
      <w:autoSpaceDN w:val="off"/>
      <w:snapToGrid w:val="off"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2">
    <w:name w:val="그림캡션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표캡션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4">
    <w:name w:val="수식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찾아보기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6">
    <w:name w:val="문제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7"/>
      </w:tabs>
      <w:wordWrap w:val="0"/>
      <w:autoSpaceDE w:val="off"/>
      <w:autoSpaceDN w:val="off"/>
      <w:snapToGrid/>
      <w:spacing w:before="0" w:after="0" w:line="336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pacing w:val="-5"/>
      <w:w w:val="80"/>
      <w:sz w:val="22"/>
      <w:shd w:val="clear" w:color="000000"/>
    </w:rPr>
  </w:style>
  <w:style w:type="paragraph" w:styleId="17">
    <w:name w:val="표내용-가운데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center"/>
      <w:textAlignment w:val="baseline"/>
    </w:pPr>
    <w:rPr>
      <w:rFonts w:ascii="맑은 고딕" w:eastAsia="맑은 고딕"/>
      <w:color w:val="000000"/>
      <w:spacing w:val="-5"/>
      <w:w w:val="90"/>
      <w:sz w:val="20"/>
      <w:shd w:val="clear" w:color="000000"/>
    </w:rPr>
  </w:style>
  <w:style w:type="paragraph" w:styleId="18">
    <w:name w:val="표 내용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19">
    <w:name w:val="표안-가운데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20">
    <w:name w:val="표안-점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197" w:right="40" w:hanging="157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21">
    <w:name w:val="표내용(중앙)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center"/>
      <w:textAlignment w:val="baseline"/>
    </w:pPr>
    <w:rPr>
      <w:rFonts w:ascii="휴먼명조" w:eastAsia="휴먼명조"/>
      <w:color w:val="000000"/>
      <w:spacing w:val="-10"/>
      <w:w w:val="90"/>
      <w:sz w:val="20"/>
      <w:shd w:val="clear" w:color="000000"/>
    </w:rPr>
  </w:style>
  <w:style w:type="paragraph" w:styleId="22">
    <w:name w:val="#표내용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0"/>
        <w:tab w:val="left" w:leader="none" w:pos="210"/>
      </w:tabs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-윤명조320" w:eastAsia="-윤명조320"/>
      <w:color w:val="000000"/>
      <w:spacing w:val="-8"/>
      <w:w w:val="98"/>
      <w:sz w:val="20"/>
    </w:rPr>
  </w:style>
  <w:style w:type="paragraph" w:styleId="23">
    <w:name w:val="#표가운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0"/>
        <w:tab w:val="left" w:leader="none" w:pos="21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center"/>
      <w:textAlignment w:val="baseline"/>
    </w:pPr>
    <w:rPr>
      <w:rFonts w:ascii="-윤명조320" w:eastAsia="-윤명조320"/>
      <w:color w:val="000000"/>
      <w:spacing w:val="-8"/>
      <w:w w:val="98"/>
      <w:sz w:val="20"/>
    </w:rPr>
  </w:style>
  <w:style w:type="paragraph" w:styleId="24">
    <w:name w:val="MS바탕글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273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5">
    <w:name w:val="능력단위명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styleId="26">
    <w:name w:val="실습예제 문제설명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100" w:line="360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pacing w:val="-11"/>
      <w:w w:val="90"/>
      <w:sz w:val="22"/>
      <w:shd w:val="clear" w:color="000000"/>
    </w:rPr>
  </w:style>
  <w:style w:type="paragraph" w:styleId="27">
    <w:name w:val="반괄호 1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" w:right="0" w:firstLine="0"/>
      <w:jc w:val="both"/>
      <w:textAlignment w:val="baseline"/>
    </w:pPr>
    <w:rPr>
      <w:rFonts w:ascii="맑은 고딕" w:eastAsia="맑은 고딕"/>
      <w:b/>
      <w:color w:val="000000"/>
      <w:spacing w:val="-5"/>
      <w:w w:val="95"/>
      <w:sz w:val="22"/>
      <w:shd w:val="clear" w:color="000000"/>
    </w:rPr>
  </w:style>
  <w:style w:type="paragraph" w:styleId="28">
    <w:name w:val="박스 내 제목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36" w:lineRule="auto"/>
      <w:ind w:left="40" w:right="40" w:firstLine="0"/>
      <w:jc w:val="distribute"/>
      <w:textAlignment w:val="baseline"/>
    </w:pPr>
    <w:rPr>
      <w:rFonts w:ascii="돋움" w:eastAsia="돋움"/>
      <w:b/>
      <w:color w:val="000000"/>
      <w:spacing w:val="-5"/>
      <w:w w:val="95"/>
      <w:sz w:val="20"/>
      <w:shd w:val="clear" w:color="000000"/>
    </w:rPr>
  </w:style>
  <w:style w:type="paragraph" w:styleId="29">
    <w:name w:val="반괄호 2)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200" w:after="0" w:line="384" w:lineRule="auto"/>
      <w:ind w:left="100" w:right="0" w:firstLine="0"/>
      <w:jc w:val="both"/>
      <w:textAlignment w:val="baseline"/>
    </w:pPr>
    <w:rPr>
      <w:rFonts w:ascii="맑은 고딕" w:eastAsia="맑은 고딕"/>
      <w:b/>
      <w:color w:val="000000"/>
      <w:spacing w:val="-5"/>
      <w:w w:val="95"/>
      <w:sz w:val="22"/>
      <w:shd w:val="clear" w:color="000000"/>
    </w:rPr>
  </w:style>
  <w:style w:type="paragraph" w:styleId="30">
    <w:name w:val="실무문제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52" w:right="0" w:hanging="1452"/>
      <w:jc w:val="both"/>
      <w:textAlignment w:val="baseline"/>
    </w:pPr>
    <w:rPr>
      <w:rFonts w:ascii="굴림체" w:eastAsia="굴림체"/>
      <w:color w:val="000000"/>
      <w:sz w:val="22"/>
    </w:rPr>
  </w:style>
  <w:style w:type="paragraph" w:styleId="31">
    <w:name w:val="행복지수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384" w:lineRule="auto"/>
      <w:ind w:left="200" w:right="0" w:firstLine="200"/>
      <w:jc w:val="both"/>
      <w:textAlignment w:val="baseline"/>
    </w:pPr>
    <w:rPr>
      <w:rFonts w:ascii="돋움" w:eastAsia="돋움"/>
      <w:color w:val="000000"/>
      <w:spacing w:val="-5"/>
      <w:w w:val="95"/>
      <w:sz w:val="20"/>
      <w:shd w:val="clear" w:color="000000"/>
    </w:rPr>
  </w:style>
  <w:style w:type="paragraph" w:styleId="32">
    <w:name w:val="표글자(11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/>
    </w:rPr>
  </w:style>
  <w:style w:type="paragraph" w:styleId="33">
    <w:name w:val="문항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" w:right="100" w:firstLine="0"/>
      <w:jc w:val="both"/>
      <w:textAlignment w:val="baseline"/>
    </w:pPr>
    <w:rPr>
      <w:rFonts w:ascii="나눔고딕" w:eastAsia="나눔고딕"/>
      <w:color w:val="000000"/>
      <w:sz w:val="20"/>
      <w:shd w:val="clear" w:color="000000"/>
    </w:rPr>
  </w:style>
  <w:style w:type="paragraph" w:styleId="34">
    <w:name w:val="코드명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styleId="35">
    <w:name w:val="선택지①②③④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" w:right="100" w:firstLine="200"/>
      <w:jc w:val="both"/>
      <w:textAlignment w:val="baseline"/>
    </w:pPr>
    <w:rPr>
      <w:rFonts w:ascii="나눔고딕" w:eastAsia="나눔고딕"/>
      <w:color w:val="000000"/>
      <w:sz w:val="20"/>
      <w:shd w:val="clear" w:color="000000"/>
    </w:rPr>
  </w:style>
  <w:style w:type="paragraph" w:styleId="36">
    <w:name w:val="td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z w:val="22"/>
    </w:rPr>
  </w:style>
  <w:style w:type="paragraph" w:styleId="37">
    <w:name w:val="문제본문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48" w:lineRule="auto"/>
      <w:ind w:left="600" w:right="0" w:hanging="260"/>
      <w:jc w:val="both"/>
      <w:textAlignment w:val="baseline"/>
    </w:pPr>
    <w:rPr>
      <w:rFonts w:ascii="맑은 고딕" w:eastAsia="맑은 고딕"/>
      <w:color w:val="000000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image" Target="media/image1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word/_rels/footer1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그린컴퓨터 강남 관리부 사원 일도</dc:creator>
  <cp:lastModifiedBy>Administrator</cp:lastModifiedBy>
  <dcterms:created xsi:type="dcterms:W3CDTF">2003-05-12T06:43:18.494</dcterms:created>
  <dcterms:modified xsi:type="dcterms:W3CDTF">2025-08-03T13:17:26.102</dcterms:modified>
  <cp:version>0501.0100.01</cp:version>
</cp:coreProperties>
</file>