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A5695" w14:textId="7BF2531D" w:rsidR="00494DA4" w:rsidRDefault="00DD74D5" w:rsidP="00494DA4">
      <w:pPr>
        <w:pStyle w:val="Default"/>
        <w:jc w:val="center"/>
        <w:rPr>
          <w:sz w:val="22"/>
          <w:szCs w:val="22"/>
        </w:rPr>
      </w:pPr>
      <w:r>
        <w:rPr>
          <w:sz w:val="22"/>
          <w:szCs w:val="22"/>
        </w:rPr>
        <w:t>SWR-22-69</w:t>
      </w:r>
      <w:r w:rsidR="00494DA4">
        <w:rPr>
          <w:sz w:val="22"/>
          <w:szCs w:val="22"/>
        </w:rPr>
        <w:t xml:space="preserve"> Marketing Summary</w:t>
      </w:r>
    </w:p>
    <w:p w14:paraId="1F9129C0" w14:textId="77777777" w:rsidR="00DD74D5" w:rsidRDefault="00DD74D5" w:rsidP="00494DA4">
      <w:pPr>
        <w:pStyle w:val="Default"/>
        <w:jc w:val="center"/>
        <w:rPr>
          <w:sz w:val="22"/>
          <w:szCs w:val="22"/>
        </w:rPr>
      </w:pPr>
      <w:r w:rsidRPr="00DD74D5">
        <w:rPr>
          <w:sz w:val="22"/>
          <w:szCs w:val="22"/>
        </w:rPr>
        <w:t>BLAST-Py (Battery Lifetime Analysis and Simulation Tool Suite - Python)</w:t>
      </w:r>
    </w:p>
    <w:p w14:paraId="3493EA3B" w14:textId="17E21A0C" w:rsidR="00494DA4" w:rsidRDefault="00494DA4" w:rsidP="00494DA4">
      <w:pPr>
        <w:pStyle w:val="Default"/>
        <w:jc w:val="center"/>
        <w:rPr>
          <w:sz w:val="22"/>
          <w:szCs w:val="22"/>
        </w:rPr>
      </w:pPr>
      <w:r>
        <w:rPr>
          <w:sz w:val="22"/>
          <w:szCs w:val="22"/>
        </w:rPr>
        <w:t xml:space="preserve">Prepared by </w:t>
      </w:r>
      <w:r w:rsidR="00DD74D5">
        <w:rPr>
          <w:sz w:val="22"/>
          <w:szCs w:val="22"/>
        </w:rPr>
        <w:t>Noah Kobayashi</w:t>
      </w:r>
      <w:r>
        <w:rPr>
          <w:sz w:val="22"/>
          <w:szCs w:val="22"/>
        </w:rPr>
        <w:t xml:space="preserve">, </w:t>
      </w:r>
      <w:r w:rsidR="00DD74D5">
        <w:rPr>
          <w:sz w:val="22"/>
          <w:szCs w:val="22"/>
        </w:rPr>
        <w:t>08/09/2022</w:t>
      </w:r>
    </w:p>
    <w:p w14:paraId="298DB3B9" w14:textId="77777777" w:rsidR="00494DA4" w:rsidRDefault="00494DA4" w:rsidP="00494DA4">
      <w:pPr>
        <w:pStyle w:val="Default"/>
        <w:rPr>
          <w:sz w:val="22"/>
          <w:szCs w:val="22"/>
        </w:rPr>
      </w:pPr>
      <w:r>
        <w:rPr>
          <w:i/>
          <w:iCs/>
          <w:sz w:val="22"/>
          <w:szCs w:val="22"/>
        </w:rPr>
        <w:t xml:space="preserve">Title </w:t>
      </w:r>
    </w:p>
    <w:p w14:paraId="47631DDA" w14:textId="77777777" w:rsidR="00494DA4" w:rsidRDefault="00494DA4" w:rsidP="00494DA4">
      <w:pPr>
        <w:pStyle w:val="Default"/>
        <w:rPr>
          <w:sz w:val="22"/>
          <w:szCs w:val="22"/>
        </w:rPr>
      </w:pPr>
    </w:p>
    <w:p w14:paraId="3C349553" w14:textId="37ADF35C" w:rsidR="00494DA4" w:rsidRDefault="00DD74D5" w:rsidP="00494DA4">
      <w:pPr>
        <w:pStyle w:val="Default"/>
        <w:rPr>
          <w:sz w:val="22"/>
          <w:szCs w:val="22"/>
        </w:rPr>
      </w:pPr>
      <w:r w:rsidRPr="00DD74D5">
        <w:rPr>
          <w:sz w:val="22"/>
          <w:szCs w:val="22"/>
        </w:rPr>
        <w:t>BLAST-Py (Battery Lifetime Analysis and Simulation Tool Suite - Python)</w:t>
      </w:r>
    </w:p>
    <w:p w14:paraId="194558CC" w14:textId="77777777" w:rsidR="00494DA4" w:rsidRDefault="00494DA4" w:rsidP="00494DA4">
      <w:pPr>
        <w:pStyle w:val="Default"/>
        <w:rPr>
          <w:i/>
          <w:iCs/>
          <w:sz w:val="22"/>
          <w:szCs w:val="22"/>
        </w:rPr>
      </w:pPr>
    </w:p>
    <w:p w14:paraId="4851782E" w14:textId="407D12C1" w:rsidR="00494DA4" w:rsidRDefault="00494DA4" w:rsidP="00494DA4">
      <w:pPr>
        <w:pStyle w:val="Default"/>
        <w:rPr>
          <w:sz w:val="22"/>
          <w:szCs w:val="22"/>
        </w:rPr>
      </w:pPr>
      <w:r>
        <w:rPr>
          <w:i/>
          <w:iCs/>
          <w:sz w:val="22"/>
          <w:szCs w:val="22"/>
        </w:rPr>
        <w:t xml:space="preserve">Summary </w:t>
      </w:r>
    </w:p>
    <w:p w14:paraId="18C8468E" w14:textId="77777777" w:rsidR="00494DA4" w:rsidRDefault="00494DA4" w:rsidP="00494DA4">
      <w:pPr>
        <w:pStyle w:val="Default"/>
        <w:rPr>
          <w:sz w:val="22"/>
          <w:szCs w:val="22"/>
        </w:rPr>
      </w:pPr>
    </w:p>
    <w:p w14:paraId="0BB90672" w14:textId="00BB4E63" w:rsidR="00494DA4" w:rsidRPr="004B43E5" w:rsidRDefault="004B43E5" w:rsidP="00494DA4">
      <w:pPr>
        <w:pStyle w:val="Default"/>
        <w:rPr>
          <w:sz w:val="22"/>
          <w:szCs w:val="22"/>
        </w:rPr>
      </w:pPr>
      <w:r w:rsidRPr="004B43E5">
        <w:rPr>
          <w:sz w:val="22"/>
          <w:szCs w:val="22"/>
        </w:rPr>
        <w:t>Batteries are one of the leading cost drivers of any electric vehicle project. Current practices require that batteries be oversized by design in order to meet the battery warrantee’s end-of-life (EOL) power and energy requirements. This quickly increases the cost of electric vehicles and can price them out of the realm of consideration for most users. NREL scientists have developed a software model that analyzes the performance of batteries over a lifetime of use in real world environmental and loading scenarios. This model allows users to simulate the lifetime performance requirements of a battery and minimize the size and cost of a battery that is needed to meet user requirements. NREL is seeking partners and/or licensees to further develop, test, and support the software for widespread distribution.</w:t>
      </w:r>
    </w:p>
    <w:p w14:paraId="2CBAD03C" w14:textId="77777777" w:rsidR="004B43E5" w:rsidRDefault="004B43E5" w:rsidP="00494DA4">
      <w:pPr>
        <w:pStyle w:val="Default"/>
        <w:rPr>
          <w:i/>
          <w:iCs/>
          <w:sz w:val="22"/>
          <w:szCs w:val="22"/>
        </w:rPr>
      </w:pPr>
    </w:p>
    <w:p w14:paraId="53A9E10F" w14:textId="5647634B" w:rsidR="00494DA4" w:rsidRDefault="00494DA4" w:rsidP="00494DA4">
      <w:pPr>
        <w:pStyle w:val="Default"/>
        <w:rPr>
          <w:sz w:val="22"/>
          <w:szCs w:val="22"/>
        </w:rPr>
      </w:pPr>
      <w:r>
        <w:rPr>
          <w:i/>
          <w:iCs/>
          <w:sz w:val="22"/>
          <w:szCs w:val="22"/>
        </w:rPr>
        <w:t xml:space="preserve">Description </w:t>
      </w:r>
    </w:p>
    <w:p w14:paraId="29E2A94D" w14:textId="77777777" w:rsidR="00494DA4" w:rsidRDefault="00494DA4" w:rsidP="00494DA4">
      <w:pPr>
        <w:pStyle w:val="Default"/>
        <w:rPr>
          <w:sz w:val="22"/>
          <w:szCs w:val="22"/>
        </w:rPr>
      </w:pPr>
    </w:p>
    <w:p w14:paraId="60BDD905" w14:textId="77C67AE7" w:rsidR="00494DA4" w:rsidRDefault="004B43E5" w:rsidP="00494DA4">
      <w:pPr>
        <w:pStyle w:val="Default"/>
        <w:rPr>
          <w:sz w:val="22"/>
          <w:szCs w:val="22"/>
        </w:rPr>
      </w:pPr>
      <w:r w:rsidRPr="004B43E5">
        <w:rPr>
          <w:sz w:val="22"/>
          <w:szCs w:val="22"/>
        </w:rPr>
        <w:t xml:space="preserve">The battery life predictive model provides a method to estimate capacity fade and resistance growth of a battery under real world usage cycles and temperature conditions. The model uses an extensive database of previous Department of Energy (DOE) </w:t>
      </w:r>
      <w:r w:rsidR="00A94E0E">
        <w:rPr>
          <w:sz w:val="22"/>
          <w:szCs w:val="22"/>
        </w:rPr>
        <w:t xml:space="preserve">battery aging experiments, released data from private partnerships, or open-source data as the basis for identifying </w:t>
      </w:r>
      <w:r w:rsidRPr="004B43E5">
        <w:rPr>
          <w:sz w:val="22"/>
          <w:szCs w:val="22"/>
        </w:rPr>
        <w:t>a series of empirical models to produce accurate estimates of battery life under real world conditions. The model requires performance inputs from past experiments for operating temperature, voltage, depth of discharge and the number of cycles</w:t>
      </w:r>
      <w:r w:rsidR="00A94E0E">
        <w:rPr>
          <w:sz w:val="22"/>
          <w:szCs w:val="22"/>
        </w:rPr>
        <w:t>/charge-throughput</w:t>
      </w:r>
      <w:r w:rsidRPr="004B43E5">
        <w:rPr>
          <w:sz w:val="22"/>
          <w:szCs w:val="22"/>
        </w:rPr>
        <w:t xml:space="preserve"> per day and analyzes the effect of those inputs on battery performance based on a user defined driving requirements profile. The model will output the increase in battery resistance and the reduction in capacity over time or a given number of cycles.</w:t>
      </w:r>
      <w:r w:rsidRPr="004B43E5">
        <w:rPr>
          <w:sz w:val="22"/>
          <w:szCs w:val="22"/>
        </w:rPr>
        <w:br/>
      </w:r>
      <w:r w:rsidRPr="004B43E5">
        <w:rPr>
          <w:sz w:val="22"/>
          <w:szCs w:val="22"/>
        </w:rPr>
        <w:br/>
        <w:t>Most currently available models allow the designer to only analyze battery life for a few limited scenarios that closely correspond to experimentally tested conditions. This limitation does not provide a true “real world” simulation of the factors that affect battery performance. NREL’s Battery Life Predictive Model has the unique ability to allow the user to change multiple constraints at once to get an accurate simulation of the desired operating scenario. NREL’s model targets users looking to run performance/life/cost tradeoff analyses or determine the appropriate battery that must be used in an application to meet end of life performance goals. The model also enables users to fit specific scenarios and perform business case analyses.</w:t>
      </w:r>
    </w:p>
    <w:p w14:paraId="1465DAD8" w14:textId="22894BBD" w:rsidR="00113AF8" w:rsidRDefault="00113AF8" w:rsidP="00494DA4">
      <w:pPr>
        <w:pStyle w:val="Default"/>
        <w:rPr>
          <w:sz w:val="22"/>
          <w:szCs w:val="22"/>
        </w:rPr>
      </w:pPr>
    </w:p>
    <w:p w14:paraId="082B5F24" w14:textId="31C1B85F" w:rsidR="00113AF8" w:rsidRPr="004B43E5" w:rsidRDefault="00113AF8" w:rsidP="00494DA4">
      <w:pPr>
        <w:pStyle w:val="Default"/>
        <w:rPr>
          <w:sz w:val="22"/>
          <w:szCs w:val="22"/>
        </w:rPr>
      </w:pPr>
      <w:r>
        <w:rPr>
          <w:sz w:val="22"/>
          <w:szCs w:val="22"/>
        </w:rPr>
        <w:t>Additional capabilities that may be implemented into BLAST include module or pack level thermal models parameterized from various testing data, battery performance modeling using equivalent circuits parameterized from DC pulse or AC impedance data, and electrode-level health modeling using incremental capacity analysis to diagnose cell performance.</w:t>
      </w:r>
    </w:p>
    <w:p w14:paraId="7860B0EE" w14:textId="77777777" w:rsidR="004B43E5" w:rsidRDefault="004B43E5" w:rsidP="00494DA4">
      <w:pPr>
        <w:pStyle w:val="Default"/>
        <w:rPr>
          <w:sz w:val="22"/>
          <w:szCs w:val="22"/>
        </w:rPr>
      </w:pPr>
    </w:p>
    <w:p w14:paraId="00FAAC8B" w14:textId="07625E3F" w:rsidR="00494DA4" w:rsidRDefault="00494DA4" w:rsidP="00494DA4">
      <w:pPr>
        <w:pStyle w:val="Default"/>
        <w:rPr>
          <w:sz w:val="22"/>
          <w:szCs w:val="22"/>
        </w:rPr>
      </w:pPr>
      <w:r>
        <w:rPr>
          <w:sz w:val="22"/>
          <w:szCs w:val="22"/>
        </w:rPr>
        <w:t xml:space="preserve">To learn more about </w:t>
      </w:r>
      <w:r w:rsidR="00DD74D5" w:rsidRPr="00DD74D5">
        <w:rPr>
          <w:sz w:val="22"/>
          <w:szCs w:val="22"/>
        </w:rPr>
        <w:t>BLAST-Py (Battery Lifetime Analysis and Simulation Tool Suite - Python)</w:t>
      </w:r>
      <w:r>
        <w:rPr>
          <w:sz w:val="22"/>
          <w:szCs w:val="22"/>
        </w:rPr>
        <w:t>, please contact</w:t>
      </w:r>
      <w:r w:rsidR="00DD74D5">
        <w:rPr>
          <w:sz w:val="22"/>
          <w:szCs w:val="22"/>
        </w:rPr>
        <w:t xml:space="preserve"> Jean Schulte</w:t>
      </w:r>
      <w:r>
        <w:rPr>
          <w:sz w:val="22"/>
          <w:szCs w:val="22"/>
        </w:rPr>
        <w:t xml:space="preserve"> at: </w:t>
      </w:r>
    </w:p>
    <w:p w14:paraId="7D6B4A68" w14:textId="18126050" w:rsidR="00494DA4" w:rsidRDefault="00494DA4" w:rsidP="00494DA4">
      <w:pPr>
        <w:pStyle w:val="Default"/>
        <w:rPr>
          <w:sz w:val="22"/>
          <w:szCs w:val="22"/>
        </w:rPr>
      </w:pPr>
    </w:p>
    <w:p w14:paraId="1611FA25" w14:textId="58A21A91" w:rsidR="00494DA4" w:rsidRPr="00494DA4" w:rsidRDefault="00DD74D5" w:rsidP="00494DA4">
      <w:pPr>
        <w:pStyle w:val="Default"/>
        <w:rPr>
          <w:sz w:val="22"/>
          <w:szCs w:val="22"/>
        </w:rPr>
      </w:pPr>
      <w:r>
        <w:rPr>
          <w:sz w:val="22"/>
          <w:szCs w:val="22"/>
        </w:rPr>
        <w:t>Jean.Schulte@</w:t>
      </w:r>
      <w:r w:rsidR="00494DA4">
        <w:rPr>
          <w:sz w:val="22"/>
          <w:szCs w:val="22"/>
        </w:rPr>
        <w:t>nrel.gov</w:t>
      </w:r>
    </w:p>
    <w:p w14:paraId="46D9B14C" w14:textId="5B848DEE" w:rsidR="00494DA4" w:rsidRDefault="00DD74D5" w:rsidP="00494DA4">
      <w:pPr>
        <w:pStyle w:val="Default"/>
        <w:rPr>
          <w:sz w:val="22"/>
          <w:szCs w:val="22"/>
        </w:rPr>
      </w:pPr>
      <w:r>
        <w:rPr>
          <w:sz w:val="22"/>
          <w:szCs w:val="22"/>
        </w:rPr>
        <w:t>SWR-22-69</w:t>
      </w:r>
      <w:r w:rsidR="00494DA4">
        <w:rPr>
          <w:sz w:val="22"/>
          <w:szCs w:val="22"/>
        </w:rPr>
        <w:t xml:space="preserve">. </w:t>
      </w:r>
    </w:p>
    <w:p w14:paraId="73F20B2E" w14:textId="77777777" w:rsidR="00494DA4" w:rsidRDefault="00494DA4" w:rsidP="00494DA4">
      <w:pPr>
        <w:pStyle w:val="Default"/>
        <w:rPr>
          <w:sz w:val="22"/>
          <w:szCs w:val="22"/>
        </w:rPr>
      </w:pPr>
    </w:p>
    <w:p w14:paraId="18179D7F" w14:textId="28738CEC" w:rsidR="00494DA4" w:rsidRDefault="00494DA4" w:rsidP="00494DA4">
      <w:pPr>
        <w:pStyle w:val="Default"/>
        <w:rPr>
          <w:sz w:val="22"/>
          <w:szCs w:val="22"/>
        </w:rPr>
      </w:pPr>
      <w:r>
        <w:rPr>
          <w:i/>
          <w:iCs/>
          <w:sz w:val="22"/>
          <w:szCs w:val="22"/>
        </w:rPr>
        <w:t xml:space="preserve">Benefits </w:t>
      </w:r>
    </w:p>
    <w:p w14:paraId="5D01CD87" w14:textId="37BDD00B" w:rsidR="00494DA4" w:rsidRDefault="00494DA4" w:rsidP="00494DA4">
      <w:pPr>
        <w:pStyle w:val="Default"/>
        <w:rPr>
          <w:sz w:val="22"/>
          <w:szCs w:val="22"/>
        </w:rPr>
      </w:pPr>
      <w:r>
        <w:rPr>
          <w:sz w:val="22"/>
          <w:szCs w:val="22"/>
        </w:rPr>
        <w:lastRenderedPageBreak/>
        <w:t xml:space="preserve"> </w:t>
      </w:r>
    </w:p>
    <w:p w14:paraId="11DB8FB9" w14:textId="77777777" w:rsidR="000F1BA4" w:rsidRPr="000F1BA4" w:rsidRDefault="000F1BA4" w:rsidP="000F1BA4">
      <w:pPr>
        <w:numPr>
          <w:ilvl w:val="0"/>
          <w:numId w:val="4"/>
        </w:numPr>
        <w:shd w:val="clear" w:color="auto" w:fill="FFFFFF"/>
        <w:spacing w:after="0" w:line="240" w:lineRule="auto"/>
        <w:rPr>
          <w:rFonts w:ascii="Calibri" w:hAnsi="Calibri" w:cs="Calibri"/>
          <w:color w:val="000000"/>
        </w:rPr>
      </w:pPr>
      <w:r w:rsidRPr="000F1BA4">
        <w:rPr>
          <w:rFonts w:ascii="Calibri" w:hAnsi="Calibri" w:cs="Calibri"/>
          <w:color w:val="000000"/>
        </w:rPr>
        <w:t>Enables users to adjust a wide variety of inputs to simulate real world battery usage conditions.</w:t>
      </w:r>
    </w:p>
    <w:p w14:paraId="28E5092A" w14:textId="630D930D" w:rsidR="00494DA4" w:rsidRPr="000F1BA4" w:rsidRDefault="000F1BA4" w:rsidP="00494DA4">
      <w:pPr>
        <w:numPr>
          <w:ilvl w:val="0"/>
          <w:numId w:val="4"/>
        </w:numPr>
        <w:shd w:val="clear" w:color="auto" w:fill="FFFFFF"/>
        <w:spacing w:after="0" w:line="240" w:lineRule="auto"/>
        <w:rPr>
          <w:rFonts w:ascii="Calibri" w:hAnsi="Calibri" w:cs="Calibri"/>
          <w:color w:val="000000"/>
        </w:rPr>
      </w:pPr>
      <w:r w:rsidRPr="000F1BA4">
        <w:rPr>
          <w:rFonts w:ascii="Calibri" w:hAnsi="Calibri" w:cs="Calibri"/>
          <w:color w:val="000000"/>
        </w:rPr>
        <w:t xml:space="preserve">Uses a large database </w:t>
      </w:r>
      <w:r w:rsidR="00A94E0E">
        <w:rPr>
          <w:rFonts w:ascii="Calibri" w:hAnsi="Calibri" w:cs="Calibri"/>
          <w:color w:val="000000"/>
        </w:rPr>
        <w:t>of battery aging data</w:t>
      </w:r>
      <w:r w:rsidRPr="000F1BA4">
        <w:rPr>
          <w:rFonts w:ascii="Calibri" w:hAnsi="Calibri" w:cs="Calibri"/>
          <w:color w:val="000000"/>
        </w:rPr>
        <w:t>, combined with physically justified empirical models</w:t>
      </w:r>
      <w:r w:rsidR="00A94E0E">
        <w:rPr>
          <w:rFonts w:ascii="Calibri" w:hAnsi="Calibri" w:cs="Calibri"/>
          <w:color w:val="000000"/>
        </w:rPr>
        <w:t xml:space="preserve"> and machine-learned models</w:t>
      </w:r>
      <w:r w:rsidRPr="000F1BA4">
        <w:rPr>
          <w:rFonts w:ascii="Calibri" w:hAnsi="Calibri" w:cs="Calibri"/>
          <w:color w:val="000000"/>
        </w:rPr>
        <w:t xml:space="preserve"> to predict battery life.</w:t>
      </w:r>
    </w:p>
    <w:p w14:paraId="46EFA2CD" w14:textId="5036F3C1" w:rsidR="000F1BA4" w:rsidRDefault="000F1BA4" w:rsidP="000F1BA4">
      <w:pPr>
        <w:shd w:val="clear" w:color="auto" w:fill="FFFFFF"/>
        <w:spacing w:after="0" w:line="240" w:lineRule="auto"/>
        <w:rPr>
          <w:rFonts w:ascii="Roboto" w:eastAsia="Times New Roman" w:hAnsi="Roboto" w:cs="Times New Roman"/>
          <w:sz w:val="24"/>
          <w:szCs w:val="24"/>
        </w:rPr>
      </w:pPr>
    </w:p>
    <w:p w14:paraId="673225C0" w14:textId="77777777" w:rsidR="000F1BA4" w:rsidRPr="000F1BA4" w:rsidRDefault="000F1BA4" w:rsidP="000F1BA4">
      <w:pPr>
        <w:shd w:val="clear" w:color="auto" w:fill="FFFFFF"/>
        <w:spacing w:after="0" w:line="240" w:lineRule="auto"/>
        <w:rPr>
          <w:rFonts w:ascii="Roboto" w:eastAsia="Times New Roman" w:hAnsi="Roboto" w:cs="Times New Roman"/>
          <w:sz w:val="24"/>
          <w:szCs w:val="24"/>
        </w:rPr>
      </w:pPr>
    </w:p>
    <w:p w14:paraId="0FB19F46" w14:textId="4DFE1E81" w:rsidR="00494DA4" w:rsidRDefault="00494DA4" w:rsidP="00494DA4">
      <w:pPr>
        <w:pStyle w:val="Default"/>
        <w:rPr>
          <w:sz w:val="22"/>
          <w:szCs w:val="22"/>
        </w:rPr>
      </w:pPr>
      <w:r>
        <w:rPr>
          <w:i/>
          <w:iCs/>
          <w:sz w:val="22"/>
          <w:szCs w:val="22"/>
        </w:rPr>
        <w:t xml:space="preserve">Applications and Industries </w:t>
      </w:r>
    </w:p>
    <w:p w14:paraId="1B65F1CE" w14:textId="77777777" w:rsidR="0068200B" w:rsidRDefault="0068200B" w:rsidP="00494DA4">
      <w:pPr>
        <w:pStyle w:val="Default"/>
        <w:rPr>
          <w:sz w:val="22"/>
          <w:szCs w:val="22"/>
        </w:rPr>
      </w:pPr>
    </w:p>
    <w:p w14:paraId="1A64A645" w14:textId="77777777" w:rsidR="000F1BA4" w:rsidRPr="000F1BA4" w:rsidRDefault="000F1BA4" w:rsidP="000F1BA4">
      <w:pPr>
        <w:numPr>
          <w:ilvl w:val="0"/>
          <w:numId w:val="8"/>
        </w:numPr>
        <w:shd w:val="clear" w:color="auto" w:fill="FFFFFF"/>
        <w:spacing w:after="0" w:line="240" w:lineRule="auto"/>
        <w:rPr>
          <w:rFonts w:ascii="Calibri" w:hAnsi="Calibri" w:cs="Calibri"/>
          <w:color w:val="000000"/>
        </w:rPr>
      </w:pPr>
      <w:r w:rsidRPr="000F1BA4">
        <w:rPr>
          <w:rFonts w:ascii="Calibri" w:hAnsi="Calibri" w:cs="Calibri"/>
          <w:color w:val="000000"/>
        </w:rPr>
        <w:t>Battery performance tradeoff analysis (“what if” analysis).</w:t>
      </w:r>
    </w:p>
    <w:p w14:paraId="224B6BBA" w14:textId="77777777" w:rsidR="000F1BA4" w:rsidRPr="000F1BA4" w:rsidRDefault="000F1BA4" w:rsidP="000F1BA4">
      <w:pPr>
        <w:numPr>
          <w:ilvl w:val="0"/>
          <w:numId w:val="8"/>
        </w:numPr>
        <w:shd w:val="clear" w:color="auto" w:fill="FFFFFF"/>
        <w:spacing w:after="0" w:line="240" w:lineRule="auto"/>
        <w:rPr>
          <w:rFonts w:ascii="Calibri" w:hAnsi="Calibri" w:cs="Calibri"/>
          <w:color w:val="000000"/>
        </w:rPr>
      </w:pPr>
      <w:r w:rsidRPr="000F1BA4">
        <w:rPr>
          <w:rFonts w:ascii="Calibri" w:hAnsi="Calibri" w:cs="Calibri"/>
          <w:color w:val="000000"/>
        </w:rPr>
        <w:t>Determining battery size requirements to meet end of life goals.</w:t>
      </w:r>
    </w:p>
    <w:p w14:paraId="42707D10" w14:textId="77777777" w:rsidR="000F1BA4" w:rsidRPr="000F1BA4" w:rsidRDefault="000F1BA4" w:rsidP="000F1BA4">
      <w:pPr>
        <w:numPr>
          <w:ilvl w:val="0"/>
          <w:numId w:val="8"/>
        </w:numPr>
        <w:shd w:val="clear" w:color="auto" w:fill="FFFFFF"/>
        <w:spacing w:after="0" w:line="240" w:lineRule="auto"/>
        <w:rPr>
          <w:rFonts w:ascii="Calibri" w:hAnsi="Calibri" w:cs="Calibri"/>
          <w:color w:val="000000"/>
        </w:rPr>
      </w:pPr>
      <w:r w:rsidRPr="000F1BA4">
        <w:rPr>
          <w:rFonts w:ascii="Calibri" w:hAnsi="Calibri" w:cs="Calibri"/>
          <w:color w:val="000000"/>
        </w:rPr>
        <w:t>Warranty, second use analysis.</w:t>
      </w:r>
    </w:p>
    <w:p w14:paraId="707A9505" w14:textId="77777777" w:rsidR="000F1BA4" w:rsidRPr="000F1BA4" w:rsidRDefault="000F1BA4" w:rsidP="000F1BA4">
      <w:pPr>
        <w:numPr>
          <w:ilvl w:val="0"/>
          <w:numId w:val="8"/>
        </w:numPr>
        <w:shd w:val="clear" w:color="auto" w:fill="FFFFFF"/>
        <w:spacing w:after="0" w:line="240" w:lineRule="auto"/>
        <w:rPr>
          <w:rFonts w:ascii="Calibri" w:hAnsi="Calibri" w:cs="Calibri"/>
          <w:color w:val="000000"/>
        </w:rPr>
      </w:pPr>
      <w:r w:rsidRPr="000F1BA4">
        <w:rPr>
          <w:rFonts w:ascii="Calibri" w:hAnsi="Calibri" w:cs="Calibri"/>
          <w:color w:val="000000"/>
        </w:rPr>
        <w:t>Could be developed into an on board power management program.</w:t>
      </w:r>
    </w:p>
    <w:p w14:paraId="6CD4B664" w14:textId="37661DE7" w:rsidR="00C629ED" w:rsidRDefault="00C629ED" w:rsidP="00C629ED">
      <w:pPr>
        <w:pStyle w:val="Default"/>
        <w:rPr>
          <w:sz w:val="22"/>
          <w:szCs w:val="22"/>
        </w:rPr>
      </w:pPr>
    </w:p>
    <w:p w14:paraId="0C6E66BD" w14:textId="77777777" w:rsidR="00C629ED" w:rsidRPr="00C629ED" w:rsidRDefault="00C629ED" w:rsidP="00C629ED">
      <w:pPr>
        <w:pStyle w:val="Default"/>
        <w:rPr>
          <w:i/>
          <w:iCs/>
          <w:sz w:val="22"/>
          <w:szCs w:val="22"/>
        </w:rPr>
      </w:pPr>
      <w:r w:rsidRPr="00C629ED">
        <w:rPr>
          <w:i/>
          <w:iCs/>
          <w:sz w:val="22"/>
          <w:szCs w:val="22"/>
        </w:rPr>
        <w:t>Available hashtags and hashtag categories for LPS Marketing Summaries. (Highlighted tags have been selected for your review)</w:t>
      </w:r>
    </w:p>
    <w:p w14:paraId="5C31208B" w14:textId="77777777" w:rsidR="000B12BB" w:rsidRPr="005C0BE1" w:rsidRDefault="000B12BB" w:rsidP="000B12BB">
      <w:pPr>
        <w:pStyle w:val="ListParagraph"/>
        <w:numPr>
          <w:ilvl w:val="0"/>
          <w:numId w:val="6"/>
        </w:numPr>
        <w:rPr>
          <w:rFonts w:cstheme="minorHAnsi"/>
        </w:rPr>
      </w:pPr>
      <w:bookmarkStart w:id="0" w:name="_Hlk97025832"/>
      <w:r w:rsidRPr="005C0BE1">
        <w:rPr>
          <w:rFonts w:cstheme="minorHAnsi"/>
        </w:rPr>
        <w:t>Aerospace &amp; Defense</w:t>
      </w:r>
    </w:p>
    <w:p w14:paraId="63BA4EEF" w14:textId="77777777" w:rsidR="000B12BB" w:rsidRPr="005C0BE1" w:rsidRDefault="000B12BB" w:rsidP="000B12BB">
      <w:pPr>
        <w:pStyle w:val="ListParagraph"/>
        <w:numPr>
          <w:ilvl w:val="1"/>
          <w:numId w:val="6"/>
        </w:numPr>
        <w:rPr>
          <w:rFonts w:cstheme="minorHAnsi"/>
        </w:rPr>
      </w:pPr>
      <w:r w:rsidRPr="005C0BE1">
        <w:rPr>
          <w:rFonts w:cstheme="minorHAnsi"/>
        </w:rPr>
        <w:t>Autonomous Systems</w:t>
      </w:r>
    </w:p>
    <w:p w14:paraId="7D7309E0" w14:textId="77777777" w:rsidR="000B12BB" w:rsidRPr="005C0BE1" w:rsidRDefault="000B12BB" w:rsidP="000B12BB">
      <w:pPr>
        <w:pStyle w:val="ListParagraph"/>
        <w:numPr>
          <w:ilvl w:val="1"/>
          <w:numId w:val="6"/>
        </w:numPr>
        <w:rPr>
          <w:rFonts w:cstheme="minorHAnsi"/>
        </w:rPr>
      </w:pPr>
      <w:r w:rsidRPr="005C0BE1">
        <w:rPr>
          <w:rFonts w:cstheme="minorHAnsi"/>
        </w:rPr>
        <w:t>Launch Systems</w:t>
      </w:r>
    </w:p>
    <w:p w14:paraId="414EDB86" w14:textId="77777777" w:rsidR="000B12BB" w:rsidRPr="005C0BE1" w:rsidRDefault="000B12BB" w:rsidP="000B12BB">
      <w:pPr>
        <w:pStyle w:val="ListParagraph"/>
        <w:numPr>
          <w:ilvl w:val="1"/>
          <w:numId w:val="6"/>
        </w:numPr>
        <w:rPr>
          <w:rFonts w:cstheme="minorHAnsi"/>
        </w:rPr>
      </w:pPr>
      <w:r w:rsidRPr="005C0BE1">
        <w:rPr>
          <w:rFonts w:cstheme="minorHAnsi"/>
        </w:rPr>
        <w:t>Physical Security</w:t>
      </w:r>
    </w:p>
    <w:p w14:paraId="094874FB" w14:textId="77777777" w:rsidR="000B12BB" w:rsidRPr="005C0BE1" w:rsidRDefault="000B12BB" w:rsidP="000B12BB">
      <w:pPr>
        <w:pStyle w:val="ListParagraph"/>
        <w:numPr>
          <w:ilvl w:val="1"/>
          <w:numId w:val="6"/>
        </w:numPr>
        <w:rPr>
          <w:rFonts w:cstheme="minorHAnsi"/>
        </w:rPr>
      </w:pPr>
      <w:r w:rsidRPr="005C0BE1">
        <w:rPr>
          <w:rFonts w:cstheme="minorHAnsi"/>
        </w:rPr>
        <w:t>Radar &amp; Optics</w:t>
      </w:r>
    </w:p>
    <w:p w14:paraId="3BBC77BB" w14:textId="77777777" w:rsidR="000B12BB" w:rsidRPr="005C0BE1" w:rsidRDefault="000B12BB" w:rsidP="000B12BB">
      <w:pPr>
        <w:pStyle w:val="ListParagraph"/>
        <w:numPr>
          <w:ilvl w:val="1"/>
          <w:numId w:val="6"/>
        </w:numPr>
        <w:rPr>
          <w:rFonts w:cstheme="minorHAnsi"/>
        </w:rPr>
      </w:pPr>
      <w:r w:rsidRPr="005C0BE1">
        <w:rPr>
          <w:rFonts w:cstheme="minorHAnsi"/>
        </w:rPr>
        <w:t>Sensors &amp; Detectors</w:t>
      </w:r>
    </w:p>
    <w:p w14:paraId="484A23C4" w14:textId="77777777" w:rsidR="000B12BB" w:rsidRDefault="000B12BB" w:rsidP="000B12BB">
      <w:pPr>
        <w:pStyle w:val="ListParagraph"/>
        <w:numPr>
          <w:ilvl w:val="1"/>
          <w:numId w:val="6"/>
        </w:numPr>
        <w:rPr>
          <w:rFonts w:cstheme="minorHAnsi"/>
        </w:rPr>
      </w:pPr>
      <w:r w:rsidRPr="005C0BE1">
        <w:rPr>
          <w:rFonts w:cstheme="minorHAnsi"/>
        </w:rPr>
        <w:t>Space Systems</w:t>
      </w:r>
    </w:p>
    <w:p w14:paraId="5F4AE015" w14:textId="77777777" w:rsidR="000B12BB" w:rsidRPr="005C0BE1" w:rsidRDefault="000B12BB" w:rsidP="000B12BB">
      <w:pPr>
        <w:pStyle w:val="ListParagraph"/>
        <w:numPr>
          <w:ilvl w:val="1"/>
          <w:numId w:val="6"/>
        </w:numPr>
        <w:rPr>
          <w:rFonts w:cstheme="minorHAnsi"/>
        </w:rPr>
      </w:pPr>
      <w:r>
        <w:rPr>
          <w:rFonts w:cstheme="minorHAnsi"/>
        </w:rPr>
        <w:t>Other</w:t>
      </w:r>
    </w:p>
    <w:p w14:paraId="56836337" w14:textId="77777777" w:rsidR="000B12BB" w:rsidRPr="00465304" w:rsidRDefault="000B12BB" w:rsidP="000B12BB">
      <w:pPr>
        <w:pStyle w:val="ListParagraph"/>
        <w:numPr>
          <w:ilvl w:val="0"/>
          <w:numId w:val="6"/>
        </w:numPr>
        <w:rPr>
          <w:rFonts w:cstheme="minorHAnsi"/>
          <w:highlight w:val="yellow"/>
        </w:rPr>
      </w:pPr>
      <w:r w:rsidRPr="00465304">
        <w:rPr>
          <w:rFonts w:cstheme="minorHAnsi"/>
          <w:highlight w:val="yellow"/>
        </w:rPr>
        <w:t>Artificial Intelligence</w:t>
      </w:r>
    </w:p>
    <w:p w14:paraId="098209CE" w14:textId="77777777" w:rsidR="000B12BB" w:rsidRPr="00A94E0E" w:rsidRDefault="000B12BB" w:rsidP="000B12BB">
      <w:pPr>
        <w:pStyle w:val="ListParagraph"/>
        <w:numPr>
          <w:ilvl w:val="1"/>
          <w:numId w:val="6"/>
        </w:numPr>
        <w:rPr>
          <w:rFonts w:cstheme="minorHAnsi"/>
          <w:highlight w:val="yellow"/>
        </w:rPr>
      </w:pPr>
      <w:r w:rsidRPr="00A94E0E">
        <w:rPr>
          <w:rFonts w:cstheme="minorHAnsi"/>
          <w:highlight w:val="yellow"/>
        </w:rPr>
        <w:t>AI</w:t>
      </w:r>
    </w:p>
    <w:p w14:paraId="5CBEC8A0" w14:textId="77777777" w:rsidR="000B12BB" w:rsidRPr="00A94E0E" w:rsidRDefault="000B12BB" w:rsidP="000B12BB">
      <w:pPr>
        <w:pStyle w:val="ListParagraph"/>
        <w:numPr>
          <w:ilvl w:val="1"/>
          <w:numId w:val="6"/>
        </w:numPr>
        <w:rPr>
          <w:rFonts w:cstheme="minorHAnsi"/>
          <w:highlight w:val="yellow"/>
        </w:rPr>
      </w:pPr>
      <w:r w:rsidRPr="00A94E0E">
        <w:rPr>
          <w:rFonts w:cstheme="minorHAnsi"/>
          <w:highlight w:val="yellow"/>
        </w:rPr>
        <w:t>Machine Learning</w:t>
      </w:r>
    </w:p>
    <w:p w14:paraId="1E238316" w14:textId="77777777" w:rsidR="000B12BB" w:rsidRPr="005C0BE1" w:rsidRDefault="000B12BB" w:rsidP="000B12BB">
      <w:pPr>
        <w:pStyle w:val="ListParagraph"/>
        <w:numPr>
          <w:ilvl w:val="1"/>
          <w:numId w:val="6"/>
        </w:numPr>
        <w:rPr>
          <w:rFonts w:cstheme="minorHAnsi"/>
        </w:rPr>
      </w:pPr>
      <w:r w:rsidRPr="005C0BE1">
        <w:rPr>
          <w:rFonts w:cstheme="minorHAnsi"/>
        </w:rPr>
        <w:t>Natural Language Modeling</w:t>
      </w:r>
    </w:p>
    <w:p w14:paraId="5368981E" w14:textId="77777777" w:rsidR="000B12BB" w:rsidRPr="005C0BE1" w:rsidRDefault="000B12BB" w:rsidP="000B12BB">
      <w:pPr>
        <w:pStyle w:val="ListParagraph"/>
        <w:numPr>
          <w:ilvl w:val="1"/>
          <w:numId w:val="6"/>
        </w:numPr>
        <w:rPr>
          <w:rFonts w:cstheme="minorHAnsi"/>
        </w:rPr>
      </w:pPr>
      <w:r w:rsidRPr="005C0BE1">
        <w:rPr>
          <w:rFonts w:cstheme="minorHAnsi"/>
        </w:rPr>
        <w:t>Neural Network</w:t>
      </w:r>
    </w:p>
    <w:p w14:paraId="6EA0886B" w14:textId="77777777" w:rsidR="000B12BB" w:rsidRPr="005C0BE1" w:rsidRDefault="000B12BB" w:rsidP="000B12BB">
      <w:pPr>
        <w:pStyle w:val="ListParagraph"/>
        <w:numPr>
          <w:ilvl w:val="0"/>
          <w:numId w:val="6"/>
        </w:numPr>
        <w:rPr>
          <w:rFonts w:cstheme="minorHAnsi"/>
        </w:rPr>
      </w:pPr>
      <w:r w:rsidRPr="005C0BE1">
        <w:rPr>
          <w:rFonts w:cstheme="minorHAnsi"/>
        </w:rPr>
        <w:t>Automotive</w:t>
      </w:r>
    </w:p>
    <w:p w14:paraId="1F9E62B1" w14:textId="77777777" w:rsidR="000B12BB" w:rsidRDefault="000B12BB" w:rsidP="000B12BB">
      <w:pPr>
        <w:pStyle w:val="ListParagraph"/>
        <w:numPr>
          <w:ilvl w:val="1"/>
          <w:numId w:val="6"/>
        </w:numPr>
        <w:rPr>
          <w:rFonts w:cstheme="minorHAnsi"/>
        </w:rPr>
      </w:pPr>
      <w:r>
        <w:rPr>
          <w:rFonts w:cstheme="minorHAnsi"/>
        </w:rPr>
        <w:t>Alternative Fuels</w:t>
      </w:r>
    </w:p>
    <w:p w14:paraId="1A3CD07B" w14:textId="77777777" w:rsidR="000B12BB" w:rsidRDefault="000B12BB" w:rsidP="000B12BB">
      <w:pPr>
        <w:pStyle w:val="ListParagraph"/>
        <w:numPr>
          <w:ilvl w:val="1"/>
          <w:numId w:val="6"/>
        </w:numPr>
        <w:rPr>
          <w:rFonts w:cstheme="minorHAnsi"/>
        </w:rPr>
      </w:pPr>
      <w:r>
        <w:rPr>
          <w:rFonts w:cstheme="minorHAnsi"/>
        </w:rPr>
        <w:t>Autonomy and Sensing</w:t>
      </w:r>
    </w:p>
    <w:p w14:paraId="2A16D0A8" w14:textId="77777777" w:rsidR="000B12BB" w:rsidRDefault="000B12BB" w:rsidP="000B12BB">
      <w:pPr>
        <w:pStyle w:val="ListParagraph"/>
        <w:numPr>
          <w:ilvl w:val="1"/>
          <w:numId w:val="6"/>
        </w:numPr>
        <w:rPr>
          <w:rFonts w:cstheme="minorHAnsi"/>
        </w:rPr>
      </w:pPr>
      <w:r>
        <w:rPr>
          <w:rFonts w:cstheme="minorHAnsi"/>
        </w:rPr>
        <w:t>Combustion and Fuel</w:t>
      </w:r>
    </w:p>
    <w:p w14:paraId="484F8BEE" w14:textId="77777777" w:rsidR="000B12BB" w:rsidRDefault="000B12BB" w:rsidP="000B12BB">
      <w:pPr>
        <w:pStyle w:val="ListParagraph"/>
        <w:numPr>
          <w:ilvl w:val="1"/>
          <w:numId w:val="6"/>
        </w:numPr>
        <w:rPr>
          <w:rFonts w:cstheme="minorHAnsi"/>
        </w:rPr>
      </w:pPr>
      <w:r>
        <w:rPr>
          <w:rFonts w:cstheme="minorHAnsi"/>
        </w:rPr>
        <w:t>Electric Vehicles</w:t>
      </w:r>
    </w:p>
    <w:p w14:paraId="2EB80D91" w14:textId="77777777" w:rsidR="000B12BB" w:rsidRDefault="000B12BB" w:rsidP="000B12BB">
      <w:pPr>
        <w:pStyle w:val="ListParagraph"/>
        <w:numPr>
          <w:ilvl w:val="1"/>
          <w:numId w:val="6"/>
        </w:numPr>
        <w:rPr>
          <w:rFonts w:cstheme="minorHAnsi"/>
        </w:rPr>
      </w:pPr>
      <w:r>
        <w:rPr>
          <w:rFonts w:cstheme="minorHAnsi"/>
        </w:rPr>
        <w:t>Transportation Infrastructure</w:t>
      </w:r>
    </w:p>
    <w:p w14:paraId="65ED40ED" w14:textId="77777777" w:rsidR="000B12BB" w:rsidRPr="005C0BE1" w:rsidRDefault="000B12BB" w:rsidP="000B12BB">
      <w:pPr>
        <w:pStyle w:val="ListParagraph"/>
        <w:numPr>
          <w:ilvl w:val="1"/>
          <w:numId w:val="6"/>
        </w:numPr>
        <w:rPr>
          <w:rFonts w:cstheme="minorHAnsi"/>
        </w:rPr>
      </w:pPr>
      <w:r>
        <w:rPr>
          <w:rFonts w:cstheme="minorHAnsi"/>
        </w:rPr>
        <w:t>Other</w:t>
      </w:r>
    </w:p>
    <w:p w14:paraId="59E0A85A" w14:textId="77777777" w:rsidR="000B12BB" w:rsidRPr="005C0BE1" w:rsidRDefault="000B12BB" w:rsidP="000B12BB">
      <w:pPr>
        <w:pStyle w:val="ListParagraph"/>
        <w:numPr>
          <w:ilvl w:val="0"/>
          <w:numId w:val="6"/>
        </w:numPr>
        <w:rPr>
          <w:rFonts w:cstheme="minorHAnsi"/>
        </w:rPr>
      </w:pPr>
      <w:r w:rsidRPr="005C0BE1">
        <w:rPr>
          <w:rFonts w:cstheme="minorHAnsi"/>
        </w:rPr>
        <w:t>Biomanufacturing</w:t>
      </w:r>
    </w:p>
    <w:p w14:paraId="1AA75FE3" w14:textId="77777777" w:rsidR="000B12BB" w:rsidRPr="005C0BE1" w:rsidRDefault="000B12BB" w:rsidP="000B12BB">
      <w:pPr>
        <w:pStyle w:val="ListParagraph"/>
        <w:numPr>
          <w:ilvl w:val="1"/>
          <w:numId w:val="6"/>
        </w:numPr>
        <w:rPr>
          <w:rFonts w:cstheme="minorHAnsi"/>
        </w:rPr>
      </w:pPr>
      <w:r w:rsidRPr="005C0BE1">
        <w:rPr>
          <w:rFonts w:cstheme="minorHAnsi"/>
        </w:rPr>
        <w:t>Agriculture</w:t>
      </w:r>
    </w:p>
    <w:p w14:paraId="22163D1E" w14:textId="77777777" w:rsidR="000B12BB" w:rsidRPr="005C0BE1" w:rsidRDefault="000B12BB" w:rsidP="000B12BB">
      <w:pPr>
        <w:pStyle w:val="ListParagraph"/>
        <w:numPr>
          <w:ilvl w:val="1"/>
          <w:numId w:val="6"/>
        </w:numPr>
        <w:rPr>
          <w:rFonts w:cstheme="minorHAnsi"/>
        </w:rPr>
      </w:pPr>
      <w:r w:rsidRPr="005C0BE1">
        <w:rPr>
          <w:rFonts w:cstheme="minorHAnsi"/>
        </w:rPr>
        <w:t>Algae</w:t>
      </w:r>
    </w:p>
    <w:p w14:paraId="4A335D79" w14:textId="77777777" w:rsidR="000B12BB" w:rsidRPr="005C0BE1" w:rsidRDefault="000B12BB" w:rsidP="000B12BB">
      <w:pPr>
        <w:pStyle w:val="ListParagraph"/>
        <w:numPr>
          <w:ilvl w:val="1"/>
          <w:numId w:val="6"/>
        </w:numPr>
        <w:rPr>
          <w:rFonts w:cstheme="minorHAnsi"/>
        </w:rPr>
      </w:pPr>
      <w:r w:rsidRPr="005C0BE1">
        <w:rPr>
          <w:rFonts w:cstheme="minorHAnsi"/>
        </w:rPr>
        <w:t>Biobased Chemicals and Materials</w:t>
      </w:r>
    </w:p>
    <w:p w14:paraId="2F95BFED" w14:textId="77777777" w:rsidR="000B12BB" w:rsidRPr="005C0BE1" w:rsidRDefault="000B12BB" w:rsidP="000B12BB">
      <w:pPr>
        <w:pStyle w:val="ListParagraph"/>
        <w:numPr>
          <w:ilvl w:val="1"/>
          <w:numId w:val="6"/>
        </w:numPr>
        <w:rPr>
          <w:rFonts w:cstheme="minorHAnsi"/>
        </w:rPr>
      </w:pPr>
      <w:r w:rsidRPr="005C0BE1">
        <w:rPr>
          <w:rFonts w:cstheme="minorHAnsi"/>
        </w:rPr>
        <w:t>Biomanufacturing at Scale</w:t>
      </w:r>
    </w:p>
    <w:p w14:paraId="1EF0C031" w14:textId="77777777" w:rsidR="000B12BB" w:rsidRPr="005C0BE1" w:rsidRDefault="000B12BB" w:rsidP="000B12BB">
      <w:pPr>
        <w:pStyle w:val="ListParagraph"/>
        <w:numPr>
          <w:ilvl w:val="1"/>
          <w:numId w:val="6"/>
        </w:numPr>
        <w:rPr>
          <w:rFonts w:cstheme="minorHAnsi"/>
        </w:rPr>
      </w:pPr>
      <w:r>
        <w:rPr>
          <w:rFonts w:cstheme="minorHAnsi"/>
        </w:rPr>
        <w:t xml:space="preserve">Biomass &amp; </w:t>
      </w:r>
      <w:r w:rsidRPr="005C0BE1">
        <w:rPr>
          <w:rFonts w:cstheme="minorHAnsi"/>
        </w:rPr>
        <w:t>Biofuels</w:t>
      </w:r>
    </w:p>
    <w:p w14:paraId="1509CA28" w14:textId="77777777" w:rsidR="000B12BB" w:rsidRPr="005C0BE1" w:rsidRDefault="000B12BB" w:rsidP="000B12BB">
      <w:pPr>
        <w:pStyle w:val="ListParagraph"/>
        <w:numPr>
          <w:ilvl w:val="1"/>
          <w:numId w:val="6"/>
        </w:numPr>
        <w:rPr>
          <w:rFonts w:cstheme="minorHAnsi"/>
        </w:rPr>
      </w:pPr>
      <w:r w:rsidRPr="005C0BE1">
        <w:rPr>
          <w:rFonts w:cstheme="minorHAnsi"/>
        </w:rPr>
        <w:t>Biosecurity</w:t>
      </w:r>
    </w:p>
    <w:p w14:paraId="339D1668" w14:textId="77777777" w:rsidR="000B12BB" w:rsidRPr="005C0BE1" w:rsidRDefault="000B12BB" w:rsidP="000B12BB">
      <w:pPr>
        <w:pStyle w:val="ListParagraph"/>
        <w:numPr>
          <w:ilvl w:val="1"/>
          <w:numId w:val="6"/>
        </w:numPr>
        <w:rPr>
          <w:rFonts w:cstheme="minorHAnsi"/>
        </w:rPr>
      </w:pPr>
      <w:r w:rsidRPr="005C0BE1">
        <w:rPr>
          <w:rFonts w:cstheme="minorHAnsi"/>
        </w:rPr>
        <w:t>Proteins &amp; Enzymes</w:t>
      </w:r>
    </w:p>
    <w:p w14:paraId="2C715E43" w14:textId="77777777" w:rsidR="000B12BB" w:rsidRPr="005C0BE1" w:rsidRDefault="000B12BB" w:rsidP="000B12BB">
      <w:pPr>
        <w:pStyle w:val="ListParagraph"/>
        <w:numPr>
          <w:ilvl w:val="1"/>
          <w:numId w:val="6"/>
        </w:numPr>
        <w:rPr>
          <w:rFonts w:cstheme="minorHAnsi"/>
        </w:rPr>
      </w:pPr>
      <w:r w:rsidRPr="005C0BE1">
        <w:rPr>
          <w:rFonts w:cstheme="minorHAnsi"/>
        </w:rPr>
        <w:t>Synthetic Biology</w:t>
      </w:r>
    </w:p>
    <w:p w14:paraId="1439F8F3" w14:textId="77777777" w:rsidR="000B12BB" w:rsidRDefault="000B12BB" w:rsidP="000B12BB">
      <w:pPr>
        <w:pStyle w:val="ListParagraph"/>
        <w:numPr>
          <w:ilvl w:val="0"/>
          <w:numId w:val="6"/>
        </w:numPr>
        <w:rPr>
          <w:rFonts w:cstheme="minorHAnsi"/>
        </w:rPr>
      </w:pPr>
      <w:r w:rsidRPr="005C0BE1">
        <w:rPr>
          <w:rFonts w:cstheme="minorHAnsi"/>
        </w:rPr>
        <w:t>COVID-19</w:t>
      </w:r>
    </w:p>
    <w:p w14:paraId="0F103622" w14:textId="77777777" w:rsidR="000B12BB" w:rsidRDefault="000B12BB" w:rsidP="000B12BB">
      <w:pPr>
        <w:pStyle w:val="ListParagraph"/>
        <w:numPr>
          <w:ilvl w:val="1"/>
          <w:numId w:val="6"/>
        </w:numPr>
        <w:rPr>
          <w:rFonts w:cstheme="minorHAnsi"/>
        </w:rPr>
      </w:pPr>
      <w:r>
        <w:rPr>
          <w:rFonts w:cstheme="minorHAnsi"/>
        </w:rPr>
        <w:t>Decontamination</w:t>
      </w:r>
    </w:p>
    <w:p w14:paraId="7BF95E23" w14:textId="77777777" w:rsidR="000B12BB" w:rsidRDefault="000B12BB" w:rsidP="000B12BB">
      <w:pPr>
        <w:pStyle w:val="ListParagraph"/>
        <w:numPr>
          <w:ilvl w:val="1"/>
          <w:numId w:val="6"/>
        </w:numPr>
        <w:rPr>
          <w:rFonts w:cstheme="minorHAnsi"/>
        </w:rPr>
      </w:pPr>
      <w:r>
        <w:rPr>
          <w:rFonts w:cstheme="minorHAnsi"/>
        </w:rPr>
        <w:t>Diagnostics</w:t>
      </w:r>
    </w:p>
    <w:p w14:paraId="289D4FDD" w14:textId="77777777" w:rsidR="000B12BB" w:rsidRDefault="000B12BB" w:rsidP="000B12BB">
      <w:pPr>
        <w:pStyle w:val="ListParagraph"/>
        <w:numPr>
          <w:ilvl w:val="1"/>
          <w:numId w:val="6"/>
        </w:numPr>
        <w:rPr>
          <w:rFonts w:cstheme="minorHAnsi"/>
        </w:rPr>
      </w:pPr>
      <w:r>
        <w:rPr>
          <w:rFonts w:cstheme="minorHAnsi"/>
        </w:rPr>
        <w:lastRenderedPageBreak/>
        <w:t>Discovery Research</w:t>
      </w:r>
    </w:p>
    <w:p w14:paraId="360DA189" w14:textId="77777777" w:rsidR="000B12BB" w:rsidRDefault="000B12BB" w:rsidP="000B12BB">
      <w:pPr>
        <w:pStyle w:val="ListParagraph"/>
        <w:numPr>
          <w:ilvl w:val="1"/>
          <w:numId w:val="6"/>
        </w:numPr>
        <w:rPr>
          <w:rFonts w:cstheme="minorHAnsi"/>
        </w:rPr>
      </w:pPr>
      <w:r>
        <w:rPr>
          <w:rFonts w:cstheme="minorHAnsi"/>
        </w:rPr>
        <w:t>Epidemiology Tools</w:t>
      </w:r>
    </w:p>
    <w:p w14:paraId="43FACCDA" w14:textId="77777777" w:rsidR="000B12BB" w:rsidRDefault="000B12BB" w:rsidP="000B12BB">
      <w:pPr>
        <w:pStyle w:val="ListParagraph"/>
        <w:numPr>
          <w:ilvl w:val="1"/>
          <w:numId w:val="6"/>
        </w:numPr>
        <w:rPr>
          <w:rFonts w:cstheme="minorHAnsi"/>
        </w:rPr>
      </w:pPr>
      <w:r>
        <w:rPr>
          <w:rFonts w:cstheme="minorHAnsi"/>
        </w:rPr>
        <w:t>Medical Devices and Supplies</w:t>
      </w:r>
    </w:p>
    <w:p w14:paraId="079196FF" w14:textId="77777777" w:rsidR="000B12BB" w:rsidRDefault="000B12BB" w:rsidP="000B12BB">
      <w:pPr>
        <w:pStyle w:val="ListParagraph"/>
        <w:numPr>
          <w:ilvl w:val="1"/>
          <w:numId w:val="6"/>
        </w:numPr>
        <w:rPr>
          <w:rFonts w:cstheme="minorHAnsi"/>
        </w:rPr>
      </w:pPr>
      <w:r>
        <w:rPr>
          <w:rFonts w:cstheme="minorHAnsi"/>
        </w:rPr>
        <w:t>Other Modeling and Simulation</w:t>
      </w:r>
    </w:p>
    <w:p w14:paraId="775A7945" w14:textId="77777777" w:rsidR="000B12BB" w:rsidRDefault="000B12BB" w:rsidP="000B12BB">
      <w:pPr>
        <w:pStyle w:val="ListParagraph"/>
        <w:numPr>
          <w:ilvl w:val="1"/>
          <w:numId w:val="6"/>
        </w:numPr>
        <w:rPr>
          <w:rFonts w:cstheme="minorHAnsi"/>
        </w:rPr>
      </w:pPr>
      <w:r>
        <w:rPr>
          <w:rFonts w:cstheme="minorHAnsi"/>
        </w:rPr>
        <w:t>Pharmaceuticals and Therapeutics</w:t>
      </w:r>
    </w:p>
    <w:p w14:paraId="64EB3497" w14:textId="77777777" w:rsidR="000B12BB" w:rsidRDefault="000B12BB" w:rsidP="000B12BB">
      <w:pPr>
        <w:pStyle w:val="ListParagraph"/>
        <w:numPr>
          <w:ilvl w:val="1"/>
          <w:numId w:val="6"/>
        </w:numPr>
        <w:rPr>
          <w:rFonts w:cstheme="minorHAnsi"/>
        </w:rPr>
      </w:pPr>
      <w:r>
        <w:rPr>
          <w:rFonts w:cstheme="minorHAnsi"/>
        </w:rPr>
        <w:t>Population Dynamics</w:t>
      </w:r>
    </w:p>
    <w:p w14:paraId="2E4D6DAE" w14:textId="77777777" w:rsidR="000B12BB" w:rsidRPr="00A7348B" w:rsidRDefault="000B12BB" w:rsidP="000B12BB">
      <w:pPr>
        <w:pStyle w:val="ListParagraph"/>
        <w:numPr>
          <w:ilvl w:val="1"/>
          <w:numId w:val="6"/>
        </w:numPr>
        <w:rPr>
          <w:rFonts w:cstheme="minorHAnsi"/>
        </w:rPr>
      </w:pPr>
      <w:r>
        <w:rPr>
          <w:rFonts w:cstheme="minorHAnsi"/>
        </w:rPr>
        <w:t>Social Consequences</w:t>
      </w:r>
    </w:p>
    <w:p w14:paraId="6B758A78" w14:textId="77777777" w:rsidR="000B12BB" w:rsidRPr="005C0BE1" w:rsidRDefault="000B12BB" w:rsidP="000B12BB">
      <w:pPr>
        <w:pStyle w:val="ListParagraph"/>
        <w:numPr>
          <w:ilvl w:val="0"/>
          <w:numId w:val="6"/>
        </w:numPr>
        <w:rPr>
          <w:rFonts w:cstheme="minorHAnsi"/>
        </w:rPr>
      </w:pPr>
      <w:r w:rsidRPr="005C0BE1">
        <w:rPr>
          <w:rFonts w:cstheme="minorHAnsi"/>
        </w:rPr>
        <w:t>Carbon Dioxide Removal</w:t>
      </w:r>
    </w:p>
    <w:p w14:paraId="174E0AC4" w14:textId="77777777" w:rsidR="000B12BB" w:rsidRDefault="000B12BB" w:rsidP="000B12BB">
      <w:pPr>
        <w:pStyle w:val="ListParagraph"/>
        <w:numPr>
          <w:ilvl w:val="1"/>
          <w:numId w:val="6"/>
        </w:numPr>
        <w:rPr>
          <w:rFonts w:cstheme="minorHAnsi"/>
        </w:rPr>
      </w:pPr>
      <w:r>
        <w:rPr>
          <w:rFonts w:cstheme="minorHAnsi"/>
        </w:rPr>
        <w:t>Analysis</w:t>
      </w:r>
    </w:p>
    <w:p w14:paraId="27FFCDB5" w14:textId="77777777" w:rsidR="000B12BB" w:rsidRDefault="000B12BB" w:rsidP="000B12BB">
      <w:pPr>
        <w:pStyle w:val="ListParagraph"/>
        <w:numPr>
          <w:ilvl w:val="2"/>
          <w:numId w:val="6"/>
        </w:numPr>
        <w:rPr>
          <w:rFonts w:cstheme="minorHAnsi"/>
        </w:rPr>
      </w:pPr>
      <w:r>
        <w:rPr>
          <w:rFonts w:cstheme="minorHAnsi"/>
        </w:rPr>
        <w:t>Cost Assessment/Technoeconomic Analysis</w:t>
      </w:r>
    </w:p>
    <w:p w14:paraId="1B835DB1" w14:textId="77777777" w:rsidR="000B12BB" w:rsidRDefault="000B12BB" w:rsidP="000B12BB">
      <w:pPr>
        <w:pStyle w:val="ListParagraph"/>
        <w:numPr>
          <w:ilvl w:val="2"/>
          <w:numId w:val="6"/>
        </w:numPr>
        <w:rPr>
          <w:rFonts w:cstheme="minorHAnsi"/>
        </w:rPr>
      </w:pPr>
      <w:r>
        <w:rPr>
          <w:rFonts w:cstheme="minorHAnsi"/>
        </w:rPr>
        <w:t>Durability and Permanence Analysis</w:t>
      </w:r>
    </w:p>
    <w:p w14:paraId="19AE06FA" w14:textId="77777777" w:rsidR="000B12BB" w:rsidRDefault="000B12BB" w:rsidP="000B12BB">
      <w:pPr>
        <w:pStyle w:val="ListParagraph"/>
        <w:numPr>
          <w:ilvl w:val="2"/>
          <w:numId w:val="6"/>
        </w:numPr>
        <w:rPr>
          <w:rFonts w:cstheme="minorHAnsi"/>
        </w:rPr>
      </w:pPr>
      <w:r>
        <w:rPr>
          <w:rFonts w:cstheme="minorHAnsi"/>
        </w:rPr>
        <w:t>Lifecycle Analysis</w:t>
      </w:r>
    </w:p>
    <w:p w14:paraId="444E56B9" w14:textId="77777777" w:rsidR="000B12BB" w:rsidRDefault="000B12BB" w:rsidP="000B12BB">
      <w:pPr>
        <w:pStyle w:val="ListParagraph"/>
        <w:numPr>
          <w:ilvl w:val="2"/>
          <w:numId w:val="6"/>
        </w:numPr>
        <w:rPr>
          <w:rFonts w:cstheme="minorHAnsi"/>
        </w:rPr>
      </w:pPr>
      <w:r>
        <w:rPr>
          <w:rFonts w:cstheme="minorHAnsi"/>
        </w:rPr>
        <w:t>Monitoring, Reporting, and Verification</w:t>
      </w:r>
    </w:p>
    <w:p w14:paraId="0C61D000" w14:textId="77777777" w:rsidR="000B12BB" w:rsidRDefault="000B12BB" w:rsidP="000B12BB">
      <w:pPr>
        <w:pStyle w:val="ListParagraph"/>
        <w:numPr>
          <w:ilvl w:val="1"/>
          <w:numId w:val="6"/>
        </w:numPr>
        <w:rPr>
          <w:rFonts w:cstheme="minorHAnsi"/>
        </w:rPr>
      </w:pPr>
      <w:r>
        <w:rPr>
          <w:rFonts w:cstheme="minorHAnsi"/>
        </w:rPr>
        <w:t>Durable Storage</w:t>
      </w:r>
    </w:p>
    <w:p w14:paraId="1F754CD8" w14:textId="77777777" w:rsidR="000B12BB" w:rsidRDefault="000B12BB" w:rsidP="000B12BB">
      <w:pPr>
        <w:pStyle w:val="ListParagraph"/>
        <w:numPr>
          <w:ilvl w:val="2"/>
          <w:numId w:val="6"/>
        </w:numPr>
        <w:rPr>
          <w:rFonts w:cstheme="minorHAnsi"/>
        </w:rPr>
      </w:pPr>
      <w:r>
        <w:rPr>
          <w:rFonts w:cstheme="minorHAnsi"/>
        </w:rPr>
        <w:t>Geologic Storage</w:t>
      </w:r>
    </w:p>
    <w:p w14:paraId="7211C0D3" w14:textId="77777777" w:rsidR="000B12BB" w:rsidRDefault="000B12BB" w:rsidP="000B12BB">
      <w:pPr>
        <w:pStyle w:val="ListParagraph"/>
        <w:numPr>
          <w:ilvl w:val="2"/>
          <w:numId w:val="6"/>
        </w:numPr>
        <w:rPr>
          <w:rFonts w:cstheme="minorHAnsi"/>
        </w:rPr>
      </w:pPr>
      <w:r>
        <w:rPr>
          <w:rFonts w:cstheme="minorHAnsi"/>
        </w:rPr>
        <w:t>Value-added Products with Long-Term Storage</w:t>
      </w:r>
    </w:p>
    <w:p w14:paraId="2E1F4DFF" w14:textId="77777777" w:rsidR="000B12BB" w:rsidRDefault="000B12BB" w:rsidP="000B12BB">
      <w:pPr>
        <w:pStyle w:val="ListParagraph"/>
        <w:numPr>
          <w:ilvl w:val="1"/>
          <w:numId w:val="6"/>
        </w:numPr>
        <w:rPr>
          <w:rFonts w:cstheme="minorHAnsi"/>
        </w:rPr>
      </w:pPr>
      <w:r>
        <w:rPr>
          <w:rFonts w:cstheme="minorHAnsi"/>
        </w:rPr>
        <w:t>Land-based Carbon Dioxide Removal</w:t>
      </w:r>
    </w:p>
    <w:p w14:paraId="0200067C" w14:textId="77777777" w:rsidR="000B12BB" w:rsidRDefault="000B12BB" w:rsidP="000B12BB">
      <w:pPr>
        <w:pStyle w:val="ListParagraph"/>
        <w:numPr>
          <w:ilvl w:val="2"/>
          <w:numId w:val="6"/>
        </w:numPr>
        <w:rPr>
          <w:rFonts w:cstheme="minorHAnsi"/>
        </w:rPr>
      </w:pPr>
      <w:r>
        <w:rPr>
          <w:rFonts w:cstheme="minorHAnsi"/>
        </w:rPr>
        <w:t>Afforestation/Deforestation</w:t>
      </w:r>
    </w:p>
    <w:p w14:paraId="5605642A" w14:textId="77777777" w:rsidR="000B12BB" w:rsidRDefault="000B12BB" w:rsidP="000B12BB">
      <w:pPr>
        <w:pStyle w:val="ListParagraph"/>
        <w:numPr>
          <w:ilvl w:val="2"/>
          <w:numId w:val="6"/>
        </w:numPr>
        <w:rPr>
          <w:rFonts w:cstheme="minorHAnsi"/>
        </w:rPr>
      </w:pPr>
      <w:r>
        <w:rPr>
          <w:rFonts w:cstheme="minorHAnsi"/>
        </w:rPr>
        <w:t>Soil Carbon Sequestration</w:t>
      </w:r>
    </w:p>
    <w:p w14:paraId="27E0840A" w14:textId="77777777" w:rsidR="000B12BB" w:rsidRDefault="000B12BB" w:rsidP="000B12BB">
      <w:pPr>
        <w:pStyle w:val="ListParagraph"/>
        <w:numPr>
          <w:ilvl w:val="1"/>
          <w:numId w:val="6"/>
        </w:numPr>
        <w:rPr>
          <w:rFonts w:cstheme="minorHAnsi"/>
        </w:rPr>
      </w:pPr>
      <w:r>
        <w:rPr>
          <w:rFonts w:cstheme="minorHAnsi"/>
        </w:rPr>
        <w:t>Ocean-based Carbon Dioxide Removal</w:t>
      </w:r>
    </w:p>
    <w:p w14:paraId="6B3649DF" w14:textId="77777777" w:rsidR="000B12BB" w:rsidRDefault="000B12BB" w:rsidP="000B12BB">
      <w:pPr>
        <w:pStyle w:val="ListParagraph"/>
        <w:numPr>
          <w:ilvl w:val="2"/>
          <w:numId w:val="6"/>
        </w:numPr>
        <w:rPr>
          <w:rFonts w:cstheme="minorHAnsi"/>
        </w:rPr>
      </w:pPr>
      <w:r>
        <w:rPr>
          <w:rFonts w:cstheme="minorHAnsi"/>
        </w:rPr>
        <w:t>Blue Carbon</w:t>
      </w:r>
    </w:p>
    <w:p w14:paraId="1CBCF2D7" w14:textId="77777777" w:rsidR="000B12BB" w:rsidRDefault="000B12BB" w:rsidP="000B12BB">
      <w:pPr>
        <w:pStyle w:val="ListParagraph"/>
        <w:numPr>
          <w:ilvl w:val="2"/>
          <w:numId w:val="6"/>
        </w:numPr>
        <w:rPr>
          <w:rFonts w:cstheme="minorHAnsi"/>
        </w:rPr>
      </w:pPr>
      <w:r>
        <w:rPr>
          <w:rFonts w:cstheme="minorHAnsi"/>
        </w:rPr>
        <w:t>Direct Ocean Capture and Storage</w:t>
      </w:r>
    </w:p>
    <w:p w14:paraId="17BCDB47" w14:textId="77777777" w:rsidR="000B12BB" w:rsidRDefault="000B12BB" w:rsidP="000B12BB">
      <w:pPr>
        <w:pStyle w:val="ListParagraph"/>
        <w:numPr>
          <w:ilvl w:val="2"/>
          <w:numId w:val="6"/>
        </w:numPr>
        <w:rPr>
          <w:rFonts w:cstheme="minorHAnsi"/>
        </w:rPr>
      </w:pPr>
      <w:r>
        <w:rPr>
          <w:rFonts w:cstheme="minorHAnsi"/>
        </w:rPr>
        <w:t>Ocean Alkalinity Enhancement</w:t>
      </w:r>
    </w:p>
    <w:p w14:paraId="4334FCF9" w14:textId="77777777" w:rsidR="000B12BB" w:rsidRDefault="000B12BB" w:rsidP="000B12BB">
      <w:pPr>
        <w:pStyle w:val="ListParagraph"/>
        <w:numPr>
          <w:ilvl w:val="1"/>
          <w:numId w:val="6"/>
        </w:numPr>
        <w:rPr>
          <w:rFonts w:cstheme="minorHAnsi"/>
        </w:rPr>
      </w:pPr>
      <w:r>
        <w:rPr>
          <w:rFonts w:cstheme="minorHAnsi"/>
        </w:rPr>
        <w:t>Technology-based Carbon Removal</w:t>
      </w:r>
    </w:p>
    <w:p w14:paraId="62D9AF8D" w14:textId="77777777" w:rsidR="000B12BB" w:rsidRDefault="000B12BB" w:rsidP="000B12BB">
      <w:pPr>
        <w:pStyle w:val="ListParagraph"/>
        <w:numPr>
          <w:ilvl w:val="2"/>
          <w:numId w:val="6"/>
        </w:numPr>
        <w:rPr>
          <w:rFonts w:cstheme="minorHAnsi"/>
        </w:rPr>
      </w:pPr>
      <w:r>
        <w:rPr>
          <w:rFonts w:cstheme="minorHAnsi"/>
        </w:rPr>
        <w:t>Bioenergy with Carbon Capture and Storage/Biomass Carbon Removal and Storage</w:t>
      </w:r>
    </w:p>
    <w:p w14:paraId="54309EEB" w14:textId="77777777" w:rsidR="000B12BB" w:rsidRDefault="000B12BB" w:rsidP="000B12BB">
      <w:pPr>
        <w:pStyle w:val="ListParagraph"/>
        <w:numPr>
          <w:ilvl w:val="2"/>
          <w:numId w:val="6"/>
        </w:numPr>
        <w:rPr>
          <w:rFonts w:cstheme="minorHAnsi"/>
        </w:rPr>
      </w:pPr>
      <w:r>
        <w:rPr>
          <w:rFonts w:cstheme="minorHAnsi"/>
        </w:rPr>
        <w:t>Direct Air Capture and Storage</w:t>
      </w:r>
    </w:p>
    <w:p w14:paraId="684D9062" w14:textId="77777777" w:rsidR="000B12BB" w:rsidRDefault="000B12BB" w:rsidP="000B12BB">
      <w:pPr>
        <w:pStyle w:val="ListParagraph"/>
        <w:numPr>
          <w:ilvl w:val="2"/>
          <w:numId w:val="6"/>
        </w:numPr>
        <w:rPr>
          <w:rFonts w:cstheme="minorHAnsi"/>
        </w:rPr>
      </w:pPr>
      <w:r>
        <w:rPr>
          <w:rFonts w:cstheme="minorHAnsi"/>
        </w:rPr>
        <w:t>Enhanced Mineralization/Enhanced Weatherization</w:t>
      </w:r>
    </w:p>
    <w:p w14:paraId="02A8F8D7" w14:textId="77777777" w:rsidR="000B12BB" w:rsidRPr="00465304" w:rsidRDefault="000B12BB" w:rsidP="000B12BB">
      <w:pPr>
        <w:pStyle w:val="ListParagraph"/>
        <w:numPr>
          <w:ilvl w:val="0"/>
          <w:numId w:val="6"/>
        </w:numPr>
        <w:rPr>
          <w:rFonts w:cstheme="minorHAnsi"/>
          <w:highlight w:val="yellow"/>
        </w:rPr>
      </w:pPr>
      <w:r w:rsidRPr="00465304">
        <w:rPr>
          <w:rFonts w:cstheme="minorHAnsi"/>
          <w:highlight w:val="yellow"/>
        </w:rPr>
        <w:t>Climate</w:t>
      </w:r>
    </w:p>
    <w:p w14:paraId="275EFF89" w14:textId="77777777" w:rsidR="000B12BB" w:rsidRDefault="000B12BB" w:rsidP="000B12BB">
      <w:pPr>
        <w:pStyle w:val="ListParagraph"/>
        <w:numPr>
          <w:ilvl w:val="1"/>
          <w:numId w:val="6"/>
        </w:numPr>
        <w:rPr>
          <w:rFonts w:cstheme="minorHAnsi"/>
        </w:rPr>
      </w:pPr>
      <w:r>
        <w:rPr>
          <w:rFonts w:cstheme="minorHAnsi"/>
        </w:rPr>
        <w:t>Adaptation</w:t>
      </w:r>
    </w:p>
    <w:p w14:paraId="027E03CA" w14:textId="77777777" w:rsidR="000B12BB" w:rsidRPr="00A94E0E" w:rsidRDefault="000B12BB" w:rsidP="000B12BB">
      <w:pPr>
        <w:pStyle w:val="ListParagraph"/>
        <w:numPr>
          <w:ilvl w:val="2"/>
          <w:numId w:val="6"/>
        </w:numPr>
        <w:rPr>
          <w:rFonts w:cstheme="minorHAnsi"/>
          <w:highlight w:val="yellow"/>
        </w:rPr>
      </w:pPr>
      <w:r w:rsidRPr="00A94E0E">
        <w:rPr>
          <w:rFonts w:cstheme="minorHAnsi"/>
          <w:highlight w:val="yellow"/>
        </w:rPr>
        <w:t>Community and Infrastructure Resilience</w:t>
      </w:r>
    </w:p>
    <w:p w14:paraId="37641EC5" w14:textId="77777777" w:rsidR="000B12BB" w:rsidRDefault="000B12BB" w:rsidP="000B12BB">
      <w:pPr>
        <w:pStyle w:val="ListParagraph"/>
        <w:numPr>
          <w:ilvl w:val="2"/>
          <w:numId w:val="6"/>
        </w:numPr>
        <w:rPr>
          <w:rFonts w:cstheme="minorHAnsi"/>
        </w:rPr>
      </w:pPr>
      <w:r>
        <w:rPr>
          <w:rFonts w:cstheme="minorHAnsi"/>
        </w:rPr>
        <w:t>Green Workface Development</w:t>
      </w:r>
    </w:p>
    <w:p w14:paraId="16FD42DD" w14:textId="77777777" w:rsidR="000B12BB" w:rsidRDefault="000B12BB" w:rsidP="000B12BB">
      <w:pPr>
        <w:pStyle w:val="ListParagraph"/>
        <w:numPr>
          <w:ilvl w:val="2"/>
          <w:numId w:val="6"/>
        </w:numPr>
        <w:rPr>
          <w:rFonts w:cstheme="minorHAnsi"/>
        </w:rPr>
      </w:pPr>
      <w:r>
        <w:rPr>
          <w:rFonts w:cstheme="minorHAnsi"/>
        </w:rPr>
        <w:t>Human Health Impacts of Climate Change</w:t>
      </w:r>
    </w:p>
    <w:p w14:paraId="0CFAD3DB" w14:textId="77777777" w:rsidR="000B12BB" w:rsidRDefault="000B12BB" w:rsidP="000B12BB">
      <w:pPr>
        <w:pStyle w:val="ListParagraph"/>
        <w:numPr>
          <w:ilvl w:val="2"/>
          <w:numId w:val="6"/>
        </w:numPr>
        <w:rPr>
          <w:rFonts w:cstheme="minorHAnsi"/>
        </w:rPr>
      </w:pPr>
      <w:r>
        <w:rPr>
          <w:rFonts w:cstheme="minorHAnsi"/>
        </w:rPr>
        <w:t>Risk Assessment</w:t>
      </w:r>
    </w:p>
    <w:p w14:paraId="0D9E3B8C" w14:textId="77777777" w:rsidR="000B12BB" w:rsidRDefault="000B12BB" w:rsidP="000B12BB">
      <w:pPr>
        <w:pStyle w:val="ListParagraph"/>
        <w:numPr>
          <w:ilvl w:val="2"/>
          <w:numId w:val="6"/>
        </w:numPr>
        <w:rPr>
          <w:rFonts w:cstheme="minorHAnsi"/>
        </w:rPr>
      </w:pPr>
      <w:r>
        <w:rPr>
          <w:rFonts w:cstheme="minorHAnsi"/>
        </w:rPr>
        <w:t>Sustainable Agriculture</w:t>
      </w:r>
    </w:p>
    <w:p w14:paraId="0A5F2C2D" w14:textId="77777777" w:rsidR="000B12BB" w:rsidRDefault="000B12BB" w:rsidP="000B12BB">
      <w:pPr>
        <w:pStyle w:val="ListParagraph"/>
        <w:numPr>
          <w:ilvl w:val="1"/>
          <w:numId w:val="6"/>
        </w:numPr>
        <w:rPr>
          <w:rFonts w:cstheme="minorHAnsi"/>
        </w:rPr>
      </w:pPr>
      <w:r>
        <w:rPr>
          <w:rFonts w:cstheme="minorHAnsi"/>
        </w:rPr>
        <w:t>Intervention</w:t>
      </w:r>
    </w:p>
    <w:p w14:paraId="002E6450" w14:textId="77777777" w:rsidR="000B12BB" w:rsidRDefault="000B12BB" w:rsidP="000B12BB">
      <w:pPr>
        <w:pStyle w:val="ListParagraph"/>
        <w:numPr>
          <w:ilvl w:val="2"/>
          <w:numId w:val="6"/>
        </w:numPr>
        <w:rPr>
          <w:rFonts w:cstheme="minorHAnsi"/>
        </w:rPr>
      </w:pPr>
      <w:r>
        <w:rPr>
          <w:rFonts w:cstheme="minorHAnsi"/>
        </w:rPr>
        <w:t>Carbon Dioxide Removal</w:t>
      </w:r>
    </w:p>
    <w:p w14:paraId="0ECAF9C0" w14:textId="77777777" w:rsidR="000B12BB" w:rsidRDefault="000B12BB" w:rsidP="000B12BB">
      <w:pPr>
        <w:pStyle w:val="ListParagraph"/>
        <w:numPr>
          <w:ilvl w:val="2"/>
          <w:numId w:val="6"/>
        </w:numPr>
        <w:rPr>
          <w:rFonts w:cstheme="minorHAnsi"/>
        </w:rPr>
      </w:pPr>
      <w:r>
        <w:rPr>
          <w:rFonts w:cstheme="minorHAnsi"/>
        </w:rPr>
        <w:t>Geoengineering</w:t>
      </w:r>
    </w:p>
    <w:p w14:paraId="1BDC066E" w14:textId="77777777" w:rsidR="000B12BB" w:rsidRDefault="000B12BB" w:rsidP="000B12BB">
      <w:pPr>
        <w:pStyle w:val="ListParagraph"/>
        <w:numPr>
          <w:ilvl w:val="2"/>
          <w:numId w:val="6"/>
        </w:numPr>
        <w:rPr>
          <w:rFonts w:cstheme="minorHAnsi"/>
        </w:rPr>
      </w:pPr>
      <w:r>
        <w:rPr>
          <w:rFonts w:cstheme="minorHAnsi"/>
        </w:rPr>
        <w:t>Sensors and Controls</w:t>
      </w:r>
    </w:p>
    <w:p w14:paraId="62EF7D56" w14:textId="77777777" w:rsidR="000B12BB" w:rsidRDefault="000B12BB" w:rsidP="000B12BB">
      <w:pPr>
        <w:pStyle w:val="ListParagraph"/>
        <w:numPr>
          <w:ilvl w:val="1"/>
          <w:numId w:val="6"/>
        </w:numPr>
        <w:rPr>
          <w:rFonts w:cstheme="minorHAnsi"/>
        </w:rPr>
      </w:pPr>
      <w:r>
        <w:rPr>
          <w:rFonts w:cstheme="minorHAnsi"/>
        </w:rPr>
        <w:t>Mitigation</w:t>
      </w:r>
    </w:p>
    <w:p w14:paraId="18A83452" w14:textId="77777777" w:rsidR="000B12BB" w:rsidRDefault="000B12BB" w:rsidP="000B12BB">
      <w:pPr>
        <w:pStyle w:val="ListParagraph"/>
        <w:numPr>
          <w:ilvl w:val="2"/>
          <w:numId w:val="6"/>
        </w:numPr>
        <w:rPr>
          <w:rFonts w:cstheme="minorHAnsi"/>
        </w:rPr>
      </w:pPr>
      <w:r>
        <w:rPr>
          <w:rFonts w:cstheme="minorHAnsi"/>
        </w:rPr>
        <w:t>Alternative Fuels</w:t>
      </w:r>
    </w:p>
    <w:p w14:paraId="07EBECBC" w14:textId="77777777" w:rsidR="000B12BB" w:rsidRDefault="000B12BB" w:rsidP="000B12BB">
      <w:pPr>
        <w:pStyle w:val="ListParagraph"/>
        <w:numPr>
          <w:ilvl w:val="2"/>
          <w:numId w:val="6"/>
        </w:numPr>
        <w:rPr>
          <w:rFonts w:cstheme="minorHAnsi"/>
        </w:rPr>
      </w:pPr>
      <w:r>
        <w:rPr>
          <w:rFonts w:cstheme="minorHAnsi"/>
        </w:rPr>
        <w:t>Carbon Dioxide Removal</w:t>
      </w:r>
    </w:p>
    <w:p w14:paraId="00E58B98" w14:textId="77777777" w:rsidR="000B12BB" w:rsidRPr="005C0BE1" w:rsidRDefault="000B12BB" w:rsidP="000B12BB">
      <w:pPr>
        <w:pStyle w:val="ListParagraph"/>
        <w:numPr>
          <w:ilvl w:val="2"/>
          <w:numId w:val="6"/>
        </w:numPr>
        <w:rPr>
          <w:rFonts w:cstheme="minorHAnsi"/>
        </w:rPr>
      </w:pPr>
      <w:r w:rsidRPr="005C0BE1">
        <w:rPr>
          <w:rFonts w:cstheme="minorHAnsi"/>
        </w:rPr>
        <w:t>Climate Economics</w:t>
      </w:r>
    </w:p>
    <w:p w14:paraId="0128E88A" w14:textId="77777777" w:rsidR="000B12BB" w:rsidRPr="00A94E0E" w:rsidRDefault="000B12BB" w:rsidP="000B12BB">
      <w:pPr>
        <w:pStyle w:val="ListParagraph"/>
        <w:numPr>
          <w:ilvl w:val="2"/>
          <w:numId w:val="6"/>
        </w:numPr>
        <w:rPr>
          <w:rFonts w:cstheme="minorHAnsi"/>
          <w:highlight w:val="yellow"/>
        </w:rPr>
      </w:pPr>
      <w:r w:rsidRPr="00A94E0E">
        <w:rPr>
          <w:rFonts w:cstheme="minorHAnsi"/>
          <w:highlight w:val="yellow"/>
        </w:rPr>
        <w:t>Electric Vehicles</w:t>
      </w:r>
    </w:p>
    <w:p w14:paraId="196DB0F5" w14:textId="77777777" w:rsidR="000B12BB" w:rsidRDefault="000B12BB" w:rsidP="000B12BB">
      <w:pPr>
        <w:pStyle w:val="ListParagraph"/>
        <w:numPr>
          <w:ilvl w:val="2"/>
          <w:numId w:val="6"/>
        </w:numPr>
        <w:rPr>
          <w:rFonts w:cstheme="minorHAnsi"/>
        </w:rPr>
      </w:pPr>
      <w:r w:rsidRPr="005C0BE1">
        <w:rPr>
          <w:rFonts w:cstheme="minorHAnsi"/>
        </w:rPr>
        <w:t>Fossil Energy</w:t>
      </w:r>
    </w:p>
    <w:p w14:paraId="202A562C" w14:textId="77777777" w:rsidR="000B12BB" w:rsidRDefault="000B12BB" w:rsidP="000B12BB">
      <w:pPr>
        <w:pStyle w:val="ListParagraph"/>
        <w:numPr>
          <w:ilvl w:val="3"/>
          <w:numId w:val="6"/>
        </w:numPr>
        <w:rPr>
          <w:rFonts w:cstheme="minorHAnsi"/>
        </w:rPr>
      </w:pPr>
      <w:r>
        <w:rPr>
          <w:rFonts w:cstheme="minorHAnsi"/>
        </w:rPr>
        <w:t>Emissions Technologies</w:t>
      </w:r>
    </w:p>
    <w:p w14:paraId="133892CB" w14:textId="77777777" w:rsidR="000B12BB" w:rsidRDefault="000B12BB" w:rsidP="000B12BB">
      <w:pPr>
        <w:pStyle w:val="ListParagraph"/>
        <w:numPr>
          <w:ilvl w:val="3"/>
          <w:numId w:val="6"/>
        </w:numPr>
        <w:rPr>
          <w:rFonts w:cstheme="minorHAnsi"/>
        </w:rPr>
      </w:pPr>
      <w:r>
        <w:rPr>
          <w:rFonts w:cstheme="minorHAnsi"/>
        </w:rPr>
        <w:t>Enhanced Oil Recovery</w:t>
      </w:r>
    </w:p>
    <w:p w14:paraId="7C64256F" w14:textId="77777777" w:rsidR="000B12BB" w:rsidRDefault="000B12BB" w:rsidP="000B12BB">
      <w:pPr>
        <w:pStyle w:val="ListParagraph"/>
        <w:numPr>
          <w:ilvl w:val="3"/>
          <w:numId w:val="6"/>
        </w:numPr>
        <w:rPr>
          <w:rFonts w:cstheme="minorHAnsi"/>
        </w:rPr>
      </w:pPr>
      <w:r>
        <w:rPr>
          <w:rFonts w:cstheme="minorHAnsi"/>
        </w:rPr>
        <w:lastRenderedPageBreak/>
        <w:t>Oil &amp; Gas</w:t>
      </w:r>
    </w:p>
    <w:p w14:paraId="28FD17E9" w14:textId="77777777" w:rsidR="000B12BB" w:rsidRPr="005C0BE1" w:rsidRDefault="000B12BB" w:rsidP="000B12BB">
      <w:pPr>
        <w:pStyle w:val="ListParagraph"/>
        <w:numPr>
          <w:ilvl w:val="3"/>
          <w:numId w:val="6"/>
        </w:numPr>
        <w:rPr>
          <w:rFonts w:cstheme="minorHAnsi"/>
        </w:rPr>
      </w:pPr>
      <w:r>
        <w:rPr>
          <w:rFonts w:cstheme="minorHAnsi"/>
        </w:rPr>
        <w:t>Subsurface</w:t>
      </w:r>
    </w:p>
    <w:p w14:paraId="108B1C31" w14:textId="77777777" w:rsidR="000B12BB" w:rsidRPr="00E159A3" w:rsidRDefault="000B12BB" w:rsidP="000B12BB">
      <w:pPr>
        <w:pStyle w:val="ListParagraph"/>
        <w:numPr>
          <w:ilvl w:val="2"/>
          <w:numId w:val="6"/>
        </w:numPr>
        <w:rPr>
          <w:rFonts w:cstheme="minorHAnsi"/>
        </w:rPr>
      </w:pPr>
      <w:r w:rsidRPr="00E159A3">
        <w:rPr>
          <w:rFonts w:cstheme="minorHAnsi"/>
        </w:rPr>
        <w:t>Lifecycle Analysis</w:t>
      </w:r>
    </w:p>
    <w:p w14:paraId="43C52F69" w14:textId="77777777" w:rsidR="000B12BB" w:rsidRDefault="000B12BB" w:rsidP="000B12BB">
      <w:pPr>
        <w:pStyle w:val="ListParagraph"/>
        <w:numPr>
          <w:ilvl w:val="2"/>
          <w:numId w:val="6"/>
        </w:numPr>
        <w:rPr>
          <w:rFonts w:cstheme="minorHAnsi"/>
        </w:rPr>
      </w:pPr>
      <w:r w:rsidRPr="005C0BE1">
        <w:rPr>
          <w:rFonts w:cstheme="minorHAnsi"/>
        </w:rPr>
        <w:t>Nuclear Energy</w:t>
      </w:r>
    </w:p>
    <w:p w14:paraId="7EB89E0A" w14:textId="77777777" w:rsidR="000B12BB" w:rsidRDefault="000B12BB" w:rsidP="000B12BB">
      <w:pPr>
        <w:pStyle w:val="ListParagraph"/>
        <w:numPr>
          <w:ilvl w:val="3"/>
          <w:numId w:val="6"/>
        </w:numPr>
        <w:rPr>
          <w:rFonts w:cstheme="minorHAnsi"/>
        </w:rPr>
      </w:pPr>
      <w:r>
        <w:rPr>
          <w:rFonts w:cstheme="minorHAnsi"/>
        </w:rPr>
        <w:t>Advanced Nuclear Calculations</w:t>
      </w:r>
    </w:p>
    <w:p w14:paraId="0B93F01B" w14:textId="77777777" w:rsidR="000B12BB" w:rsidRDefault="000B12BB" w:rsidP="000B12BB">
      <w:pPr>
        <w:pStyle w:val="ListParagraph"/>
        <w:numPr>
          <w:ilvl w:val="3"/>
          <w:numId w:val="6"/>
        </w:numPr>
        <w:rPr>
          <w:rFonts w:cstheme="minorHAnsi"/>
        </w:rPr>
      </w:pPr>
      <w:r>
        <w:rPr>
          <w:rFonts w:cstheme="minorHAnsi"/>
        </w:rPr>
        <w:t>Advanced Nuclear Reactors</w:t>
      </w:r>
    </w:p>
    <w:p w14:paraId="456EE2B2" w14:textId="77777777" w:rsidR="000B12BB" w:rsidRDefault="000B12BB" w:rsidP="000B12BB">
      <w:pPr>
        <w:pStyle w:val="ListParagraph"/>
        <w:numPr>
          <w:ilvl w:val="3"/>
          <w:numId w:val="6"/>
        </w:numPr>
        <w:rPr>
          <w:rFonts w:cstheme="minorHAnsi"/>
        </w:rPr>
      </w:pPr>
      <w:r>
        <w:rPr>
          <w:rFonts w:cstheme="minorHAnsi"/>
        </w:rPr>
        <w:t>Existing Nuclear Reactors</w:t>
      </w:r>
    </w:p>
    <w:p w14:paraId="49FBAAEB" w14:textId="77777777" w:rsidR="000B12BB" w:rsidRPr="005C0BE1" w:rsidRDefault="000B12BB" w:rsidP="000B12BB">
      <w:pPr>
        <w:pStyle w:val="ListParagraph"/>
        <w:numPr>
          <w:ilvl w:val="3"/>
          <w:numId w:val="6"/>
        </w:numPr>
        <w:rPr>
          <w:rFonts w:cstheme="minorHAnsi"/>
        </w:rPr>
      </w:pPr>
      <w:r>
        <w:rPr>
          <w:rFonts w:cstheme="minorHAnsi"/>
        </w:rPr>
        <w:t>Other Nuclear Energy</w:t>
      </w:r>
    </w:p>
    <w:p w14:paraId="56D8D48F" w14:textId="77777777" w:rsidR="000B12BB" w:rsidRDefault="000B12BB" w:rsidP="000B12BB">
      <w:pPr>
        <w:pStyle w:val="ListParagraph"/>
        <w:numPr>
          <w:ilvl w:val="2"/>
          <w:numId w:val="6"/>
        </w:numPr>
        <w:rPr>
          <w:rFonts w:cstheme="minorHAnsi"/>
        </w:rPr>
      </w:pPr>
      <w:r w:rsidRPr="005C0BE1">
        <w:rPr>
          <w:rFonts w:cstheme="minorHAnsi"/>
        </w:rPr>
        <w:t>Renewable Energy</w:t>
      </w:r>
    </w:p>
    <w:p w14:paraId="575F4DF6" w14:textId="77777777" w:rsidR="000B12BB" w:rsidRPr="005C0BE1" w:rsidRDefault="000B12BB" w:rsidP="000B12BB">
      <w:pPr>
        <w:pStyle w:val="ListParagraph"/>
        <w:numPr>
          <w:ilvl w:val="3"/>
          <w:numId w:val="6"/>
        </w:numPr>
        <w:rPr>
          <w:rFonts w:cstheme="minorHAnsi"/>
        </w:rPr>
      </w:pPr>
      <w:r w:rsidRPr="005C0BE1">
        <w:rPr>
          <w:rFonts w:cstheme="minorHAnsi"/>
        </w:rPr>
        <w:t>Biomass &amp; Biofuels</w:t>
      </w:r>
    </w:p>
    <w:p w14:paraId="7E3EB24D" w14:textId="77777777" w:rsidR="000B12BB" w:rsidRPr="005C0BE1" w:rsidRDefault="000B12BB" w:rsidP="000B12BB">
      <w:pPr>
        <w:pStyle w:val="ListParagraph"/>
        <w:numPr>
          <w:ilvl w:val="3"/>
          <w:numId w:val="6"/>
        </w:numPr>
        <w:rPr>
          <w:rFonts w:cstheme="minorHAnsi"/>
        </w:rPr>
      </w:pPr>
      <w:r w:rsidRPr="005C0BE1">
        <w:rPr>
          <w:rFonts w:cstheme="minorHAnsi"/>
        </w:rPr>
        <w:t>Critical Materials</w:t>
      </w:r>
    </w:p>
    <w:p w14:paraId="464B2F4E" w14:textId="77777777" w:rsidR="000B12BB" w:rsidRPr="005C0BE1" w:rsidRDefault="000B12BB" w:rsidP="000B12BB">
      <w:pPr>
        <w:pStyle w:val="ListParagraph"/>
        <w:numPr>
          <w:ilvl w:val="3"/>
          <w:numId w:val="6"/>
        </w:numPr>
        <w:rPr>
          <w:rFonts w:cstheme="minorHAnsi"/>
        </w:rPr>
      </w:pPr>
      <w:r w:rsidRPr="005C0BE1">
        <w:rPr>
          <w:rFonts w:cstheme="minorHAnsi"/>
        </w:rPr>
        <w:t>Geothermal Energy</w:t>
      </w:r>
    </w:p>
    <w:p w14:paraId="4D629C93" w14:textId="77777777" w:rsidR="000B12BB" w:rsidRPr="00E159A3" w:rsidRDefault="000B12BB" w:rsidP="000B12BB">
      <w:pPr>
        <w:pStyle w:val="ListParagraph"/>
        <w:numPr>
          <w:ilvl w:val="3"/>
          <w:numId w:val="6"/>
        </w:numPr>
        <w:rPr>
          <w:rFonts w:cstheme="minorHAnsi"/>
        </w:rPr>
      </w:pPr>
      <w:r w:rsidRPr="005C0BE1">
        <w:rPr>
          <w:rFonts w:cstheme="minorHAnsi"/>
        </w:rPr>
        <w:t>Hydropower</w:t>
      </w:r>
    </w:p>
    <w:p w14:paraId="5B1D9A0E" w14:textId="77777777" w:rsidR="000B12BB" w:rsidRPr="005C0BE1" w:rsidRDefault="000B12BB" w:rsidP="000B12BB">
      <w:pPr>
        <w:pStyle w:val="ListParagraph"/>
        <w:numPr>
          <w:ilvl w:val="3"/>
          <w:numId w:val="6"/>
        </w:numPr>
        <w:rPr>
          <w:rFonts w:cstheme="minorHAnsi"/>
        </w:rPr>
      </w:pPr>
      <w:r w:rsidRPr="005C0BE1">
        <w:rPr>
          <w:rFonts w:cstheme="minorHAnsi"/>
        </w:rPr>
        <w:t>Solar Energy</w:t>
      </w:r>
    </w:p>
    <w:p w14:paraId="19ABDF15" w14:textId="77777777" w:rsidR="000B12BB" w:rsidRPr="005C0BE1" w:rsidRDefault="000B12BB" w:rsidP="000B12BB">
      <w:pPr>
        <w:pStyle w:val="ListParagraph"/>
        <w:numPr>
          <w:ilvl w:val="3"/>
          <w:numId w:val="6"/>
        </w:numPr>
        <w:rPr>
          <w:rFonts w:cstheme="minorHAnsi"/>
        </w:rPr>
      </w:pPr>
      <w:r w:rsidRPr="005C0BE1">
        <w:rPr>
          <w:rFonts w:cstheme="minorHAnsi"/>
        </w:rPr>
        <w:t>Wind Energy</w:t>
      </w:r>
    </w:p>
    <w:p w14:paraId="7199F3DB" w14:textId="77777777" w:rsidR="000B12BB" w:rsidRDefault="000B12BB" w:rsidP="000B12BB">
      <w:pPr>
        <w:pStyle w:val="ListParagraph"/>
        <w:numPr>
          <w:ilvl w:val="1"/>
          <w:numId w:val="6"/>
        </w:numPr>
        <w:rPr>
          <w:rFonts w:cstheme="minorHAnsi"/>
        </w:rPr>
      </w:pPr>
      <w:r>
        <w:rPr>
          <w:rFonts w:cstheme="minorHAnsi"/>
        </w:rPr>
        <w:t>Situational Awareness and Prediction</w:t>
      </w:r>
    </w:p>
    <w:p w14:paraId="3A2D007C" w14:textId="77777777" w:rsidR="000B12BB" w:rsidRPr="00475E1F" w:rsidRDefault="000B12BB" w:rsidP="000B12BB">
      <w:pPr>
        <w:pStyle w:val="ListParagraph"/>
        <w:numPr>
          <w:ilvl w:val="2"/>
          <w:numId w:val="6"/>
        </w:numPr>
        <w:shd w:val="clear" w:color="auto" w:fill="FFFFFF"/>
        <w:spacing w:after="0" w:line="240" w:lineRule="auto"/>
        <w:rPr>
          <w:rFonts w:cstheme="minorHAnsi"/>
        </w:rPr>
      </w:pPr>
      <w:r w:rsidRPr="00475E1F">
        <w:rPr>
          <w:rFonts w:cstheme="minorHAnsi"/>
        </w:rPr>
        <w:t>Aerosols and Clouds</w:t>
      </w:r>
    </w:p>
    <w:p w14:paraId="6B786C7C" w14:textId="77777777" w:rsidR="000B12BB" w:rsidRPr="00475E1F" w:rsidRDefault="000B12BB" w:rsidP="000B12BB">
      <w:pPr>
        <w:pStyle w:val="ListParagraph"/>
        <w:numPr>
          <w:ilvl w:val="2"/>
          <w:numId w:val="6"/>
        </w:numPr>
        <w:shd w:val="clear" w:color="auto" w:fill="FFFFFF"/>
        <w:spacing w:after="0" w:line="240" w:lineRule="auto"/>
        <w:rPr>
          <w:rFonts w:cstheme="minorHAnsi"/>
        </w:rPr>
      </w:pPr>
      <w:r w:rsidRPr="00475E1F">
        <w:rPr>
          <w:rFonts w:cstheme="minorHAnsi"/>
        </w:rPr>
        <w:t>Climate Modeling and Data Science</w:t>
      </w:r>
    </w:p>
    <w:p w14:paraId="05E6D047" w14:textId="77777777" w:rsidR="000B12BB" w:rsidRPr="00475E1F" w:rsidRDefault="000B12BB" w:rsidP="000B12BB">
      <w:pPr>
        <w:pStyle w:val="ListParagraph"/>
        <w:numPr>
          <w:ilvl w:val="2"/>
          <w:numId w:val="6"/>
        </w:numPr>
        <w:shd w:val="clear" w:color="auto" w:fill="FFFFFF"/>
        <w:spacing w:after="0" w:line="240" w:lineRule="auto"/>
        <w:rPr>
          <w:rFonts w:cstheme="minorHAnsi"/>
        </w:rPr>
      </w:pPr>
      <w:r w:rsidRPr="00475E1F">
        <w:rPr>
          <w:rFonts w:cstheme="minorHAnsi"/>
        </w:rPr>
        <w:t>Computational Environmental Science</w:t>
      </w:r>
    </w:p>
    <w:p w14:paraId="02D0F7C2" w14:textId="77777777" w:rsidR="000B12BB" w:rsidRPr="00475E1F" w:rsidRDefault="000B12BB" w:rsidP="000B12BB">
      <w:pPr>
        <w:pStyle w:val="ListParagraph"/>
        <w:numPr>
          <w:ilvl w:val="2"/>
          <w:numId w:val="6"/>
        </w:numPr>
        <w:shd w:val="clear" w:color="auto" w:fill="FFFFFF"/>
        <w:spacing w:after="0" w:line="240" w:lineRule="auto"/>
        <w:rPr>
          <w:rFonts w:cstheme="minorHAnsi"/>
        </w:rPr>
      </w:pPr>
      <w:r w:rsidRPr="00475E1F">
        <w:rPr>
          <w:rFonts w:cstheme="minorHAnsi"/>
        </w:rPr>
        <w:t>Ecosystem Effects and Impacts</w:t>
      </w:r>
    </w:p>
    <w:p w14:paraId="25BD774A" w14:textId="77777777" w:rsidR="000B12BB" w:rsidRPr="00475E1F" w:rsidRDefault="000B12BB" w:rsidP="000B12BB">
      <w:pPr>
        <w:pStyle w:val="ListParagraph"/>
        <w:numPr>
          <w:ilvl w:val="2"/>
          <w:numId w:val="6"/>
        </w:numPr>
        <w:shd w:val="clear" w:color="auto" w:fill="FFFFFF"/>
        <w:spacing w:after="0" w:line="240" w:lineRule="auto"/>
        <w:rPr>
          <w:rFonts w:cstheme="minorHAnsi"/>
        </w:rPr>
      </w:pPr>
      <w:r w:rsidRPr="00475E1F">
        <w:rPr>
          <w:rFonts w:cstheme="minorHAnsi"/>
        </w:rPr>
        <w:t>Ice Sheet and Glacier Decline</w:t>
      </w:r>
    </w:p>
    <w:p w14:paraId="709612FF" w14:textId="77777777" w:rsidR="000B12BB" w:rsidRPr="00475E1F" w:rsidRDefault="000B12BB" w:rsidP="000B12BB">
      <w:pPr>
        <w:pStyle w:val="ListParagraph"/>
        <w:numPr>
          <w:ilvl w:val="2"/>
          <w:numId w:val="6"/>
        </w:numPr>
        <w:shd w:val="clear" w:color="auto" w:fill="FFFFFF"/>
        <w:spacing w:after="0" w:line="240" w:lineRule="auto"/>
        <w:rPr>
          <w:rFonts w:cstheme="minorHAnsi"/>
        </w:rPr>
      </w:pPr>
      <w:r w:rsidRPr="00475E1F">
        <w:rPr>
          <w:rFonts w:cstheme="minorHAnsi"/>
        </w:rPr>
        <w:t>Ocean and Coastal Processes</w:t>
      </w:r>
    </w:p>
    <w:p w14:paraId="4863AB8F" w14:textId="77777777" w:rsidR="000B12BB" w:rsidRPr="00475E1F" w:rsidRDefault="000B12BB" w:rsidP="000B12BB">
      <w:pPr>
        <w:pStyle w:val="ListParagraph"/>
        <w:numPr>
          <w:ilvl w:val="2"/>
          <w:numId w:val="6"/>
        </w:numPr>
        <w:shd w:val="clear" w:color="auto" w:fill="FFFFFF"/>
        <w:spacing w:after="0" w:line="240" w:lineRule="auto"/>
        <w:rPr>
          <w:rFonts w:cstheme="minorHAnsi"/>
        </w:rPr>
      </w:pPr>
      <w:r w:rsidRPr="00475E1F">
        <w:rPr>
          <w:rFonts w:cstheme="minorHAnsi"/>
        </w:rPr>
        <w:t>Paleoclimate Studies</w:t>
      </w:r>
    </w:p>
    <w:p w14:paraId="32B96E95" w14:textId="77777777" w:rsidR="000B12BB" w:rsidRPr="00475E1F" w:rsidRDefault="000B12BB" w:rsidP="000B12BB">
      <w:pPr>
        <w:pStyle w:val="ListParagraph"/>
        <w:numPr>
          <w:ilvl w:val="2"/>
          <w:numId w:val="6"/>
        </w:numPr>
        <w:shd w:val="clear" w:color="auto" w:fill="FFFFFF"/>
        <w:spacing w:after="0" w:line="240" w:lineRule="auto"/>
        <w:rPr>
          <w:rFonts w:cstheme="minorHAnsi"/>
        </w:rPr>
      </w:pPr>
      <w:r w:rsidRPr="00475E1F">
        <w:rPr>
          <w:rFonts w:cstheme="minorHAnsi"/>
        </w:rPr>
        <w:t>Water Cycle and Precipitation</w:t>
      </w:r>
    </w:p>
    <w:p w14:paraId="0ED4179C" w14:textId="77777777" w:rsidR="000B12BB" w:rsidRPr="00465304" w:rsidRDefault="000B12BB" w:rsidP="000B12BB">
      <w:pPr>
        <w:pStyle w:val="ListParagraph"/>
        <w:numPr>
          <w:ilvl w:val="0"/>
          <w:numId w:val="6"/>
        </w:numPr>
        <w:rPr>
          <w:rFonts w:cstheme="minorHAnsi"/>
          <w:highlight w:val="yellow"/>
        </w:rPr>
      </w:pPr>
      <w:r w:rsidRPr="00465304">
        <w:rPr>
          <w:rFonts w:cstheme="minorHAnsi"/>
          <w:highlight w:val="yellow"/>
        </w:rPr>
        <w:t>Energy &amp; Utilities</w:t>
      </w:r>
    </w:p>
    <w:p w14:paraId="799A681A"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Building Technologies</w:t>
      </w:r>
    </w:p>
    <w:p w14:paraId="3398A2A2" w14:textId="77777777" w:rsidR="000B12BB" w:rsidRPr="00A94E0E" w:rsidRDefault="000B12BB" w:rsidP="000B12BB">
      <w:pPr>
        <w:pStyle w:val="ListParagraph"/>
        <w:numPr>
          <w:ilvl w:val="1"/>
          <w:numId w:val="6"/>
        </w:numPr>
        <w:shd w:val="clear" w:color="auto" w:fill="FFFFFF"/>
        <w:spacing w:after="0" w:line="240" w:lineRule="auto"/>
        <w:rPr>
          <w:rFonts w:cstheme="minorHAnsi"/>
          <w:highlight w:val="yellow"/>
        </w:rPr>
      </w:pPr>
      <w:r w:rsidRPr="00A94E0E">
        <w:rPr>
          <w:rFonts w:cstheme="minorHAnsi"/>
          <w:highlight w:val="yellow"/>
        </w:rPr>
        <w:t>Electric Grid</w:t>
      </w:r>
    </w:p>
    <w:p w14:paraId="01A3FDFE"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Energy Analysis</w:t>
      </w:r>
    </w:p>
    <w:p w14:paraId="0B53A449"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Energy Efficiency</w:t>
      </w:r>
    </w:p>
    <w:p w14:paraId="22D2420A"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Energy Policy</w:t>
      </w:r>
    </w:p>
    <w:bookmarkEnd w:id="0"/>
    <w:p w14:paraId="773C3D7A" w14:textId="77777777" w:rsidR="000B12BB" w:rsidRPr="00A94E0E" w:rsidRDefault="000B12BB" w:rsidP="000B12BB">
      <w:pPr>
        <w:pStyle w:val="ListParagraph"/>
        <w:numPr>
          <w:ilvl w:val="1"/>
          <w:numId w:val="6"/>
        </w:numPr>
        <w:shd w:val="clear" w:color="auto" w:fill="FFFFFF"/>
        <w:spacing w:after="0" w:line="240" w:lineRule="auto"/>
        <w:rPr>
          <w:rFonts w:cstheme="minorHAnsi"/>
          <w:highlight w:val="yellow"/>
        </w:rPr>
      </w:pPr>
      <w:r w:rsidRPr="00A94E0E">
        <w:rPr>
          <w:rFonts w:cstheme="minorHAnsi"/>
          <w:highlight w:val="yellow"/>
        </w:rPr>
        <w:t>Energy Storage</w:t>
      </w:r>
    </w:p>
    <w:p w14:paraId="5D0F7096" w14:textId="77777777" w:rsidR="000B12BB" w:rsidRPr="00475E1F" w:rsidRDefault="000B12BB" w:rsidP="000B12BB">
      <w:pPr>
        <w:pStyle w:val="ListParagraph"/>
        <w:numPr>
          <w:ilvl w:val="2"/>
          <w:numId w:val="6"/>
        </w:numPr>
        <w:shd w:val="clear" w:color="auto" w:fill="FFFFFF"/>
        <w:spacing w:after="0" w:line="240" w:lineRule="auto"/>
        <w:rPr>
          <w:rFonts w:cstheme="minorHAnsi"/>
        </w:rPr>
      </w:pPr>
      <w:r w:rsidRPr="00475E1F">
        <w:rPr>
          <w:rFonts w:cstheme="minorHAnsi"/>
        </w:rPr>
        <w:t>Chemical and Hydrogen Storage</w:t>
      </w:r>
    </w:p>
    <w:p w14:paraId="345F0515" w14:textId="77777777" w:rsidR="000B12BB" w:rsidRPr="00475E1F" w:rsidRDefault="000B12BB" w:rsidP="000B12BB">
      <w:pPr>
        <w:pStyle w:val="ListParagraph"/>
        <w:numPr>
          <w:ilvl w:val="2"/>
          <w:numId w:val="6"/>
        </w:numPr>
        <w:shd w:val="clear" w:color="auto" w:fill="FFFFFF"/>
        <w:spacing w:after="0" w:line="240" w:lineRule="auto"/>
        <w:rPr>
          <w:rFonts w:cstheme="minorHAnsi"/>
        </w:rPr>
      </w:pPr>
      <w:r w:rsidRPr="00475E1F">
        <w:rPr>
          <w:rFonts w:cstheme="minorHAnsi"/>
        </w:rPr>
        <w:t>Electrical Storage Systems</w:t>
      </w:r>
    </w:p>
    <w:p w14:paraId="3C52C142" w14:textId="77777777" w:rsidR="000B12BB" w:rsidRPr="00A94E0E" w:rsidRDefault="000B12BB" w:rsidP="000B12BB">
      <w:pPr>
        <w:pStyle w:val="ListParagraph"/>
        <w:numPr>
          <w:ilvl w:val="2"/>
          <w:numId w:val="6"/>
        </w:numPr>
        <w:shd w:val="clear" w:color="auto" w:fill="FFFFFF"/>
        <w:spacing w:after="0" w:line="240" w:lineRule="auto"/>
        <w:rPr>
          <w:rFonts w:cstheme="minorHAnsi"/>
          <w:highlight w:val="yellow"/>
        </w:rPr>
      </w:pPr>
      <w:r w:rsidRPr="00A94E0E">
        <w:rPr>
          <w:rFonts w:cstheme="minorHAnsi"/>
          <w:highlight w:val="yellow"/>
        </w:rPr>
        <w:t>Electrochemical/Battery Systems</w:t>
      </w:r>
    </w:p>
    <w:p w14:paraId="4DCCD785" w14:textId="77777777" w:rsidR="000B12BB" w:rsidRPr="00475E1F" w:rsidRDefault="000B12BB" w:rsidP="000B12BB">
      <w:pPr>
        <w:pStyle w:val="ListParagraph"/>
        <w:numPr>
          <w:ilvl w:val="2"/>
          <w:numId w:val="6"/>
        </w:numPr>
        <w:shd w:val="clear" w:color="auto" w:fill="FFFFFF"/>
        <w:spacing w:after="0" w:line="240" w:lineRule="auto"/>
        <w:rPr>
          <w:rFonts w:cstheme="minorHAnsi"/>
        </w:rPr>
      </w:pPr>
      <w:r w:rsidRPr="00475E1F">
        <w:rPr>
          <w:rFonts w:cstheme="minorHAnsi"/>
        </w:rPr>
        <w:t>Grid Integration</w:t>
      </w:r>
    </w:p>
    <w:p w14:paraId="4674DB4A" w14:textId="77777777" w:rsidR="000B12BB" w:rsidRPr="00A94E0E" w:rsidRDefault="000B12BB" w:rsidP="000B12BB">
      <w:pPr>
        <w:pStyle w:val="ListParagraph"/>
        <w:numPr>
          <w:ilvl w:val="2"/>
          <w:numId w:val="6"/>
        </w:numPr>
        <w:shd w:val="clear" w:color="auto" w:fill="FFFFFF"/>
        <w:spacing w:after="0" w:line="240" w:lineRule="auto"/>
        <w:rPr>
          <w:rFonts w:cstheme="minorHAnsi"/>
          <w:highlight w:val="yellow"/>
        </w:rPr>
      </w:pPr>
      <w:r w:rsidRPr="00A94E0E">
        <w:rPr>
          <w:rFonts w:cstheme="minorHAnsi"/>
          <w:highlight w:val="yellow"/>
        </w:rPr>
        <w:t>Life Cycle and Secondary Use</w:t>
      </w:r>
    </w:p>
    <w:p w14:paraId="0C0D74C9" w14:textId="77777777" w:rsidR="000B12BB" w:rsidRPr="00475E1F" w:rsidRDefault="000B12BB" w:rsidP="000B12BB">
      <w:pPr>
        <w:pStyle w:val="ListParagraph"/>
        <w:numPr>
          <w:ilvl w:val="2"/>
          <w:numId w:val="6"/>
        </w:numPr>
        <w:shd w:val="clear" w:color="auto" w:fill="FFFFFF"/>
        <w:spacing w:after="0" w:line="240" w:lineRule="auto"/>
        <w:rPr>
          <w:rFonts w:cstheme="minorHAnsi"/>
        </w:rPr>
      </w:pPr>
      <w:r w:rsidRPr="00475E1F">
        <w:rPr>
          <w:rFonts w:cstheme="minorHAnsi"/>
        </w:rPr>
        <w:t>Mechanical Storage Systems</w:t>
      </w:r>
    </w:p>
    <w:p w14:paraId="7B4600C2" w14:textId="77777777" w:rsidR="000B12BB" w:rsidRPr="00A94E0E" w:rsidRDefault="000B12BB" w:rsidP="000B12BB">
      <w:pPr>
        <w:pStyle w:val="ListParagraph"/>
        <w:numPr>
          <w:ilvl w:val="2"/>
          <w:numId w:val="6"/>
        </w:numPr>
        <w:shd w:val="clear" w:color="auto" w:fill="FFFFFF"/>
        <w:spacing w:after="0" w:line="240" w:lineRule="auto"/>
        <w:rPr>
          <w:rFonts w:cstheme="minorHAnsi"/>
          <w:highlight w:val="yellow"/>
        </w:rPr>
      </w:pPr>
      <w:r w:rsidRPr="00A94E0E">
        <w:rPr>
          <w:rFonts w:cstheme="minorHAnsi"/>
          <w:highlight w:val="yellow"/>
        </w:rPr>
        <w:t>Safety and Reliability</w:t>
      </w:r>
    </w:p>
    <w:p w14:paraId="47980617" w14:textId="77777777" w:rsidR="000B12BB" w:rsidRPr="00475E1F" w:rsidRDefault="000B12BB" w:rsidP="000B12BB">
      <w:pPr>
        <w:pStyle w:val="ListParagraph"/>
        <w:numPr>
          <w:ilvl w:val="2"/>
          <w:numId w:val="6"/>
        </w:numPr>
        <w:shd w:val="clear" w:color="auto" w:fill="FFFFFF"/>
        <w:spacing w:after="0" w:line="240" w:lineRule="auto"/>
        <w:rPr>
          <w:rFonts w:cstheme="minorHAnsi"/>
        </w:rPr>
      </w:pPr>
      <w:r w:rsidRPr="00475E1F">
        <w:rPr>
          <w:rFonts w:cstheme="minorHAnsi"/>
        </w:rPr>
        <w:t>Thermal Storage</w:t>
      </w:r>
    </w:p>
    <w:p w14:paraId="2E2E84B0"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Fossil Energy</w:t>
      </w:r>
    </w:p>
    <w:p w14:paraId="49A50FBB" w14:textId="77777777" w:rsidR="000B12BB" w:rsidRPr="00475E1F" w:rsidRDefault="000B12BB" w:rsidP="000B12BB">
      <w:pPr>
        <w:pStyle w:val="ListParagraph"/>
        <w:numPr>
          <w:ilvl w:val="2"/>
          <w:numId w:val="6"/>
        </w:numPr>
        <w:shd w:val="clear" w:color="auto" w:fill="FFFFFF"/>
        <w:spacing w:after="0" w:line="240" w:lineRule="auto"/>
        <w:rPr>
          <w:rFonts w:cstheme="minorHAnsi"/>
        </w:rPr>
      </w:pPr>
      <w:r w:rsidRPr="00475E1F">
        <w:rPr>
          <w:rFonts w:cstheme="minorHAnsi"/>
        </w:rPr>
        <w:t>Emissions Technologies</w:t>
      </w:r>
    </w:p>
    <w:p w14:paraId="5C5950D3" w14:textId="77777777" w:rsidR="000B12BB" w:rsidRPr="00475E1F" w:rsidRDefault="000B12BB" w:rsidP="000B12BB">
      <w:pPr>
        <w:pStyle w:val="ListParagraph"/>
        <w:numPr>
          <w:ilvl w:val="2"/>
          <w:numId w:val="6"/>
        </w:numPr>
        <w:shd w:val="clear" w:color="auto" w:fill="FFFFFF"/>
        <w:spacing w:after="0" w:line="240" w:lineRule="auto"/>
        <w:rPr>
          <w:rFonts w:cstheme="minorHAnsi"/>
        </w:rPr>
      </w:pPr>
      <w:r w:rsidRPr="00475E1F">
        <w:rPr>
          <w:rFonts w:cstheme="minorHAnsi"/>
        </w:rPr>
        <w:t>Enhanced Oil Recovery</w:t>
      </w:r>
    </w:p>
    <w:p w14:paraId="697E8AF6" w14:textId="77777777" w:rsidR="000B12BB" w:rsidRPr="00475E1F" w:rsidRDefault="000B12BB" w:rsidP="000B12BB">
      <w:pPr>
        <w:pStyle w:val="ListParagraph"/>
        <w:numPr>
          <w:ilvl w:val="2"/>
          <w:numId w:val="6"/>
        </w:numPr>
        <w:shd w:val="clear" w:color="auto" w:fill="FFFFFF"/>
        <w:spacing w:after="0" w:line="240" w:lineRule="auto"/>
        <w:rPr>
          <w:rFonts w:cstheme="minorHAnsi"/>
        </w:rPr>
      </w:pPr>
      <w:r w:rsidRPr="00475E1F">
        <w:rPr>
          <w:rFonts w:cstheme="minorHAnsi"/>
        </w:rPr>
        <w:t>Oil &amp; Gas</w:t>
      </w:r>
    </w:p>
    <w:p w14:paraId="36A5F72E" w14:textId="77777777" w:rsidR="000B12BB" w:rsidRPr="00475E1F" w:rsidRDefault="000B12BB" w:rsidP="000B12BB">
      <w:pPr>
        <w:pStyle w:val="ListParagraph"/>
        <w:numPr>
          <w:ilvl w:val="2"/>
          <w:numId w:val="6"/>
        </w:numPr>
        <w:shd w:val="clear" w:color="auto" w:fill="FFFFFF"/>
        <w:spacing w:after="0" w:line="240" w:lineRule="auto"/>
        <w:rPr>
          <w:rFonts w:cstheme="minorHAnsi"/>
        </w:rPr>
      </w:pPr>
      <w:r w:rsidRPr="00475E1F">
        <w:rPr>
          <w:rFonts w:cstheme="minorHAnsi"/>
        </w:rPr>
        <w:t>Subsurface</w:t>
      </w:r>
    </w:p>
    <w:p w14:paraId="18086433"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Nuclear Energy</w:t>
      </w:r>
    </w:p>
    <w:p w14:paraId="14F8ACC1"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Power Electronics</w:t>
      </w:r>
    </w:p>
    <w:p w14:paraId="230832BE"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Renewable Energy</w:t>
      </w:r>
    </w:p>
    <w:p w14:paraId="0C8F7992" w14:textId="77777777" w:rsidR="000B12BB" w:rsidRPr="00475E1F" w:rsidRDefault="000B12BB" w:rsidP="000B12BB">
      <w:pPr>
        <w:pStyle w:val="ListParagraph"/>
        <w:numPr>
          <w:ilvl w:val="2"/>
          <w:numId w:val="6"/>
        </w:numPr>
        <w:shd w:val="clear" w:color="auto" w:fill="FFFFFF"/>
        <w:spacing w:after="0" w:line="240" w:lineRule="auto"/>
        <w:rPr>
          <w:rFonts w:cstheme="minorHAnsi"/>
        </w:rPr>
      </w:pPr>
      <w:r w:rsidRPr="00475E1F">
        <w:rPr>
          <w:rFonts w:cstheme="minorHAnsi"/>
        </w:rPr>
        <w:t>Biomass &amp; Biofuels</w:t>
      </w:r>
    </w:p>
    <w:p w14:paraId="773781A5" w14:textId="77777777" w:rsidR="000B12BB" w:rsidRPr="00475E1F" w:rsidRDefault="000B12BB" w:rsidP="000B12BB">
      <w:pPr>
        <w:pStyle w:val="ListParagraph"/>
        <w:numPr>
          <w:ilvl w:val="2"/>
          <w:numId w:val="6"/>
        </w:numPr>
        <w:shd w:val="clear" w:color="auto" w:fill="FFFFFF"/>
        <w:spacing w:after="0" w:line="240" w:lineRule="auto"/>
        <w:rPr>
          <w:rFonts w:cstheme="minorHAnsi"/>
        </w:rPr>
      </w:pPr>
      <w:r w:rsidRPr="00475E1F">
        <w:rPr>
          <w:rFonts w:cstheme="minorHAnsi"/>
        </w:rPr>
        <w:lastRenderedPageBreak/>
        <w:t>Critical Materials</w:t>
      </w:r>
    </w:p>
    <w:p w14:paraId="27758C35" w14:textId="77777777" w:rsidR="000B12BB" w:rsidRPr="00475E1F" w:rsidRDefault="000B12BB" w:rsidP="000B12BB">
      <w:pPr>
        <w:pStyle w:val="ListParagraph"/>
        <w:numPr>
          <w:ilvl w:val="2"/>
          <w:numId w:val="6"/>
        </w:numPr>
        <w:shd w:val="clear" w:color="auto" w:fill="FFFFFF"/>
        <w:spacing w:after="0" w:line="240" w:lineRule="auto"/>
        <w:rPr>
          <w:rFonts w:cstheme="minorHAnsi"/>
        </w:rPr>
      </w:pPr>
      <w:r w:rsidRPr="00475E1F">
        <w:rPr>
          <w:rFonts w:cstheme="minorHAnsi"/>
        </w:rPr>
        <w:t>Geothermal Energy</w:t>
      </w:r>
    </w:p>
    <w:p w14:paraId="63908B11" w14:textId="77777777" w:rsidR="000B12BB" w:rsidRPr="00475E1F" w:rsidRDefault="000B12BB" w:rsidP="000B12BB">
      <w:pPr>
        <w:pStyle w:val="ListParagraph"/>
        <w:numPr>
          <w:ilvl w:val="2"/>
          <w:numId w:val="6"/>
        </w:numPr>
        <w:shd w:val="clear" w:color="auto" w:fill="FFFFFF"/>
        <w:spacing w:after="0" w:line="240" w:lineRule="auto"/>
        <w:rPr>
          <w:rFonts w:cstheme="minorHAnsi"/>
        </w:rPr>
      </w:pPr>
      <w:r w:rsidRPr="00475E1F">
        <w:rPr>
          <w:rFonts w:cstheme="minorHAnsi"/>
        </w:rPr>
        <w:t>Hydropower</w:t>
      </w:r>
    </w:p>
    <w:p w14:paraId="3B3405C2" w14:textId="77777777" w:rsidR="000B12BB" w:rsidRPr="00475E1F" w:rsidRDefault="000B12BB" w:rsidP="000B12BB">
      <w:pPr>
        <w:pStyle w:val="ListParagraph"/>
        <w:numPr>
          <w:ilvl w:val="2"/>
          <w:numId w:val="6"/>
        </w:numPr>
        <w:shd w:val="clear" w:color="auto" w:fill="FFFFFF"/>
        <w:spacing w:after="0" w:line="240" w:lineRule="auto"/>
        <w:rPr>
          <w:rFonts w:cstheme="minorHAnsi"/>
        </w:rPr>
      </w:pPr>
      <w:r w:rsidRPr="00475E1F">
        <w:rPr>
          <w:rFonts w:cstheme="minorHAnsi"/>
        </w:rPr>
        <w:t>Solar Energy</w:t>
      </w:r>
    </w:p>
    <w:p w14:paraId="55CDC39C" w14:textId="77777777" w:rsidR="000B12BB" w:rsidRPr="00475E1F" w:rsidRDefault="000B12BB" w:rsidP="000B12BB">
      <w:pPr>
        <w:pStyle w:val="ListParagraph"/>
        <w:numPr>
          <w:ilvl w:val="2"/>
          <w:numId w:val="6"/>
        </w:numPr>
        <w:shd w:val="clear" w:color="auto" w:fill="FFFFFF"/>
        <w:spacing w:after="0" w:line="240" w:lineRule="auto"/>
        <w:rPr>
          <w:rFonts w:cstheme="minorHAnsi"/>
        </w:rPr>
      </w:pPr>
      <w:r w:rsidRPr="00475E1F">
        <w:rPr>
          <w:rFonts w:cstheme="minorHAnsi"/>
        </w:rPr>
        <w:t>Wind Energy</w:t>
      </w:r>
    </w:p>
    <w:p w14:paraId="51D6133C"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Other</w:t>
      </w:r>
    </w:p>
    <w:p w14:paraId="1CACBD4A" w14:textId="77777777" w:rsidR="000B12BB" w:rsidRPr="00465304" w:rsidRDefault="000B12BB" w:rsidP="000B12BB">
      <w:pPr>
        <w:pStyle w:val="ListParagraph"/>
        <w:numPr>
          <w:ilvl w:val="0"/>
          <w:numId w:val="6"/>
        </w:numPr>
        <w:shd w:val="clear" w:color="auto" w:fill="FFFFFF"/>
        <w:spacing w:after="0" w:line="240" w:lineRule="auto"/>
        <w:rPr>
          <w:rFonts w:cstheme="minorHAnsi"/>
          <w:highlight w:val="yellow"/>
        </w:rPr>
      </w:pPr>
      <w:r w:rsidRPr="00465304">
        <w:rPr>
          <w:rFonts w:cstheme="minorHAnsi"/>
          <w:highlight w:val="yellow"/>
        </w:rPr>
        <w:t>Energy Storage Grand Challenge</w:t>
      </w:r>
    </w:p>
    <w:p w14:paraId="29E68737" w14:textId="77777777" w:rsidR="000B12BB" w:rsidRPr="00465304" w:rsidRDefault="000B12BB" w:rsidP="000B12BB">
      <w:pPr>
        <w:pStyle w:val="ListParagraph"/>
        <w:numPr>
          <w:ilvl w:val="1"/>
          <w:numId w:val="6"/>
        </w:numPr>
        <w:shd w:val="clear" w:color="auto" w:fill="FFFFFF"/>
        <w:spacing w:after="0" w:line="240" w:lineRule="auto"/>
        <w:rPr>
          <w:rFonts w:cstheme="minorHAnsi"/>
          <w:highlight w:val="yellow"/>
        </w:rPr>
      </w:pPr>
      <w:r w:rsidRPr="00465304">
        <w:rPr>
          <w:rFonts w:cstheme="minorHAnsi"/>
          <w:highlight w:val="yellow"/>
        </w:rPr>
        <w:t>Bidirectional Electrical Storage</w:t>
      </w:r>
    </w:p>
    <w:p w14:paraId="0BDE1FD3" w14:textId="77777777" w:rsidR="000B12BB" w:rsidRPr="00475E1F" w:rsidRDefault="000B12BB" w:rsidP="000B12BB">
      <w:pPr>
        <w:pStyle w:val="ListParagraph"/>
        <w:numPr>
          <w:ilvl w:val="2"/>
          <w:numId w:val="6"/>
        </w:numPr>
        <w:shd w:val="clear" w:color="auto" w:fill="FFFFFF"/>
        <w:spacing w:after="0" w:line="240" w:lineRule="auto"/>
        <w:rPr>
          <w:rFonts w:cstheme="minorHAnsi"/>
        </w:rPr>
      </w:pPr>
      <w:r w:rsidRPr="00475E1F">
        <w:rPr>
          <w:rFonts w:cstheme="minorHAnsi"/>
        </w:rPr>
        <w:t>Electrical Storage Systems</w:t>
      </w:r>
    </w:p>
    <w:p w14:paraId="6377A922" w14:textId="77777777" w:rsidR="000B12BB" w:rsidRPr="00465304" w:rsidRDefault="000B12BB" w:rsidP="000B12BB">
      <w:pPr>
        <w:pStyle w:val="ListParagraph"/>
        <w:numPr>
          <w:ilvl w:val="2"/>
          <w:numId w:val="6"/>
        </w:numPr>
        <w:shd w:val="clear" w:color="auto" w:fill="FFFFFF"/>
        <w:spacing w:after="0" w:line="240" w:lineRule="auto"/>
        <w:rPr>
          <w:rFonts w:cstheme="minorHAnsi"/>
          <w:highlight w:val="yellow"/>
        </w:rPr>
      </w:pPr>
      <w:r w:rsidRPr="00465304">
        <w:rPr>
          <w:rFonts w:cstheme="minorHAnsi"/>
          <w:highlight w:val="yellow"/>
        </w:rPr>
        <w:t>Electrochemical/Battery Systems</w:t>
      </w:r>
    </w:p>
    <w:p w14:paraId="00A06222" w14:textId="77777777" w:rsidR="000B12BB" w:rsidRPr="00465304" w:rsidRDefault="000B12BB" w:rsidP="000B12BB">
      <w:pPr>
        <w:pStyle w:val="ListParagraph"/>
        <w:numPr>
          <w:ilvl w:val="2"/>
          <w:numId w:val="6"/>
        </w:numPr>
        <w:shd w:val="clear" w:color="auto" w:fill="FFFFFF"/>
        <w:spacing w:after="0" w:line="240" w:lineRule="auto"/>
        <w:rPr>
          <w:rFonts w:cstheme="minorHAnsi"/>
          <w:highlight w:val="yellow"/>
        </w:rPr>
      </w:pPr>
      <w:r w:rsidRPr="00465304">
        <w:rPr>
          <w:rFonts w:cstheme="minorHAnsi"/>
          <w:highlight w:val="yellow"/>
        </w:rPr>
        <w:t>Life Cycle and Secondary Use</w:t>
      </w:r>
    </w:p>
    <w:p w14:paraId="23E17198" w14:textId="77777777" w:rsidR="000B12BB" w:rsidRPr="00475E1F" w:rsidRDefault="000B12BB" w:rsidP="000B12BB">
      <w:pPr>
        <w:pStyle w:val="ListParagraph"/>
        <w:numPr>
          <w:ilvl w:val="2"/>
          <w:numId w:val="6"/>
        </w:numPr>
        <w:shd w:val="clear" w:color="auto" w:fill="FFFFFF"/>
        <w:spacing w:after="0" w:line="240" w:lineRule="auto"/>
        <w:rPr>
          <w:rFonts w:cstheme="minorHAnsi"/>
        </w:rPr>
      </w:pPr>
      <w:r w:rsidRPr="00475E1F">
        <w:rPr>
          <w:rFonts w:cstheme="minorHAnsi"/>
        </w:rPr>
        <w:t>Mechanical Storage Systems</w:t>
      </w:r>
    </w:p>
    <w:p w14:paraId="1ACF9363"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Chemical and Thermal Storage</w:t>
      </w:r>
    </w:p>
    <w:p w14:paraId="285600AA" w14:textId="77777777" w:rsidR="000B12BB" w:rsidRPr="00475E1F" w:rsidRDefault="000B12BB" w:rsidP="000B12BB">
      <w:pPr>
        <w:pStyle w:val="ListParagraph"/>
        <w:numPr>
          <w:ilvl w:val="2"/>
          <w:numId w:val="6"/>
        </w:numPr>
        <w:shd w:val="clear" w:color="auto" w:fill="FFFFFF"/>
        <w:spacing w:after="0" w:line="240" w:lineRule="auto"/>
        <w:rPr>
          <w:rFonts w:cstheme="minorHAnsi"/>
        </w:rPr>
      </w:pPr>
      <w:r w:rsidRPr="00475E1F">
        <w:rPr>
          <w:rFonts w:cstheme="minorHAnsi"/>
        </w:rPr>
        <w:t>Chemical and Hydrogen Storage</w:t>
      </w:r>
    </w:p>
    <w:p w14:paraId="066444BA" w14:textId="77777777" w:rsidR="000B12BB" w:rsidRPr="00475E1F" w:rsidRDefault="000B12BB" w:rsidP="000B12BB">
      <w:pPr>
        <w:pStyle w:val="ListParagraph"/>
        <w:numPr>
          <w:ilvl w:val="2"/>
          <w:numId w:val="6"/>
        </w:numPr>
        <w:shd w:val="clear" w:color="auto" w:fill="FFFFFF"/>
        <w:spacing w:after="0" w:line="240" w:lineRule="auto"/>
        <w:rPr>
          <w:rFonts w:cstheme="minorHAnsi"/>
        </w:rPr>
      </w:pPr>
      <w:r w:rsidRPr="00475E1F">
        <w:rPr>
          <w:rFonts w:cstheme="minorHAnsi"/>
        </w:rPr>
        <w:t>Thermal Storage</w:t>
      </w:r>
    </w:p>
    <w:p w14:paraId="4FAD4FED"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Flexible Generation and Controllable Loads</w:t>
      </w:r>
    </w:p>
    <w:p w14:paraId="46E009B5" w14:textId="77777777" w:rsidR="000B12BB" w:rsidRPr="00475E1F" w:rsidRDefault="000B12BB" w:rsidP="000B12BB">
      <w:pPr>
        <w:pStyle w:val="ListParagraph"/>
        <w:numPr>
          <w:ilvl w:val="2"/>
          <w:numId w:val="6"/>
        </w:numPr>
        <w:shd w:val="clear" w:color="auto" w:fill="FFFFFF"/>
        <w:spacing w:after="0" w:line="240" w:lineRule="auto"/>
        <w:rPr>
          <w:rFonts w:cstheme="minorHAnsi"/>
        </w:rPr>
      </w:pPr>
      <w:r w:rsidRPr="00475E1F">
        <w:rPr>
          <w:rFonts w:cstheme="minorHAnsi"/>
        </w:rPr>
        <w:t>Grid Integration</w:t>
      </w:r>
    </w:p>
    <w:p w14:paraId="1BE13561"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Policy and Valuation</w:t>
      </w:r>
    </w:p>
    <w:p w14:paraId="29C98ECD"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Power Electronics</w:t>
      </w:r>
    </w:p>
    <w:p w14:paraId="347809AB" w14:textId="77777777" w:rsidR="000B12BB" w:rsidRPr="00475E1F" w:rsidRDefault="000B12BB" w:rsidP="000B12BB">
      <w:pPr>
        <w:pStyle w:val="ListParagraph"/>
        <w:numPr>
          <w:ilvl w:val="0"/>
          <w:numId w:val="6"/>
        </w:numPr>
        <w:shd w:val="clear" w:color="auto" w:fill="FFFFFF"/>
        <w:spacing w:after="0" w:line="240" w:lineRule="auto"/>
        <w:rPr>
          <w:rFonts w:cstheme="minorHAnsi"/>
        </w:rPr>
      </w:pPr>
      <w:r w:rsidRPr="00475E1F">
        <w:rPr>
          <w:rFonts w:cstheme="minorHAnsi"/>
        </w:rPr>
        <w:t>Healthcare &amp; Life Sciences</w:t>
      </w:r>
    </w:p>
    <w:p w14:paraId="7C17ABA0"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Chemical and Biotechnology</w:t>
      </w:r>
    </w:p>
    <w:p w14:paraId="33201668"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Decontamination</w:t>
      </w:r>
    </w:p>
    <w:p w14:paraId="7108623A"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Diagnostics &amp; Testing</w:t>
      </w:r>
    </w:p>
    <w:p w14:paraId="69AD5217"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Medical Devices and Supplies</w:t>
      </w:r>
    </w:p>
    <w:p w14:paraId="3933227C"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Pharmaceuticals and Therapeutics</w:t>
      </w:r>
    </w:p>
    <w:p w14:paraId="79BEB8A0"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Other</w:t>
      </w:r>
    </w:p>
    <w:p w14:paraId="24BDBA34" w14:textId="77777777" w:rsidR="000B12BB" w:rsidRPr="00475E1F" w:rsidRDefault="000B12BB" w:rsidP="000B12BB">
      <w:pPr>
        <w:pStyle w:val="ListParagraph"/>
        <w:numPr>
          <w:ilvl w:val="0"/>
          <w:numId w:val="6"/>
        </w:numPr>
        <w:shd w:val="clear" w:color="auto" w:fill="FFFFFF"/>
        <w:spacing w:after="0" w:line="240" w:lineRule="auto"/>
        <w:rPr>
          <w:rFonts w:cstheme="minorHAnsi"/>
        </w:rPr>
      </w:pPr>
      <w:r w:rsidRPr="00475E1F">
        <w:rPr>
          <w:rFonts w:cstheme="minorHAnsi"/>
        </w:rPr>
        <w:t>High Energy Physics</w:t>
      </w:r>
    </w:p>
    <w:p w14:paraId="1D9D1BE8"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Accelerator Technologies</w:t>
      </w:r>
    </w:p>
    <w:p w14:paraId="2F4463E8"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Extreme Environments</w:t>
      </w:r>
    </w:p>
    <w:p w14:paraId="6DB97FD7"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Lasers</w:t>
      </w:r>
    </w:p>
    <w:p w14:paraId="006A3CAB"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Physics Codes</w:t>
      </w:r>
    </w:p>
    <w:p w14:paraId="06A60C6B"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Thermodynamics</w:t>
      </w:r>
    </w:p>
    <w:p w14:paraId="2B37235D"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Other</w:t>
      </w:r>
    </w:p>
    <w:p w14:paraId="7D54787D" w14:textId="77777777" w:rsidR="000B12BB" w:rsidRPr="00475E1F" w:rsidRDefault="000B12BB" w:rsidP="000B12BB">
      <w:pPr>
        <w:pStyle w:val="ListParagraph"/>
        <w:numPr>
          <w:ilvl w:val="0"/>
          <w:numId w:val="6"/>
        </w:numPr>
        <w:shd w:val="clear" w:color="auto" w:fill="FFFFFF"/>
        <w:spacing w:after="0" w:line="240" w:lineRule="auto"/>
        <w:rPr>
          <w:rFonts w:cstheme="minorHAnsi"/>
        </w:rPr>
      </w:pPr>
      <w:r w:rsidRPr="00475E1F">
        <w:rPr>
          <w:rFonts w:cstheme="minorHAnsi"/>
        </w:rPr>
        <w:t>Hydrogen</w:t>
      </w:r>
    </w:p>
    <w:p w14:paraId="2C9F3BD3"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Chemical and Hydrogen Storage</w:t>
      </w:r>
    </w:p>
    <w:p w14:paraId="73C6D8CD"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Hydrogen Applications</w:t>
      </w:r>
    </w:p>
    <w:p w14:paraId="2E7837CB"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Hydrogen Conversion</w:t>
      </w:r>
    </w:p>
    <w:p w14:paraId="55014262"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Hydrogen Delivery</w:t>
      </w:r>
    </w:p>
    <w:p w14:paraId="2C5C8910"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Hydrogen End uses</w:t>
      </w:r>
    </w:p>
    <w:p w14:paraId="7502EE05"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Hydrogen Production</w:t>
      </w:r>
    </w:p>
    <w:p w14:paraId="0C723366" w14:textId="77777777" w:rsidR="000B12BB" w:rsidRPr="00475E1F" w:rsidRDefault="000B12BB" w:rsidP="000B12BB">
      <w:pPr>
        <w:pStyle w:val="ListParagraph"/>
        <w:numPr>
          <w:ilvl w:val="2"/>
          <w:numId w:val="6"/>
        </w:numPr>
        <w:shd w:val="clear" w:color="auto" w:fill="FFFFFF"/>
        <w:spacing w:after="0" w:line="240" w:lineRule="auto"/>
        <w:rPr>
          <w:rFonts w:cstheme="minorHAnsi"/>
        </w:rPr>
      </w:pPr>
      <w:r w:rsidRPr="00475E1F">
        <w:rPr>
          <w:rFonts w:cstheme="minorHAnsi"/>
        </w:rPr>
        <w:t>Advanced Pathways</w:t>
      </w:r>
    </w:p>
    <w:p w14:paraId="142A9405" w14:textId="77777777" w:rsidR="000B12BB" w:rsidRPr="00475E1F" w:rsidRDefault="000B12BB" w:rsidP="000B12BB">
      <w:pPr>
        <w:pStyle w:val="ListParagraph"/>
        <w:numPr>
          <w:ilvl w:val="2"/>
          <w:numId w:val="6"/>
        </w:numPr>
        <w:shd w:val="clear" w:color="auto" w:fill="FFFFFF"/>
        <w:spacing w:after="0" w:line="240" w:lineRule="auto"/>
        <w:rPr>
          <w:rFonts w:cstheme="minorHAnsi"/>
        </w:rPr>
      </w:pPr>
      <w:r w:rsidRPr="00475E1F">
        <w:rPr>
          <w:rFonts w:cstheme="minorHAnsi"/>
        </w:rPr>
        <w:t>Electrolysis</w:t>
      </w:r>
    </w:p>
    <w:p w14:paraId="407D2DA0" w14:textId="77777777" w:rsidR="000B12BB" w:rsidRPr="00475E1F" w:rsidRDefault="000B12BB" w:rsidP="000B12BB">
      <w:pPr>
        <w:pStyle w:val="ListParagraph"/>
        <w:numPr>
          <w:ilvl w:val="2"/>
          <w:numId w:val="6"/>
        </w:numPr>
        <w:shd w:val="clear" w:color="auto" w:fill="FFFFFF"/>
        <w:spacing w:after="0" w:line="240" w:lineRule="auto"/>
        <w:rPr>
          <w:rFonts w:cstheme="minorHAnsi"/>
        </w:rPr>
      </w:pPr>
      <w:r w:rsidRPr="00475E1F">
        <w:rPr>
          <w:rFonts w:cstheme="minorHAnsi"/>
        </w:rPr>
        <w:t>Thermal Conversion with Carbon Capture and Storage</w:t>
      </w:r>
    </w:p>
    <w:p w14:paraId="1D4C3A9A" w14:textId="77777777" w:rsidR="000B12BB" w:rsidRPr="00475E1F" w:rsidRDefault="000B12BB" w:rsidP="000B12BB">
      <w:pPr>
        <w:pStyle w:val="ListParagraph"/>
        <w:numPr>
          <w:ilvl w:val="0"/>
          <w:numId w:val="6"/>
        </w:numPr>
        <w:shd w:val="clear" w:color="auto" w:fill="FFFFFF"/>
        <w:spacing w:after="0" w:line="240" w:lineRule="auto"/>
        <w:rPr>
          <w:rFonts w:cstheme="minorHAnsi"/>
        </w:rPr>
      </w:pPr>
      <w:r w:rsidRPr="00475E1F">
        <w:rPr>
          <w:rFonts w:cstheme="minorHAnsi"/>
        </w:rPr>
        <w:t>Information &amp; Communications Technology</w:t>
      </w:r>
    </w:p>
    <w:p w14:paraId="1070F9DE"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Computer Hardware</w:t>
      </w:r>
    </w:p>
    <w:p w14:paraId="592E7DE8"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Cybersecurity</w:t>
      </w:r>
    </w:p>
    <w:p w14:paraId="67A11953"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Data Processing and Analytics</w:t>
      </w:r>
    </w:p>
    <w:p w14:paraId="2A558282"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High Performance Computing</w:t>
      </w:r>
    </w:p>
    <w:p w14:paraId="2D7C8AA5"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Internet of Things</w:t>
      </w:r>
    </w:p>
    <w:p w14:paraId="1DDFB87B"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Software</w:t>
      </w:r>
    </w:p>
    <w:p w14:paraId="2AB506AD"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lastRenderedPageBreak/>
        <w:t>Telecommunications</w:t>
      </w:r>
    </w:p>
    <w:p w14:paraId="7DCDD2F7"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Other</w:t>
      </w:r>
    </w:p>
    <w:p w14:paraId="5C234FCE" w14:textId="77777777" w:rsidR="000B12BB" w:rsidRPr="00475E1F" w:rsidRDefault="000B12BB" w:rsidP="000B12BB">
      <w:pPr>
        <w:pStyle w:val="ListParagraph"/>
        <w:numPr>
          <w:ilvl w:val="0"/>
          <w:numId w:val="6"/>
        </w:numPr>
        <w:shd w:val="clear" w:color="auto" w:fill="FFFFFF"/>
        <w:spacing w:after="0" w:line="240" w:lineRule="auto"/>
        <w:rPr>
          <w:rFonts w:cstheme="minorHAnsi"/>
        </w:rPr>
      </w:pPr>
      <w:r w:rsidRPr="00475E1F">
        <w:rPr>
          <w:rFonts w:cstheme="minorHAnsi"/>
        </w:rPr>
        <w:t>Manufacturing &amp; Industrial</w:t>
      </w:r>
    </w:p>
    <w:p w14:paraId="51B97843"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Additive Manufacturing and 3D Printing</w:t>
      </w:r>
    </w:p>
    <w:p w14:paraId="534787CB"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Advanced Materials</w:t>
      </w:r>
    </w:p>
    <w:p w14:paraId="7A314E56"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Automation and Robotics</w:t>
      </w:r>
    </w:p>
    <w:p w14:paraId="5097200B"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Process and Design</w:t>
      </w:r>
    </w:p>
    <w:p w14:paraId="50B527ED"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Other</w:t>
      </w:r>
    </w:p>
    <w:p w14:paraId="50C99872" w14:textId="77777777" w:rsidR="000B12BB" w:rsidRPr="00475E1F" w:rsidRDefault="000B12BB" w:rsidP="000B12BB">
      <w:pPr>
        <w:pStyle w:val="ListParagraph"/>
        <w:numPr>
          <w:ilvl w:val="0"/>
          <w:numId w:val="6"/>
        </w:numPr>
        <w:shd w:val="clear" w:color="auto" w:fill="FFFFFF"/>
        <w:spacing w:after="0" w:line="240" w:lineRule="auto"/>
        <w:rPr>
          <w:rFonts w:cstheme="minorHAnsi"/>
        </w:rPr>
      </w:pPr>
      <w:r w:rsidRPr="00475E1F">
        <w:rPr>
          <w:rFonts w:cstheme="minorHAnsi"/>
        </w:rPr>
        <w:t>Materials Science</w:t>
      </w:r>
    </w:p>
    <w:p w14:paraId="60EA3616"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Advanced Materials</w:t>
      </w:r>
    </w:p>
    <w:p w14:paraId="1429E0AE"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Materials Discovery and Characterization</w:t>
      </w:r>
    </w:p>
    <w:p w14:paraId="259D4243"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Stress and Damage</w:t>
      </w:r>
    </w:p>
    <w:p w14:paraId="1D03D005"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Other</w:t>
      </w:r>
    </w:p>
    <w:p w14:paraId="365014D4" w14:textId="77777777" w:rsidR="000B12BB" w:rsidRPr="00475E1F" w:rsidRDefault="000B12BB" w:rsidP="000B12BB">
      <w:pPr>
        <w:pStyle w:val="ListParagraph"/>
        <w:numPr>
          <w:ilvl w:val="0"/>
          <w:numId w:val="6"/>
        </w:numPr>
        <w:shd w:val="clear" w:color="auto" w:fill="FFFFFF"/>
        <w:spacing w:after="0" w:line="240" w:lineRule="auto"/>
        <w:rPr>
          <w:rFonts w:cstheme="minorHAnsi"/>
        </w:rPr>
      </w:pPr>
      <w:r w:rsidRPr="00475E1F">
        <w:rPr>
          <w:rFonts w:cstheme="minorHAnsi"/>
        </w:rPr>
        <w:t>Micro &amp; Nanotechnology</w:t>
      </w:r>
    </w:p>
    <w:p w14:paraId="393BC7A8"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MEMS</w:t>
      </w:r>
    </w:p>
    <w:p w14:paraId="45674C2D"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Microscopy</w:t>
      </w:r>
    </w:p>
    <w:p w14:paraId="26E23384"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Nanomaterials and Nanofabrication</w:t>
      </w:r>
    </w:p>
    <w:p w14:paraId="4EDF0846"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Semiconductors</w:t>
      </w:r>
    </w:p>
    <w:p w14:paraId="5D4D3D8B"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Spectroscopy</w:t>
      </w:r>
    </w:p>
    <w:p w14:paraId="773EEEB6"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Other</w:t>
      </w:r>
    </w:p>
    <w:p w14:paraId="4458A790" w14:textId="77777777" w:rsidR="000B12BB" w:rsidRPr="00475E1F" w:rsidRDefault="000B12BB" w:rsidP="000B12BB">
      <w:pPr>
        <w:pStyle w:val="ListParagraph"/>
        <w:numPr>
          <w:ilvl w:val="0"/>
          <w:numId w:val="6"/>
        </w:numPr>
        <w:shd w:val="clear" w:color="auto" w:fill="FFFFFF"/>
        <w:spacing w:after="0" w:line="240" w:lineRule="auto"/>
        <w:rPr>
          <w:rFonts w:cstheme="minorHAnsi"/>
        </w:rPr>
      </w:pPr>
      <w:r w:rsidRPr="00475E1F">
        <w:rPr>
          <w:rFonts w:cstheme="minorHAnsi"/>
        </w:rPr>
        <w:t>Quantum</w:t>
      </w:r>
    </w:p>
    <w:p w14:paraId="18212B70"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Quantum Computing Software, Architecture and Simulation</w:t>
      </w:r>
    </w:p>
    <w:p w14:paraId="4B8C1F49"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Quantum Hardware</w:t>
      </w:r>
    </w:p>
    <w:p w14:paraId="599904D1"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Quantum Materials and Sensing</w:t>
      </w:r>
    </w:p>
    <w:p w14:paraId="5E5AA2D6" w14:textId="77777777" w:rsidR="000B12BB" w:rsidRPr="00475E1F"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Quantum Networking and Communication</w:t>
      </w:r>
    </w:p>
    <w:p w14:paraId="6395FF42" w14:textId="5184B4F3" w:rsidR="00C629ED" w:rsidRPr="000B12BB" w:rsidRDefault="000B12BB" w:rsidP="000B12BB">
      <w:pPr>
        <w:pStyle w:val="ListParagraph"/>
        <w:numPr>
          <w:ilvl w:val="1"/>
          <w:numId w:val="6"/>
        </w:numPr>
        <w:shd w:val="clear" w:color="auto" w:fill="FFFFFF"/>
        <w:spacing w:after="0" w:line="240" w:lineRule="auto"/>
        <w:rPr>
          <w:rFonts w:cstheme="minorHAnsi"/>
        </w:rPr>
      </w:pPr>
      <w:r w:rsidRPr="00475E1F">
        <w:rPr>
          <w:rFonts w:cstheme="minorHAnsi"/>
        </w:rPr>
        <w:t>Qubit Technologies</w:t>
      </w:r>
    </w:p>
    <w:sectPr w:rsidR="00C629ED" w:rsidRPr="000B12BB" w:rsidSect="00494DA4">
      <w:pgSz w:w="12240" w:h="16340"/>
      <w:pgMar w:top="1440" w:right="1162" w:bottom="1327" w:left="121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DDF8E" w14:textId="77777777" w:rsidR="00F44317" w:rsidRDefault="00F44317" w:rsidP="00494DA4">
      <w:pPr>
        <w:spacing w:after="0" w:line="240" w:lineRule="auto"/>
      </w:pPr>
      <w:r>
        <w:separator/>
      </w:r>
    </w:p>
  </w:endnote>
  <w:endnote w:type="continuationSeparator" w:id="0">
    <w:p w14:paraId="4D577A8D" w14:textId="77777777" w:rsidR="00F44317" w:rsidRDefault="00F44317" w:rsidP="00494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8DB60" w14:textId="77777777" w:rsidR="00F44317" w:rsidRDefault="00F44317" w:rsidP="00494DA4">
      <w:pPr>
        <w:spacing w:after="0" w:line="240" w:lineRule="auto"/>
      </w:pPr>
      <w:r>
        <w:separator/>
      </w:r>
    </w:p>
  </w:footnote>
  <w:footnote w:type="continuationSeparator" w:id="0">
    <w:p w14:paraId="4835F0AE" w14:textId="77777777" w:rsidR="00F44317" w:rsidRDefault="00F44317" w:rsidP="00494D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00A57"/>
    <w:multiLevelType w:val="hybridMultilevel"/>
    <w:tmpl w:val="C75C8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659C5"/>
    <w:multiLevelType w:val="hybridMultilevel"/>
    <w:tmpl w:val="3A8A3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C06983"/>
    <w:multiLevelType w:val="hybridMultilevel"/>
    <w:tmpl w:val="41D01A88"/>
    <w:lvl w:ilvl="0" w:tplc="84B222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A55471"/>
    <w:multiLevelType w:val="multilevel"/>
    <w:tmpl w:val="7766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F300C0"/>
    <w:multiLevelType w:val="hybridMultilevel"/>
    <w:tmpl w:val="F77E1E44"/>
    <w:lvl w:ilvl="0" w:tplc="84B222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0D0DDD"/>
    <w:multiLevelType w:val="multilevel"/>
    <w:tmpl w:val="0C8A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FA26EE"/>
    <w:multiLevelType w:val="hybridMultilevel"/>
    <w:tmpl w:val="0B0AE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0315B0B"/>
    <w:multiLevelType w:val="hybridMultilevel"/>
    <w:tmpl w:val="5B7C1932"/>
    <w:lvl w:ilvl="0" w:tplc="84B222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3771407">
    <w:abstractNumId w:val="1"/>
  </w:num>
  <w:num w:numId="2" w16cid:durableId="1036275641">
    <w:abstractNumId w:val="7"/>
  </w:num>
  <w:num w:numId="3" w16cid:durableId="1091004915">
    <w:abstractNumId w:val="4"/>
  </w:num>
  <w:num w:numId="4" w16cid:durableId="1720518305">
    <w:abstractNumId w:val="2"/>
  </w:num>
  <w:num w:numId="5" w16cid:durableId="1372997690">
    <w:abstractNumId w:val="0"/>
  </w:num>
  <w:num w:numId="6" w16cid:durableId="759134870">
    <w:abstractNumId w:val="6"/>
  </w:num>
  <w:num w:numId="7" w16cid:durableId="639919399">
    <w:abstractNumId w:val="3"/>
  </w:num>
  <w:num w:numId="8" w16cid:durableId="1718016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DA4"/>
    <w:rsid w:val="000B12BB"/>
    <w:rsid w:val="000F1BA4"/>
    <w:rsid w:val="00103869"/>
    <w:rsid w:val="00113AF8"/>
    <w:rsid w:val="00160DB0"/>
    <w:rsid w:val="001C4E93"/>
    <w:rsid w:val="001F0037"/>
    <w:rsid w:val="00465304"/>
    <w:rsid w:val="00494DA4"/>
    <w:rsid w:val="004B43E5"/>
    <w:rsid w:val="004D5321"/>
    <w:rsid w:val="00505CAC"/>
    <w:rsid w:val="0068200B"/>
    <w:rsid w:val="006F275B"/>
    <w:rsid w:val="00701994"/>
    <w:rsid w:val="0082303F"/>
    <w:rsid w:val="008619B9"/>
    <w:rsid w:val="00A47CBE"/>
    <w:rsid w:val="00A94E0E"/>
    <w:rsid w:val="00BF2EF6"/>
    <w:rsid w:val="00C629ED"/>
    <w:rsid w:val="00DD74D5"/>
    <w:rsid w:val="00F44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2D51E"/>
  <w15:chartTrackingRefBased/>
  <w15:docId w15:val="{BCA268B5-C825-4A0B-B273-99FC583BD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94DA4"/>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494D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DA4"/>
  </w:style>
  <w:style w:type="paragraph" w:styleId="Footer">
    <w:name w:val="footer"/>
    <w:basedOn w:val="Normal"/>
    <w:link w:val="FooterChar"/>
    <w:uiPriority w:val="99"/>
    <w:unhideWhenUsed/>
    <w:rsid w:val="00494D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DA4"/>
  </w:style>
  <w:style w:type="paragraph" w:styleId="ListParagraph">
    <w:name w:val="List Paragraph"/>
    <w:basedOn w:val="Normal"/>
    <w:uiPriority w:val="34"/>
    <w:qFormat/>
    <w:rsid w:val="00C62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758747">
      <w:bodyDiv w:val="1"/>
      <w:marLeft w:val="0"/>
      <w:marRight w:val="0"/>
      <w:marTop w:val="0"/>
      <w:marBottom w:val="0"/>
      <w:divBdr>
        <w:top w:val="none" w:sz="0" w:space="0" w:color="auto"/>
        <w:left w:val="none" w:sz="0" w:space="0" w:color="auto"/>
        <w:bottom w:val="none" w:sz="0" w:space="0" w:color="auto"/>
        <w:right w:val="none" w:sz="0" w:space="0" w:color="auto"/>
      </w:divBdr>
    </w:div>
    <w:div w:id="107246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Kobayashi, Noah</dc:creator>
  <cp:keywords/>
  <dc:description/>
  <cp:lastModifiedBy>Gasper, Paul</cp:lastModifiedBy>
  <cp:revision>3</cp:revision>
  <dcterms:created xsi:type="dcterms:W3CDTF">2022-08-19T21:51:00Z</dcterms:created>
  <dcterms:modified xsi:type="dcterms:W3CDTF">2022-08-19T21:58:00Z</dcterms:modified>
</cp:coreProperties>
</file>