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输出目录：D:\动力学仿真环境阶段二\01_trucksim_simulink_python\04_测试报告\批量仿真_2026年09月08日_09时53分29秒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2026年09月08日_09时53分32秒_第001次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2026年09月08日_09时53分33秒_第002次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2026年09月08日_09时53分36秒_第003次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2026年09月08日_09时53分38秒_第004次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sine_steer_python-1（2026年09月08日_09时53分32秒_第001次）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sine_steer_python（2026年09月08日_09时53分33秒_第002次）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step_steer_python（2026年09月08日_09时53分36秒_第003次）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step_steer_python（2026年09月08日_09时53分38秒_第004次）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