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2026年09月01日_16时59分43秒_第030次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12.98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0.6255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35.54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10 s；最大质心侧偏角 0.539 deg；最大横摆角速度 12.98 deg/s；第一轴最大转角 3 deg、第三轴最大转角 0.6255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