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2026年09月07日_19时04分38秒_第018次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sine_steer_python-1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15 km/h 正弦转向，第一轴幅值 2 度、频率 0.2 Hz、1 s 后开始，Python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15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 / 0.2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0.1519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8.143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0.355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15 / 39.99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30 s；最大质心侧偏角 0.1519 deg；最大横摆角速度 8.143 deg/s；第一轴最大转角 2 deg、第三轴最大转角 0.355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