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2026年09月08日_21时47分46秒_第039次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0.5398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0.6072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39.98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车速波动（最小 / 最大 / 峰峰值）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39.15 / 40 / 0.8505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0.5398 deg；最大横摆角速度 12.94 deg/s；第一轴最大转角 3 deg、第三轴最大转角 0.6072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