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5AA751">
      <w:pPr>
        <w:spacing w:line="266" w:lineRule="auto"/>
        <w:rPr>
          <w:rFonts w:ascii="Arial"/>
          <w:sz w:val="21"/>
        </w:rPr>
      </w:pPr>
    </w:p>
    <w:p w14:paraId="37A19CE7">
      <w:pPr>
        <w:spacing w:line="358" w:lineRule="exact"/>
        <w:ind w:firstLine="11239"/>
      </w:pPr>
      <w:r>
        <w:rPr>
          <w:position w:val="-7"/>
        </w:rPr>
        <w:drawing>
          <wp:inline distT="0" distB="0" distL="0" distR="0">
            <wp:extent cx="226695" cy="226695"/>
            <wp:effectExtent l="0" t="0" r="0" b="0"/>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10"/>
                    <a:stretch>
                      <a:fillRect/>
                    </a:stretch>
                  </pic:blipFill>
                  <pic:spPr>
                    <a:xfrm>
                      <a:off x="0" y="0"/>
                      <a:ext cx="227171" cy="227171"/>
                    </a:xfrm>
                    <a:prstGeom prst="rect">
                      <a:avLst/>
                    </a:prstGeom>
                  </pic:spPr>
                </pic:pic>
              </a:graphicData>
            </a:graphic>
          </wp:inline>
        </w:drawing>
      </w:r>
    </w:p>
    <w:p w14:paraId="2F999226">
      <w:pPr>
        <w:pStyle w:val="2"/>
        <w:spacing w:before="133" w:line="188" w:lineRule="auto"/>
        <w:ind w:left="705"/>
        <w:outlineLvl w:val="0"/>
        <w:rPr>
          <w:sz w:val="53"/>
          <w:szCs w:val="53"/>
        </w:rPr>
      </w:pPr>
      <w:r>
        <w:rPr>
          <w:color w:val="292929"/>
          <w:spacing w:val="-11"/>
          <w:sz w:val="53"/>
          <w:szCs w:val="53"/>
        </w:rPr>
        <w:t>贾晨</w:t>
      </w:r>
    </w:p>
    <w:p w14:paraId="7A192B36">
      <w:pPr>
        <w:pStyle w:val="2"/>
        <w:spacing w:before="274" w:line="199" w:lineRule="auto"/>
        <w:ind w:left="697"/>
      </w:pPr>
      <w:r>
        <w:rPr>
          <w:color w:val="292929"/>
          <w:spacing w:val="15"/>
        </w:rPr>
        <w:t>男</w:t>
      </w:r>
      <w:r>
        <w:rPr>
          <w:color w:val="292929"/>
          <w:spacing w:val="5"/>
        </w:rPr>
        <w:t xml:space="preserve">   </w:t>
      </w:r>
      <w:r>
        <w:rPr>
          <w:position w:val="-4"/>
        </w:rPr>
        <w:drawing>
          <wp:inline distT="0" distB="0" distL="0" distR="0">
            <wp:extent cx="128905" cy="147320"/>
            <wp:effectExtent l="0" t="0" r="0" b="0"/>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11"/>
                    <a:stretch>
                      <a:fillRect/>
                    </a:stretch>
                  </pic:blipFill>
                  <pic:spPr>
                    <a:xfrm>
                      <a:off x="0" y="0"/>
                      <a:ext cx="129500" cy="147507"/>
                    </a:xfrm>
                    <a:prstGeom prst="rect">
                      <a:avLst/>
                    </a:prstGeom>
                  </pic:spPr>
                </pic:pic>
              </a:graphicData>
            </a:graphic>
          </wp:inline>
        </w:drawing>
      </w:r>
      <w:r>
        <w:rPr>
          <w:color w:val="292929"/>
          <w:spacing w:val="19"/>
        </w:rPr>
        <w:t xml:space="preserve">  </w:t>
      </w:r>
      <w:r>
        <w:rPr>
          <w:color w:val="292929"/>
          <w:spacing w:val="15"/>
        </w:rPr>
        <w:t>18310761375</w:t>
      </w:r>
      <w:r>
        <w:rPr>
          <w:color w:val="292929"/>
          <w:spacing w:val="22"/>
          <w:w w:val="101"/>
        </w:rPr>
        <w:t xml:space="preserve">  </w:t>
      </w:r>
      <w:r>
        <w:drawing>
          <wp:inline distT="0" distB="0" distL="0" distR="0">
            <wp:extent cx="125730" cy="100330"/>
            <wp:effectExtent l="0" t="0" r="0" b="0"/>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12"/>
                    <a:stretch>
                      <a:fillRect/>
                    </a:stretch>
                  </pic:blipFill>
                  <pic:spPr>
                    <a:xfrm>
                      <a:off x="0" y="0"/>
                      <a:ext cx="126205" cy="100710"/>
                    </a:xfrm>
                    <a:prstGeom prst="rect">
                      <a:avLst/>
                    </a:prstGeom>
                  </pic:spPr>
                </pic:pic>
              </a:graphicData>
            </a:graphic>
          </wp:inline>
        </w:drawing>
      </w:r>
      <w:r>
        <w:rPr>
          <w:color w:val="292929"/>
          <w:spacing w:val="6"/>
        </w:rPr>
        <w:t xml:space="preserve">  </w:t>
      </w:r>
      <w:r>
        <w:fldChar w:fldCharType="begin"/>
      </w:r>
      <w:r>
        <w:instrText xml:space="preserve"> HYPERLINK "jichi0711@163.com" </w:instrText>
      </w:r>
      <w:r>
        <w:fldChar w:fldCharType="separate"/>
      </w:r>
      <w:r>
        <w:rPr>
          <w:color w:val="292929"/>
        </w:rPr>
        <w:t>jichi</w:t>
      </w:r>
      <w:r>
        <w:rPr>
          <w:color w:val="292929"/>
          <w:spacing w:val="15"/>
        </w:rPr>
        <w:t>0711@163.</w:t>
      </w:r>
      <w:r>
        <w:rPr>
          <w:color w:val="292929"/>
        </w:rPr>
        <w:t>com</w:t>
      </w:r>
      <w:r>
        <w:rPr>
          <w:color w:val="292929"/>
        </w:rPr>
        <w:fldChar w:fldCharType="end"/>
      </w:r>
    </w:p>
    <w:p w14:paraId="4A1A52CD">
      <w:pPr>
        <w:pStyle w:val="2"/>
        <w:spacing w:before="164" w:line="198" w:lineRule="auto"/>
        <w:ind w:left="695"/>
        <w:rPr>
          <w:rFonts w:hint="eastAsia" w:eastAsia="PingFang SC"/>
          <w:lang w:val="en-US" w:eastAsia="zh-CN"/>
        </w:rPr>
      </w:pPr>
      <w:r>
        <w:rPr>
          <w:color w:val="292929"/>
        </w:rPr>
        <w:t>求职岗位</w:t>
      </w:r>
      <w:r>
        <w:rPr>
          <w:color w:val="292929"/>
          <w:spacing w:val="-14"/>
        </w:rPr>
        <w:t xml:space="preserve"> </w:t>
      </w:r>
      <w:r>
        <w:rPr>
          <w:color w:val="292929"/>
        </w:rPr>
        <w:t>：</w:t>
      </w:r>
      <w:r>
        <w:rPr>
          <w:rFonts w:hint="eastAsia"/>
          <w:color w:val="292929"/>
          <w:lang w:val="en-US" w:eastAsia="zh-CN"/>
        </w:rPr>
        <w:t>全栈</w:t>
      </w:r>
      <w:r>
        <w:rPr>
          <w:color w:val="292929"/>
        </w:rPr>
        <w:t>开发工程师</w:t>
      </w:r>
      <w:r>
        <w:rPr>
          <w:color w:val="292929"/>
          <w:spacing w:val="-36"/>
        </w:rPr>
        <w:t xml:space="preserve"> </w:t>
      </w:r>
      <w:r>
        <w:rPr>
          <w:color w:val="292929"/>
        </w:rPr>
        <w:t>、</w:t>
      </w:r>
      <w:r>
        <w:rPr>
          <w:rFonts w:hint="eastAsia"/>
          <w:color w:val="292929"/>
          <w:lang w:val="en-US" w:eastAsia="zh-CN"/>
        </w:rPr>
        <w:t>AI Agent开发</w:t>
      </w:r>
      <w:r>
        <w:rPr>
          <w:color w:val="292929"/>
        </w:rPr>
        <w:t xml:space="preserve">工程师  </w:t>
      </w:r>
      <w:r>
        <w:rPr>
          <w:rFonts w:ascii="Verdana" w:hAnsi="Verdana" w:eastAsia="Verdana" w:cs="Verdana"/>
          <w:b/>
          <w:bCs/>
          <w:color w:val="61DDAA"/>
          <w:position w:val="2"/>
          <w14:textFill>
            <w14:solidFill>
              <w14:srgbClr w14:val="61DDAA">
                <w14:alpha w14:val="19999"/>
              </w14:srgbClr>
            </w14:solidFill>
          </w14:textFill>
        </w:rPr>
        <w:t>◦</w:t>
      </w:r>
      <w:r>
        <w:rPr>
          <w:rFonts w:ascii="Verdana" w:hAnsi="Verdana" w:eastAsia="Verdana" w:cs="Verdana"/>
          <w:color w:val="61DDAA"/>
          <w:spacing w:val="23"/>
          <w:w w:val="101"/>
          <w:position w:val="2"/>
          <w14:textFill>
            <w14:solidFill>
              <w14:srgbClr w14:val="61DDAA">
                <w14:alpha w14:val="19999"/>
              </w14:srgbClr>
            </w14:solidFill>
          </w14:textFill>
        </w:rPr>
        <w:t xml:space="preserve">  </w:t>
      </w:r>
      <w:r>
        <w:rPr>
          <w:color w:val="292929"/>
        </w:rPr>
        <w:t xml:space="preserve">期望城市: </w:t>
      </w:r>
      <w:r>
        <w:rPr>
          <w:rFonts w:hint="eastAsia"/>
          <w:color w:val="292929"/>
          <w:lang w:val="en-US" w:eastAsia="zh-CN"/>
        </w:rPr>
        <w:t>北京</w:t>
      </w:r>
    </w:p>
    <w:p w14:paraId="0B102F37">
      <w:pPr>
        <w:spacing w:line="407" w:lineRule="auto"/>
        <w:rPr>
          <w:rFonts w:ascii="Arial"/>
          <w:sz w:val="21"/>
        </w:rPr>
      </w:pPr>
    </w:p>
    <w:p w14:paraId="6354A2DF">
      <w:pPr>
        <w:spacing w:line="45" w:lineRule="exact"/>
        <w:ind w:firstLine="477"/>
      </w:pPr>
      <w:r>
        <w:drawing>
          <wp:inline distT="0" distB="0" distL="0" distR="0">
            <wp:extent cx="6965950" cy="27940"/>
            <wp:effectExtent l="0" t="0" r="0" b="0"/>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13"/>
                    <a:stretch>
                      <a:fillRect/>
                    </a:stretch>
                  </pic:blipFill>
                  <pic:spPr>
                    <a:xfrm>
                      <a:off x="0" y="0"/>
                      <a:ext cx="6966584" cy="28395"/>
                    </a:xfrm>
                    <a:prstGeom prst="rect">
                      <a:avLst/>
                    </a:prstGeom>
                  </pic:spPr>
                </pic:pic>
              </a:graphicData>
            </a:graphic>
          </wp:inline>
        </w:drawing>
      </w:r>
    </w:p>
    <w:p w14:paraId="5E2D0FC5">
      <w:pPr>
        <w:spacing w:line="302" w:lineRule="auto"/>
        <w:rPr>
          <w:rFonts w:ascii="Arial"/>
          <w:sz w:val="21"/>
        </w:rPr>
      </w:pPr>
    </w:p>
    <w:p w14:paraId="2A5A22FB">
      <w:pPr>
        <w:spacing w:line="303" w:lineRule="auto"/>
        <w:rPr>
          <w:rFonts w:ascii="Arial"/>
          <w:sz w:val="21"/>
        </w:rPr>
      </w:pPr>
    </w:p>
    <w:p w14:paraId="0F0EC09F">
      <w:pPr>
        <w:pStyle w:val="2"/>
        <w:spacing w:before="127" w:line="187" w:lineRule="auto"/>
        <w:ind w:left="670"/>
        <w:rPr>
          <w:sz w:val="28"/>
          <w:szCs w:val="28"/>
        </w:rPr>
      </w:pPr>
      <w:r>
        <w:rPr>
          <w:color w:val="374151"/>
          <w:position w:val="3"/>
          <w:sz w:val="28"/>
          <w:szCs w:val="28"/>
        </w:rPr>
        <w:drawing>
          <wp:inline distT="0" distB="0" distL="0" distR="0">
            <wp:extent cx="94615" cy="94615"/>
            <wp:effectExtent l="0" t="0" r="0" b="0"/>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14"/>
                    <a:stretch>
                      <a:fillRect/>
                    </a:stretch>
                  </pic:blipFill>
                  <pic:spPr>
                    <a:xfrm>
                      <a:off x="0" y="0"/>
                      <a:ext cx="94654" cy="94654"/>
                    </a:xfrm>
                    <a:prstGeom prst="rect">
                      <a:avLst/>
                    </a:prstGeom>
                  </pic:spPr>
                </pic:pic>
              </a:graphicData>
            </a:graphic>
          </wp:inline>
        </w:drawing>
      </w:r>
      <w:r>
        <w:rPr>
          <w:color w:val="374151"/>
          <w:spacing w:val="87"/>
          <w:sz w:val="28"/>
          <w:szCs w:val="28"/>
        </w:rPr>
        <w:t xml:space="preserve"> </w:t>
      </w:r>
      <w:r>
        <w:rPr>
          <w:color w:val="374151"/>
          <w:spacing w:val="-2"/>
          <w:sz w:val="28"/>
          <w:szCs w:val="28"/>
        </w:rPr>
        <w:t>个人优势</w:t>
      </w:r>
      <w:r>
        <w:rPr>
          <w:color w:val="374151"/>
          <w:sz w:val="28"/>
          <w:szCs w:val="28"/>
        </w:rPr>
        <w:t xml:space="preserve">  </w:t>
      </w:r>
    </w:p>
    <w:p w14:paraId="3339362D">
      <w:pPr>
        <w:spacing w:line="417" w:lineRule="auto"/>
        <w:rPr>
          <w:rFonts w:ascii="Arial"/>
          <w:sz w:val="21"/>
        </w:rPr>
      </w:pPr>
    </w:p>
    <w:p w14:paraId="691347BC">
      <w:pPr>
        <w:pStyle w:val="2"/>
        <w:spacing w:before="92"/>
        <w:ind w:left="690" w:right="797" w:firstLine="2"/>
        <w:jc w:val="both"/>
        <w:rPr>
          <w:rFonts w:hint="default" w:eastAsia="PingFang SC"/>
          <w:lang w:val="en-US" w:eastAsia="zh-CN"/>
        </w:rPr>
      </w:pPr>
      <w:bookmarkStart w:id="0" w:name="_GoBack"/>
      <w:r>
        <w:rPr>
          <w:color w:val="333333"/>
          <w:spacing w:val="2"/>
        </w:rPr>
        <w:t>拥有10年+全链路</w:t>
      </w:r>
      <w:r>
        <w:rPr>
          <w:color w:val="333333"/>
        </w:rPr>
        <w:t>Java</w:t>
      </w:r>
      <w:r>
        <w:rPr>
          <w:color w:val="333333"/>
          <w:spacing w:val="2"/>
        </w:rPr>
        <w:t>后端研发经验</w:t>
      </w:r>
      <w:r>
        <w:rPr>
          <w:color w:val="333333"/>
          <w:spacing w:val="-39"/>
        </w:rPr>
        <w:t xml:space="preserve"> </w:t>
      </w:r>
      <w:r>
        <w:rPr>
          <w:color w:val="333333"/>
          <w:spacing w:val="2"/>
        </w:rPr>
        <w:t>，覆盖财商教育</w:t>
      </w:r>
      <w:r>
        <w:rPr>
          <w:color w:val="333333"/>
          <w:spacing w:val="-36"/>
        </w:rPr>
        <w:t xml:space="preserve"> </w:t>
      </w:r>
      <w:r>
        <w:rPr>
          <w:color w:val="333333"/>
          <w:spacing w:val="2"/>
        </w:rPr>
        <w:t>、潮玩</w:t>
      </w:r>
      <w:r>
        <w:rPr>
          <w:color w:val="333333"/>
          <w:spacing w:val="-36"/>
        </w:rPr>
        <w:t xml:space="preserve"> </w:t>
      </w:r>
      <w:r>
        <w:rPr>
          <w:color w:val="333333"/>
          <w:spacing w:val="2"/>
        </w:rPr>
        <w:t>、广告</w:t>
      </w:r>
      <w:r>
        <w:rPr>
          <w:color w:val="333333"/>
          <w:spacing w:val="-37"/>
        </w:rPr>
        <w:t xml:space="preserve"> </w:t>
      </w:r>
      <w:r>
        <w:rPr>
          <w:color w:val="333333"/>
          <w:spacing w:val="2"/>
        </w:rPr>
        <w:t>、生鲜电商</w:t>
      </w:r>
      <w:r>
        <w:rPr>
          <w:color w:val="333333"/>
          <w:spacing w:val="-36"/>
        </w:rPr>
        <w:t xml:space="preserve"> </w:t>
      </w:r>
      <w:r>
        <w:rPr>
          <w:color w:val="333333"/>
          <w:spacing w:val="2"/>
        </w:rPr>
        <w:t>、教育等多</w:t>
      </w:r>
      <w:r>
        <w:rPr>
          <w:color w:val="333333"/>
          <w:spacing w:val="1"/>
        </w:rPr>
        <w:t>个互联网行业</w:t>
      </w:r>
      <w:r>
        <w:rPr>
          <w:color w:val="333333"/>
          <w:spacing w:val="-38"/>
        </w:rPr>
        <w:t xml:space="preserve"> </w:t>
      </w:r>
      <w:r>
        <w:rPr>
          <w:color w:val="333333"/>
          <w:spacing w:val="1"/>
        </w:rPr>
        <w:t>，深耕分布式</w:t>
      </w:r>
      <w:r>
        <w:rPr>
          <w:color w:val="333333"/>
          <w:spacing w:val="2"/>
        </w:rPr>
        <w:t>系统架构设计</w:t>
      </w:r>
      <w:r>
        <w:rPr>
          <w:color w:val="333333"/>
          <w:spacing w:val="-22"/>
        </w:rPr>
        <w:t xml:space="preserve"> </w:t>
      </w:r>
      <w:r>
        <w:rPr>
          <w:color w:val="333333"/>
          <w:spacing w:val="2"/>
        </w:rPr>
        <w:t>、高并发场景落地与全链路性能优化；精通</w:t>
      </w:r>
      <w:r>
        <w:rPr>
          <w:color w:val="333333"/>
        </w:rPr>
        <w:t>Java</w:t>
      </w:r>
      <w:r>
        <w:rPr>
          <w:color w:val="333333"/>
          <w:spacing w:val="2"/>
        </w:rPr>
        <w:t>技术栈、</w:t>
      </w:r>
      <w:r>
        <w:rPr>
          <w:color w:val="333333"/>
        </w:rPr>
        <w:t>JVM</w:t>
      </w:r>
      <w:r>
        <w:rPr>
          <w:color w:val="333333"/>
          <w:spacing w:val="2"/>
        </w:rPr>
        <w:t>调优、</w:t>
      </w:r>
      <w:r>
        <w:rPr>
          <w:color w:val="333333"/>
        </w:rPr>
        <w:t>JUC</w:t>
      </w:r>
      <w:r>
        <w:rPr>
          <w:color w:val="333333"/>
          <w:spacing w:val="2"/>
        </w:rPr>
        <w:t>并发编程</w:t>
      </w:r>
      <w:r>
        <w:rPr>
          <w:color w:val="333333"/>
          <w:spacing w:val="-38"/>
        </w:rPr>
        <w:t xml:space="preserve"> </w:t>
      </w:r>
      <w:r>
        <w:rPr>
          <w:color w:val="333333"/>
          <w:spacing w:val="2"/>
        </w:rPr>
        <w:t>，熟练掌握</w:t>
      </w:r>
      <w:r>
        <w:rPr>
          <w:color w:val="333333"/>
        </w:rPr>
        <w:t>Dubbo</w:t>
      </w:r>
      <w:r>
        <w:rPr>
          <w:color w:val="333333"/>
          <w:spacing w:val="2"/>
        </w:rPr>
        <w:t>微</w:t>
      </w:r>
      <w:r>
        <w:rPr>
          <w:color w:val="333333"/>
          <w:spacing w:val="5"/>
        </w:rPr>
        <w:t>服务生态</w:t>
      </w:r>
      <w:r>
        <w:rPr>
          <w:color w:val="333333"/>
          <w:spacing w:val="-37"/>
        </w:rPr>
        <w:t xml:space="preserve"> </w:t>
      </w:r>
      <w:r>
        <w:rPr>
          <w:color w:val="333333"/>
          <w:spacing w:val="5"/>
        </w:rPr>
        <w:t>、分布式中间件与云原生基础部署；</w:t>
      </w:r>
      <w:r>
        <w:rPr>
          <w:rFonts w:hint="eastAsia"/>
          <w:color w:val="333333"/>
          <w:spacing w:val="4"/>
          <w:lang w:val="en-US" w:eastAsia="zh-CN"/>
        </w:rPr>
        <w:t>热衷探索新技术，紧跟技术风向，</w:t>
      </w:r>
      <w:r>
        <w:rPr>
          <w:rFonts w:hint="eastAsia"/>
          <w:color w:val="333333"/>
          <w:spacing w:val="5"/>
          <w:lang w:val="en-US" w:eastAsia="zh-CN"/>
        </w:rPr>
        <w:t>坚信AI是下一代工业革命，并运用AI技术变更了工作内容的结构；层</w:t>
      </w:r>
      <w:r>
        <w:rPr>
          <w:color w:val="333333"/>
          <w:spacing w:val="5"/>
        </w:rPr>
        <w:t>主导过</w:t>
      </w:r>
      <w:r>
        <w:rPr>
          <w:rFonts w:hint="eastAsia"/>
          <w:color w:val="333333"/>
          <w:spacing w:val="5"/>
          <w:lang w:val="en-US" w:eastAsia="zh-CN"/>
        </w:rPr>
        <w:t>非常多</w:t>
      </w:r>
      <w:r>
        <w:rPr>
          <w:color w:val="333333"/>
          <w:spacing w:val="5"/>
        </w:rPr>
        <w:t>从0到1系统搭建</w:t>
      </w:r>
      <w:r>
        <w:rPr>
          <w:rFonts w:hint="eastAsia"/>
          <w:color w:val="333333"/>
          <w:spacing w:val="5"/>
          <w:lang w:eastAsia="zh-CN"/>
        </w:rPr>
        <w:t>，</w:t>
      </w:r>
      <w:r>
        <w:rPr>
          <w:rFonts w:hint="eastAsia"/>
          <w:color w:val="333333"/>
          <w:spacing w:val="5"/>
          <w:lang w:val="en-US" w:eastAsia="zh-CN"/>
        </w:rPr>
        <w:t>具备丰富的工程能力</w:t>
      </w:r>
      <w:r>
        <w:rPr>
          <w:color w:val="333333"/>
          <w:spacing w:val="-38"/>
        </w:rPr>
        <w:t xml:space="preserve"> </w:t>
      </w:r>
      <w:r>
        <w:rPr>
          <w:color w:val="333333"/>
          <w:spacing w:val="5"/>
        </w:rPr>
        <w:t>，</w:t>
      </w:r>
      <w:r>
        <w:rPr>
          <w:rFonts w:hint="eastAsia"/>
          <w:color w:val="333333"/>
          <w:spacing w:val="5"/>
          <w:lang w:val="en-US" w:eastAsia="zh-CN"/>
        </w:rPr>
        <w:t>拥有</w:t>
      </w:r>
      <w:r>
        <w:rPr>
          <w:color w:val="333333"/>
          <w:spacing w:val="5"/>
        </w:rPr>
        <w:t>5人以内团</w:t>
      </w:r>
      <w:r>
        <w:rPr>
          <w:color w:val="333333"/>
          <w:spacing w:val="4"/>
        </w:rPr>
        <w:t>队技术管理</w:t>
      </w:r>
      <w:r>
        <w:rPr>
          <w:color w:val="333333"/>
          <w:spacing w:val="-30"/>
        </w:rPr>
        <w:t xml:space="preserve"> </w:t>
      </w:r>
      <w:r>
        <w:rPr>
          <w:color w:val="333333"/>
          <w:spacing w:val="4"/>
        </w:rPr>
        <w:t>、核心模块架构设计与跨部门协作能力；</w:t>
      </w:r>
      <w:bookmarkEnd w:id="0"/>
    </w:p>
    <w:p w14:paraId="7EB720AF">
      <w:pPr>
        <w:spacing w:line="323" w:lineRule="auto"/>
        <w:rPr>
          <w:rFonts w:ascii="Arial"/>
          <w:sz w:val="21"/>
        </w:rPr>
      </w:pPr>
    </w:p>
    <w:p w14:paraId="17EDEF6D">
      <w:pPr>
        <w:pStyle w:val="2"/>
        <w:spacing w:before="128" w:line="187" w:lineRule="auto"/>
        <w:ind w:left="670"/>
        <w:rPr>
          <w:sz w:val="28"/>
          <w:szCs w:val="28"/>
        </w:rPr>
      </w:pPr>
      <w:r>
        <w:rPr>
          <w:color w:val="374151"/>
          <w:position w:val="1"/>
          <w:sz w:val="28"/>
          <w:szCs w:val="28"/>
        </w:rPr>
        <w:drawing>
          <wp:inline distT="0" distB="0" distL="0" distR="0">
            <wp:extent cx="94615" cy="94615"/>
            <wp:effectExtent l="0" t="0" r="0" b="0"/>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15"/>
                    <a:stretch>
                      <a:fillRect/>
                    </a:stretch>
                  </pic:blipFill>
                  <pic:spPr>
                    <a:xfrm>
                      <a:off x="0" y="0"/>
                      <a:ext cx="94654" cy="94654"/>
                    </a:xfrm>
                    <a:prstGeom prst="rect">
                      <a:avLst/>
                    </a:prstGeom>
                  </pic:spPr>
                </pic:pic>
              </a:graphicData>
            </a:graphic>
          </wp:inline>
        </w:drawing>
      </w:r>
      <w:r>
        <w:rPr>
          <w:color w:val="374151"/>
          <w:spacing w:val="3"/>
          <w:sz w:val="28"/>
          <w:szCs w:val="28"/>
        </w:rPr>
        <w:t xml:space="preserve">  </w:t>
      </w:r>
      <w:r>
        <w:rPr>
          <w:color w:val="374151"/>
          <w:spacing w:val="-5"/>
          <w:sz w:val="28"/>
          <w:szCs w:val="28"/>
        </w:rPr>
        <w:t>掌握技能</w:t>
      </w:r>
      <w:r>
        <w:rPr>
          <w:color w:val="374151"/>
          <w:sz w:val="28"/>
          <w:szCs w:val="28"/>
        </w:rPr>
        <w:t xml:space="preserve">  </w:t>
      </w:r>
    </w:p>
    <w:p w14:paraId="00ACFDA9">
      <w:pPr>
        <w:spacing w:line="434" w:lineRule="auto"/>
        <w:rPr>
          <w:rFonts w:ascii="Arial"/>
          <w:sz w:val="21"/>
        </w:rPr>
      </w:pPr>
    </w:p>
    <w:p w14:paraId="6E4D85C7">
      <w:pPr>
        <w:pStyle w:val="2"/>
        <w:spacing w:before="1" w:line="235" w:lineRule="auto"/>
        <w:ind w:left="687"/>
        <w:rPr>
          <w:color w:val="333333"/>
          <w:spacing w:val="5"/>
        </w:rPr>
      </w:pPr>
      <w:r>
        <w:rPr>
          <w:color w:val="333333"/>
        </w:rPr>
        <w:t>AI</w:t>
      </w:r>
      <w:r>
        <w:rPr>
          <w:color w:val="333333"/>
          <w:spacing w:val="5"/>
        </w:rPr>
        <w:t xml:space="preserve"> 技术</w:t>
      </w:r>
    </w:p>
    <w:p w14:paraId="144C95F9">
      <w:pPr>
        <w:pStyle w:val="2"/>
        <w:spacing w:before="1" w:line="235" w:lineRule="auto"/>
        <w:ind w:left="687"/>
        <w:rPr>
          <w:rFonts w:hint="eastAsia" w:eastAsia="PingFang SC"/>
          <w:color w:val="333333"/>
          <w:spacing w:val="2"/>
          <w:lang w:eastAsia="zh-CN"/>
        </w:rPr>
      </w:pPr>
      <w:r>
        <w:rPr>
          <w:color w:val="333333"/>
          <w:spacing w:val="5"/>
        </w:rPr>
        <w:t xml:space="preserve">深度掌握 </w:t>
      </w:r>
      <w:r>
        <w:rPr>
          <w:color w:val="333333"/>
        </w:rPr>
        <w:t>Vibe</w:t>
      </w:r>
      <w:r>
        <w:rPr>
          <w:color w:val="333333"/>
          <w:spacing w:val="5"/>
        </w:rPr>
        <w:t xml:space="preserve"> </w:t>
      </w:r>
      <w:r>
        <w:rPr>
          <w:color w:val="333333"/>
        </w:rPr>
        <w:t>Coding</w:t>
      </w:r>
      <w:r>
        <w:rPr>
          <w:color w:val="333333"/>
          <w:spacing w:val="5"/>
        </w:rPr>
        <w:t xml:space="preserve"> 全流程工作流</w:t>
      </w:r>
      <w:r>
        <w:rPr>
          <w:color w:val="333333"/>
          <w:spacing w:val="-39"/>
        </w:rPr>
        <w:t xml:space="preserve"> </w:t>
      </w:r>
      <w:r>
        <w:rPr>
          <w:color w:val="333333"/>
          <w:spacing w:val="5"/>
        </w:rPr>
        <w:t xml:space="preserve">，熟练使用 </w:t>
      </w:r>
      <w:r>
        <w:rPr>
          <w:color w:val="333333"/>
        </w:rPr>
        <w:t>Claude</w:t>
      </w:r>
      <w:r>
        <w:rPr>
          <w:color w:val="333333"/>
          <w:spacing w:val="5"/>
        </w:rPr>
        <w:t xml:space="preserve"> </w:t>
      </w:r>
      <w:r>
        <w:rPr>
          <w:color w:val="333333"/>
        </w:rPr>
        <w:t>Code</w:t>
      </w:r>
      <w:r>
        <w:rPr>
          <w:color w:val="333333"/>
          <w:spacing w:val="-36"/>
        </w:rPr>
        <w:t xml:space="preserve"> </w:t>
      </w:r>
      <w:r>
        <w:rPr>
          <w:rFonts w:hint="eastAsia"/>
          <w:color w:val="333333"/>
          <w:lang w:eastAsia="zh-CN"/>
        </w:rPr>
        <w:t>、</w:t>
      </w:r>
      <w:r>
        <w:rPr>
          <w:color w:val="333333"/>
        </w:rPr>
        <w:t>Codex</w:t>
      </w:r>
      <w:r>
        <w:rPr>
          <w:color w:val="333333"/>
          <w:spacing w:val="-37"/>
        </w:rPr>
        <w:t xml:space="preserve"> </w:t>
      </w:r>
      <w:r>
        <w:rPr>
          <w:color w:val="333333"/>
          <w:spacing w:val="2"/>
        </w:rPr>
        <w:t>、</w:t>
      </w:r>
      <w:r>
        <w:rPr>
          <w:color w:val="333333"/>
        </w:rPr>
        <w:t>Cursor</w:t>
      </w:r>
      <w:r>
        <w:rPr>
          <w:color w:val="333333"/>
          <w:spacing w:val="-36"/>
        </w:rPr>
        <w:t xml:space="preserve"> </w:t>
      </w:r>
      <w:r>
        <w:rPr>
          <w:color w:val="333333"/>
          <w:spacing w:val="2"/>
        </w:rPr>
        <w:t>、</w:t>
      </w:r>
      <w:r>
        <w:rPr>
          <w:color w:val="333333"/>
        </w:rPr>
        <w:t>Antigravity</w:t>
      </w:r>
      <w:r>
        <w:rPr>
          <w:color w:val="333333"/>
          <w:spacing w:val="-36"/>
        </w:rPr>
        <w:t xml:space="preserve"> </w:t>
      </w:r>
      <w:r>
        <w:rPr>
          <w:color w:val="333333"/>
          <w:spacing w:val="2"/>
        </w:rPr>
        <w:t>、</w:t>
      </w:r>
      <w:r>
        <w:rPr>
          <w:color w:val="333333"/>
        </w:rPr>
        <w:t>Trae</w:t>
      </w:r>
      <w:r>
        <w:rPr>
          <w:color w:val="333333"/>
          <w:spacing w:val="2"/>
        </w:rPr>
        <w:t xml:space="preserve"> 等国内外主流 </w:t>
      </w:r>
      <w:r>
        <w:rPr>
          <w:color w:val="333333"/>
        </w:rPr>
        <w:t>AI</w:t>
      </w:r>
      <w:r>
        <w:rPr>
          <w:color w:val="333333"/>
          <w:spacing w:val="2"/>
        </w:rPr>
        <w:t xml:space="preserve"> 编程 </w:t>
      </w:r>
      <w:r>
        <w:rPr>
          <w:color w:val="333333"/>
        </w:rPr>
        <w:t>IDE</w:t>
      </w:r>
      <w:r>
        <w:rPr>
          <w:color w:val="333333"/>
          <w:spacing w:val="-39"/>
        </w:rPr>
        <w:t xml:space="preserve"> </w:t>
      </w:r>
      <w:r>
        <w:rPr>
          <w:color w:val="333333"/>
          <w:spacing w:val="2"/>
        </w:rPr>
        <w:t>，能独立完成从需求拆解到代码生成</w:t>
      </w:r>
      <w:r>
        <w:rPr>
          <w:color w:val="333333"/>
          <w:spacing w:val="-36"/>
        </w:rPr>
        <w:t xml:space="preserve"> </w:t>
      </w:r>
      <w:r>
        <w:rPr>
          <w:color w:val="333333"/>
          <w:spacing w:val="2"/>
        </w:rPr>
        <w:t>、调试</w:t>
      </w:r>
      <w:r>
        <w:rPr>
          <w:color w:val="333333"/>
          <w:spacing w:val="-36"/>
        </w:rPr>
        <w:t xml:space="preserve"> </w:t>
      </w:r>
      <w:r>
        <w:rPr>
          <w:color w:val="333333"/>
          <w:spacing w:val="1"/>
        </w:rPr>
        <w:t>、</w:t>
      </w:r>
      <w:r>
        <w:rPr>
          <w:rFonts w:hint="eastAsia"/>
          <w:color w:val="333333"/>
          <w:spacing w:val="1"/>
          <w:lang w:val="en-US" w:eastAsia="zh-CN"/>
        </w:rPr>
        <w:t>自测</w:t>
      </w:r>
      <w:r>
        <w:rPr>
          <w:color w:val="333333"/>
          <w:spacing w:val="1"/>
        </w:rPr>
        <w:t>的</w:t>
      </w:r>
      <w:r>
        <w:rPr>
          <w:color w:val="333333"/>
          <w:spacing w:val="5"/>
        </w:rPr>
        <w:t>全流程</w:t>
      </w:r>
      <w:r>
        <w:rPr>
          <w:color w:val="333333"/>
          <w:spacing w:val="-10"/>
        </w:rPr>
        <w:t xml:space="preserve"> </w:t>
      </w:r>
      <w:r>
        <w:rPr>
          <w:color w:val="333333"/>
        </w:rPr>
        <w:t>AI</w:t>
      </w:r>
      <w:r>
        <w:rPr>
          <w:color w:val="333333"/>
          <w:spacing w:val="5"/>
        </w:rPr>
        <w:t xml:space="preserve"> 辅助开发</w:t>
      </w:r>
      <w:r>
        <w:rPr>
          <w:rFonts w:hint="eastAsia"/>
          <w:color w:val="333333"/>
          <w:spacing w:val="5"/>
          <w:lang w:eastAsia="zh-CN"/>
        </w:rPr>
        <w:t>，</w:t>
      </w:r>
      <w:r>
        <w:rPr>
          <w:rFonts w:hint="eastAsia"/>
          <w:color w:val="333333"/>
          <w:spacing w:val="5"/>
          <w:lang w:val="en-US" w:eastAsia="zh-CN"/>
        </w:rPr>
        <w:t>独立完成过多个全栈项目，上线过多款微信小程序</w:t>
      </w:r>
      <w:r>
        <w:rPr>
          <w:color w:val="333333"/>
          <w:spacing w:val="5"/>
        </w:rPr>
        <w:t>；</w:t>
      </w:r>
      <w:r>
        <w:rPr>
          <w:rFonts w:hint="eastAsia"/>
          <w:color w:val="333333"/>
          <w:spacing w:val="5"/>
          <w:lang w:val="en-US" w:eastAsia="zh-CN"/>
        </w:rPr>
        <w:t>主导编写了团队级的AGENTS</w:t>
      </w:r>
      <w:r>
        <w:rPr>
          <w:rFonts w:hint="default"/>
          <w:color w:val="333333"/>
          <w:spacing w:val="5"/>
          <w:lang w:val="en-US" w:eastAsia="zh-CN"/>
        </w:rPr>
        <w:t>.md</w:t>
      </w:r>
      <w:r>
        <w:rPr>
          <w:color w:val="333333"/>
          <w:spacing w:val="-38"/>
        </w:rPr>
        <w:t xml:space="preserve"> </w:t>
      </w:r>
      <w:r>
        <w:rPr>
          <w:color w:val="333333"/>
          <w:spacing w:val="5"/>
        </w:rPr>
        <w:t>，</w:t>
      </w:r>
      <w:r>
        <w:rPr>
          <w:rFonts w:hint="eastAsia"/>
          <w:color w:val="333333"/>
          <w:spacing w:val="5"/>
          <w:lang w:val="en-US" w:eastAsia="zh-CN"/>
        </w:rPr>
        <w:t>约定新老项目的规范，提升团队AI Coding的</w:t>
      </w:r>
      <w:r>
        <w:rPr>
          <w:color w:val="333333"/>
          <w:spacing w:val="5"/>
        </w:rPr>
        <w:t>效率</w:t>
      </w:r>
      <w:r>
        <w:rPr>
          <w:rFonts w:hint="eastAsia"/>
          <w:color w:val="333333"/>
          <w:spacing w:val="5"/>
          <w:lang w:val="en-US" w:eastAsia="zh-CN"/>
        </w:rPr>
        <w:t>20</w:t>
      </w:r>
      <w:r>
        <w:rPr>
          <w:color w:val="333333"/>
          <w:spacing w:val="5"/>
        </w:rPr>
        <w:t>% ；</w:t>
      </w:r>
      <w:r>
        <w:rPr>
          <w:rFonts w:hint="eastAsia"/>
          <w:color w:val="333333"/>
          <w:spacing w:val="5"/>
          <w:lang w:val="en-US" w:eastAsia="zh-CN"/>
        </w:rPr>
        <w:t>熟悉</w:t>
      </w:r>
      <w:r>
        <w:rPr>
          <w:color w:val="333333"/>
          <w:spacing w:val="-11"/>
        </w:rPr>
        <w:t xml:space="preserve"> </w:t>
      </w:r>
      <w:r>
        <w:rPr>
          <w:color w:val="333333"/>
        </w:rPr>
        <w:t>AI</w:t>
      </w:r>
      <w:r>
        <w:rPr>
          <w:color w:val="333333"/>
          <w:spacing w:val="-11"/>
        </w:rPr>
        <w:t xml:space="preserve"> </w:t>
      </w:r>
      <w:r>
        <w:rPr>
          <w:color w:val="333333"/>
        </w:rPr>
        <w:t>Agent</w:t>
      </w:r>
      <w:r>
        <w:rPr>
          <w:color w:val="333333"/>
          <w:spacing w:val="5"/>
        </w:rPr>
        <w:t xml:space="preserve"> 核心架构设计原理</w:t>
      </w:r>
      <w:r>
        <w:rPr>
          <w:color w:val="333333"/>
          <w:spacing w:val="-38"/>
        </w:rPr>
        <w:t xml:space="preserve"> </w:t>
      </w:r>
      <w:r>
        <w:rPr>
          <w:color w:val="333333"/>
          <w:spacing w:val="5"/>
        </w:rPr>
        <w:t>，</w:t>
      </w:r>
      <w:r>
        <w:rPr>
          <w:color w:val="333333"/>
          <w:spacing w:val="4"/>
        </w:rPr>
        <w:t xml:space="preserve">深入理解 </w:t>
      </w:r>
      <w:r>
        <w:rPr>
          <w:color w:val="333333"/>
        </w:rPr>
        <w:t>Planning</w:t>
      </w:r>
      <w:r>
        <w:rPr>
          <w:color w:val="333333"/>
          <w:spacing w:val="-31"/>
        </w:rPr>
        <w:t xml:space="preserve"> </w:t>
      </w:r>
      <w:r>
        <w:rPr>
          <w:color w:val="333333"/>
          <w:spacing w:val="3"/>
        </w:rPr>
        <w:t>、</w:t>
      </w:r>
      <w:r>
        <w:rPr>
          <w:color w:val="333333"/>
          <w:spacing w:val="-46"/>
        </w:rPr>
        <w:t xml:space="preserve"> </w:t>
      </w:r>
      <w:r>
        <w:rPr>
          <w:color w:val="333333"/>
        </w:rPr>
        <w:t>Memory</w:t>
      </w:r>
      <w:r>
        <w:rPr>
          <w:color w:val="333333"/>
          <w:spacing w:val="-31"/>
        </w:rPr>
        <w:t xml:space="preserve"> </w:t>
      </w:r>
      <w:r>
        <w:rPr>
          <w:color w:val="333333"/>
          <w:spacing w:val="3"/>
        </w:rPr>
        <w:t>、</w:t>
      </w:r>
      <w:r>
        <w:rPr>
          <w:color w:val="333333"/>
        </w:rPr>
        <w:t>Tools</w:t>
      </w:r>
      <w:r>
        <w:rPr>
          <w:rFonts w:hint="eastAsia"/>
          <w:color w:val="333333"/>
          <w:lang w:val="en-US" w:eastAsia="zh-CN"/>
        </w:rPr>
        <w:t xml:space="preserve"> Use等</w:t>
      </w:r>
      <w:r>
        <w:rPr>
          <w:color w:val="333333"/>
          <w:spacing w:val="3"/>
        </w:rPr>
        <w:t>核心</w:t>
      </w:r>
      <w:r>
        <w:rPr>
          <w:color w:val="333333"/>
          <w:spacing w:val="2"/>
        </w:rPr>
        <w:t>模块</w:t>
      </w:r>
      <w:r>
        <w:rPr>
          <w:color w:val="333333"/>
          <w:spacing w:val="-38"/>
        </w:rPr>
        <w:t xml:space="preserve"> </w:t>
      </w:r>
      <w:r>
        <w:rPr>
          <w:color w:val="333333"/>
          <w:spacing w:val="2"/>
        </w:rPr>
        <w:t xml:space="preserve">，已将相关技术应用于智能 </w:t>
      </w:r>
      <w:r>
        <w:rPr>
          <w:color w:val="333333"/>
        </w:rPr>
        <w:t>SOP</w:t>
      </w:r>
      <w:r>
        <w:rPr>
          <w:color w:val="333333"/>
          <w:spacing w:val="2"/>
        </w:rPr>
        <w:t xml:space="preserve"> 等生产级项目</w:t>
      </w:r>
      <w:r>
        <w:rPr>
          <w:rFonts w:hint="eastAsia"/>
          <w:color w:val="333333"/>
          <w:spacing w:val="2"/>
          <w:lang w:eastAsia="zh-CN"/>
        </w:rPr>
        <w:t>。</w:t>
      </w:r>
      <w:r>
        <w:rPr>
          <w:color w:val="333333"/>
          <w:spacing w:val="5"/>
        </w:rPr>
        <w:t xml:space="preserve">熟悉 </w:t>
      </w:r>
      <w:r>
        <w:rPr>
          <w:color w:val="333333"/>
        </w:rPr>
        <w:t>MCP</w:t>
      </w:r>
      <w:r>
        <w:rPr>
          <w:rFonts w:hint="eastAsia"/>
          <w:color w:val="333333"/>
          <w:lang w:val="en-US" w:eastAsia="zh-CN"/>
        </w:rPr>
        <w:t xml:space="preserve"> 协议</w:t>
      </w:r>
      <w:r>
        <w:rPr>
          <w:color w:val="333333"/>
          <w:spacing w:val="5"/>
        </w:rPr>
        <w:t xml:space="preserve">与 </w:t>
      </w:r>
      <w:r>
        <w:rPr>
          <w:color w:val="333333"/>
        </w:rPr>
        <w:t>Skills</w:t>
      </w:r>
      <w:r>
        <w:rPr>
          <w:color w:val="333333"/>
          <w:spacing w:val="5"/>
        </w:rPr>
        <w:t xml:space="preserve"> </w:t>
      </w:r>
      <w:r>
        <w:rPr>
          <w:rFonts w:hint="eastAsia"/>
          <w:color w:val="333333"/>
          <w:spacing w:val="5"/>
          <w:lang w:val="en-US" w:eastAsia="zh-CN"/>
        </w:rPr>
        <w:t>的</w:t>
      </w:r>
      <w:r>
        <w:rPr>
          <w:color w:val="333333"/>
          <w:spacing w:val="5"/>
        </w:rPr>
        <w:t>原理</w:t>
      </w:r>
      <w:r>
        <w:rPr>
          <w:rFonts w:hint="eastAsia"/>
          <w:color w:val="333333"/>
          <w:spacing w:val="-38"/>
          <w:lang w:val="en-US" w:eastAsia="zh-CN"/>
        </w:rPr>
        <w:t>及使用。</w:t>
      </w:r>
    </w:p>
    <w:p w14:paraId="66D8FB41">
      <w:pPr>
        <w:pStyle w:val="2"/>
        <w:spacing w:before="91" w:line="193" w:lineRule="auto"/>
        <w:ind w:left="683"/>
        <w:rPr>
          <w:color w:val="333333"/>
          <w:spacing w:val="2"/>
        </w:rPr>
      </w:pPr>
    </w:p>
    <w:p w14:paraId="597F9EBB">
      <w:pPr>
        <w:pStyle w:val="2"/>
        <w:spacing w:before="91" w:line="193" w:lineRule="auto"/>
        <w:ind w:left="683"/>
      </w:pPr>
      <w:r>
        <w:rPr>
          <w:color w:val="333333"/>
          <w:spacing w:val="3"/>
        </w:rPr>
        <w:t>精通</w:t>
      </w:r>
    </w:p>
    <w:p w14:paraId="6DCB521F">
      <w:pPr>
        <w:pStyle w:val="2"/>
        <w:spacing w:before="66" w:line="198" w:lineRule="auto"/>
        <w:ind w:left="670"/>
      </w:pPr>
      <w:r>
        <w:rPr>
          <w:color w:val="333333"/>
          <w:spacing w:val="-1"/>
        </w:rPr>
        <w:t>Java 核心：JDK8、JVM 内存模型与 GC 调优、JUC 并发编程</w:t>
      </w:r>
      <w:r>
        <w:rPr>
          <w:color w:val="333333"/>
          <w:spacing w:val="-34"/>
        </w:rPr>
        <w:t xml:space="preserve"> </w:t>
      </w:r>
      <w:r>
        <w:rPr>
          <w:color w:val="333333"/>
          <w:spacing w:val="-1"/>
        </w:rPr>
        <w:t>、设计模式落地</w:t>
      </w:r>
      <w:r>
        <w:rPr>
          <w:color w:val="333333"/>
          <w:spacing w:val="-36"/>
        </w:rPr>
        <w:t xml:space="preserve"> </w:t>
      </w:r>
      <w:r>
        <w:rPr>
          <w:color w:val="333333"/>
          <w:spacing w:val="-1"/>
        </w:rPr>
        <w:t>、接口全链路性能优化</w:t>
      </w:r>
    </w:p>
    <w:p w14:paraId="4C45E34E">
      <w:pPr>
        <w:pStyle w:val="2"/>
        <w:spacing w:before="59" w:line="223" w:lineRule="auto"/>
        <w:ind w:left="704" w:right="719" w:hanging="15"/>
      </w:pPr>
      <w:r>
        <w:rPr>
          <w:color w:val="333333"/>
          <w:spacing w:val="2"/>
        </w:rPr>
        <w:t>微服务架构</w:t>
      </w:r>
      <w:r>
        <w:rPr>
          <w:color w:val="333333"/>
          <w:spacing w:val="-26"/>
        </w:rPr>
        <w:t xml:space="preserve"> </w:t>
      </w:r>
      <w:r>
        <w:rPr>
          <w:color w:val="333333"/>
          <w:spacing w:val="2"/>
        </w:rPr>
        <w:t>：</w:t>
      </w:r>
      <w:r>
        <w:rPr>
          <w:color w:val="333333"/>
        </w:rPr>
        <w:t>SpringBoot</w:t>
      </w:r>
      <w:r>
        <w:rPr>
          <w:color w:val="333333"/>
          <w:spacing w:val="-36"/>
        </w:rPr>
        <w:t xml:space="preserve"> </w:t>
      </w:r>
      <w:r>
        <w:rPr>
          <w:color w:val="333333"/>
          <w:spacing w:val="2"/>
        </w:rPr>
        <w:t>、</w:t>
      </w:r>
      <w:r>
        <w:rPr>
          <w:color w:val="333333"/>
          <w:spacing w:val="-46"/>
        </w:rPr>
        <w:t xml:space="preserve"> </w:t>
      </w:r>
      <w:r>
        <w:rPr>
          <w:color w:val="333333"/>
        </w:rPr>
        <w:t>Dubbo</w:t>
      </w:r>
      <w:r>
        <w:rPr>
          <w:color w:val="333333"/>
          <w:spacing w:val="2"/>
        </w:rPr>
        <w:t xml:space="preserve"> </w:t>
      </w:r>
      <w:r>
        <w:rPr>
          <w:color w:val="333333"/>
        </w:rPr>
        <w:t>RPC</w:t>
      </w:r>
      <w:r>
        <w:rPr>
          <w:color w:val="333333"/>
          <w:spacing w:val="2"/>
        </w:rPr>
        <w:t xml:space="preserve"> 框架</w:t>
      </w:r>
      <w:r>
        <w:rPr>
          <w:color w:val="333333"/>
          <w:spacing w:val="-36"/>
        </w:rPr>
        <w:t xml:space="preserve"> </w:t>
      </w:r>
      <w:r>
        <w:rPr>
          <w:color w:val="333333"/>
          <w:spacing w:val="2"/>
        </w:rPr>
        <w:t>、分布式服务治理</w:t>
      </w:r>
      <w:r>
        <w:rPr>
          <w:color w:val="333333"/>
          <w:spacing w:val="-36"/>
        </w:rPr>
        <w:t xml:space="preserve"> </w:t>
      </w:r>
      <w:r>
        <w:rPr>
          <w:color w:val="333333"/>
          <w:spacing w:val="2"/>
        </w:rPr>
        <w:t>、接口幂等</w:t>
      </w:r>
      <w:r>
        <w:rPr>
          <w:color w:val="333333"/>
          <w:spacing w:val="1"/>
        </w:rPr>
        <w:t>性设计</w:t>
      </w:r>
      <w:r>
        <w:rPr>
          <w:color w:val="333333"/>
          <w:spacing w:val="-37"/>
        </w:rPr>
        <w:t xml:space="preserve"> </w:t>
      </w:r>
      <w:r>
        <w:rPr>
          <w:color w:val="333333"/>
          <w:spacing w:val="1"/>
        </w:rPr>
        <w:t>、单体微服务化拆分</w:t>
      </w:r>
      <w:r>
        <w:rPr>
          <w:color w:val="333333"/>
          <w:spacing w:val="2"/>
        </w:rPr>
        <w:t>中间件</w:t>
      </w:r>
      <w:r>
        <w:rPr>
          <w:color w:val="333333"/>
          <w:spacing w:val="-23"/>
        </w:rPr>
        <w:t xml:space="preserve"> </w:t>
      </w:r>
      <w:r>
        <w:rPr>
          <w:color w:val="333333"/>
          <w:spacing w:val="2"/>
        </w:rPr>
        <w:t>：</w:t>
      </w:r>
      <w:r>
        <w:rPr>
          <w:color w:val="333333"/>
        </w:rPr>
        <w:t>Redis</w:t>
      </w:r>
      <w:r>
        <w:rPr>
          <w:color w:val="333333"/>
          <w:spacing w:val="2"/>
        </w:rPr>
        <w:t>（集群</w:t>
      </w:r>
      <w:r>
        <w:rPr>
          <w:color w:val="333333"/>
          <w:spacing w:val="-37"/>
        </w:rPr>
        <w:t xml:space="preserve"> </w:t>
      </w:r>
      <w:r>
        <w:rPr>
          <w:color w:val="333333"/>
          <w:spacing w:val="2"/>
        </w:rPr>
        <w:t>、分布式锁</w:t>
      </w:r>
      <w:r>
        <w:rPr>
          <w:color w:val="333333"/>
          <w:spacing w:val="-36"/>
        </w:rPr>
        <w:t xml:space="preserve"> </w:t>
      </w:r>
      <w:r>
        <w:rPr>
          <w:color w:val="333333"/>
          <w:spacing w:val="2"/>
        </w:rPr>
        <w:t>、缓存分层治理）</w:t>
      </w:r>
      <w:r>
        <w:rPr>
          <w:color w:val="333333"/>
          <w:spacing w:val="-31"/>
        </w:rPr>
        <w:t xml:space="preserve"> </w:t>
      </w:r>
      <w:r>
        <w:rPr>
          <w:color w:val="333333"/>
          <w:spacing w:val="2"/>
        </w:rPr>
        <w:t>、</w:t>
      </w:r>
      <w:r>
        <w:rPr>
          <w:color w:val="333333"/>
          <w:spacing w:val="-46"/>
        </w:rPr>
        <w:t xml:space="preserve"> </w:t>
      </w:r>
      <w:r>
        <w:rPr>
          <w:color w:val="333333"/>
        </w:rPr>
        <w:t>MongoDB</w:t>
      </w:r>
      <w:r>
        <w:rPr>
          <w:color w:val="333333"/>
          <w:spacing w:val="2"/>
        </w:rPr>
        <w:t xml:space="preserve"> 集群</w:t>
      </w:r>
      <w:r>
        <w:rPr>
          <w:color w:val="333333"/>
          <w:spacing w:val="-36"/>
        </w:rPr>
        <w:t xml:space="preserve"> </w:t>
      </w:r>
      <w:r>
        <w:rPr>
          <w:color w:val="333333"/>
          <w:spacing w:val="2"/>
        </w:rPr>
        <w:t>、</w:t>
      </w:r>
      <w:r>
        <w:rPr>
          <w:color w:val="333333"/>
          <w:spacing w:val="-46"/>
        </w:rPr>
        <w:t xml:space="preserve"> </w:t>
      </w:r>
      <w:r>
        <w:rPr>
          <w:color w:val="333333"/>
        </w:rPr>
        <w:t>Kafka</w:t>
      </w:r>
      <w:r>
        <w:rPr>
          <w:color w:val="333333"/>
          <w:spacing w:val="2"/>
        </w:rPr>
        <w:t>/</w:t>
      </w:r>
      <w:r>
        <w:rPr>
          <w:color w:val="333333"/>
        </w:rPr>
        <w:t>R</w:t>
      </w:r>
      <w:r>
        <w:rPr>
          <w:rFonts w:hint="eastAsia"/>
          <w:color w:val="333333"/>
          <w:lang w:val="en-US" w:eastAsia="zh-CN"/>
        </w:rPr>
        <w:t>ocket</w:t>
      </w:r>
      <w:r>
        <w:rPr>
          <w:color w:val="333333"/>
        </w:rPr>
        <w:t>MQ</w:t>
      </w:r>
      <w:r>
        <w:rPr>
          <w:color w:val="333333"/>
          <w:spacing w:val="-36"/>
        </w:rPr>
        <w:t xml:space="preserve"> </w:t>
      </w:r>
      <w:r>
        <w:rPr>
          <w:color w:val="333333"/>
          <w:spacing w:val="2"/>
        </w:rPr>
        <w:t>、</w:t>
      </w:r>
      <w:r>
        <w:rPr>
          <w:color w:val="333333"/>
          <w:spacing w:val="-46"/>
        </w:rPr>
        <w:t xml:space="preserve"> </w:t>
      </w:r>
      <w:r>
        <w:rPr>
          <w:color w:val="333333"/>
        </w:rPr>
        <w:t>Flowable</w:t>
      </w:r>
      <w:r>
        <w:rPr>
          <w:color w:val="333333"/>
          <w:spacing w:val="2"/>
        </w:rPr>
        <w:t>6 工作流引擎（深度二次开发）</w:t>
      </w:r>
    </w:p>
    <w:p w14:paraId="0F622C2E">
      <w:pPr>
        <w:pStyle w:val="2"/>
        <w:spacing w:before="1" w:line="237" w:lineRule="auto"/>
        <w:ind w:left="692"/>
      </w:pPr>
      <w:r>
        <w:rPr>
          <w:color w:val="333333"/>
        </w:rPr>
        <w:t>数据库</w:t>
      </w:r>
      <w:r>
        <w:rPr>
          <w:color w:val="333333"/>
          <w:spacing w:val="-26"/>
        </w:rPr>
        <w:t xml:space="preserve"> </w:t>
      </w:r>
      <w:r>
        <w:rPr>
          <w:color w:val="333333"/>
        </w:rPr>
        <w:t>：MySQL（索引优化</w:t>
      </w:r>
      <w:r>
        <w:rPr>
          <w:color w:val="333333"/>
          <w:spacing w:val="-36"/>
        </w:rPr>
        <w:t xml:space="preserve"> </w:t>
      </w:r>
      <w:r>
        <w:rPr>
          <w:color w:val="333333"/>
        </w:rPr>
        <w:t>、慢 SQL 治理</w:t>
      </w:r>
      <w:r>
        <w:rPr>
          <w:color w:val="333333"/>
          <w:spacing w:val="-37"/>
        </w:rPr>
        <w:t xml:space="preserve"> </w:t>
      </w:r>
      <w:r>
        <w:rPr>
          <w:color w:val="333333"/>
        </w:rPr>
        <w:t>、分库</w:t>
      </w:r>
      <w:r>
        <w:rPr>
          <w:color w:val="333333"/>
          <w:spacing w:val="-1"/>
        </w:rPr>
        <w:t>分表基础）</w:t>
      </w:r>
      <w:r>
        <w:rPr>
          <w:color w:val="333333"/>
          <w:spacing w:val="-31"/>
        </w:rPr>
        <w:t xml:space="preserve"> </w:t>
      </w:r>
      <w:r>
        <w:rPr>
          <w:color w:val="333333"/>
          <w:spacing w:val="-1"/>
        </w:rPr>
        <w:t>、分布式事务最终一致性方案</w:t>
      </w:r>
    </w:p>
    <w:p w14:paraId="5D1E82EF">
      <w:pPr>
        <w:pStyle w:val="2"/>
        <w:spacing w:before="54" w:line="203" w:lineRule="auto"/>
        <w:ind w:left="689"/>
      </w:pPr>
      <w:r>
        <w:rPr>
          <w:color w:val="333333"/>
        </w:rPr>
        <w:t>熟练（</w:t>
      </w:r>
      <w:r>
        <w:rPr>
          <w:color w:val="333333"/>
          <w:spacing w:val="-16"/>
        </w:rPr>
        <w:t xml:space="preserve"> </w:t>
      </w:r>
      <w:r>
        <w:rPr>
          <w:color w:val="333333"/>
        </w:rPr>
        <w:t>业务落地、</w:t>
      </w:r>
      <w:r>
        <w:rPr>
          <w:color w:val="333333"/>
          <w:spacing w:val="-34"/>
        </w:rPr>
        <w:t xml:space="preserve"> </w:t>
      </w:r>
      <w:r>
        <w:rPr>
          <w:color w:val="333333"/>
        </w:rPr>
        <w:t>日常运维与问题解决</w:t>
      </w:r>
      <w:r>
        <w:rPr>
          <w:color w:val="333333"/>
          <w:spacing w:val="20"/>
          <w:w w:val="101"/>
        </w:rPr>
        <w:t xml:space="preserve"> </w:t>
      </w:r>
      <w:r>
        <w:rPr>
          <w:rFonts w:ascii="Apple SD Gothic Neo" w:hAnsi="Apple SD Gothic Neo" w:eastAsia="Apple SD Gothic Neo" w:cs="Apple SD Gothic Neo"/>
          <w:color w:val="333333"/>
        </w:rPr>
        <w:t>・</w:t>
      </w:r>
      <w:r>
        <w:rPr>
          <w:rFonts w:ascii="Apple SD Gothic Neo" w:hAnsi="Apple SD Gothic Neo" w:eastAsia="Apple SD Gothic Neo" w:cs="Apple SD Gothic Neo"/>
          <w:color w:val="333333"/>
          <w:spacing w:val="27"/>
        </w:rPr>
        <w:t xml:space="preserve"> </w:t>
      </w:r>
      <w:r>
        <w:rPr>
          <w:rFonts w:ascii="Arial" w:hAnsi="Arial" w:eastAsia="Arial" w:cs="Arial"/>
          <w:color w:val="333333"/>
        </w:rPr>
        <w:t xml:space="preserve">AI </w:t>
      </w:r>
      <w:r>
        <w:rPr>
          <w:color w:val="333333"/>
        </w:rPr>
        <w:t>能力）</w:t>
      </w:r>
    </w:p>
    <w:p w14:paraId="0A594665">
      <w:pPr>
        <w:pStyle w:val="2"/>
        <w:spacing w:before="51" w:line="217" w:lineRule="auto"/>
        <w:ind w:left="689" w:right="1041" w:firstLine="9"/>
      </w:pPr>
      <w:r>
        <w:rPr>
          <w:color w:val="333333"/>
          <w:spacing w:val="-2"/>
        </w:rPr>
        <w:t>云原生与部署</w:t>
      </w:r>
      <w:r>
        <w:rPr>
          <w:color w:val="333333"/>
          <w:spacing w:val="-16"/>
        </w:rPr>
        <w:t xml:space="preserve"> </w:t>
      </w:r>
      <w:r>
        <w:rPr>
          <w:color w:val="333333"/>
          <w:spacing w:val="-2"/>
        </w:rPr>
        <w:t>：Docker 容器化</w:t>
      </w:r>
      <w:r>
        <w:rPr>
          <w:color w:val="333333"/>
          <w:spacing w:val="-37"/>
        </w:rPr>
        <w:t xml:space="preserve"> </w:t>
      </w:r>
      <w:r>
        <w:rPr>
          <w:color w:val="333333"/>
          <w:spacing w:val="-2"/>
        </w:rPr>
        <w:t>、</w:t>
      </w:r>
      <w:r>
        <w:rPr>
          <w:color w:val="333333"/>
          <w:spacing w:val="-45"/>
        </w:rPr>
        <w:t xml:space="preserve"> </w:t>
      </w:r>
      <w:r>
        <w:rPr>
          <w:color w:val="333333"/>
          <w:spacing w:val="-2"/>
        </w:rPr>
        <w:t>K8s 基础编排</w:t>
      </w:r>
      <w:r>
        <w:rPr>
          <w:color w:val="333333"/>
          <w:spacing w:val="-37"/>
        </w:rPr>
        <w:t xml:space="preserve"> </w:t>
      </w:r>
      <w:r>
        <w:rPr>
          <w:color w:val="333333"/>
          <w:spacing w:val="-2"/>
        </w:rPr>
        <w:t>、CI/CD 流水线优化</w:t>
      </w:r>
      <w:r>
        <w:rPr>
          <w:color w:val="333333"/>
          <w:spacing w:val="-36"/>
        </w:rPr>
        <w:t xml:space="preserve"> </w:t>
      </w:r>
      <w:r>
        <w:rPr>
          <w:color w:val="333333"/>
          <w:spacing w:val="-2"/>
        </w:rPr>
        <w:t>、</w:t>
      </w:r>
      <w:r>
        <w:rPr>
          <w:color w:val="333333"/>
          <w:spacing w:val="-43"/>
        </w:rPr>
        <w:t xml:space="preserve"> </w:t>
      </w:r>
      <w:r>
        <w:rPr>
          <w:color w:val="333333"/>
          <w:spacing w:val="-2"/>
        </w:rPr>
        <w:t>阿里云 ECS/Linux 运维</w:t>
      </w:r>
      <w:r>
        <w:rPr>
          <w:color w:val="333333"/>
          <w:spacing w:val="-36"/>
        </w:rPr>
        <w:t xml:space="preserve"> </w:t>
      </w:r>
      <w:r>
        <w:rPr>
          <w:color w:val="333333"/>
          <w:spacing w:val="-2"/>
        </w:rPr>
        <w:t>、Tomcat 容器配置</w:t>
      </w:r>
      <w:r>
        <w:rPr>
          <w:color w:val="333333"/>
          <w:spacing w:val="-1"/>
        </w:rPr>
        <w:t>技术基建</w:t>
      </w:r>
      <w:r>
        <w:rPr>
          <w:color w:val="333333"/>
          <w:spacing w:val="-12"/>
        </w:rPr>
        <w:t xml:space="preserve"> </w:t>
      </w:r>
      <w:r>
        <w:rPr>
          <w:color w:val="333333"/>
          <w:spacing w:val="-1"/>
        </w:rPr>
        <w:t>：</w:t>
      </w:r>
      <w:r>
        <w:rPr>
          <w:rFonts w:hint="eastAsia"/>
          <w:color w:val="333333"/>
          <w:spacing w:val="-1"/>
          <w:lang w:val="en-US" w:eastAsia="zh-CN"/>
        </w:rPr>
        <w:t>TraceID</w:t>
      </w:r>
      <w:r>
        <w:rPr>
          <w:color w:val="333333"/>
          <w:spacing w:val="-1"/>
        </w:rPr>
        <w:t>全链路监控</w:t>
      </w:r>
      <w:r>
        <w:rPr>
          <w:color w:val="333333"/>
          <w:spacing w:val="-36"/>
        </w:rPr>
        <w:t xml:space="preserve"> </w:t>
      </w:r>
      <w:r>
        <w:rPr>
          <w:color w:val="333333"/>
          <w:spacing w:val="-1"/>
        </w:rPr>
        <w:t>、</w:t>
      </w:r>
      <w:r>
        <w:rPr>
          <w:color w:val="333333"/>
          <w:spacing w:val="-26"/>
        </w:rPr>
        <w:t xml:space="preserve"> </w:t>
      </w:r>
      <w:r>
        <w:rPr>
          <w:color w:val="333333"/>
          <w:spacing w:val="-1"/>
        </w:rPr>
        <w:t>日志告警体系</w:t>
      </w:r>
      <w:r>
        <w:rPr>
          <w:color w:val="333333"/>
          <w:spacing w:val="-36"/>
        </w:rPr>
        <w:t xml:space="preserve"> </w:t>
      </w:r>
      <w:r>
        <w:rPr>
          <w:color w:val="333333"/>
          <w:spacing w:val="-1"/>
        </w:rPr>
        <w:t>、代码质量管控</w:t>
      </w:r>
      <w:r>
        <w:rPr>
          <w:color w:val="333333"/>
          <w:spacing w:val="-37"/>
        </w:rPr>
        <w:t xml:space="preserve"> </w:t>
      </w:r>
      <w:r>
        <w:rPr>
          <w:color w:val="333333"/>
          <w:spacing w:val="-1"/>
        </w:rPr>
        <w:t>、</w:t>
      </w:r>
      <w:r>
        <w:rPr>
          <w:color w:val="333333"/>
          <w:spacing w:val="-45"/>
        </w:rPr>
        <w:t xml:space="preserve"> </w:t>
      </w:r>
      <w:r>
        <w:rPr>
          <w:color w:val="333333"/>
          <w:spacing w:val="-1"/>
        </w:rPr>
        <w:t>Maven/Git 版本管理</w:t>
      </w:r>
      <w:r>
        <w:rPr>
          <w:color w:val="333333"/>
          <w:spacing w:val="-37"/>
        </w:rPr>
        <w:t xml:space="preserve"> </w:t>
      </w:r>
      <w:r>
        <w:rPr>
          <w:color w:val="333333"/>
          <w:spacing w:val="-1"/>
        </w:rPr>
        <w:t>、接口压测与性能巡检</w:t>
      </w:r>
      <w:r>
        <w:rPr>
          <w:rFonts w:hint="eastAsia"/>
          <w:color w:val="333333"/>
          <w:spacing w:val="-1"/>
          <w:lang w:eastAsia="zh-CN"/>
        </w:rPr>
        <w:t>。</w:t>
      </w:r>
    </w:p>
    <w:p w14:paraId="23498D3B">
      <w:pPr>
        <w:pStyle w:val="2"/>
        <w:spacing w:before="71" w:line="191" w:lineRule="auto"/>
        <w:ind w:left="701"/>
        <w:rPr>
          <w:color w:val="333333"/>
          <w:spacing w:val="-2"/>
        </w:rPr>
      </w:pPr>
    </w:p>
    <w:p w14:paraId="71D940FA">
      <w:pPr>
        <w:pStyle w:val="2"/>
        <w:spacing w:before="71" w:line="191" w:lineRule="auto"/>
        <w:ind w:left="701"/>
        <w:rPr>
          <w:color w:val="333333"/>
          <w:spacing w:val="-2"/>
        </w:rPr>
      </w:pPr>
      <w:r>
        <w:rPr>
          <w:color w:val="333333"/>
          <w:spacing w:val="-2"/>
        </w:rPr>
        <w:t>了解</w:t>
      </w:r>
    </w:p>
    <w:p w14:paraId="4FAB1FAD">
      <w:pPr>
        <w:pStyle w:val="2"/>
        <w:spacing w:before="71" w:line="191" w:lineRule="auto"/>
        <w:ind w:left="701"/>
        <w:rPr>
          <w:rFonts w:hint="default" w:eastAsia="PingFang SC"/>
          <w:color w:val="333333"/>
          <w:spacing w:val="-2"/>
          <w:lang w:val="en-US" w:eastAsia="zh-CN"/>
        </w:rPr>
      </w:pPr>
      <w:r>
        <w:rPr>
          <w:rFonts w:hint="eastAsia"/>
          <w:color w:val="333333"/>
          <w:spacing w:val="-2"/>
          <w:lang w:val="en-US" w:eastAsia="zh-CN"/>
        </w:rPr>
        <w:t>前端开发：了解一定前端开发技术，可以使用AI Coding完成生产级的全栈项目。</w:t>
      </w:r>
    </w:p>
    <w:p w14:paraId="3E46C4B8">
      <w:pPr>
        <w:pStyle w:val="2"/>
        <w:spacing w:before="13" w:line="254" w:lineRule="auto"/>
        <w:ind w:left="688" w:right="847" w:hanging="1"/>
        <w:rPr>
          <w:rFonts w:hint="default" w:eastAsia="PingFang SC"/>
          <w:lang w:val="en-US" w:eastAsia="zh-CN"/>
        </w:rPr>
      </w:pPr>
      <w:r>
        <w:rPr>
          <w:color w:val="333333"/>
        </w:rPr>
        <w:t>AI</w:t>
      </w:r>
      <w:r>
        <w:rPr>
          <w:color w:val="333333"/>
          <w:spacing w:val="1"/>
        </w:rPr>
        <w:t xml:space="preserve"> 与大模型工程化</w:t>
      </w:r>
      <w:r>
        <w:rPr>
          <w:color w:val="333333"/>
          <w:spacing w:val="-20"/>
        </w:rPr>
        <w:t xml:space="preserve"> </w:t>
      </w:r>
      <w:r>
        <w:rPr>
          <w:color w:val="333333"/>
          <w:spacing w:val="1"/>
        </w:rPr>
        <w:t>：</w:t>
      </w:r>
      <w:r>
        <w:rPr>
          <w:color w:val="333333"/>
        </w:rPr>
        <w:t>SpringAI</w:t>
      </w:r>
      <w:r>
        <w:rPr>
          <w:color w:val="333333"/>
          <w:spacing w:val="1"/>
        </w:rPr>
        <w:t xml:space="preserve"> 框架</w:t>
      </w:r>
      <w:r>
        <w:rPr>
          <w:color w:val="333333"/>
          <w:spacing w:val="-36"/>
        </w:rPr>
        <w:t xml:space="preserve"> </w:t>
      </w:r>
      <w:r>
        <w:rPr>
          <w:color w:val="333333"/>
          <w:spacing w:val="1"/>
        </w:rPr>
        <w:t>、</w:t>
      </w:r>
      <w:r>
        <w:rPr>
          <w:color w:val="333333"/>
          <w:spacing w:val="-46"/>
        </w:rPr>
        <w:t xml:space="preserve"> </w:t>
      </w:r>
      <w:r>
        <w:rPr>
          <w:color w:val="333333"/>
        </w:rPr>
        <w:t>LangChain</w:t>
      </w:r>
      <w:r>
        <w:rPr>
          <w:color w:val="333333"/>
          <w:spacing w:val="1"/>
        </w:rPr>
        <w:t>4j</w:t>
      </w:r>
      <w:r>
        <w:rPr>
          <w:color w:val="333333"/>
          <w:spacing w:val="-36"/>
        </w:rPr>
        <w:t xml:space="preserve"> </w:t>
      </w:r>
      <w:r>
        <w:rPr>
          <w:color w:val="333333"/>
          <w:spacing w:val="1"/>
        </w:rPr>
        <w:t>、</w:t>
      </w:r>
      <w:r>
        <w:rPr>
          <w:color w:val="333333"/>
          <w:spacing w:val="-42"/>
        </w:rPr>
        <w:t xml:space="preserve"> </w:t>
      </w:r>
      <w:r>
        <w:rPr>
          <w:color w:val="333333"/>
          <w:spacing w:val="1"/>
        </w:rPr>
        <w:t>向量数据库（</w:t>
      </w:r>
      <w:r>
        <w:rPr>
          <w:color w:val="333333"/>
        </w:rPr>
        <w:t>Milvus</w:t>
      </w:r>
      <w:r>
        <w:rPr>
          <w:color w:val="333333"/>
          <w:spacing w:val="1"/>
        </w:rPr>
        <w:t>/</w:t>
      </w:r>
      <w:r>
        <w:rPr>
          <w:color w:val="333333"/>
        </w:rPr>
        <w:t>PgVector</w:t>
      </w:r>
      <w:r>
        <w:rPr>
          <w:color w:val="333333"/>
          <w:spacing w:val="1"/>
        </w:rPr>
        <w:t>）、</w:t>
      </w:r>
      <w:r>
        <w:rPr>
          <w:color w:val="333333"/>
          <w:spacing w:val="-45"/>
        </w:rPr>
        <w:t xml:space="preserve"> </w:t>
      </w:r>
      <w:r>
        <w:rPr>
          <w:color w:val="333333"/>
        </w:rPr>
        <w:t>RAG</w:t>
      </w:r>
      <w:r>
        <w:rPr>
          <w:color w:val="333333"/>
          <w:spacing w:val="1"/>
        </w:rPr>
        <w:t xml:space="preserve"> </w:t>
      </w:r>
      <w:r>
        <w:rPr>
          <w:rFonts w:hint="eastAsia"/>
          <w:color w:val="333333"/>
          <w:spacing w:val="1"/>
          <w:lang w:val="en-US" w:eastAsia="zh-CN"/>
        </w:rPr>
        <w:t>技术</w:t>
      </w:r>
      <w:r>
        <w:rPr>
          <w:color w:val="333333"/>
          <w:spacing w:val="-37"/>
        </w:rPr>
        <w:t xml:space="preserve"> </w:t>
      </w:r>
      <w:r>
        <w:rPr>
          <w:color w:val="333333"/>
          <w:spacing w:val="1"/>
        </w:rPr>
        <w:t>、</w:t>
      </w:r>
      <w:r>
        <w:rPr>
          <w:color w:val="333333"/>
          <w:spacing w:val="-45"/>
        </w:rPr>
        <w:t xml:space="preserve"> </w:t>
      </w:r>
      <w:r>
        <w:rPr>
          <w:color w:val="333333"/>
        </w:rPr>
        <w:t>LLM</w:t>
      </w:r>
      <w:r>
        <w:rPr>
          <w:color w:val="333333"/>
          <w:spacing w:val="11"/>
        </w:rPr>
        <w:t>基础</w:t>
      </w:r>
      <w:r>
        <w:rPr>
          <w:rFonts w:hint="eastAsia"/>
          <w:color w:val="333333"/>
          <w:spacing w:val="11"/>
          <w:lang w:val="en-US" w:eastAsia="zh-CN"/>
        </w:rPr>
        <w:t>算法、Transformer 架构</w:t>
      </w:r>
      <w:r>
        <w:rPr>
          <w:color w:val="333333"/>
          <w:spacing w:val="-33"/>
        </w:rPr>
        <w:t xml:space="preserve"> </w:t>
      </w:r>
      <w:r>
        <w:rPr>
          <w:color w:val="333333"/>
          <w:spacing w:val="11"/>
        </w:rPr>
        <w:t>、</w:t>
      </w:r>
      <w:r>
        <w:rPr>
          <w:color w:val="333333"/>
          <w:spacing w:val="-45"/>
        </w:rPr>
        <w:t xml:space="preserve"> </w:t>
      </w:r>
      <w:r>
        <w:rPr>
          <w:color w:val="333333"/>
        </w:rPr>
        <w:t>Function</w:t>
      </w:r>
      <w:r>
        <w:rPr>
          <w:color w:val="333333"/>
          <w:spacing w:val="11"/>
        </w:rPr>
        <w:t xml:space="preserve"> </w:t>
      </w:r>
      <w:r>
        <w:rPr>
          <w:color w:val="333333"/>
        </w:rPr>
        <w:t>Calling</w:t>
      </w:r>
      <w:r>
        <w:rPr>
          <w:rFonts w:hint="eastAsia"/>
          <w:color w:val="333333"/>
          <w:lang w:val="en-US" w:eastAsia="zh-CN"/>
        </w:rPr>
        <w:t>。了解近两年从Prompt Engineering到Loop Engineering的发展过程。</w:t>
      </w:r>
    </w:p>
    <w:p w14:paraId="4C0D95CA">
      <w:pPr>
        <w:pStyle w:val="2"/>
        <w:spacing w:before="1" w:line="246" w:lineRule="auto"/>
        <w:ind w:left="706" w:right="901" w:hanging="9"/>
        <w:rPr>
          <w:rFonts w:hint="eastAsia" w:eastAsia="PingFang SC"/>
          <w:lang w:eastAsia="zh-CN"/>
        </w:rPr>
        <w:sectPr>
          <w:headerReference r:id="rId5" w:type="default"/>
          <w:pgSz w:w="11919" w:h="16839"/>
          <w:pgMar w:top="59" w:right="0" w:bottom="0" w:left="0" w:header="0" w:footer="0" w:gutter="0"/>
          <w:cols w:space="720" w:num="1"/>
        </w:sectPr>
      </w:pPr>
      <w:r>
        <w:rPr>
          <w:color w:val="333333"/>
          <w:spacing w:val="4"/>
        </w:rPr>
        <w:t>下一代云原生技术</w:t>
      </w:r>
      <w:r>
        <w:rPr>
          <w:color w:val="333333"/>
          <w:spacing w:val="-26"/>
        </w:rPr>
        <w:t xml:space="preserve"> </w:t>
      </w:r>
      <w:r>
        <w:rPr>
          <w:color w:val="333333"/>
          <w:spacing w:val="4"/>
        </w:rPr>
        <w:t>：</w:t>
      </w:r>
      <w:r>
        <w:rPr>
          <w:color w:val="333333"/>
        </w:rPr>
        <w:t>GraalVM</w:t>
      </w:r>
      <w:r>
        <w:rPr>
          <w:color w:val="333333"/>
          <w:spacing w:val="4"/>
        </w:rPr>
        <w:t xml:space="preserve"> 原生镜像</w:t>
      </w:r>
      <w:r>
        <w:rPr>
          <w:color w:val="333333"/>
          <w:spacing w:val="-37"/>
        </w:rPr>
        <w:t xml:space="preserve"> </w:t>
      </w:r>
      <w:r>
        <w:rPr>
          <w:color w:val="333333"/>
          <w:spacing w:val="4"/>
        </w:rPr>
        <w:t>、</w:t>
      </w:r>
      <w:r>
        <w:rPr>
          <w:color w:val="333333"/>
        </w:rPr>
        <w:t>Quarkus</w:t>
      </w:r>
      <w:r>
        <w:rPr>
          <w:color w:val="333333"/>
          <w:spacing w:val="4"/>
        </w:rPr>
        <w:t xml:space="preserve"> 轻量云原生框架</w:t>
      </w:r>
      <w:r>
        <w:rPr>
          <w:color w:val="333333"/>
          <w:spacing w:val="-36"/>
        </w:rPr>
        <w:t xml:space="preserve"> </w:t>
      </w:r>
      <w:r>
        <w:rPr>
          <w:color w:val="333333"/>
          <w:spacing w:val="4"/>
        </w:rPr>
        <w:t>、</w:t>
      </w:r>
      <w:r>
        <w:rPr>
          <w:color w:val="333333"/>
        </w:rPr>
        <w:t>Serverless</w:t>
      </w:r>
      <w:r>
        <w:rPr>
          <w:color w:val="333333"/>
          <w:spacing w:val="4"/>
        </w:rPr>
        <w:t xml:space="preserve"> </w:t>
      </w:r>
      <w:r>
        <w:rPr>
          <w:color w:val="333333"/>
          <w:spacing w:val="3"/>
        </w:rPr>
        <w:t>函数计算</w:t>
      </w:r>
      <w:r>
        <w:rPr>
          <w:color w:val="333333"/>
          <w:spacing w:val="-36"/>
        </w:rPr>
        <w:t xml:space="preserve"> </w:t>
      </w:r>
      <w:r>
        <w:rPr>
          <w:color w:val="333333"/>
          <w:spacing w:val="3"/>
        </w:rPr>
        <w:t>、</w:t>
      </w:r>
      <w:r>
        <w:rPr>
          <w:color w:val="333333"/>
          <w:spacing w:val="-46"/>
        </w:rPr>
        <w:t xml:space="preserve"> </w:t>
      </w:r>
      <w:r>
        <w:rPr>
          <w:color w:val="333333"/>
        </w:rPr>
        <w:t>Dapr</w:t>
      </w:r>
      <w:r>
        <w:rPr>
          <w:color w:val="333333"/>
          <w:spacing w:val="3"/>
        </w:rPr>
        <w:t xml:space="preserve"> 分布式应用运行</w:t>
      </w:r>
      <w:r>
        <w:rPr>
          <w:color w:val="333333"/>
          <w:spacing w:val="-3"/>
        </w:rPr>
        <w:t>时</w:t>
      </w:r>
      <w:r>
        <w:rPr>
          <w:color w:val="333333"/>
          <w:spacing w:val="-31"/>
        </w:rPr>
        <w:t xml:space="preserve"> </w:t>
      </w:r>
      <w:r>
        <w:rPr>
          <w:color w:val="333333"/>
          <w:spacing w:val="-3"/>
        </w:rPr>
        <w:t>、</w:t>
      </w:r>
      <w:r>
        <w:rPr>
          <w:color w:val="333333"/>
          <w:spacing w:val="-46"/>
        </w:rPr>
        <w:t xml:space="preserve"> </w:t>
      </w:r>
      <w:r>
        <w:rPr>
          <w:color w:val="333333"/>
          <w:spacing w:val="-3"/>
        </w:rPr>
        <w:t>Istio 服务网格</w:t>
      </w:r>
      <w:r>
        <w:rPr>
          <w:rFonts w:hint="eastAsia"/>
          <w:color w:val="333333"/>
          <w:spacing w:val="-3"/>
          <w:lang w:eastAsia="zh-CN"/>
        </w:rPr>
        <w:t>。</w:t>
      </w:r>
    </w:p>
    <w:p w14:paraId="6331FE51">
      <w:pPr>
        <w:spacing w:line="266" w:lineRule="auto"/>
        <w:rPr>
          <w:rFonts w:ascii="Arial"/>
          <w:sz w:val="21"/>
        </w:rPr>
      </w:pPr>
    </w:p>
    <w:p w14:paraId="1D562A2D">
      <w:pPr>
        <w:spacing w:line="358" w:lineRule="exact"/>
        <w:ind w:firstLine="11239"/>
      </w:pPr>
      <w:r>
        <w:rPr>
          <w:position w:val="-7"/>
        </w:rPr>
        <w:drawing>
          <wp:inline distT="0" distB="0" distL="0" distR="0">
            <wp:extent cx="226695" cy="226695"/>
            <wp:effectExtent l="0" t="0" r="0" b="0"/>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10"/>
                    <a:stretch>
                      <a:fillRect/>
                    </a:stretch>
                  </pic:blipFill>
                  <pic:spPr>
                    <a:xfrm>
                      <a:off x="0" y="0"/>
                      <a:ext cx="227171" cy="227171"/>
                    </a:xfrm>
                    <a:prstGeom prst="rect">
                      <a:avLst/>
                    </a:prstGeom>
                  </pic:spPr>
                </pic:pic>
              </a:graphicData>
            </a:graphic>
          </wp:inline>
        </w:drawing>
      </w:r>
    </w:p>
    <w:p w14:paraId="181D0BC7">
      <w:pPr>
        <w:pStyle w:val="2"/>
        <w:spacing w:before="153" w:line="186" w:lineRule="auto"/>
        <w:ind w:left="670"/>
        <w:rPr>
          <w:sz w:val="28"/>
          <w:szCs w:val="28"/>
        </w:rPr>
      </w:pPr>
      <w:r>
        <w:rPr>
          <w:color w:val="374151"/>
          <w:position w:val="1"/>
          <w:sz w:val="28"/>
          <w:szCs w:val="28"/>
        </w:rPr>
        <w:drawing>
          <wp:inline distT="0" distB="0" distL="0" distR="0">
            <wp:extent cx="94615" cy="94615"/>
            <wp:effectExtent l="0" t="0" r="0" b="0"/>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16"/>
                    <a:stretch>
                      <a:fillRect/>
                    </a:stretch>
                  </pic:blipFill>
                  <pic:spPr>
                    <a:xfrm>
                      <a:off x="0" y="0"/>
                      <a:ext cx="94654" cy="94654"/>
                    </a:xfrm>
                    <a:prstGeom prst="rect">
                      <a:avLst/>
                    </a:prstGeom>
                  </pic:spPr>
                </pic:pic>
              </a:graphicData>
            </a:graphic>
          </wp:inline>
        </w:drawing>
      </w:r>
      <w:r>
        <w:rPr>
          <w:color w:val="374151"/>
          <w:spacing w:val="3"/>
          <w:sz w:val="28"/>
          <w:szCs w:val="28"/>
        </w:rPr>
        <w:t xml:space="preserve">  </w:t>
      </w:r>
      <w:r>
        <w:rPr>
          <w:color w:val="374151"/>
          <w:spacing w:val="-5"/>
          <w:sz w:val="28"/>
          <w:szCs w:val="28"/>
        </w:rPr>
        <w:t>工作经历</w:t>
      </w:r>
      <w:r>
        <w:rPr>
          <w:color w:val="374151"/>
          <w:sz w:val="28"/>
          <w:szCs w:val="28"/>
        </w:rPr>
        <w:t xml:space="preserve">  </w:t>
      </w:r>
    </w:p>
    <w:p w14:paraId="49FAB316">
      <w:pPr>
        <w:spacing w:line="365" w:lineRule="auto"/>
        <w:rPr>
          <w:rFonts w:ascii="Arial"/>
          <w:sz w:val="21"/>
        </w:rPr>
      </w:pPr>
    </w:p>
    <w:p w14:paraId="08182201">
      <w:pPr>
        <w:pStyle w:val="2"/>
        <w:spacing w:before="104" w:line="193" w:lineRule="auto"/>
        <w:ind w:left="689"/>
      </w:pPr>
      <w:r>
        <w:rPr>
          <w:color w:val="292929"/>
          <w:spacing w:val="3"/>
          <w:sz w:val="23"/>
          <w:szCs w:val="23"/>
        </w:rPr>
        <w:t xml:space="preserve">北京奇梦岛网络科技有限公司                                </w:t>
      </w:r>
      <w:r>
        <w:rPr>
          <w:color w:val="292929"/>
          <w:spacing w:val="2"/>
          <w:sz w:val="23"/>
          <w:szCs w:val="23"/>
        </w:rPr>
        <w:t xml:space="preserve">                                           </w:t>
      </w:r>
      <w:r>
        <w:rPr>
          <w:color w:val="5B8FF9"/>
          <w:spacing w:val="2"/>
          <w:position w:val="2"/>
        </w:rPr>
        <w:t>2022-07</w:t>
      </w:r>
      <w:r>
        <w:rPr>
          <w:color w:val="5B8FF9"/>
          <w:spacing w:val="32"/>
          <w:position w:val="2"/>
        </w:rPr>
        <w:t xml:space="preserve"> </w:t>
      </w:r>
      <w:r>
        <w:rPr>
          <w:color w:val="5B8FF9"/>
          <w:spacing w:val="2"/>
          <w:position w:val="2"/>
        </w:rPr>
        <w:t>-</w:t>
      </w:r>
      <w:r>
        <w:rPr>
          <w:color w:val="5B8FF9"/>
          <w:spacing w:val="27"/>
          <w:position w:val="2"/>
        </w:rPr>
        <w:t xml:space="preserve"> </w:t>
      </w:r>
      <w:r>
        <w:rPr>
          <w:color w:val="5B8FF9"/>
          <w:spacing w:val="2"/>
          <w:position w:val="2"/>
        </w:rPr>
        <w:t>至今</w:t>
      </w:r>
    </w:p>
    <w:p w14:paraId="22594066">
      <w:pPr>
        <w:pStyle w:val="2"/>
        <w:spacing w:before="140" w:line="197" w:lineRule="auto"/>
        <w:ind w:left="697"/>
      </w:pPr>
      <w:r>
        <w:rPr>
          <w:color w:val="292929"/>
          <w:spacing w:val="2"/>
        </w:rPr>
        <w:t>高级</w:t>
      </w:r>
      <w:r>
        <w:rPr>
          <w:color w:val="292929"/>
          <w:spacing w:val="-29"/>
        </w:rPr>
        <w:t xml:space="preserve"> </w:t>
      </w:r>
      <w:r>
        <w:rPr>
          <w:color w:val="292929"/>
        </w:rPr>
        <w:t>Java</w:t>
      </w:r>
      <w:r>
        <w:rPr>
          <w:color w:val="292929"/>
          <w:spacing w:val="2"/>
        </w:rPr>
        <w:t xml:space="preserve"> 开发工程师</w:t>
      </w:r>
    </w:p>
    <w:p w14:paraId="335CB725">
      <w:pPr>
        <w:pStyle w:val="2"/>
        <w:spacing w:before="189" w:line="237" w:lineRule="auto"/>
        <w:ind w:left="696" w:right="845" w:firstLine="12"/>
      </w:pPr>
      <w:r>
        <w:rPr>
          <w:color w:val="333333"/>
          <w:spacing w:val="2"/>
        </w:rPr>
        <w:t xml:space="preserve">同时负责财商教育 </w:t>
      </w:r>
      <w:r>
        <w:rPr>
          <w:color w:val="333333"/>
        </w:rPr>
        <w:t>CRM</w:t>
      </w:r>
      <w:r>
        <w:rPr>
          <w:color w:val="333333"/>
          <w:spacing w:val="2"/>
        </w:rPr>
        <w:t xml:space="preserve"> 与潮玩电商订单两大核心业务线的后端架构设计</w:t>
      </w:r>
      <w:r>
        <w:rPr>
          <w:color w:val="333333"/>
          <w:spacing w:val="-38"/>
        </w:rPr>
        <w:t xml:space="preserve"> </w:t>
      </w:r>
      <w:r>
        <w:rPr>
          <w:color w:val="333333"/>
          <w:spacing w:val="2"/>
        </w:rPr>
        <w:t>，带领 3 名中</w:t>
      </w:r>
      <w:r>
        <w:rPr>
          <w:color w:val="333333"/>
          <w:spacing w:val="1"/>
        </w:rPr>
        <w:t>级工程师完成复杂业务迭代。</w:t>
      </w:r>
      <w:r>
        <w:rPr>
          <w:color w:val="333333"/>
        </w:rPr>
        <w:t>主导 CRM 系统微服务化拆分</w:t>
      </w:r>
      <w:r>
        <w:rPr>
          <w:color w:val="333333"/>
          <w:spacing w:val="-28"/>
        </w:rPr>
        <w:t xml:space="preserve"> </w:t>
      </w:r>
      <w:r>
        <w:rPr>
          <w:color w:val="333333"/>
        </w:rPr>
        <w:t>，拆分为 12 个独立微服务</w:t>
      </w:r>
      <w:r>
        <w:rPr>
          <w:color w:val="333333"/>
          <w:spacing w:val="-39"/>
        </w:rPr>
        <w:t xml:space="preserve"> </w:t>
      </w:r>
      <w:r>
        <w:rPr>
          <w:color w:val="333333"/>
        </w:rPr>
        <w:t>，系统稳定性提升至 99.95%；</w:t>
      </w:r>
    </w:p>
    <w:p w14:paraId="7EBA8FC9">
      <w:pPr>
        <w:pStyle w:val="2"/>
        <w:spacing w:before="5" w:line="243" w:lineRule="auto"/>
        <w:ind w:left="696" w:right="819"/>
      </w:pPr>
      <w:r>
        <w:rPr>
          <w:color w:val="333333"/>
          <w:spacing w:val="4"/>
        </w:rPr>
        <w:t xml:space="preserve">深度二次开发 </w:t>
      </w:r>
      <w:r>
        <w:rPr>
          <w:color w:val="333333"/>
        </w:rPr>
        <w:t>Flowable</w:t>
      </w:r>
      <w:r>
        <w:rPr>
          <w:color w:val="333333"/>
          <w:spacing w:val="4"/>
        </w:rPr>
        <w:t>6 工作流引擎</w:t>
      </w:r>
      <w:r>
        <w:rPr>
          <w:color w:val="333333"/>
          <w:spacing w:val="-38"/>
        </w:rPr>
        <w:t xml:space="preserve"> </w:t>
      </w:r>
      <w:r>
        <w:rPr>
          <w:color w:val="333333"/>
          <w:spacing w:val="4"/>
        </w:rPr>
        <w:t xml:space="preserve">，封装通用审批与权限控制组件；优化 </w:t>
      </w:r>
      <w:r>
        <w:rPr>
          <w:color w:val="333333"/>
        </w:rPr>
        <w:t>CI</w:t>
      </w:r>
      <w:r>
        <w:rPr>
          <w:color w:val="333333"/>
          <w:spacing w:val="4"/>
        </w:rPr>
        <w:t>/</w:t>
      </w:r>
      <w:r>
        <w:rPr>
          <w:color w:val="333333"/>
        </w:rPr>
        <w:t>CD</w:t>
      </w:r>
      <w:r>
        <w:rPr>
          <w:color w:val="333333"/>
          <w:spacing w:val="4"/>
        </w:rPr>
        <w:t xml:space="preserve"> 流水线</w:t>
      </w:r>
      <w:r>
        <w:rPr>
          <w:color w:val="333333"/>
          <w:spacing w:val="-38"/>
        </w:rPr>
        <w:t xml:space="preserve"> </w:t>
      </w:r>
      <w:r>
        <w:rPr>
          <w:color w:val="333333"/>
          <w:spacing w:val="4"/>
        </w:rPr>
        <w:t>，部署效率</w:t>
      </w:r>
      <w:r>
        <w:rPr>
          <w:color w:val="333333"/>
          <w:spacing w:val="3"/>
        </w:rPr>
        <w:t>提升 10 倍。率先引入</w:t>
      </w:r>
      <w:r>
        <w:rPr>
          <w:color w:val="333333"/>
          <w:spacing w:val="-1"/>
        </w:rPr>
        <w:t xml:space="preserve"> </w:t>
      </w:r>
      <w:r>
        <w:rPr>
          <w:color w:val="333333"/>
        </w:rPr>
        <w:t>AI</w:t>
      </w:r>
      <w:r>
        <w:rPr>
          <w:color w:val="333333"/>
          <w:spacing w:val="3"/>
        </w:rPr>
        <w:t xml:space="preserve"> 辅助编程工具链</w:t>
      </w:r>
      <w:r>
        <w:rPr>
          <w:color w:val="333333"/>
          <w:spacing w:val="-38"/>
        </w:rPr>
        <w:t xml:space="preserve"> </w:t>
      </w:r>
      <w:r>
        <w:rPr>
          <w:color w:val="333333"/>
          <w:spacing w:val="3"/>
        </w:rPr>
        <w:t xml:space="preserve">，推广 </w:t>
      </w:r>
      <w:r>
        <w:rPr>
          <w:color w:val="333333"/>
        </w:rPr>
        <w:t>Vibe</w:t>
      </w:r>
      <w:r>
        <w:rPr>
          <w:color w:val="333333"/>
          <w:spacing w:val="3"/>
        </w:rPr>
        <w:t xml:space="preserve"> </w:t>
      </w:r>
      <w:r>
        <w:rPr>
          <w:color w:val="333333"/>
        </w:rPr>
        <w:t>Coding</w:t>
      </w:r>
      <w:r>
        <w:rPr>
          <w:color w:val="333333"/>
          <w:spacing w:val="3"/>
        </w:rPr>
        <w:t xml:space="preserve"> 工作流</w:t>
      </w:r>
      <w:r>
        <w:rPr>
          <w:color w:val="333333"/>
          <w:spacing w:val="-38"/>
        </w:rPr>
        <w:t xml:space="preserve"> </w:t>
      </w:r>
      <w:r>
        <w:rPr>
          <w:color w:val="333333"/>
          <w:spacing w:val="3"/>
        </w:rPr>
        <w:t>，整体研发效率提升 40%</w:t>
      </w:r>
      <w:r>
        <w:rPr>
          <w:color w:val="333333"/>
          <w:spacing w:val="-38"/>
        </w:rPr>
        <w:t xml:space="preserve"> </w:t>
      </w:r>
      <w:r>
        <w:rPr>
          <w:color w:val="333333"/>
          <w:spacing w:val="3"/>
        </w:rPr>
        <w:t>，并基于</w:t>
      </w:r>
      <w:r>
        <w:rPr>
          <w:color w:val="333333"/>
          <w:spacing w:val="-11"/>
        </w:rPr>
        <w:t xml:space="preserve"> </w:t>
      </w:r>
      <w:r>
        <w:rPr>
          <w:color w:val="333333"/>
        </w:rPr>
        <w:t>AI</w:t>
      </w:r>
      <w:r>
        <w:rPr>
          <w:color w:val="333333"/>
          <w:spacing w:val="-11"/>
        </w:rPr>
        <w:t xml:space="preserve"> </w:t>
      </w:r>
      <w:r>
        <w:rPr>
          <w:color w:val="333333"/>
        </w:rPr>
        <w:t>Agent</w:t>
      </w:r>
      <w:r>
        <w:rPr>
          <w:color w:val="333333"/>
          <w:spacing w:val="3"/>
        </w:rPr>
        <w:t xml:space="preserve"> 架构独立完成智能 </w:t>
      </w:r>
      <w:r>
        <w:rPr>
          <w:color w:val="333333"/>
        </w:rPr>
        <w:t>SOP</w:t>
      </w:r>
      <w:r>
        <w:rPr>
          <w:color w:val="333333"/>
          <w:spacing w:val="3"/>
        </w:rPr>
        <w:t xml:space="preserve"> 功能的设计与落地。负责潮玩订单系统全链路性能优化</w:t>
      </w:r>
      <w:r>
        <w:rPr>
          <w:color w:val="333333"/>
          <w:spacing w:val="-37"/>
        </w:rPr>
        <w:t xml:space="preserve"> </w:t>
      </w:r>
      <w:r>
        <w:rPr>
          <w:color w:val="333333"/>
          <w:spacing w:val="3"/>
        </w:rPr>
        <w:t>，通过缓存分层与异步化改造</w:t>
      </w:r>
      <w:r>
        <w:rPr>
          <w:color w:val="333333"/>
          <w:spacing w:val="-38"/>
        </w:rPr>
        <w:t xml:space="preserve"> </w:t>
      </w:r>
      <w:r>
        <w:rPr>
          <w:color w:val="333333"/>
          <w:spacing w:val="3"/>
        </w:rPr>
        <w:t>，将秒杀场景下单接</w:t>
      </w:r>
      <w:r>
        <w:rPr>
          <w:color w:val="333333"/>
          <w:spacing w:val="-6"/>
        </w:rPr>
        <w:t>口 QPS 提升 45%。</w:t>
      </w:r>
    </w:p>
    <w:p w14:paraId="61C6DC20">
      <w:pPr>
        <w:spacing w:line="65" w:lineRule="exact"/>
      </w:pPr>
    </w:p>
    <w:tbl>
      <w:tblPr>
        <w:tblStyle w:val="5"/>
        <w:tblW w:w="10971" w:type="dxa"/>
        <w:tblInd w:w="477"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0971"/>
      </w:tblGrid>
      <w:tr w14:paraId="3E793B58">
        <w:trPr>
          <w:trHeight w:val="2752" w:hRule="atLeast"/>
        </w:trPr>
        <w:tc>
          <w:tcPr>
            <w:tcW w:w="10971" w:type="dxa"/>
            <w:tcBorders>
              <w:top w:val="single" w:color="F3F4F6" w:sz="4" w:space="0"/>
              <w:bottom w:val="single" w:color="F3F4F6" w:sz="4" w:space="0"/>
            </w:tcBorders>
            <w:vAlign w:val="top"/>
          </w:tcPr>
          <w:p w14:paraId="7202CE4F">
            <w:pPr>
              <w:pStyle w:val="6"/>
              <w:spacing w:before="237" w:line="191" w:lineRule="auto"/>
              <w:ind w:left="216"/>
            </w:pPr>
            <w:r>
              <w:rPr>
                <w:color w:val="292929"/>
                <w:spacing w:val="4"/>
                <w:sz w:val="23"/>
                <w:szCs w:val="23"/>
              </w:rPr>
              <w:t xml:space="preserve">上海任意门科技有限公司                                                 </w:t>
            </w:r>
            <w:r>
              <w:rPr>
                <w:color w:val="292929"/>
                <w:spacing w:val="3"/>
                <w:sz w:val="23"/>
                <w:szCs w:val="23"/>
              </w:rPr>
              <w:t xml:space="preserve">                         </w:t>
            </w:r>
            <w:r>
              <w:rPr>
                <w:color w:val="5B8FF9"/>
                <w:spacing w:val="3"/>
                <w:position w:val="2"/>
              </w:rPr>
              <w:t>2021-05</w:t>
            </w:r>
            <w:r>
              <w:rPr>
                <w:color w:val="5B8FF9"/>
                <w:spacing w:val="32"/>
                <w:position w:val="2"/>
              </w:rPr>
              <w:t xml:space="preserve"> </w:t>
            </w:r>
            <w:r>
              <w:rPr>
                <w:color w:val="5B8FF9"/>
                <w:spacing w:val="3"/>
                <w:position w:val="2"/>
              </w:rPr>
              <w:t>-</w:t>
            </w:r>
            <w:r>
              <w:rPr>
                <w:color w:val="5B8FF9"/>
                <w:spacing w:val="28"/>
                <w:w w:val="101"/>
                <w:position w:val="2"/>
              </w:rPr>
              <w:t xml:space="preserve"> </w:t>
            </w:r>
            <w:r>
              <w:rPr>
                <w:color w:val="5B8FF9"/>
                <w:spacing w:val="3"/>
                <w:position w:val="2"/>
              </w:rPr>
              <w:t>2022-05</w:t>
            </w:r>
          </w:p>
          <w:p w14:paraId="04D2DF2F">
            <w:pPr>
              <w:pStyle w:val="6"/>
              <w:spacing w:before="141" w:line="197" w:lineRule="auto"/>
              <w:ind w:left="220"/>
            </w:pPr>
            <w:r>
              <w:rPr>
                <w:color w:val="292929"/>
                <w:spacing w:val="2"/>
              </w:rPr>
              <w:t>高级</w:t>
            </w:r>
            <w:r>
              <w:rPr>
                <w:color w:val="292929"/>
                <w:spacing w:val="-29"/>
              </w:rPr>
              <w:t xml:space="preserve"> </w:t>
            </w:r>
            <w:r>
              <w:rPr>
                <w:color w:val="292929"/>
              </w:rPr>
              <w:t>Java</w:t>
            </w:r>
            <w:r>
              <w:rPr>
                <w:color w:val="292929"/>
                <w:spacing w:val="2"/>
              </w:rPr>
              <w:t xml:space="preserve"> 开发工程师</w:t>
            </w:r>
          </w:p>
          <w:p w14:paraId="6BCAF6A1">
            <w:pPr>
              <w:pStyle w:val="6"/>
              <w:spacing w:before="192" w:line="236" w:lineRule="auto"/>
              <w:ind w:left="216" w:right="243" w:firstLine="3"/>
            </w:pPr>
            <w:r>
              <w:rPr>
                <w:color w:val="333333"/>
                <w:spacing w:val="3"/>
              </w:rPr>
              <w:t xml:space="preserve">负责广告业务线 </w:t>
            </w:r>
            <w:r>
              <w:rPr>
                <w:color w:val="333333"/>
              </w:rPr>
              <w:t>CRM</w:t>
            </w:r>
            <w:r>
              <w:rPr>
                <w:color w:val="333333"/>
                <w:spacing w:val="-36"/>
              </w:rPr>
              <w:t xml:space="preserve"> </w:t>
            </w:r>
            <w:r>
              <w:rPr>
                <w:color w:val="333333"/>
                <w:spacing w:val="3"/>
              </w:rPr>
              <w:t>、财务系统</w:t>
            </w:r>
            <w:r>
              <w:rPr>
                <w:color w:val="333333"/>
                <w:spacing w:val="-37"/>
              </w:rPr>
              <w:t xml:space="preserve"> </w:t>
            </w:r>
            <w:r>
              <w:rPr>
                <w:color w:val="333333"/>
                <w:spacing w:val="3"/>
              </w:rPr>
              <w:t>、</w:t>
            </w:r>
            <w:r>
              <w:rPr>
                <w:color w:val="333333"/>
                <w:spacing w:val="-46"/>
              </w:rPr>
              <w:t xml:space="preserve"> </w:t>
            </w:r>
            <w:r>
              <w:rPr>
                <w:color w:val="333333"/>
              </w:rPr>
              <w:t>Flowable</w:t>
            </w:r>
            <w:r>
              <w:rPr>
                <w:color w:val="333333"/>
                <w:spacing w:val="3"/>
              </w:rPr>
              <w:t xml:space="preserve"> 工作流引擎三大</w:t>
            </w:r>
            <w:r>
              <w:rPr>
                <w:color w:val="333333"/>
                <w:spacing w:val="2"/>
              </w:rPr>
              <w:t>核心模块从 0 到 1 设计与开发</w:t>
            </w:r>
            <w:r>
              <w:rPr>
                <w:color w:val="333333"/>
                <w:spacing w:val="-38"/>
              </w:rPr>
              <w:t xml:space="preserve"> </w:t>
            </w:r>
            <w:r>
              <w:rPr>
                <w:color w:val="333333"/>
                <w:spacing w:val="2"/>
              </w:rPr>
              <w:t>，搭建通用广告基础组件</w:t>
            </w:r>
            <w:r>
              <w:rPr>
                <w:color w:val="333333"/>
              </w:rPr>
              <w:t>库</w:t>
            </w:r>
          </w:p>
          <w:p w14:paraId="0E696C44">
            <w:pPr>
              <w:pStyle w:val="6"/>
              <w:spacing w:before="1" w:line="254" w:lineRule="auto"/>
              <w:ind w:left="216" w:right="1404" w:firstLine="1"/>
            </w:pPr>
            <w:r>
              <w:rPr>
                <w:color w:val="333333"/>
                <w:spacing w:val="2"/>
              </w:rPr>
              <w:t>落地日志告警</w:t>
            </w:r>
            <w:r>
              <w:rPr>
                <w:color w:val="333333"/>
                <w:spacing w:val="-28"/>
              </w:rPr>
              <w:t xml:space="preserve"> </w:t>
            </w:r>
            <w:r>
              <w:rPr>
                <w:color w:val="333333"/>
                <w:spacing w:val="2"/>
              </w:rPr>
              <w:t>、代码质量分析等基础建设项目</w:t>
            </w:r>
            <w:r>
              <w:rPr>
                <w:color w:val="333333"/>
                <w:spacing w:val="-38"/>
              </w:rPr>
              <w:t xml:space="preserve"> </w:t>
            </w:r>
            <w:r>
              <w:rPr>
                <w:color w:val="333333"/>
                <w:spacing w:val="2"/>
              </w:rPr>
              <w:t>，团队研发效能提升 30%</w:t>
            </w:r>
            <w:r>
              <w:rPr>
                <w:color w:val="333333"/>
                <w:spacing w:val="-38"/>
              </w:rPr>
              <w:t xml:space="preserve"> </w:t>
            </w:r>
            <w:r>
              <w:rPr>
                <w:color w:val="333333"/>
                <w:spacing w:val="2"/>
              </w:rPr>
              <w:t>，连续 3 个季度获得部门A 绩效</w:t>
            </w:r>
            <w:r>
              <w:rPr>
                <w:color w:val="333333"/>
                <w:spacing w:val="1"/>
              </w:rPr>
              <w:t>组织内部</w:t>
            </w:r>
            <w:r>
              <w:rPr>
                <w:color w:val="333333"/>
                <w:spacing w:val="-28"/>
              </w:rPr>
              <w:t xml:space="preserve"> </w:t>
            </w:r>
            <w:r>
              <w:rPr>
                <w:color w:val="333333"/>
              </w:rPr>
              <w:t>JVM</w:t>
            </w:r>
            <w:r>
              <w:rPr>
                <w:color w:val="333333"/>
                <w:spacing w:val="-37"/>
              </w:rPr>
              <w:t xml:space="preserve"> </w:t>
            </w:r>
            <w:r>
              <w:rPr>
                <w:color w:val="333333"/>
                <w:spacing w:val="1"/>
              </w:rPr>
              <w:t>、分布式锁等技术分享</w:t>
            </w:r>
            <w:r>
              <w:rPr>
                <w:color w:val="333333"/>
                <w:spacing w:val="-38"/>
              </w:rPr>
              <w:t xml:space="preserve"> </w:t>
            </w:r>
            <w:r>
              <w:rPr>
                <w:color w:val="333333"/>
                <w:spacing w:val="1"/>
              </w:rPr>
              <w:t>，沉淀 10 + 篇技术文档</w:t>
            </w:r>
            <w:r>
              <w:rPr>
                <w:color w:val="333333"/>
                <w:spacing w:val="-38"/>
              </w:rPr>
              <w:t xml:space="preserve"> </w:t>
            </w:r>
            <w:r>
              <w:rPr>
                <w:color w:val="333333"/>
                <w:spacing w:val="1"/>
              </w:rPr>
              <w:t>，推动</w:t>
            </w:r>
            <w:r>
              <w:rPr>
                <w:color w:val="333333"/>
              </w:rPr>
              <w:t>新人快速上手</w:t>
            </w:r>
          </w:p>
        </w:tc>
      </w:tr>
      <w:tr w14:paraId="62060C7E">
        <w:trPr>
          <w:trHeight w:val="2388" w:hRule="atLeast"/>
        </w:trPr>
        <w:tc>
          <w:tcPr>
            <w:tcW w:w="10971" w:type="dxa"/>
            <w:tcBorders>
              <w:top w:val="single" w:color="F3F4F6" w:sz="4" w:space="0"/>
              <w:bottom w:val="single" w:color="F3F4F6" w:sz="4" w:space="0"/>
            </w:tcBorders>
            <w:vAlign w:val="top"/>
          </w:tcPr>
          <w:p w14:paraId="2A5776E7">
            <w:pPr>
              <w:pStyle w:val="6"/>
              <w:spacing w:before="232" w:line="296" w:lineRule="auto"/>
              <w:ind w:left="220" w:right="238" w:hanging="9"/>
            </w:pPr>
            <w:r>
              <w:rPr>
                <w:color w:val="292929"/>
                <w:spacing w:val="8"/>
                <w:position w:val="-1"/>
                <w:sz w:val="23"/>
                <w:szCs w:val="23"/>
              </w:rPr>
              <w:t>美菜网（</w:t>
            </w:r>
            <w:r>
              <w:rPr>
                <w:color w:val="292929"/>
                <w:spacing w:val="-24"/>
                <w:position w:val="-1"/>
                <w:sz w:val="23"/>
                <w:szCs w:val="23"/>
              </w:rPr>
              <w:t xml:space="preserve"> </w:t>
            </w:r>
            <w:r>
              <w:rPr>
                <w:color w:val="292929"/>
                <w:spacing w:val="8"/>
                <w:position w:val="-1"/>
                <w:sz w:val="23"/>
                <w:szCs w:val="23"/>
              </w:rPr>
              <w:t>美家优享）</w:t>
            </w:r>
            <w:r>
              <w:rPr>
                <w:color w:val="292929"/>
                <w:position w:val="-1"/>
                <w:sz w:val="23"/>
                <w:szCs w:val="23"/>
              </w:rPr>
              <w:t xml:space="preserve">                                                                                   </w:t>
            </w:r>
            <w:r>
              <w:rPr>
                <w:color w:val="5B8FF9"/>
                <w:spacing w:val="8"/>
                <w:position w:val="1"/>
              </w:rPr>
              <w:t>2018-11</w:t>
            </w:r>
            <w:r>
              <w:rPr>
                <w:color w:val="5B8FF9"/>
                <w:spacing w:val="42"/>
                <w:position w:val="1"/>
              </w:rPr>
              <w:t xml:space="preserve"> </w:t>
            </w:r>
            <w:r>
              <w:rPr>
                <w:color w:val="5B8FF9"/>
                <w:spacing w:val="8"/>
                <w:position w:val="1"/>
              </w:rPr>
              <w:t>-</w:t>
            </w:r>
            <w:r>
              <w:rPr>
                <w:color w:val="5B8FF9"/>
                <w:spacing w:val="29"/>
                <w:position w:val="1"/>
              </w:rPr>
              <w:t xml:space="preserve"> </w:t>
            </w:r>
            <w:r>
              <w:rPr>
                <w:color w:val="5B8FF9"/>
                <w:spacing w:val="8"/>
                <w:position w:val="1"/>
              </w:rPr>
              <w:t>2021-05</w:t>
            </w:r>
            <w:r>
              <w:rPr>
                <w:color w:val="292929"/>
                <w:spacing w:val="2"/>
              </w:rPr>
              <w:t>高级</w:t>
            </w:r>
            <w:r>
              <w:rPr>
                <w:color w:val="292929"/>
                <w:spacing w:val="-29"/>
              </w:rPr>
              <w:t xml:space="preserve"> </w:t>
            </w:r>
            <w:r>
              <w:rPr>
                <w:color w:val="292929"/>
              </w:rPr>
              <w:t>Java</w:t>
            </w:r>
            <w:r>
              <w:rPr>
                <w:color w:val="292929"/>
                <w:spacing w:val="2"/>
              </w:rPr>
              <w:t xml:space="preserve"> 开发工程师</w:t>
            </w:r>
          </w:p>
          <w:p w14:paraId="500C9783">
            <w:pPr>
              <w:pStyle w:val="6"/>
              <w:spacing w:line="236" w:lineRule="auto"/>
              <w:ind w:left="213" w:right="353" w:hanging="1"/>
            </w:pPr>
            <w:r>
              <w:rPr>
                <w:color w:val="333333"/>
                <w:spacing w:val="4"/>
              </w:rPr>
              <w:t>核心负责生鲜社区团购平台价格体系与秒杀系统的后端架构设计与开发</w:t>
            </w:r>
            <w:r>
              <w:rPr>
                <w:color w:val="333333"/>
                <w:spacing w:val="-38"/>
              </w:rPr>
              <w:t xml:space="preserve"> </w:t>
            </w:r>
            <w:r>
              <w:rPr>
                <w:color w:val="333333"/>
                <w:spacing w:val="4"/>
              </w:rPr>
              <w:t>，支撑全国 13 万团长</w:t>
            </w:r>
            <w:r>
              <w:rPr>
                <w:color w:val="333333"/>
                <w:spacing w:val="-37"/>
              </w:rPr>
              <w:t xml:space="preserve"> </w:t>
            </w:r>
            <w:r>
              <w:rPr>
                <w:color w:val="333333"/>
                <w:spacing w:val="4"/>
              </w:rPr>
              <w:t>、近百万用户业务规模解决高并发下超卖</w:t>
            </w:r>
            <w:r>
              <w:rPr>
                <w:color w:val="333333"/>
                <w:spacing w:val="-36"/>
              </w:rPr>
              <w:t xml:space="preserve"> </w:t>
            </w:r>
            <w:r>
              <w:rPr>
                <w:color w:val="333333"/>
                <w:spacing w:val="4"/>
              </w:rPr>
              <w:t>、库存不一致等核心问题</w:t>
            </w:r>
            <w:r>
              <w:rPr>
                <w:color w:val="333333"/>
                <w:spacing w:val="-38"/>
              </w:rPr>
              <w:t xml:space="preserve"> </w:t>
            </w:r>
            <w:r>
              <w:rPr>
                <w:color w:val="333333"/>
                <w:spacing w:val="4"/>
              </w:rPr>
              <w:t>，保障 618</w:t>
            </w:r>
            <w:r>
              <w:rPr>
                <w:color w:val="333333"/>
                <w:spacing w:val="-37"/>
              </w:rPr>
              <w:t xml:space="preserve"> </w:t>
            </w:r>
            <w:r>
              <w:rPr>
                <w:color w:val="333333"/>
                <w:spacing w:val="4"/>
              </w:rPr>
              <w:t>、双 11 等大促期间系统稳定运行</w:t>
            </w:r>
          </w:p>
          <w:p w14:paraId="0F61189E">
            <w:pPr>
              <w:pStyle w:val="6"/>
              <w:spacing w:line="186" w:lineRule="auto"/>
              <w:ind w:left="216"/>
            </w:pPr>
            <w:r>
              <w:rPr>
                <w:color w:val="333333"/>
                <w:spacing w:val="3"/>
              </w:rPr>
              <w:t>编写通用模板代码与工具类</w:t>
            </w:r>
            <w:r>
              <w:rPr>
                <w:color w:val="333333"/>
                <w:spacing w:val="-38"/>
              </w:rPr>
              <w:t xml:space="preserve"> </w:t>
            </w:r>
            <w:r>
              <w:rPr>
                <w:color w:val="333333"/>
                <w:spacing w:val="3"/>
              </w:rPr>
              <w:t>，规范团队开发</w:t>
            </w:r>
            <w:r>
              <w:rPr>
                <w:color w:val="333333"/>
                <w:spacing w:val="2"/>
              </w:rPr>
              <w:t>流程</w:t>
            </w:r>
            <w:r>
              <w:rPr>
                <w:color w:val="333333"/>
                <w:spacing w:val="-38"/>
              </w:rPr>
              <w:t xml:space="preserve"> </w:t>
            </w:r>
            <w:r>
              <w:rPr>
                <w:color w:val="333333"/>
                <w:spacing w:val="2"/>
              </w:rPr>
              <w:t xml:space="preserve">，线上 </w:t>
            </w:r>
            <w:r>
              <w:rPr>
                <w:color w:val="333333"/>
              </w:rPr>
              <w:t>bug</w:t>
            </w:r>
            <w:r>
              <w:rPr>
                <w:color w:val="333333"/>
                <w:spacing w:val="2"/>
              </w:rPr>
              <w:t xml:space="preserve"> 率下降 25%</w:t>
            </w:r>
          </w:p>
        </w:tc>
      </w:tr>
      <w:tr w14:paraId="307B9B8C">
        <w:trPr>
          <w:trHeight w:val="2268" w:hRule="atLeast"/>
        </w:trPr>
        <w:tc>
          <w:tcPr>
            <w:tcW w:w="10971" w:type="dxa"/>
            <w:tcBorders>
              <w:top w:val="single" w:color="F3F4F6" w:sz="4" w:space="0"/>
              <w:bottom w:val="single" w:color="F3F4F6" w:sz="4" w:space="0"/>
            </w:tcBorders>
            <w:vAlign w:val="top"/>
          </w:tcPr>
          <w:p w14:paraId="2CBD9414">
            <w:pPr>
              <w:pStyle w:val="6"/>
              <w:spacing w:before="234" w:line="192" w:lineRule="auto"/>
              <w:ind w:left="212"/>
            </w:pPr>
            <w:r>
              <w:rPr>
                <w:color w:val="292929"/>
                <w:spacing w:val="5"/>
                <w:sz w:val="23"/>
                <w:szCs w:val="23"/>
              </w:rPr>
              <w:t xml:space="preserve">北京环宇万维科技有限公司                                                                      </w:t>
            </w:r>
            <w:r>
              <w:rPr>
                <w:color w:val="5B8FF9"/>
                <w:spacing w:val="5"/>
                <w:position w:val="2"/>
              </w:rPr>
              <w:t>2017-03</w:t>
            </w:r>
            <w:r>
              <w:rPr>
                <w:color w:val="5B8FF9"/>
                <w:spacing w:val="38"/>
                <w:position w:val="2"/>
              </w:rPr>
              <w:t xml:space="preserve"> </w:t>
            </w:r>
            <w:r>
              <w:rPr>
                <w:color w:val="5B8FF9"/>
                <w:spacing w:val="5"/>
                <w:position w:val="2"/>
              </w:rPr>
              <w:t>-</w:t>
            </w:r>
            <w:r>
              <w:rPr>
                <w:color w:val="5B8FF9"/>
                <w:spacing w:val="28"/>
                <w:w w:val="101"/>
                <w:position w:val="2"/>
              </w:rPr>
              <w:t xml:space="preserve"> </w:t>
            </w:r>
            <w:r>
              <w:rPr>
                <w:color w:val="5B8FF9"/>
                <w:spacing w:val="5"/>
                <w:position w:val="2"/>
              </w:rPr>
              <w:t>2018-09</w:t>
            </w:r>
          </w:p>
          <w:p w14:paraId="70E2E647">
            <w:pPr>
              <w:pStyle w:val="6"/>
              <w:spacing w:before="156" w:line="196" w:lineRule="auto"/>
              <w:ind w:left="193"/>
            </w:pPr>
            <w:r>
              <w:rPr>
                <w:color w:val="292929"/>
              </w:rPr>
              <w:t>Java</w:t>
            </w:r>
            <w:r>
              <w:rPr>
                <w:color w:val="292929"/>
                <w:spacing w:val="3"/>
              </w:rPr>
              <w:t xml:space="preserve"> 开发工程师</w:t>
            </w:r>
          </w:p>
          <w:p w14:paraId="1F110D60">
            <w:pPr>
              <w:pStyle w:val="6"/>
              <w:spacing w:before="209" w:line="242" w:lineRule="auto"/>
              <w:ind w:left="217"/>
            </w:pPr>
            <w:r>
              <w:rPr>
                <w:color w:val="333333"/>
                <w:spacing w:val="2"/>
              </w:rPr>
              <w:t>•</w:t>
            </w:r>
            <w:r>
              <w:rPr>
                <w:color w:val="333333"/>
                <w:spacing w:val="51"/>
              </w:rPr>
              <w:t xml:space="preserve"> </w:t>
            </w:r>
            <w:r>
              <w:rPr>
                <w:color w:val="333333"/>
                <w:spacing w:val="2"/>
              </w:rPr>
              <w:t>参与智慧树</w:t>
            </w:r>
            <w:r>
              <w:rPr>
                <w:color w:val="333333"/>
                <w:spacing w:val="-11"/>
              </w:rPr>
              <w:t xml:space="preserve"> </w:t>
            </w:r>
            <w:r>
              <w:rPr>
                <w:color w:val="333333"/>
              </w:rPr>
              <w:t>APP</w:t>
            </w:r>
            <w:r>
              <w:rPr>
                <w:color w:val="333333"/>
                <w:spacing w:val="2"/>
              </w:rPr>
              <w:t xml:space="preserve"> 发现模块（</w:t>
            </w:r>
            <w:r>
              <w:rPr>
                <w:color w:val="333333"/>
              </w:rPr>
              <w:t>CMS</w:t>
            </w:r>
            <w:r>
              <w:rPr>
                <w:color w:val="333333"/>
                <w:spacing w:val="2"/>
              </w:rPr>
              <w:t xml:space="preserve"> 内容系统）与亲子任务模块后端研发</w:t>
            </w:r>
            <w:r>
              <w:rPr>
                <w:color w:val="333333"/>
                <w:spacing w:val="-38"/>
              </w:rPr>
              <w:t xml:space="preserve"> </w:t>
            </w:r>
            <w:r>
              <w:rPr>
                <w:color w:val="333333"/>
                <w:spacing w:val="2"/>
              </w:rPr>
              <w:t xml:space="preserve">，基于 </w:t>
            </w:r>
            <w:r>
              <w:rPr>
                <w:color w:val="333333"/>
              </w:rPr>
              <w:t>Dubbo</w:t>
            </w:r>
            <w:r>
              <w:rPr>
                <w:color w:val="333333"/>
                <w:spacing w:val="2"/>
              </w:rPr>
              <w:t xml:space="preserve"> 构建微服务架构</w:t>
            </w:r>
          </w:p>
          <w:p w14:paraId="749AA39D">
            <w:pPr>
              <w:pStyle w:val="6"/>
              <w:spacing w:before="120" w:line="185" w:lineRule="auto"/>
              <w:ind w:left="217"/>
            </w:pPr>
            <w:r>
              <w:rPr>
                <w:color w:val="333333"/>
              </w:rPr>
              <w:t>•</w:t>
            </w:r>
            <w:r>
              <w:rPr>
                <w:color w:val="333333"/>
                <w:spacing w:val="48"/>
                <w:w w:val="101"/>
              </w:rPr>
              <w:t xml:space="preserve"> </w:t>
            </w:r>
            <w:r>
              <w:rPr>
                <w:color w:val="333333"/>
              </w:rPr>
              <w:t>主导接口全链路性能优化</w:t>
            </w:r>
            <w:r>
              <w:rPr>
                <w:color w:val="333333"/>
                <w:spacing w:val="-39"/>
              </w:rPr>
              <w:t xml:space="preserve"> </w:t>
            </w:r>
            <w:r>
              <w:rPr>
                <w:color w:val="333333"/>
              </w:rPr>
              <w:t>，核心接口响应时间提升 50% 以上</w:t>
            </w:r>
            <w:r>
              <w:rPr>
                <w:color w:val="333333"/>
                <w:spacing w:val="-38"/>
              </w:rPr>
              <w:t xml:space="preserve"> </w:t>
            </w:r>
            <w:r>
              <w:rPr>
                <w:color w:val="333333"/>
              </w:rPr>
              <w:t>，系统稳定性</w:t>
            </w:r>
            <w:r>
              <w:rPr>
                <w:color w:val="333333"/>
                <w:spacing w:val="-1"/>
              </w:rPr>
              <w:t>达 99.9%</w:t>
            </w:r>
          </w:p>
        </w:tc>
      </w:tr>
      <w:tr w14:paraId="69726503">
        <w:trPr>
          <w:trHeight w:val="2052" w:hRule="atLeast"/>
        </w:trPr>
        <w:tc>
          <w:tcPr>
            <w:tcW w:w="10971" w:type="dxa"/>
            <w:tcBorders>
              <w:top w:val="single" w:color="F3F4F6" w:sz="4" w:space="0"/>
              <w:bottom w:val="single" w:color="F3F4F6" w:sz="4" w:space="0"/>
            </w:tcBorders>
            <w:vAlign w:val="top"/>
          </w:tcPr>
          <w:p w14:paraId="25A44801">
            <w:pPr>
              <w:pStyle w:val="6"/>
              <w:spacing w:before="237" w:line="191" w:lineRule="auto"/>
              <w:ind w:left="232"/>
            </w:pPr>
            <w:r>
              <w:rPr>
                <w:color w:val="292929"/>
                <w:spacing w:val="7"/>
                <w:position w:val="-1"/>
                <w:sz w:val="23"/>
                <w:szCs w:val="23"/>
              </w:rPr>
              <w:t>中演票务通</w:t>
            </w:r>
            <w:r>
              <w:rPr>
                <w:color w:val="292929"/>
                <w:spacing w:val="1"/>
                <w:position w:val="-1"/>
                <w:sz w:val="23"/>
                <w:szCs w:val="23"/>
              </w:rPr>
              <w:t xml:space="preserve">                        </w:t>
            </w:r>
            <w:r>
              <w:rPr>
                <w:color w:val="292929"/>
                <w:position w:val="-1"/>
                <w:sz w:val="23"/>
                <w:szCs w:val="23"/>
              </w:rPr>
              <w:t xml:space="preserve">                                                                       </w:t>
            </w:r>
            <w:r>
              <w:rPr>
                <w:color w:val="5B8FF9"/>
                <w:spacing w:val="7"/>
                <w:position w:val="1"/>
              </w:rPr>
              <w:t>2015-08</w:t>
            </w:r>
            <w:r>
              <w:rPr>
                <w:color w:val="5B8FF9"/>
                <w:spacing w:val="33"/>
                <w:w w:val="101"/>
                <w:position w:val="1"/>
              </w:rPr>
              <w:t xml:space="preserve"> </w:t>
            </w:r>
            <w:r>
              <w:rPr>
                <w:color w:val="5B8FF9"/>
                <w:spacing w:val="7"/>
                <w:position w:val="1"/>
              </w:rPr>
              <w:t>-</w:t>
            </w:r>
            <w:r>
              <w:rPr>
                <w:color w:val="5B8FF9"/>
                <w:spacing w:val="28"/>
                <w:w w:val="101"/>
                <w:position w:val="1"/>
              </w:rPr>
              <w:t xml:space="preserve"> </w:t>
            </w:r>
            <w:r>
              <w:rPr>
                <w:color w:val="5B8FF9"/>
                <w:spacing w:val="7"/>
                <w:position w:val="1"/>
              </w:rPr>
              <w:t>2017-03</w:t>
            </w:r>
          </w:p>
          <w:p w14:paraId="3E616479">
            <w:pPr>
              <w:pStyle w:val="6"/>
              <w:spacing w:before="143" w:line="196" w:lineRule="auto"/>
              <w:ind w:left="193"/>
            </w:pPr>
            <w:r>
              <w:rPr>
                <w:color w:val="292929"/>
              </w:rPr>
              <w:t>Java</w:t>
            </w:r>
            <w:r>
              <w:rPr>
                <w:color w:val="292929"/>
                <w:spacing w:val="3"/>
              </w:rPr>
              <w:t xml:space="preserve"> 开发工程师</w:t>
            </w:r>
          </w:p>
          <w:p w14:paraId="05903A49">
            <w:pPr>
              <w:pStyle w:val="6"/>
              <w:spacing w:before="191" w:line="186" w:lineRule="auto"/>
              <w:ind w:left="219"/>
            </w:pPr>
            <w:r>
              <w:rPr>
                <w:color w:val="333333"/>
                <w:spacing w:val="1"/>
              </w:rPr>
              <w:t>负责票务通主站</w:t>
            </w:r>
            <w:r>
              <w:rPr>
                <w:color w:val="333333"/>
                <w:spacing w:val="-29"/>
              </w:rPr>
              <w:t xml:space="preserve"> </w:t>
            </w:r>
            <w:r>
              <w:rPr>
                <w:color w:val="333333"/>
                <w:spacing w:val="1"/>
              </w:rPr>
              <w:t>、</w:t>
            </w:r>
            <w:r>
              <w:rPr>
                <w:color w:val="333333"/>
              </w:rPr>
              <w:t>APP</w:t>
            </w:r>
            <w:r>
              <w:rPr>
                <w:color w:val="333333"/>
                <w:spacing w:val="1"/>
              </w:rPr>
              <w:t xml:space="preserve"> 接口与 </w:t>
            </w:r>
            <w:r>
              <w:rPr>
                <w:color w:val="333333"/>
              </w:rPr>
              <w:t>CRM</w:t>
            </w:r>
            <w:r>
              <w:rPr>
                <w:color w:val="333333"/>
                <w:spacing w:val="1"/>
              </w:rPr>
              <w:t xml:space="preserve"> 后台开发维护</w:t>
            </w:r>
            <w:r>
              <w:rPr>
                <w:color w:val="333333"/>
                <w:spacing w:val="-38"/>
              </w:rPr>
              <w:t xml:space="preserve"> </w:t>
            </w:r>
            <w:r>
              <w:rPr>
                <w:color w:val="333333"/>
                <w:spacing w:val="1"/>
              </w:rPr>
              <w:t xml:space="preserve">，主导核心项目 </w:t>
            </w:r>
            <w:r>
              <w:rPr>
                <w:color w:val="333333"/>
              </w:rPr>
              <w:t>SpringMVC</w:t>
            </w:r>
            <w:r>
              <w:rPr>
                <w:color w:val="333333"/>
                <w:spacing w:val="1"/>
              </w:rPr>
              <w:t>+</w:t>
            </w:r>
            <w:r>
              <w:rPr>
                <w:color w:val="333333"/>
              </w:rPr>
              <w:t>Dubbo</w:t>
            </w:r>
            <w:r>
              <w:rPr>
                <w:color w:val="333333"/>
                <w:spacing w:val="1"/>
              </w:rPr>
              <w:t xml:space="preserve"> 重构</w:t>
            </w:r>
            <w:r>
              <w:rPr>
                <w:color w:val="333333"/>
                <w:spacing w:val="-38"/>
              </w:rPr>
              <w:t xml:space="preserve"> </w:t>
            </w:r>
            <w:r>
              <w:rPr>
                <w:color w:val="333333"/>
                <w:spacing w:val="1"/>
              </w:rPr>
              <w:t>，系统稳定性提升 40%</w:t>
            </w:r>
          </w:p>
          <w:p w14:paraId="3AA6FC15">
            <w:pPr>
              <w:pStyle w:val="6"/>
              <w:spacing w:before="74" w:line="185" w:lineRule="auto"/>
              <w:ind w:left="216"/>
            </w:pPr>
            <w:r>
              <w:rPr>
                <w:color w:val="333333"/>
                <w:spacing w:val="2"/>
              </w:rPr>
              <w:t>担任</w:t>
            </w:r>
            <w:r>
              <w:rPr>
                <w:color w:val="333333"/>
                <w:spacing w:val="6"/>
              </w:rPr>
              <w:t xml:space="preserve"> </w:t>
            </w:r>
            <w:r>
              <w:rPr>
                <w:color w:val="333333"/>
              </w:rPr>
              <w:t>API</w:t>
            </w:r>
            <w:r>
              <w:rPr>
                <w:color w:val="333333"/>
                <w:spacing w:val="2"/>
              </w:rPr>
              <w:t xml:space="preserve"> 项目负责人</w:t>
            </w:r>
            <w:r>
              <w:rPr>
                <w:color w:val="333333"/>
                <w:spacing w:val="-38"/>
              </w:rPr>
              <w:t xml:space="preserve"> </w:t>
            </w:r>
            <w:r>
              <w:rPr>
                <w:color w:val="333333"/>
                <w:spacing w:val="2"/>
              </w:rPr>
              <w:t>，协同移动端工程师定义数据结构</w:t>
            </w:r>
            <w:r>
              <w:rPr>
                <w:color w:val="333333"/>
                <w:spacing w:val="-38"/>
              </w:rPr>
              <w:t xml:space="preserve"> </w:t>
            </w:r>
            <w:r>
              <w:rPr>
                <w:color w:val="333333"/>
                <w:spacing w:val="2"/>
              </w:rPr>
              <w:t>，前后端联调效率提升 35%</w:t>
            </w:r>
          </w:p>
        </w:tc>
      </w:tr>
    </w:tbl>
    <w:p w14:paraId="2556DADB">
      <w:pPr>
        <w:pStyle w:val="2"/>
        <w:spacing w:before="365" w:line="184" w:lineRule="auto"/>
        <w:ind w:left="670"/>
        <w:rPr>
          <w:sz w:val="28"/>
          <w:szCs w:val="28"/>
        </w:rPr>
      </w:pPr>
      <w:r>
        <w:rPr>
          <w:color w:val="374151"/>
          <w:position w:val="1"/>
          <w:sz w:val="28"/>
          <w:szCs w:val="28"/>
        </w:rPr>
        <w:drawing>
          <wp:inline distT="0" distB="0" distL="0" distR="0">
            <wp:extent cx="94615" cy="94615"/>
            <wp:effectExtent l="0" t="0" r="0" b="0"/>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17"/>
                    <a:stretch>
                      <a:fillRect/>
                    </a:stretch>
                  </pic:blipFill>
                  <pic:spPr>
                    <a:xfrm>
                      <a:off x="0" y="0"/>
                      <a:ext cx="94654" cy="94654"/>
                    </a:xfrm>
                    <a:prstGeom prst="rect">
                      <a:avLst/>
                    </a:prstGeom>
                  </pic:spPr>
                </pic:pic>
              </a:graphicData>
            </a:graphic>
          </wp:inline>
        </w:drawing>
      </w:r>
      <w:r>
        <w:rPr>
          <w:color w:val="374151"/>
          <w:spacing w:val="91"/>
          <w:sz w:val="28"/>
          <w:szCs w:val="28"/>
        </w:rPr>
        <w:t xml:space="preserve"> </w:t>
      </w:r>
      <w:r>
        <w:rPr>
          <w:color w:val="374151"/>
          <w:spacing w:val="-3"/>
          <w:sz w:val="28"/>
          <w:szCs w:val="28"/>
        </w:rPr>
        <w:t>项目经历</w:t>
      </w:r>
      <w:r>
        <w:rPr>
          <w:color w:val="374151"/>
          <w:sz w:val="28"/>
          <w:szCs w:val="28"/>
        </w:rPr>
        <w:t xml:space="preserve">  </w:t>
      </w:r>
    </w:p>
    <w:p w14:paraId="77BBB608">
      <w:pPr>
        <w:spacing w:line="184" w:lineRule="auto"/>
        <w:rPr>
          <w:sz w:val="28"/>
          <w:szCs w:val="28"/>
        </w:rPr>
        <w:sectPr>
          <w:headerReference r:id="rId6" w:type="default"/>
          <w:pgSz w:w="11919" w:h="16839"/>
          <w:pgMar w:top="59" w:right="0" w:bottom="0" w:left="0" w:header="0" w:footer="0" w:gutter="0"/>
          <w:cols w:space="720" w:num="1"/>
        </w:sectPr>
      </w:pPr>
    </w:p>
    <w:p w14:paraId="43D18C80">
      <w:pPr>
        <w:spacing w:line="325" w:lineRule="auto"/>
        <w:rPr>
          <w:rFonts w:ascii="Arial"/>
          <w:sz w:val="21"/>
        </w:rPr>
      </w:pPr>
      <w:r>
        <w:drawing>
          <wp:anchor distT="0" distB="0" distL="0" distR="0" simplePos="0" relativeHeight="251659264" behindDoc="1" locked="0" layoutInCell="1" allowOverlap="1">
            <wp:simplePos x="0" y="0"/>
            <wp:positionH relativeFrom="column">
              <wp:posOffset>7136765</wp:posOffset>
            </wp:positionH>
            <wp:positionV relativeFrom="paragraph">
              <wp:posOffset>170180</wp:posOffset>
            </wp:positionV>
            <wp:extent cx="227330" cy="227330"/>
            <wp:effectExtent l="0" t="0" r="0" b="0"/>
            <wp:wrapNone/>
            <wp:docPr id="26" name="IM 26"/>
            <wp:cNvGraphicFramePr/>
            <a:graphic xmlns:a="http://schemas.openxmlformats.org/drawingml/2006/main">
              <a:graphicData uri="http://schemas.openxmlformats.org/drawingml/2006/picture">
                <pic:pic xmlns:pic="http://schemas.openxmlformats.org/drawingml/2006/picture">
                  <pic:nvPicPr>
                    <pic:cNvPr id="26" name="IM 26"/>
                    <pic:cNvPicPr/>
                  </pic:nvPicPr>
                  <pic:blipFill>
                    <a:blip r:embed="rId18"/>
                    <a:stretch>
                      <a:fillRect/>
                    </a:stretch>
                  </pic:blipFill>
                  <pic:spPr>
                    <a:xfrm>
                      <a:off x="0" y="0"/>
                      <a:ext cx="227171" cy="227171"/>
                    </a:xfrm>
                    <a:prstGeom prst="rect">
                      <a:avLst/>
                    </a:prstGeom>
                  </pic:spPr>
                </pic:pic>
              </a:graphicData>
            </a:graphic>
          </wp:anchor>
        </w:drawing>
      </w:r>
    </w:p>
    <w:p w14:paraId="529B9F0D">
      <w:pPr>
        <w:spacing w:line="239" w:lineRule="exact"/>
        <w:ind w:firstLine="11298"/>
      </w:pPr>
      <w:r>
        <w:rPr>
          <w:position w:val="-4"/>
        </w:rPr>
        <w:drawing>
          <wp:inline distT="0" distB="0" distL="0" distR="0">
            <wp:extent cx="151130" cy="151130"/>
            <wp:effectExtent l="0" t="0" r="0" b="0"/>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r:embed="rId19"/>
                    <a:stretch>
                      <a:fillRect/>
                    </a:stretch>
                  </pic:blipFill>
                  <pic:spPr>
                    <a:xfrm>
                      <a:off x="0" y="0"/>
                      <a:ext cx="151447" cy="151447"/>
                    </a:xfrm>
                    <a:prstGeom prst="rect">
                      <a:avLst/>
                    </a:prstGeom>
                  </pic:spPr>
                </pic:pic>
              </a:graphicData>
            </a:graphic>
          </wp:inline>
        </w:drawing>
      </w:r>
    </w:p>
    <w:p w14:paraId="08F86A3D">
      <w:pPr>
        <w:pStyle w:val="2"/>
        <w:spacing w:before="9" w:line="281" w:lineRule="auto"/>
        <w:ind w:left="692" w:right="708" w:hanging="5"/>
      </w:pPr>
      <w:r>
        <w:rPr>
          <w:color w:val="292929"/>
          <w:spacing w:val="3"/>
          <w:sz w:val="23"/>
          <w:szCs w:val="23"/>
        </w:rPr>
        <w:t>财商教育一站式</w:t>
      </w:r>
      <w:r>
        <w:rPr>
          <w:rFonts w:ascii="Arial" w:hAnsi="Arial" w:eastAsia="Arial" w:cs="Arial"/>
          <w:color w:val="292929"/>
          <w:sz w:val="23"/>
          <w:szCs w:val="23"/>
        </w:rPr>
        <w:t>CRM</w:t>
      </w:r>
      <w:r>
        <w:rPr>
          <w:color w:val="292929"/>
          <w:spacing w:val="3"/>
          <w:sz w:val="23"/>
          <w:szCs w:val="23"/>
        </w:rPr>
        <w:t>系统（</w:t>
      </w:r>
      <w:r>
        <w:rPr>
          <w:color w:val="292929"/>
          <w:spacing w:val="-44"/>
          <w:sz w:val="23"/>
          <w:szCs w:val="23"/>
        </w:rPr>
        <w:t xml:space="preserve"> </w:t>
      </w:r>
      <w:r>
        <w:rPr>
          <w:rFonts w:ascii="Arial" w:hAnsi="Arial" w:eastAsia="Arial" w:cs="Arial"/>
          <w:color w:val="292929"/>
          <w:sz w:val="23"/>
          <w:szCs w:val="23"/>
        </w:rPr>
        <w:t>AI</w:t>
      </w:r>
      <w:r>
        <w:rPr>
          <w:rFonts w:ascii="Arial" w:hAnsi="Arial" w:eastAsia="Arial" w:cs="Arial"/>
          <w:color w:val="292929"/>
          <w:spacing w:val="3"/>
          <w:sz w:val="23"/>
          <w:szCs w:val="23"/>
        </w:rPr>
        <w:t xml:space="preserve"> + </w:t>
      </w:r>
      <w:r>
        <w:rPr>
          <w:color w:val="292929"/>
          <w:spacing w:val="3"/>
          <w:sz w:val="23"/>
          <w:szCs w:val="23"/>
        </w:rPr>
        <w:t>微服务核心项目</w:t>
      </w:r>
      <w:r>
        <w:rPr>
          <w:color w:val="292929"/>
          <w:spacing w:val="23"/>
          <w:sz w:val="23"/>
          <w:szCs w:val="23"/>
        </w:rPr>
        <w:t xml:space="preserve"> </w:t>
      </w:r>
      <w:r>
        <w:rPr>
          <w:rFonts w:ascii="Apple SD Gothic Neo" w:hAnsi="Apple SD Gothic Neo" w:eastAsia="Apple SD Gothic Neo" w:cs="Apple SD Gothic Neo"/>
          <w:color w:val="292929"/>
          <w:spacing w:val="3"/>
          <w:sz w:val="23"/>
          <w:szCs w:val="23"/>
        </w:rPr>
        <w:t>・</w:t>
      </w:r>
      <w:r>
        <w:rPr>
          <w:rFonts w:ascii="Apple SD Gothic Neo" w:hAnsi="Apple SD Gothic Neo" w:eastAsia="Apple SD Gothic Neo" w:cs="Apple SD Gothic Neo"/>
          <w:color w:val="292929"/>
          <w:spacing w:val="43"/>
          <w:sz w:val="23"/>
          <w:szCs w:val="23"/>
        </w:rPr>
        <w:t xml:space="preserve"> </w:t>
      </w:r>
      <w:r>
        <w:rPr>
          <w:rFonts w:ascii="Arial" w:hAnsi="Arial" w:eastAsia="Arial" w:cs="Arial"/>
          <w:color w:val="292929"/>
          <w:spacing w:val="3"/>
          <w:sz w:val="23"/>
          <w:szCs w:val="23"/>
        </w:rPr>
        <w:t>2026</w:t>
      </w:r>
      <w:r>
        <w:rPr>
          <w:color w:val="292929"/>
          <w:spacing w:val="3"/>
          <w:sz w:val="23"/>
          <w:szCs w:val="23"/>
        </w:rPr>
        <w:t xml:space="preserve">招聘顶配加分项）           </w:t>
      </w:r>
      <w:r>
        <w:rPr>
          <w:color w:val="5B8FF9"/>
          <w:spacing w:val="2"/>
          <w:position w:val="2"/>
        </w:rPr>
        <w:t>2022-07</w:t>
      </w:r>
      <w:r>
        <w:rPr>
          <w:color w:val="5B8FF9"/>
          <w:spacing w:val="32"/>
          <w:position w:val="2"/>
        </w:rPr>
        <w:t xml:space="preserve"> </w:t>
      </w:r>
      <w:r>
        <w:rPr>
          <w:color w:val="5B8FF9"/>
          <w:spacing w:val="2"/>
          <w:position w:val="2"/>
        </w:rPr>
        <w:t>-</w:t>
      </w:r>
      <w:r>
        <w:rPr>
          <w:color w:val="5B8FF9"/>
          <w:spacing w:val="28"/>
          <w:w w:val="101"/>
          <w:position w:val="2"/>
        </w:rPr>
        <w:t xml:space="preserve"> </w:t>
      </w:r>
      <w:r>
        <w:rPr>
          <w:color w:val="5B8FF9"/>
          <w:spacing w:val="2"/>
          <w:position w:val="2"/>
        </w:rPr>
        <w:t>2023-12</w:t>
      </w:r>
      <w:r>
        <w:rPr>
          <w:color w:val="292929"/>
          <w:spacing w:val="4"/>
        </w:rPr>
        <w:t>项目技术负责人</w:t>
      </w:r>
    </w:p>
    <w:p w14:paraId="2437CDEB">
      <w:pPr>
        <w:pStyle w:val="2"/>
        <w:spacing w:before="66" w:line="256" w:lineRule="auto"/>
        <w:ind w:left="962" w:right="784" w:hanging="256"/>
      </w:pPr>
      <w:r>
        <w:rPr>
          <w:color w:val="333333"/>
        </w:rPr>
        <w:t>1.</w:t>
      </w:r>
      <w:r>
        <w:rPr>
          <w:color w:val="333333"/>
          <w:spacing w:val="62"/>
        </w:rPr>
        <w:t xml:space="preserve"> </w:t>
      </w:r>
      <w:r>
        <w:rPr>
          <w:color w:val="333333"/>
        </w:rPr>
        <w:t>[2022.07 - 2023.12] | 财商教育一站式CRM系统（AI + 微服务核心项目</w:t>
      </w:r>
      <w:r>
        <w:rPr>
          <w:color w:val="333333"/>
          <w:spacing w:val="23"/>
          <w:w w:val="101"/>
        </w:rPr>
        <w:t xml:space="preserve"> </w:t>
      </w:r>
      <w:r>
        <w:rPr>
          <w:rFonts w:ascii="Apple SD Gothic Neo" w:hAnsi="Apple SD Gothic Neo" w:eastAsia="Apple SD Gothic Neo" w:cs="Apple SD Gothic Neo"/>
          <w:color w:val="333333"/>
        </w:rPr>
        <w:t>・</w:t>
      </w:r>
      <w:r>
        <w:rPr>
          <w:rFonts w:ascii="Apple SD Gothic Neo" w:hAnsi="Apple SD Gothic Neo" w:eastAsia="Apple SD Gothic Neo" w:cs="Apple SD Gothic Neo"/>
          <w:color w:val="333333"/>
          <w:spacing w:val="44"/>
          <w:w w:val="101"/>
        </w:rPr>
        <w:t xml:space="preserve"> </w:t>
      </w:r>
      <w:r>
        <w:rPr>
          <w:color w:val="333333"/>
        </w:rPr>
        <w:t>2026招聘顶配加分项） | 角色: 项目技术</w:t>
      </w:r>
      <w:r>
        <w:rPr>
          <w:color w:val="333333"/>
          <w:spacing w:val="1"/>
        </w:rPr>
        <w:t>负责人</w:t>
      </w:r>
    </w:p>
    <w:p w14:paraId="35AD18D4">
      <w:pPr>
        <w:pStyle w:val="2"/>
        <w:spacing w:before="67" w:line="236" w:lineRule="auto"/>
        <w:ind w:left="705" w:right="717" w:hanging="16"/>
      </w:pPr>
      <w:r>
        <w:rPr>
          <w:color w:val="333333"/>
          <w:spacing w:val="1"/>
        </w:rPr>
        <w:t>项目简述： 围绕课程交付全流程打造的大型一体化</w:t>
      </w:r>
      <w:r>
        <w:rPr>
          <w:color w:val="333333"/>
        </w:rPr>
        <w:t>CRM</w:t>
      </w:r>
      <w:r>
        <w:rPr>
          <w:color w:val="333333"/>
          <w:spacing w:val="1"/>
        </w:rPr>
        <w:t>系统</w:t>
      </w:r>
      <w:r>
        <w:rPr>
          <w:color w:val="333333"/>
          <w:spacing w:val="-21"/>
        </w:rPr>
        <w:t xml:space="preserve"> </w:t>
      </w:r>
      <w:r>
        <w:rPr>
          <w:color w:val="333333"/>
          <w:spacing w:val="1"/>
        </w:rPr>
        <w:t>，覆盖直播授课</w:t>
      </w:r>
      <w:r>
        <w:rPr>
          <w:color w:val="333333"/>
          <w:spacing w:val="-36"/>
        </w:rPr>
        <w:t xml:space="preserve"> </w:t>
      </w:r>
      <w:r>
        <w:rPr>
          <w:color w:val="333333"/>
          <w:spacing w:val="1"/>
        </w:rPr>
        <w:t>、实时数据看板</w:t>
      </w:r>
      <w:r>
        <w:rPr>
          <w:color w:val="333333"/>
          <w:spacing w:val="-36"/>
        </w:rPr>
        <w:t xml:space="preserve"> </w:t>
      </w:r>
      <w:r>
        <w:rPr>
          <w:color w:val="333333"/>
          <w:spacing w:val="1"/>
        </w:rPr>
        <w:t>、订单统计</w:t>
      </w:r>
      <w:r>
        <w:rPr>
          <w:color w:val="333333"/>
          <w:spacing w:val="-37"/>
        </w:rPr>
        <w:t xml:space="preserve"> </w:t>
      </w:r>
      <w:r>
        <w:rPr>
          <w:color w:val="333333"/>
          <w:spacing w:val="1"/>
        </w:rPr>
        <w:t>、课程交付、</w:t>
      </w:r>
      <w:r>
        <w:rPr>
          <w:color w:val="333333"/>
          <w:spacing w:val="2"/>
        </w:rPr>
        <w:t>呼叫短信</w:t>
      </w:r>
      <w:r>
        <w:rPr>
          <w:color w:val="333333"/>
          <w:spacing w:val="-36"/>
        </w:rPr>
        <w:t xml:space="preserve"> </w:t>
      </w:r>
      <w:r>
        <w:rPr>
          <w:color w:val="333333"/>
          <w:spacing w:val="2"/>
        </w:rPr>
        <w:t>、活动运营</w:t>
      </w:r>
      <w:r>
        <w:rPr>
          <w:color w:val="333333"/>
          <w:spacing w:val="-36"/>
        </w:rPr>
        <w:t xml:space="preserve"> </w:t>
      </w:r>
      <w:r>
        <w:rPr>
          <w:color w:val="333333"/>
          <w:spacing w:val="2"/>
        </w:rPr>
        <w:t>、智能</w:t>
      </w:r>
      <w:r>
        <w:rPr>
          <w:color w:val="333333"/>
        </w:rPr>
        <w:t>SOP</w:t>
      </w:r>
      <w:r>
        <w:rPr>
          <w:color w:val="333333"/>
          <w:spacing w:val="-37"/>
        </w:rPr>
        <w:t xml:space="preserve"> </w:t>
      </w:r>
      <w:r>
        <w:rPr>
          <w:color w:val="333333"/>
          <w:spacing w:val="2"/>
        </w:rPr>
        <w:t>、客户关系管理等核心业务</w:t>
      </w:r>
      <w:r>
        <w:rPr>
          <w:color w:val="333333"/>
          <w:spacing w:val="-38"/>
        </w:rPr>
        <w:t xml:space="preserve"> </w:t>
      </w:r>
      <w:r>
        <w:rPr>
          <w:color w:val="333333"/>
          <w:spacing w:val="2"/>
        </w:rPr>
        <w:t>，支撑公司500+销售团队与1</w:t>
      </w:r>
      <w:r>
        <w:rPr>
          <w:color w:val="333333"/>
          <w:spacing w:val="1"/>
        </w:rPr>
        <w:t>0万+付费用户。</w:t>
      </w:r>
    </w:p>
    <w:p w14:paraId="4565FE09">
      <w:pPr>
        <w:pStyle w:val="2"/>
        <w:spacing w:before="1" w:line="236" w:lineRule="auto"/>
        <w:ind w:left="700" w:right="2018" w:hanging="15"/>
      </w:pPr>
      <w:r>
        <w:rPr>
          <w:color w:val="333333"/>
          <w:spacing w:val="2"/>
        </w:rPr>
        <w:t>技术栈：</w:t>
      </w:r>
      <w:r>
        <w:rPr>
          <w:color w:val="333333"/>
          <w:spacing w:val="-20"/>
        </w:rPr>
        <w:t xml:space="preserve"> </w:t>
      </w:r>
      <w:r>
        <w:rPr>
          <w:color w:val="333333"/>
        </w:rPr>
        <w:t>Java</w:t>
      </w:r>
      <w:r>
        <w:rPr>
          <w:rFonts w:hint="eastAsia"/>
          <w:color w:val="333333"/>
          <w:lang w:val="en-US" w:eastAsia="zh-CN"/>
        </w:rPr>
        <w:t>8</w:t>
      </w:r>
      <w:r>
        <w:rPr>
          <w:color w:val="333333"/>
          <w:spacing w:val="-36"/>
        </w:rPr>
        <w:t xml:space="preserve"> </w:t>
      </w:r>
      <w:r>
        <w:rPr>
          <w:color w:val="333333"/>
          <w:spacing w:val="2"/>
        </w:rPr>
        <w:t>、</w:t>
      </w:r>
      <w:r>
        <w:rPr>
          <w:color w:val="333333"/>
        </w:rPr>
        <w:t>SpringBoot</w:t>
      </w:r>
      <w:r>
        <w:rPr>
          <w:color w:val="333333"/>
          <w:spacing w:val="-36"/>
        </w:rPr>
        <w:t xml:space="preserve"> </w:t>
      </w:r>
      <w:r>
        <w:rPr>
          <w:color w:val="333333"/>
          <w:spacing w:val="2"/>
        </w:rPr>
        <w:t>、</w:t>
      </w:r>
      <w:r>
        <w:rPr>
          <w:color w:val="333333"/>
          <w:spacing w:val="-46"/>
        </w:rPr>
        <w:t xml:space="preserve"> </w:t>
      </w:r>
      <w:r>
        <w:rPr>
          <w:color w:val="333333"/>
        </w:rPr>
        <w:t>Dubbo</w:t>
      </w:r>
      <w:r>
        <w:rPr>
          <w:color w:val="333333"/>
          <w:spacing w:val="-36"/>
        </w:rPr>
        <w:t xml:space="preserve"> </w:t>
      </w:r>
      <w:r>
        <w:rPr>
          <w:color w:val="333333"/>
          <w:spacing w:val="2"/>
        </w:rPr>
        <w:t>、</w:t>
      </w:r>
      <w:r>
        <w:rPr>
          <w:color w:val="333333"/>
          <w:spacing w:val="-46"/>
        </w:rPr>
        <w:t xml:space="preserve"> </w:t>
      </w:r>
      <w:r>
        <w:rPr>
          <w:color w:val="333333"/>
        </w:rPr>
        <w:t>Flowable</w:t>
      </w:r>
      <w:r>
        <w:rPr>
          <w:color w:val="333333"/>
          <w:spacing w:val="2"/>
        </w:rPr>
        <w:t>6</w:t>
      </w:r>
      <w:r>
        <w:rPr>
          <w:color w:val="333333"/>
          <w:spacing w:val="-36"/>
        </w:rPr>
        <w:t xml:space="preserve"> </w:t>
      </w:r>
      <w:r>
        <w:rPr>
          <w:color w:val="333333"/>
          <w:spacing w:val="2"/>
        </w:rPr>
        <w:t>、</w:t>
      </w:r>
      <w:r>
        <w:rPr>
          <w:color w:val="333333"/>
          <w:spacing w:val="-46"/>
        </w:rPr>
        <w:t xml:space="preserve"> </w:t>
      </w:r>
      <w:r>
        <w:rPr>
          <w:color w:val="333333"/>
        </w:rPr>
        <w:t>MySQL</w:t>
      </w:r>
      <w:r>
        <w:rPr>
          <w:color w:val="333333"/>
          <w:spacing w:val="-36"/>
        </w:rPr>
        <w:t xml:space="preserve"> </w:t>
      </w:r>
      <w:r>
        <w:rPr>
          <w:color w:val="333333"/>
          <w:spacing w:val="2"/>
        </w:rPr>
        <w:t>、</w:t>
      </w:r>
      <w:r>
        <w:rPr>
          <w:color w:val="333333"/>
          <w:spacing w:val="-46"/>
        </w:rPr>
        <w:t xml:space="preserve"> </w:t>
      </w:r>
      <w:r>
        <w:rPr>
          <w:color w:val="333333"/>
        </w:rPr>
        <w:t>Redis</w:t>
      </w:r>
      <w:r>
        <w:rPr>
          <w:color w:val="333333"/>
          <w:spacing w:val="-37"/>
        </w:rPr>
        <w:t xml:space="preserve"> </w:t>
      </w:r>
      <w:r>
        <w:rPr>
          <w:color w:val="333333"/>
          <w:spacing w:val="2"/>
        </w:rPr>
        <w:t>、</w:t>
      </w:r>
      <w:r>
        <w:rPr>
          <w:color w:val="333333"/>
          <w:spacing w:val="-45"/>
        </w:rPr>
        <w:t xml:space="preserve"> </w:t>
      </w:r>
      <w:r>
        <w:rPr>
          <w:color w:val="333333"/>
        </w:rPr>
        <w:t>Docker</w:t>
      </w:r>
      <w:r>
        <w:rPr>
          <w:color w:val="333333"/>
          <w:spacing w:val="-37"/>
        </w:rPr>
        <w:t xml:space="preserve"> </w:t>
      </w:r>
      <w:r>
        <w:rPr>
          <w:color w:val="333333"/>
          <w:spacing w:val="2"/>
        </w:rPr>
        <w:t>、</w:t>
      </w:r>
      <w:r>
        <w:rPr>
          <w:color w:val="333333"/>
          <w:spacing w:val="-45"/>
        </w:rPr>
        <w:t xml:space="preserve"> </w:t>
      </w:r>
      <w:r>
        <w:rPr>
          <w:color w:val="333333"/>
          <w:spacing w:val="2"/>
        </w:rPr>
        <w:t>K8s</w:t>
      </w:r>
      <w:r>
        <w:rPr>
          <w:color w:val="333333"/>
          <w:spacing w:val="-37"/>
        </w:rPr>
        <w:t xml:space="preserve"> </w:t>
      </w:r>
      <w:r>
        <w:rPr>
          <w:color w:val="333333"/>
          <w:spacing w:val="2"/>
        </w:rPr>
        <w:t>、</w:t>
      </w:r>
      <w:r>
        <w:rPr>
          <w:color w:val="333333"/>
        </w:rPr>
        <w:t>AI</w:t>
      </w:r>
      <w:r>
        <w:rPr>
          <w:color w:val="333333"/>
          <w:spacing w:val="2"/>
        </w:rPr>
        <w:t xml:space="preserve"> </w:t>
      </w:r>
      <w:r>
        <w:rPr>
          <w:color w:val="333333"/>
        </w:rPr>
        <w:t>Agent</w:t>
      </w:r>
      <w:r>
        <w:rPr>
          <w:color w:val="333333"/>
          <w:spacing w:val="2"/>
        </w:rPr>
        <w:t>、</w:t>
      </w:r>
      <w:r>
        <w:rPr>
          <w:color w:val="333333"/>
        </w:rPr>
        <w:t xml:space="preserve"> </w:t>
      </w:r>
      <w:r>
        <w:rPr>
          <w:color w:val="333333"/>
          <w:spacing w:val="3"/>
        </w:rPr>
        <w:t>Cursor/Claude Code</w:t>
      </w:r>
    </w:p>
    <w:p w14:paraId="47247490">
      <w:pPr>
        <w:pStyle w:val="2"/>
        <w:spacing w:before="2" w:line="235" w:lineRule="auto"/>
        <w:ind w:left="690" w:right="724" w:hanging="5"/>
      </w:pPr>
      <w:r>
        <w:rPr>
          <w:color w:val="333333"/>
          <w:spacing w:val="3"/>
        </w:rPr>
        <w:t>核心职责： 项目技术负责人</w:t>
      </w:r>
      <w:r>
        <w:rPr>
          <w:color w:val="333333"/>
          <w:spacing w:val="-22"/>
        </w:rPr>
        <w:t xml:space="preserve"> </w:t>
      </w:r>
      <w:r>
        <w:rPr>
          <w:color w:val="333333"/>
          <w:spacing w:val="3"/>
        </w:rPr>
        <w:t>，主导整体架构设计</w:t>
      </w:r>
      <w:r>
        <w:rPr>
          <w:color w:val="333333"/>
          <w:spacing w:val="-36"/>
        </w:rPr>
        <w:t xml:space="preserve"> </w:t>
      </w:r>
      <w:r>
        <w:rPr>
          <w:color w:val="333333"/>
          <w:spacing w:val="3"/>
        </w:rPr>
        <w:t>、技术选型与团队任务分配；</w:t>
      </w:r>
      <w:r>
        <w:rPr>
          <w:color w:val="333333"/>
          <w:spacing w:val="-37"/>
        </w:rPr>
        <w:t xml:space="preserve"> </w:t>
      </w:r>
      <w:r>
        <w:rPr>
          <w:color w:val="333333"/>
          <w:spacing w:val="3"/>
        </w:rPr>
        <w:t>引入</w:t>
      </w:r>
      <w:r>
        <w:rPr>
          <w:color w:val="333333"/>
        </w:rPr>
        <w:t>AI</w:t>
      </w:r>
      <w:r>
        <w:rPr>
          <w:color w:val="333333"/>
          <w:spacing w:val="3"/>
        </w:rPr>
        <w:t>辅助编程工具链</w:t>
      </w:r>
      <w:r>
        <w:rPr>
          <w:color w:val="333333"/>
          <w:spacing w:val="-38"/>
        </w:rPr>
        <w:t xml:space="preserve"> </w:t>
      </w:r>
      <w:r>
        <w:rPr>
          <w:color w:val="333333"/>
          <w:spacing w:val="3"/>
        </w:rPr>
        <w:t>，负责团队</w:t>
      </w:r>
      <w:r>
        <w:rPr>
          <w:color w:val="333333"/>
        </w:rPr>
        <w:t>AI</w:t>
      </w:r>
      <w:r>
        <w:rPr>
          <w:color w:val="333333"/>
          <w:spacing w:val="3"/>
        </w:rPr>
        <w:t>编</w:t>
      </w:r>
      <w:r>
        <w:rPr>
          <w:color w:val="333333"/>
          <w:spacing w:val="4"/>
        </w:rPr>
        <w:t>码规范制定与推广。</w:t>
      </w:r>
    </w:p>
    <w:p w14:paraId="759469AC">
      <w:pPr>
        <w:pStyle w:val="2"/>
        <w:spacing w:line="193" w:lineRule="auto"/>
        <w:ind w:left="685"/>
      </w:pPr>
      <w:r>
        <w:rPr>
          <w:color w:val="333333"/>
          <w:spacing w:val="4"/>
        </w:rPr>
        <w:t>核心工作与成果：</w:t>
      </w:r>
    </w:p>
    <w:p w14:paraId="292B1BF8">
      <w:pPr>
        <w:pStyle w:val="2"/>
        <w:spacing w:before="138" w:line="244" w:lineRule="auto"/>
        <w:ind w:left="858" w:right="823" w:hanging="164"/>
      </w:pPr>
      <w:r>
        <w:rPr>
          <w:color w:val="333333"/>
          <w:spacing w:val="4"/>
        </w:rPr>
        <w:t>•</w:t>
      </w:r>
      <w:r>
        <w:rPr>
          <w:color w:val="333333"/>
          <w:spacing w:val="44"/>
        </w:rPr>
        <w:t xml:space="preserve"> </w:t>
      </w:r>
      <w:r>
        <w:rPr>
          <w:color w:val="333333"/>
          <w:spacing w:val="4"/>
        </w:rPr>
        <w:t>深度二次开发</w:t>
      </w:r>
      <w:r>
        <w:rPr>
          <w:rFonts w:ascii="Arial" w:hAnsi="Arial" w:eastAsia="Arial" w:cs="Arial"/>
          <w:color w:val="333333"/>
        </w:rPr>
        <w:t>Flowable</w:t>
      </w:r>
      <w:r>
        <w:rPr>
          <w:color w:val="333333"/>
          <w:spacing w:val="4"/>
        </w:rPr>
        <w:t>工作流引擎</w:t>
      </w:r>
      <w:r>
        <w:rPr>
          <w:color w:val="333333"/>
          <w:spacing w:val="-39"/>
        </w:rPr>
        <w:t xml:space="preserve"> </w:t>
      </w:r>
      <w:r>
        <w:rPr>
          <w:color w:val="333333"/>
          <w:spacing w:val="4"/>
        </w:rPr>
        <w:t>，封装15+通用业务组件</w:t>
      </w:r>
      <w:r>
        <w:rPr>
          <w:color w:val="333333"/>
          <w:spacing w:val="-38"/>
        </w:rPr>
        <w:t xml:space="preserve"> </w:t>
      </w:r>
      <w:r>
        <w:rPr>
          <w:color w:val="333333"/>
          <w:spacing w:val="4"/>
        </w:rPr>
        <w:t>，支持销售审批</w:t>
      </w:r>
      <w:r>
        <w:rPr>
          <w:color w:val="333333"/>
          <w:spacing w:val="-36"/>
        </w:rPr>
        <w:t xml:space="preserve"> </w:t>
      </w:r>
      <w:r>
        <w:rPr>
          <w:color w:val="333333"/>
          <w:spacing w:val="4"/>
        </w:rPr>
        <w:t>、课程交付</w:t>
      </w:r>
      <w:r>
        <w:rPr>
          <w:color w:val="333333"/>
          <w:spacing w:val="-37"/>
        </w:rPr>
        <w:t xml:space="preserve"> </w:t>
      </w:r>
      <w:r>
        <w:rPr>
          <w:color w:val="333333"/>
          <w:spacing w:val="4"/>
        </w:rPr>
        <w:t>、退款等20</w:t>
      </w:r>
      <w:r>
        <w:rPr>
          <w:color w:val="333333"/>
          <w:spacing w:val="3"/>
        </w:rPr>
        <w:t>+业务流程的可</w:t>
      </w:r>
      <w:r>
        <w:rPr>
          <w:color w:val="333333"/>
        </w:rPr>
        <w:t>视化配置</w:t>
      </w:r>
      <w:r>
        <w:rPr>
          <w:color w:val="333333"/>
          <w:spacing w:val="-25"/>
        </w:rPr>
        <w:t xml:space="preserve"> </w:t>
      </w:r>
      <w:r>
        <w:rPr>
          <w:color w:val="333333"/>
        </w:rPr>
        <w:t>，流程开发效率提升80%。</w:t>
      </w:r>
    </w:p>
    <w:p w14:paraId="411422D4">
      <w:pPr>
        <w:pStyle w:val="2"/>
        <w:spacing w:before="52" w:line="252" w:lineRule="auto"/>
        <w:ind w:left="857" w:right="761" w:hanging="163"/>
      </w:pPr>
      <w:r>
        <w:rPr>
          <w:color w:val="333333"/>
          <w:spacing w:val="1"/>
        </w:rPr>
        <w:t>•</w:t>
      </w:r>
      <w:r>
        <w:rPr>
          <w:color w:val="333333"/>
          <w:spacing w:val="45"/>
          <w:w w:val="101"/>
        </w:rPr>
        <w:t xml:space="preserve"> </w:t>
      </w:r>
      <w:r>
        <w:rPr>
          <w:color w:val="333333"/>
          <w:spacing w:val="1"/>
        </w:rPr>
        <w:t>主导单体系统微服务化拆分</w:t>
      </w:r>
      <w:r>
        <w:rPr>
          <w:color w:val="333333"/>
          <w:spacing w:val="-39"/>
        </w:rPr>
        <w:t xml:space="preserve"> </w:t>
      </w:r>
      <w:r>
        <w:rPr>
          <w:color w:val="333333"/>
          <w:spacing w:val="1"/>
        </w:rPr>
        <w:t>，按业务域拆分为用户</w:t>
      </w:r>
      <w:r>
        <w:rPr>
          <w:color w:val="333333"/>
          <w:spacing w:val="-36"/>
        </w:rPr>
        <w:t xml:space="preserve"> </w:t>
      </w:r>
      <w:r>
        <w:rPr>
          <w:color w:val="333333"/>
          <w:spacing w:val="1"/>
        </w:rPr>
        <w:t>、订单</w:t>
      </w:r>
      <w:r>
        <w:rPr>
          <w:color w:val="333333"/>
          <w:spacing w:val="-36"/>
        </w:rPr>
        <w:t xml:space="preserve"> </w:t>
      </w:r>
      <w:r>
        <w:rPr>
          <w:color w:val="333333"/>
          <w:spacing w:val="1"/>
        </w:rPr>
        <w:t>、课程</w:t>
      </w:r>
      <w:r>
        <w:rPr>
          <w:color w:val="333333"/>
          <w:spacing w:val="-37"/>
        </w:rPr>
        <w:t xml:space="preserve"> </w:t>
      </w:r>
      <w:r>
        <w:rPr>
          <w:color w:val="333333"/>
          <w:spacing w:val="1"/>
        </w:rPr>
        <w:t>、工作流等12个微服</w:t>
      </w:r>
      <w:r>
        <w:rPr>
          <w:color w:val="333333"/>
        </w:rPr>
        <w:t>务</w:t>
      </w:r>
      <w:r>
        <w:rPr>
          <w:color w:val="333333"/>
          <w:spacing w:val="-38"/>
        </w:rPr>
        <w:t xml:space="preserve"> </w:t>
      </w:r>
      <w:r>
        <w:rPr>
          <w:color w:val="333333"/>
        </w:rPr>
        <w:t>，系统耦合度降低60%</w:t>
      </w:r>
      <w:r>
        <w:rPr>
          <w:color w:val="333333"/>
          <w:spacing w:val="-38"/>
        </w:rPr>
        <w:t xml:space="preserve"> </w:t>
      </w:r>
      <w:r>
        <w:rPr>
          <w:color w:val="333333"/>
        </w:rPr>
        <w:t>，发</w:t>
      </w:r>
      <w:r>
        <w:rPr>
          <w:color w:val="333333"/>
          <w:spacing w:val="3"/>
        </w:rPr>
        <w:t>布周期从2天缩短至2小时。</w:t>
      </w:r>
    </w:p>
    <w:p w14:paraId="6354FD4D">
      <w:pPr>
        <w:pStyle w:val="2"/>
        <w:spacing w:before="23" w:line="187" w:lineRule="auto"/>
        <w:ind w:left="694"/>
      </w:pPr>
      <w:r>
        <w:rPr>
          <w:color w:val="333333"/>
          <w:spacing w:val="1"/>
        </w:rPr>
        <w:t>•</w:t>
      </w:r>
      <w:r>
        <w:rPr>
          <w:color w:val="333333"/>
          <w:spacing w:val="50"/>
        </w:rPr>
        <w:t xml:space="preserve"> </w:t>
      </w:r>
      <w:r>
        <w:rPr>
          <w:color w:val="333333"/>
          <w:spacing w:val="1"/>
        </w:rPr>
        <w:t>优化容器化部署流程</w:t>
      </w:r>
      <w:r>
        <w:rPr>
          <w:color w:val="333333"/>
          <w:spacing w:val="-38"/>
        </w:rPr>
        <w:t xml:space="preserve"> </w:t>
      </w:r>
      <w:r>
        <w:rPr>
          <w:color w:val="333333"/>
          <w:spacing w:val="1"/>
        </w:rPr>
        <w:t>，搭建自动化</w:t>
      </w:r>
      <w:r>
        <w:rPr>
          <w:color w:val="333333"/>
        </w:rPr>
        <w:t>CI</w:t>
      </w:r>
      <w:r>
        <w:rPr>
          <w:color w:val="333333"/>
          <w:spacing w:val="1"/>
        </w:rPr>
        <w:t>/</w:t>
      </w:r>
      <w:r>
        <w:rPr>
          <w:color w:val="333333"/>
        </w:rPr>
        <w:t>CD</w:t>
      </w:r>
      <w:r>
        <w:rPr>
          <w:color w:val="333333"/>
          <w:spacing w:val="1"/>
        </w:rPr>
        <w:t>流水线</w:t>
      </w:r>
      <w:r>
        <w:rPr>
          <w:color w:val="333333"/>
          <w:spacing w:val="-39"/>
        </w:rPr>
        <w:t xml:space="preserve"> </w:t>
      </w:r>
      <w:r>
        <w:rPr>
          <w:color w:val="333333"/>
          <w:spacing w:val="1"/>
        </w:rPr>
        <w:t>，实现代码提交后自动打包</w:t>
      </w:r>
      <w:r>
        <w:rPr>
          <w:color w:val="333333"/>
          <w:spacing w:val="-36"/>
        </w:rPr>
        <w:t xml:space="preserve"> </w:t>
      </w:r>
      <w:r>
        <w:rPr>
          <w:color w:val="333333"/>
          <w:spacing w:val="1"/>
        </w:rPr>
        <w:t>、测试</w:t>
      </w:r>
      <w:r>
        <w:rPr>
          <w:color w:val="333333"/>
          <w:spacing w:val="-36"/>
        </w:rPr>
        <w:t xml:space="preserve"> </w:t>
      </w:r>
      <w:r>
        <w:rPr>
          <w:color w:val="333333"/>
          <w:spacing w:val="1"/>
        </w:rPr>
        <w:t>、部署</w:t>
      </w:r>
      <w:r>
        <w:rPr>
          <w:color w:val="333333"/>
          <w:spacing w:val="-39"/>
        </w:rPr>
        <w:t xml:space="preserve"> </w:t>
      </w:r>
      <w:r>
        <w:rPr>
          <w:color w:val="333333"/>
          <w:spacing w:val="1"/>
        </w:rPr>
        <w:t>，部署效率提升10倍。</w:t>
      </w:r>
    </w:p>
    <w:p w14:paraId="0A027C47">
      <w:pPr>
        <w:pStyle w:val="2"/>
        <w:spacing w:before="150" w:line="243" w:lineRule="auto"/>
        <w:ind w:left="865" w:right="740" w:hanging="171"/>
      </w:pPr>
      <w:r>
        <w:rPr>
          <w:color w:val="333333"/>
          <w:spacing w:val="7"/>
        </w:rPr>
        <w:t>•</w:t>
      </w:r>
      <w:r>
        <w:rPr>
          <w:color w:val="333333"/>
          <w:spacing w:val="51"/>
        </w:rPr>
        <w:t xml:space="preserve"> </w:t>
      </w:r>
      <w:r>
        <w:rPr>
          <w:color w:val="333333"/>
          <w:spacing w:val="7"/>
        </w:rPr>
        <w:t>基于</w:t>
      </w:r>
      <w:r>
        <w:rPr>
          <w:rFonts w:ascii="Arial" w:hAnsi="Arial" w:eastAsia="Arial" w:cs="Arial"/>
          <w:color w:val="333333"/>
        </w:rPr>
        <w:t>AI</w:t>
      </w:r>
      <w:r>
        <w:rPr>
          <w:rFonts w:ascii="Arial" w:hAnsi="Arial" w:eastAsia="Arial" w:cs="Arial"/>
          <w:color w:val="333333"/>
          <w:spacing w:val="7"/>
        </w:rPr>
        <w:t xml:space="preserve"> </w:t>
      </w:r>
      <w:r>
        <w:rPr>
          <w:rFonts w:ascii="Arial" w:hAnsi="Arial" w:eastAsia="Arial" w:cs="Arial"/>
          <w:color w:val="333333"/>
        </w:rPr>
        <w:t>Agent</w:t>
      </w:r>
      <w:r>
        <w:rPr>
          <w:color w:val="333333"/>
          <w:spacing w:val="7"/>
        </w:rPr>
        <w:t>核心架构设计智能</w:t>
      </w:r>
      <w:r>
        <w:rPr>
          <w:rFonts w:ascii="Arial" w:hAnsi="Arial" w:eastAsia="Arial" w:cs="Arial"/>
          <w:color w:val="333333"/>
        </w:rPr>
        <w:t>SOP</w:t>
      </w:r>
      <w:r>
        <w:rPr>
          <w:color w:val="333333"/>
          <w:spacing w:val="7"/>
        </w:rPr>
        <w:t>功能</w:t>
      </w:r>
      <w:r>
        <w:rPr>
          <w:color w:val="333333"/>
          <w:spacing w:val="-26"/>
        </w:rPr>
        <w:t xml:space="preserve"> </w:t>
      </w:r>
      <w:r>
        <w:rPr>
          <w:color w:val="333333"/>
          <w:spacing w:val="7"/>
        </w:rPr>
        <w:t>：运用</w:t>
      </w:r>
      <w:r>
        <w:rPr>
          <w:color w:val="333333"/>
        </w:rPr>
        <w:t>Memory</w:t>
      </w:r>
      <w:r>
        <w:rPr>
          <w:color w:val="333333"/>
          <w:spacing w:val="7"/>
        </w:rPr>
        <w:t>模块存储用户行为与历史交互数据</w:t>
      </w:r>
      <w:r>
        <w:rPr>
          <w:color w:val="333333"/>
          <w:spacing w:val="-38"/>
        </w:rPr>
        <w:t xml:space="preserve"> </w:t>
      </w:r>
      <w:r>
        <w:rPr>
          <w:color w:val="333333"/>
          <w:spacing w:val="7"/>
        </w:rPr>
        <w:t>，通过</w:t>
      </w:r>
      <w:r>
        <w:rPr>
          <w:color w:val="333333"/>
        </w:rPr>
        <w:t>Planning</w:t>
      </w:r>
      <w:r>
        <w:rPr>
          <w:color w:val="333333"/>
          <w:spacing w:val="7"/>
        </w:rPr>
        <w:t>模块自</w:t>
      </w:r>
      <w:r>
        <w:rPr>
          <w:color w:val="333333"/>
          <w:spacing w:val="1"/>
        </w:rPr>
        <w:t>动生成客户跟进任务</w:t>
      </w:r>
      <w:r>
        <w:rPr>
          <w:color w:val="333333"/>
          <w:spacing w:val="-25"/>
        </w:rPr>
        <w:t xml:space="preserve"> </w:t>
      </w:r>
      <w:r>
        <w:rPr>
          <w:color w:val="333333"/>
          <w:spacing w:val="1"/>
        </w:rPr>
        <w:t>，借助</w:t>
      </w:r>
      <w:r>
        <w:rPr>
          <w:color w:val="333333"/>
        </w:rPr>
        <w:t>Tools</w:t>
      </w:r>
      <w:r>
        <w:rPr>
          <w:color w:val="333333"/>
          <w:spacing w:val="1"/>
        </w:rPr>
        <w:t>模块调用短信</w:t>
      </w:r>
      <w:r>
        <w:rPr>
          <w:color w:val="333333"/>
          <w:spacing w:val="-37"/>
        </w:rPr>
        <w:t xml:space="preserve"> </w:t>
      </w:r>
      <w:r>
        <w:rPr>
          <w:color w:val="333333"/>
          <w:spacing w:val="1"/>
        </w:rPr>
        <w:t>、</w:t>
      </w:r>
      <w:r>
        <w:rPr>
          <w:color w:val="333333"/>
          <w:spacing w:val="-45"/>
        </w:rPr>
        <w:t xml:space="preserve"> </w:t>
      </w:r>
      <w:r>
        <w:rPr>
          <w:color w:val="333333"/>
          <w:spacing w:val="1"/>
        </w:rPr>
        <w:t>呼叫</w:t>
      </w:r>
      <w:r>
        <w:rPr>
          <w:color w:val="333333"/>
          <w:spacing w:val="-37"/>
        </w:rPr>
        <w:t xml:space="preserve"> </w:t>
      </w:r>
      <w:r>
        <w:rPr>
          <w:color w:val="333333"/>
          <w:spacing w:val="1"/>
        </w:rPr>
        <w:t>、</w:t>
      </w:r>
      <w:r>
        <w:rPr>
          <w:color w:val="333333"/>
        </w:rPr>
        <w:t>CRM</w:t>
      </w:r>
      <w:r>
        <w:rPr>
          <w:color w:val="333333"/>
          <w:spacing w:val="1"/>
        </w:rPr>
        <w:t>接口完成任务执行</w:t>
      </w:r>
      <w:r>
        <w:rPr>
          <w:color w:val="333333"/>
          <w:spacing w:val="-38"/>
        </w:rPr>
        <w:t xml:space="preserve"> </w:t>
      </w:r>
      <w:r>
        <w:rPr>
          <w:color w:val="333333"/>
          <w:spacing w:val="1"/>
        </w:rPr>
        <w:t>，实现客户跟进全流程自动化。</w:t>
      </w:r>
    </w:p>
    <w:p w14:paraId="5E04B500">
      <w:pPr>
        <w:pStyle w:val="2"/>
        <w:spacing w:before="52" w:line="194" w:lineRule="auto"/>
        <w:ind w:left="692"/>
      </w:pPr>
      <w:r>
        <w:rPr>
          <w:color w:val="333333"/>
          <w:spacing w:val="2"/>
        </w:rPr>
        <w:t>量化成果：</w:t>
      </w:r>
    </w:p>
    <w:p w14:paraId="16277DF8">
      <w:pPr>
        <w:pStyle w:val="2"/>
        <w:spacing w:before="141" w:line="184" w:lineRule="auto"/>
        <w:ind w:left="694"/>
      </w:pPr>
      <w:r>
        <w:rPr>
          <w:color w:val="333333"/>
          <w:spacing w:val="1"/>
        </w:rPr>
        <w:t>•</w:t>
      </w:r>
      <w:r>
        <w:rPr>
          <w:color w:val="333333"/>
          <w:spacing w:val="61"/>
          <w:w w:val="101"/>
        </w:rPr>
        <w:t xml:space="preserve"> </w:t>
      </w:r>
      <w:r>
        <w:rPr>
          <w:color w:val="333333"/>
          <w:spacing w:val="1"/>
        </w:rPr>
        <w:t>系统上线至今零重大事故</w:t>
      </w:r>
      <w:r>
        <w:rPr>
          <w:color w:val="333333"/>
          <w:spacing w:val="-39"/>
        </w:rPr>
        <w:t xml:space="preserve"> </w:t>
      </w:r>
      <w:r>
        <w:rPr>
          <w:color w:val="333333"/>
          <w:spacing w:val="1"/>
        </w:rPr>
        <w:t>，支撑公司业务规模3倍增长</w:t>
      </w:r>
    </w:p>
    <w:p w14:paraId="434A836D">
      <w:pPr>
        <w:pStyle w:val="2"/>
        <w:spacing w:before="152" w:line="185" w:lineRule="auto"/>
        <w:ind w:left="694"/>
      </w:pPr>
      <w:r>
        <w:rPr>
          <w:color w:val="333333"/>
          <w:spacing w:val="1"/>
        </w:rPr>
        <w:t>•</w:t>
      </w:r>
      <w:r>
        <w:rPr>
          <w:color w:val="333333"/>
          <w:spacing w:val="48"/>
        </w:rPr>
        <w:t xml:space="preserve"> </w:t>
      </w:r>
      <w:r>
        <w:rPr>
          <w:color w:val="333333"/>
          <w:spacing w:val="1"/>
        </w:rPr>
        <w:t>智能</w:t>
      </w:r>
      <w:r>
        <w:rPr>
          <w:color w:val="333333"/>
        </w:rPr>
        <w:t>SOP</w:t>
      </w:r>
      <w:r>
        <w:rPr>
          <w:color w:val="333333"/>
          <w:spacing w:val="1"/>
        </w:rPr>
        <w:t>功能覆盖80%以上销售场景</w:t>
      </w:r>
      <w:r>
        <w:rPr>
          <w:color w:val="333333"/>
          <w:spacing w:val="-38"/>
        </w:rPr>
        <w:t xml:space="preserve"> </w:t>
      </w:r>
      <w:r>
        <w:rPr>
          <w:color w:val="333333"/>
          <w:spacing w:val="1"/>
        </w:rPr>
        <w:t>，销售工作效率提升3</w:t>
      </w:r>
      <w:r>
        <w:rPr>
          <w:color w:val="333333"/>
        </w:rPr>
        <w:t>00%</w:t>
      </w:r>
      <w:r>
        <w:rPr>
          <w:color w:val="333333"/>
          <w:spacing w:val="-38"/>
        </w:rPr>
        <w:t xml:space="preserve"> </w:t>
      </w:r>
      <w:r>
        <w:rPr>
          <w:color w:val="333333"/>
        </w:rPr>
        <w:t>，客户转化率提升15%</w:t>
      </w:r>
    </w:p>
    <w:p w14:paraId="35413E3F">
      <w:pPr>
        <w:pStyle w:val="2"/>
        <w:spacing w:before="153" w:line="188" w:lineRule="auto"/>
        <w:ind w:left="694"/>
      </w:pPr>
      <w:r>
        <w:rPr>
          <w:color w:val="333333"/>
          <w:spacing w:val="2"/>
        </w:rPr>
        <w:t>•</w:t>
      </w:r>
      <w:r>
        <w:rPr>
          <w:color w:val="333333"/>
          <w:spacing w:val="52"/>
        </w:rPr>
        <w:t xml:space="preserve"> </w:t>
      </w:r>
      <w:r>
        <w:rPr>
          <w:color w:val="333333"/>
        </w:rPr>
        <w:t>AI</w:t>
      </w:r>
      <w:r>
        <w:rPr>
          <w:color w:val="333333"/>
          <w:spacing w:val="2"/>
        </w:rPr>
        <w:t>辅助编程使项目整体开发周期缩短35%</w:t>
      </w:r>
    </w:p>
    <w:p w14:paraId="5EB7BD2D">
      <w:pPr>
        <w:spacing w:line="398" w:lineRule="auto"/>
        <w:rPr>
          <w:rFonts w:ascii="Arial"/>
          <w:sz w:val="21"/>
        </w:rPr>
      </w:pPr>
      <w:r>
        <w:drawing>
          <wp:anchor distT="0" distB="0" distL="0" distR="0" simplePos="0" relativeHeight="251660288" behindDoc="0" locked="0" layoutInCell="1" allowOverlap="1">
            <wp:simplePos x="0" y="0"/>
            <wp:positionH relativeFrom="column">
              <wp:posOffset>302895</wp:posOffset>
            </wp:positionH>
            <wp:positionV relativeFrom="paragraph">
              <wp:posOffset>164465</wp:posOffset>
            </wp:positionV>
            <wp:extent cx="6966585" cy="9525"/>
            <wp:effectExtent l="0" t="0" r="0" b="0"/>
            <wp:wrapNone/>
            <wp:docPr id="30" name="IM 30"/>
            <wp:cNvGraphicFramePr/>
            <a:graphic xmlns:a="http://schemas.openxmlformats.org/drawingml/2006/main">
              <a:graphicData uri="http://schemas.openxmlformats.org/drawingml/2006/picture">
                <pic:pic xmlns:pic="http://schemas.openxmlformats.org/drawingml/2006/picture">
                  <pic:nvPicPr>
                    <pic:cNvPr id="30" name="IM 30"/>
                    <pic:cNvPicPr/>
                  </pic:nvPicPr>
                  <pic:blipFill>
                    <a:blip r:embed="rId20"/>
                    <a:stretch>
                      <a:fillRect/>
                    </a:stretch>
                  </pic:blipFill>
                  <pic:spPr>
                    <a:xfrm>
                      <a:off x="0" y="0"/>
                      <a:ext cx="6966585" cy="9465"/>
                    </a:xfrm>
                    <a:prstGeom prst="rect">
                      <a:avLst/>
                    </a:prstGeom>
                  </pic:spPr>
                </pic:pic>
              </a:graphicData>
            </a:graphic>
          </wp:anchor>
        </w:drawing>
      </w:r>
    </w:p>
    <w:p w14:paraId="5D4FFF63">
      <w:pPr>
        <w:pStyle w:val="2"/>
        <w:spacing w:before="105" w:line="296" w:lineRule="auto"/>
        <w:ind w:left="697" w:right="709" w:hanging="8"/>
      </w:pPr>
      <w:r>
        <w:rPr>
          <w:color w:val="292929"/>
          <w:spacing w:val="2"/>
          <w:sz w:val="23"/>
          <w:szCs w:val="23"/>
        </w:rPr>
        <w:t>潮玩电商订单与秒杀系统（</w:t>
      </w:r>
      <w:r>
        <w:rPr>
          <w:color w:val="292929"/>
          <w:spacing w:val="-32"/>
          <w:sz w:val="23"/>
          <w:szCs w:val="23"/>
        </w:rPr>
        <w:t xml:space="preserve"> </w:t>
      </w:r>
      <w:r>
        <w:rPr>
          <w:color w:val="292929"/>
          <w:spacing w:val="2"/>
          <w:sz w:val="23"/>
          <w:szCs w:val="23"/>
        </w:rPr>
        <w:t xml:space="preserve">高并发核心项目）  </w:t>
      </w:r>
      <w:r>
        <w:rPr>
          <w:color w:val="292929"/>
          <w:spacing w:val="1"/>
          <w:sz w:val="23"/>
          <w:szCs w:val="23"/>
        </w:rPr>
        <w:t xml:space="preserve">                                                     </w:t>
      </w:r>
      <w:r>
        <w:rPr>
          <w:color w:val="5B8FF9"/>
          <w:spacing w:val="1"/>
          <w:position w:val="2"/>
        </w:rPr>
        <w:t>2023-03</w:t>
      </w:r>
      <w:r>
        <w:rPr>
          <w:color w:val="5B8FF9"/>
          <w:spacing w:val="32"/>
          <w:w w:val="101"/>
          <w:position w:val="2"/>
        </w:rPr>
        <w:t xml:space="preserve"> </w:t>
      </w:r>
      <w:r>
        <w:rPr>
          <w:color w:val="5B8FF9"/>
          <w:spacing w:val="1"/>
          <w:position w:val="2"/>
        </w:rPr>
        <w:t>-</w:t>
      </w:r>
      <w:r>
        <w:rPr>
          <w:color w:val="5B8FF9"/>
          <w:spacing w:val="27"/>
          <w:position w:val="2"/>
        </w:rPr>
        <w:t xml:space="preserve"> </w:t>
      </w:r>
      <w:r>
        <w:rPr>
          <w:color w:val="5B8FF9"/>
          <w:spacing w:val="1"/>
          <w:position w:val="2"/>
        </w:rPr>
        <w:t>至今</w:t>
      </w:r>
      <w:r>
        <w:rPr>
          <w:color w:val="292929"/>
          <w:spacing w:val="2"/>
        </w:rPr>
        <w:t>高级</w:t>
      </w:r>
      <w:r>
        <w:rPr>
          <w:color w:val="292929"/>
          <w:spacing w:val="-29"/>
        </w:rPr>
        <w:t xml:space="preserve"> </w:t>
      </w:r>
      <w:r>
        <w:rPr>
          <w:color w:val="292929"/>
        </w:rPr>
        <w:t>Java</w:t>
      </w:r>
      <w:r>
        <w:rPr>
          <w:color w:val="292929"/>
          <w:spacing w:val="2"/>
        </w:rPr>
        <w:t xml:space="preserve"> 开发工程师</w:t>
      </w:r>
    </w:p>
    <w:p w14:paraId="2466636E">
      <w:pPr>
        <w:pStyle w:val="2"/>
        <w:spacing w:before="1" w:line="236" w:lineRule="auto"/>
        <w:ind w:left="688" w:right="7141"/>
      </w:pPr>
      <w:r>
        <w:rPr>
          <w:color w:val="333333"/>
          <w:spacing w:val="2"/>
        </w:rPr>
        <w:t>潮玩电商订单与秒杀系统（</w:t>
      </w:r>
      <w:r>
        <w:rPr>
          <w:color w:val="333333"/>
          <w:spacing w:val="-20"/>
        </w:rPr>
        <w:t xml:space="preserve"> </w:t>
      </w:r>
      <w:r>
        <w:rPr>
          <w:color w:val="333333"/>
          <w:spacing w:val="2"/>
        </w:rPr>
        <w:t>高并发核心项目）</w:t>
      </w:r>
      <w:r>
        <w:rPr>
          <w:color w:val="333333"/>
          <w:spacing w:val="-3"/>
        </w:rPr>
        <w:t>周期： 2023.03 - 至今</w:t>
      </w:r>
    </w:p>
    <w:p w14:paraId="50437A21">
      <w:pPr>
        <w:pStyle w:val="2"/>
        <w:spacing w:line="187" w:lineRule="auto"/>
        <w:ind w:left="685"/>
      </w:pPr>
      <w:r>
        <w:rPr>
          <w:color w:val="333333"/>
          <w:spacing w:val="2"/>
        </w:rPr>
        <w:t>技术栈：</w:t>
      </w:r>
      <w:r>
        <w:rPr>
          <w:color w:val="333333"/>
          <w:spacing w:val="-19"/>
        </w:rPr>
        <w:t xml:space="preserve"> </w:t>
      </w:r>
      <w:r>
        <w:rPr>
          <w:color w:val="333333"/>
        </w:rPr>
        <w:t>Java</w:t>
      </w:r>
      <w:r>
        <w:rPr>
          <w:color w:val="333333"/>
          <w:spacing w:val="2"/>
        </w:rPr>
        <w:t>11</w:t>
      </w:r>
      <w:r>
        <w:rPr>
          <w:color w:val="333333"/>
          <w:spacing w:val="-37"/>
        </w:rPr>
        <w:t xml:space="preserve"> </w:t>
      </w:r>
      <w:r>
        <w:rPr>
          <w:color w:val="333333"/>
          <w:spacing w:val="2"/>
        </w:rPr>
        <w:t>、</w:t>
      </w:r>
      <w:r>
        <w:rPr>
          <w:color w:val="333333"/>
        </w:rPr>
        <w:t>SpringBoot</w:t>
      </w:r>
      <w:r>
        <w:rPr>
          <w:color w:val="333333"/>
          <w:spacing w:val="-36"/>
        </w:rPr>
        <w:t xml:space="preserve"> </w:t>
      </w:r>
      <w:r>
        <w:rPr>
          <w:color w:val="333333"/>
          <w:spacing w:val="2"/>
        </w:rPr>
        <w:t>、</w:t>
      </w:r>
      <w:r>
        <w:rPr>
          <w:color w:val="333333"/>
          <w:spacing w:val="-46"/>
        </w:rPr>
        <w:t xml:space="preserve"> </w:t>
      </w:r>
      <w:r>
        <w:rPr>
          <w:color w:val="333333"/>
        </w:rPr>
        <w:t>Dubbo</w:t>
      </w:r>
      <w:r>
        <w:rPr>
          <w:color w:val="333333"/>
          <w:spacing w:val="-36"/>
        </w:rPr>
        <w:t xml:space="preserve"> </w:t>
      </w:r>
      <w:r>
        <w:rPr>
          <w:color w:val="333333"/>
          <w:spacing w:val="2"/>
        </w:rPr>
        <w:t>、</w:t>
      </w:r>
      <w:r>
        <w:rPr>
          <w:color w:val="333333"/>
          <w:spacing w:val="-46"/>
        </w:rPr>
        <w:t xml:space="preserve"> </w:t>
      </w:r>
      <w:r>
        <w:rPr>
          <w:color w:val="333333"/>
        </w:rPr>
        <w:t>Redis</w:t>
      </w:r>
      <w:r>
        <w:rPr>
          <w:color w:val="333333"/>
          <w:spacing w:val="2"/>
        </w:rPr>
        <w:t xml:space="preserve"> 集群</w:t>
      </w:r>
      <w:r>
        <w:rPr>
          <w:color w:val="333333"/>
          <w:spacing w:val="-36"/>
        </w:rPr>
        <w:t xml:space="preserve"> </w:t>
      </w:r>
      <w:r>
        <w:rPr>
          <w:color w:val="333333"/>
          <w:spacing w:val="2"/>
        </w:rPr>
        <w:t>、</w:t>
      </w:r>
      <w:r>
        <w:rPr>
          <w:color w:val="333333"/>
          <w:spacing w:val="-46"/>
        </w:rPr>
        <w:t xml:space="preserve"> </w:t>
      </w:r>
      <w:r>
        <w:rPr>
          <w:color w:val="333333"/>
        </w:rPr>
        <w:t>MySQL</w:t>
      </w:r>
      <w:r>
        <w:rPr>
          <w:color w:val="333333"/>
          <w:spacing w:val="-36"/>
        </w:rPr>
        <w:t xml:space="preserve"> </w:t>
      </w:r>
      <w:r>
        <w:rPr>
          <w:color w:val="333333"/>
          <w:spacing w:val="2"/>
        </w:rPr>
        <w:t>、</w:t>
      </w:r>
      <w:r>
        <w:rPr>
          <w:color w:val="333333"/>
          <w:spacing w:val="-46"/>
        </w:rPr>
        <w:t xml:space="preserve"> </w:t>
      </w:r>
      <w:r>
        <w:rPr>
          <w:color w:val="333333"/>
        </w:rPr>
        <w:t>Kafka</w:t>
      </w:r>
      <w:r>
        <w:rPr>
          <w:color w:val="333333"/>
          <w:spacing w:val="2"/>
        </w:rPr>
        <w:t>、</w:t>
      </w:r>
      <w:r>
        <w:rPr>
          <w:color w:val="333333"/>
        </w:rPr>
        <w:t>JMeter</w:t>
      </w:r>
      <w:r>
        <w:rPr>
          <w:color w:val="333333"/>
          <w:spacing w:val="2"/>
        </w:rPr>
        <w:t xml:space="preserve"> 压测</w:t>
      </w:r>
      <w:r>
        <w:rPr>
          <w:color w:val="333333"/>
          <w:spacing w:val="-36"/>
        </w:rPr>
        <w:t xml:space="preserve"> </w:t>
      </w:r>
      <w:r>
        <w:rPr>
          <w:color w:val="333333"/>
          <w:spacing w:val="2"/>
        </w:rPr>
        <w:t>、</w:t>
      </w:r>
      <w:r>
        <w:rPr>
          <w:color w:val="333333"/>
        </w:rPr>
        <w:t>Claude</w:t>
      </w:r>
      <w:r>
        <w:rPr>
          <w:color w:val="333333"/>
          <w:spacing w:val="2"/>
        </w:rPr>
        <w:t xml:space="preserve"> </w:t>
      </w:r>
      <w:r>
        <w:rPr>
          <w:color w:val="333333"/>
        </w:rPr>
        <w:t>Code</w:t>
      </w:r>
    </w:p>
    <w:p w14:paraId="52AC5F24">
      <w:pPr>
        <w:pStyle w:val="2"/>
        <w:spacing w:before="75" w:line="236" w:lineRule="auto"/>
        <w:ind w:left="693" w:right="746" w:hanging="4"/>
      </w:pPr>
      <w:r>
        <w:rPr>
          <w:color w:val="333333"/>
          <w:spacing w:val="1"/>
        </w:rPr>
        <w:t>项目简述： 奇梦岛小程序端核心交易系统</w:t>
      </w:r>
      <w:r>
        <w:rPr>
          <w:color w:val="333333"/>
          <w:spacing w:val="-25"/>
        </w:rPr>
        <w:t xml:space="preserve"> </w:t>
      </w:r>
      <w:r>
        <w:rPr>
          <w:color w:val="333333"/>
          <w:spacing w:val="1"/>
        </w:rPr>
        <w:t>，覆盖商品秒杀</w:t>
      </w:r>
      <w:r>
        <w:rPr>
          <w:color w:val="333333"/>
          <w:spacing w:val="-36"/>
        </w:rPr>
        <w:t xml:space="preserve"> </w:t>
      </w:r>
      <w:r>
        <w:rPr>
          <w:color w:val="333333"/>
          <w:spacing w:val="1"/>
        </w:rPr>
        <w:t>、下单支付</w:t>
      </w:r>
      <w:r>
        <w:rPr>
          <w:color w:val="333333"/>
          <w:spacing w:val="-36"/>
        </w:rPr>
        <w:t xml:space="preserve"> </w:t>
      </w:r>
      <w:r>
        <w:rPr>
          <w:color w:val="333333"/>
          <w:spacing w:val="1"/>
        </w:rPr>
        <w:t>、库存管理</w:t>
      </w:r>
      <w:r>
        <w:rPr>
          <w:color w:val="333333"/>
          <w:spacing w:val="-37"/>
        </w:rPr>
        <w:t xml:space="preserve"> </w:t>
      </w:r>
      <w:r>
        <w:rPr>
          <w:color w:val="333333"/>
          <w:spacing w:val="1"/>
        </w:rPr>
        <w:t>、履约发货</w:t>
      </w:r>
      <w:r>
        <w:rPr>
          <w:color w:val="333333"/>
          <w:spacing w:val="-36"/>
        </w:rPr>
        <w:t xml:space="preserve"> </w:t>
      </w:r>
      <w:r>
        <w:rPr>
          <w:color w:val="333333"/>
          <w:spacing w:val="1"/>
        </w:rPr>
        <w:t>、售后退款全业务链路，</w:t>
      </w:r>
      <w:r>
        <w:rPr>
          <w:color w:val="333333"/>
          <w:spacing w:val="4"/>
        </w:rPr>
        <w:t>支撑潮玩新品发售与日常交易。</w:t>
      </w:r>
    </w:p>
    <w:p w14:paraId="5527ABE6">
      <w:pPr>
        <w:pStyle w:val="2"/>
        <w:spacing w:before="2" w:line="235" w:lineRule="auto"/>
        <w:ind w:left="716" w:right="813" w:hanging="31"/>
      </w:pPr>
      <w:r>
        <w:rPr>
          <w:color w:val="333333"/>
          <w:spacing w:val="4"/>
        </w:rPr>
        <w:t>核心职责： 订单系统核心开发</w:t>
      </w:r>
      <w:r>
        <w:rPr>
          <w:color w:val="333333"/>
          <w:spacing w:val="-38"/>
        </w:rPr>
        <w:t xml:space="preserve"> </w:t>
      </w:r>
      <w:r>
        <w:rPr>
          <w:color w:val="333333"/>
          <w:spacing w:val="4"/>
        </w:rPr>
        <w:t>，负责秒杀场景架构设计与全链路性能优化；使用</w:t>
      </w:r>
      <w:r>
        <w:rPr>
          <w:color w:val="333333"/>
          <w:spacing w:val="-11"/>
        </w:rPr>
        <w:t xml:space="preserve"> </w:t>
      </w:r>
      <w:r>
        <w:rPr>
          <w:color w:val="333333"/>
        </w:rPr>
        <w:t>AI</w:t>
      </w:r>
      <w:r>
        <w:rPr>
          <w:color w:val="333333"/>
          <w:spacing w:val="4"/>
        </w:rPr>
        <w:t xml:space="preserve"> 辅助</w:t>
      </w:r>
      <w:r>
        <w:rPr>
          <w:color w:val="333333"/>
          <w:spacing w:val="3"/>
        </w:rPr>
        <w:t>工具完成核心代码生成</w:t>
      </w:r>
      <w:r>
        <w:rPr>
          <w:color w:val="333333"/>
          <w:spacing w:val="-36"/>
        </w:rPr>
        <w:t xml:space="preserve"> </w:t>
      </w:r>
      <w:r>
        <w:rPr>
          <w:color w:val="333333"/>
          <w:spacing w:val="3"/>
        </w:rPr>
        <w:t>、接</w:t>
      </w:r>
      <w:r>
        <w:rPr>
          <w:color w:val="333333"/>
          <w:spacing w:val="1"/>
        </w:rPr>
        <w:t>口测试与性能调优。</w:t>
      </w:r>
    </w:p>
    <w:p w14:paraId="1FA22BFE">
      <w:pPr>
        <w:pStyle w:val="2"/>
        <w:spacing w:before="1" w:line="193" w:lineRule="auto"/>
        <w:ind w:left="690"/>
      </w:pPr>
      <w:r>
        <w:rPr>
          <w:color w:val="333333"/>
          <w:spacing w:val="3"/>
        </w:rPr>
        <w:t>关键成果：</w:t>
      </w:r>
    </w:p>
    <w:p w14:paraId="2BFDE77D">
      <w:pPr>
        <w:pStyle w:val="2"/>
        <w:spacing w:before="139" w:line="252" w:lineRule="auto"/>
        <w:ind w:left="865" w:right="1131" w:hanging="171"/>
      </w:pPr>
      <w:r>
        <w:rPr>
          <w:color w:val="333333"/>
          <w:spacing w:val="1"/>
        </w:rPr>
        <w:t>•</w:t>
      </w:r>
      <w:r>
        <w:rPr>
          <w:color w:val="333333"/>
          <w:spacing w:val="48"/>
        </w:rPr>
        <w:t xml:space="preserve"> </w:t>
      </w:r>
      <w:r>
        <w:rPr>
          <w:color w:val="333333"/>
          <w:spacing w:val="1"/>
        </w:rPr>
        <w:t xml:space="preserve">设计 "本地缓存 + </w:t>
      </w:r>
      <w:r>
        <w:rPr>
          <w:color w:val="333333"/>
        </w:rPr>
        <w:t>Redis</w:t>
      </w:r>
      <w:r>
        <w:rPr>
          <w:color w:val="333333"/>
          <w:spacing w:val="1"/>
        </w:rPr>
        <w:t xml:space="preserve"> 分布式缓存 + 数据库"</w:t>
      </w:r>
      <w:r>
        <w:rPr>
          <w:color w:val="333333"/>
        </w:rPr>
        <w:t xml:space="preserve"> 三级缓存体系</w:t>
      </w:r>
      <w:r>
        <w:rPr>
          <w:color w:val="333333"/>
          <w:spacing w:val="-38"/>
        </w:rPr>
        <w:t xml:space="preserve"> </w:t>
      </w:r>
      <w:r>
        <w:rPr>
          <w:color w:val="333333"/>
        </w:rPr>
        <w:t>，热点商品提前预热</w:t>
      </w:r>
      <w:r>
        <w:rPr>
          <w:color w:val="333333"/>
          <w:spacing w:val="-39"/>
        </w:rPr>
        <w:t xml:space="preserve"> </w:t>
      </w:r>
      <w:r>
        <w:rPr>
          <w:color w:val="333333"/>
        </w:rPr>
        <w:t>，秒杀期间数据库请求量下降</w:t>
      </w:r>
      <w:r>
        <w:rPr>
          <w:color w:val="333333"/>
          <w:spacing w:val="-1"/>
        </w:rPr>
        <w:t>70%</w:t>
      </w:r>
    </w:p>
    <w:p w14:paraId="13790DBB">
      <w:pPr>
        <w:pStyle w:val="2"/>
        <w:spacing w:before="27" w:line="253" w:lineRule="auto"/>
        <w:ind w:left="858" w:right="872" w:hanging="164"/>
      </w:pPr>
      <w:r>
        <w:rPr>
          <w:color w:val="333333"/>
        </w:rPr>
        <w:t>•</w:t>
      </w:r>
      <w:r>
        <w:rPr>
          <w:color w:val="333333"/>
          <w:spacing w:val="51"/>
        </w:rPr>
        <w:t xml:space="preserve"> </w:t>
      </w:r>
      <w:r>
        <w:rPr>
          <w:color w:val="333333"/>
        </w:rPr>
        <w:t>实现 "库存预扣减 + 异步确认 + 最终补偿" 机制</w:t>
      </w:r>
      <w:r>
        <w:rPr>
          <w:color w:val="333333"/>
          <w:spacing w:val="-38"/>
        </w:rPr>
        <w:t xml:space="preserve"> </w:t>
      </w:r>
      <w:r>
        <w:rPr>
          <w:color w:val="333333"/>
        </w:rPr>
        <w:t>，结合 Redis 分布式锁彻底解</w:t>
      </w:r>
      <w:r>
        <w:rPr>
          <w:color w:val="333333"/>
          <w:spacing w:val="-1"/>
        </w:rPr>
        <w:t>决超卖问题</w:t>
      </w:r>
      <w:r>
        <w:rPr>
          <w:color w:val="333333"/>
          <w:spacing w:val="-38"/>
        </w:rPr>
        <w:t xml:space="preserve"> </w:t>
      </w:r>
      <w:r>
        <w:rPr>
          <w:color w:val="333333"/>
          <w:spacing w:val="-1"/>
        </w:rPr>
        <w:t>，同时将消息通知</w:t>
      </w:r>
      <w:r>
        <w:rPr>
          <w:color w:val="333333"/>
          <w:spacing w:val="-37"/>
        </w:rPr>
        <w:t xml:space="preserve"> </w:t>
      </w:r>
      <w:r>
        <w:rPr>
          <w:color w:val="333333"/>
          <w:spacing w:val="-1"/>
        </w:rPr>
        <w:t>、积分</w:t>
      </w:r>
      <w:r>
        <w:rPr>
          <w:color w:val="333333"/>
          <w:spacing w:val="4"/>
        </w:rPr>
        <w:t>发放等非核心逻辑异步化</w:t>
      </w:r>
    </w:p>
    <w:p w14:paraId="79652E41">
      <w:pPr>
        <w:pStyle w:val="2"/>
        <w:spacing w:before="21" w:line="186" w:lineRule="auto"/>
        <w:ind w:left="694"/>
      </w:pPr>
      <w:r>
        <w:rPr>
          <w:color w:val="333333"/>
          <w:spacing w:val="2"/>
        </w:rPr>
        <w:t>•</w:t>
      </w:r>
      <w:r>
        <w:rPr>
          <w:color w:val="333333"/>
          <w:spacing w:val="50"/>
        </w:rPr>
        <w:t xml:space="preserve"> </w:t>
      </w:r>
      <w:r>
        <w:rPr>
          <w:color w:val="333333"/>
          <w:spacing w:val="2"/>
        </w:rPr>
        <w:t>建立定期压测机制</w:t>
      </w:r>
      <w:r>
        <w:rPr>
          <w:color w:val="333333"/>
          <w:spacing w:val="-38"/>
        </w:rPr>
        <w:t xml:space="preserve"> </w:t>
      </w:r>
      <w:r>
        <w:rPr>
          <w:color w:val="333333"/>
          <w:spacing w:val="2"/>
        </w:rPr>
        <w:t>，针对下单</w:t>
      </w:r>
      <w:r>
        <w:rPr>
          <w:color w:val="333333"/>
          <w:spacing w:val="-37"/>
        </w:rPr>
        <w:t xml:space="preserve"> </w:t>
      </w:r>
      <w:r>
        <w:rPr>
          <w:color w:val="333333"/>
          <w:spacing w:val="2"/>
        </w:rPr>
        <w:t>、支付等核心接口进行全链路压测与优化</w:t>
      </w:r>
      <w:r>
        <w:rPr>
          <w:color w:val="333333"/>
          <w:spacing w:val="-38"/>
        </w:rPr>
        <w:t xml:space="preserve"> </w:t>
      </w:r>
      <w:r>
        <w:rPr>
          <w:color w:val="333333"/>
          <w:spacing w:val="2"/>
        </w:rPr>
        <w:t xml:space="preserve">，将下单接口峰值 </w:t>
      </w:r>
      <w:r>
        <w:rPr>
          <w:color w:val="333333"/>
        </w:rPr>
        <w:t>QPS</w:t>
      </w:r>
      <w:r>
        <w:rPr>
          <w:color w:val="333333"/>
          <w:spacing w:val="2"/>
        </w:rPr>
        <w:t xml:space="preserve"> 从 110 提升至</w:t>
      </w:r>
    </w:p>
    <w:p w14:paraId="26A8EB13">
      <w:pPr>
        <w:pStyle w:val="2"/>
        <w:spacing w:before="81" w:line="181" w:lineRule="auto"/>
        <w:ind w:left="875"/>
      </w:pPr>
      <w:r>
        <w:rPr>
          <w:color w:val="333333"/>
          <w:spacing w:val="-1"/>
        </w:rPr>
        <w:t>160</w:t>
      </w:r>
      <w:r>
        <w:rPr>
          <w:color w:val="333333"/>
          <w:spacing w:val="-36"/>
        </w:rPr>
        <w:t xml:space="preserve"> </w:t>
      </w:r>
      <w:r>
        <w:rPr>
          <w:color w:val="333333"/>
          <w:spacing w:val="-1"/>
        </w:rPr>
        <w:t>，提升 45%</w:t>
      </w:r>
    </w:p>
    <w:p w14:paraId="6A6D83FE">
      <w:pPr>
        <w:spacing w:line="181" w:lineRule="auto"/>
        <w:sectPr>
          <w:headerReference r:id="rId7" w:type="default"/>
          <w:pgSz w:w="11919" w:h="16839"/>
          <w:pgMar w:top="59" w:right="0" w:bottom="0" w:left="0" w:header="0" w:footer="0" w:gutter="0"/>
          <w:cols w:space="720" w:num="1"/>
        </w:sectPr>
      </w:pPr>
    </w:p>
    <w:p w14:paraId="2FB42D10">
      <w:pPr>
        <w:spacing w:line="58" w:lineRule="exact"/>
      </w:pPr>
      <w:r>
        <w:rPr>
          <w:position w:val="-1"/>
        </w:rPr>
        <w:drawing>
          <wp:inline distT="0" distB="0" distL="0" distR="0">
            <wp:extent cx="7567930" cy="36830"/>
            <wp:effectExtent l="0" t="0" r="0" b="0"/>
            <wp:docPr id="32" name="IM 32"/>
            <wp:cNvGraphicFramePr/>
            <a:graphic xmlns:a="http://schemas.openxmlformats.org/drawingml/2006/main">
              <a:graphicData uri="http://schemas.openxmlformats.org/drawingml/2006/picture">
                <pic:pic xmlns:pic="http://schemas.openxmlformats.org/drawingml/2006/picture">
                  <pic:nvPicPr>
                    <pic:cNvPr id="32" name="IM 32"/>
                    <pic:cNvPicPr/>
                  </pic:nvPicPr>
                  <pic:blipFill>
                    <a:blip r:embed="rId21"/>
                    <a:stretch>
                      <a:fillRect/>
                    </a:stretch>
                  </pic:blipFill>
                  <pic:spPr>
                    <a:xfrm>
                      <a:off x="0" y="0"/>
                      <a:ext cx="7568184" cy="36986"/>
                    </a:xfrm>
                    <a:prstGeom prst="rect">
                      <a:avLst/>
                    </a:prstGeom>
                  </pic:spPr>
                </pic:pic>
              </a:graphicData>
            </a:graphic>
          </wp:inline>
        </w:drawing>
      </w:r>
    </w:p>
    <w:p w14:paraId="7BAF5306">
      <w:pPr>
        <w:spacing w:line="403" w:lineRule="auto"/>
        <w:rPr>
          <w:rFonts w:ascii="Arial"/>
          <w:sz w:val="21"/>
        </w:rPr>
      </w:pPr>
      <w:r>
        <w:drawing>
          <wp:anchor distT="0" distB="0" distL="0" distR="0" simplePos="0" relativeHeight="251663360" behindDoc="0" locked="0" layoutInCell="1" allowOverlap="1">
            <wp:simplePos x="0" y="0"/>
            <wp:positionH relativeFrom="column">
              <wp:posOffset>7136765</wp:posOffset>
            </wp:positionH>
            <wp:positionV relativeFrom="paragraph">
              <wp:posOffset>169545</wp:posOffset>
            </wp:positionV>
            <wp:extent cx="227330" cy="227330"/>
            <wp:effectExtent l="0" t="0" r="0" b="0"/>
            <wp:wrapNone/>
            <wp:docPr id="34" name="IM 34"/>
            <wp:cNvGraphicFramePr/>
            <a:graphic xmlns:a="http://schemas.openxmlformats.org/drawingml/2006/main">
              <a:graphicData uri="http://schemas.openxmlformats.org/drawingml/2006/picture">
                <pic:pic xmlns:pic="http://schemas.openxmlformats.org/drawingml/2006/picture">
                  <pic:nvPicPr>
                    <pic:cNvPr id="34" name="IM 34"/>
                    <pic:cNvPicPr/>
                  </pic:nvPicPr>
                  <pic:blipFill>
                    <a:blip r:embed="rId10"/>
                    <a:stretch>
                      <a:fillRect/>
                    </a:stretch>
                  </pic:blipFill>
                  <pic:spPr>
                    <a:xfrm>
                      <a:off x="0" y="0"/>
                      <a:ext cx="227171" cy="227171"/>
                    </a:xfrm>
                    <a:prstGeom prst="rect">
                      <a:avLst/>
                    </a:prstGeom>
                  </pic:spPr>
                </pic:pic>
              </a:graphicData>
            </a:graphic>
          </wp:anchor>
        </w:drawing>
      </w:r>
    </w:p>
    <w:p w14:paraId="514E80E6">
      <w:pPr>
        <w:pStyle w:val="2"/>
        <w:spacing w:before="91" w:line="285" w:lineRule="auto"/>
        <w:ind w:left="692" w:right="2212" w:firstLine="2"/>
      </w:pPr>
      <w:r>
        <w:rPr>
          <w:color w:val="333333"/>
        </w:rPr>
        <w:t>•</w:t>
      </w:r>
      <w:r>
        <w:rPr>
          <w:color w:val="333333"/>
          <w:spacing w:val="51"/>
        </w:rPr>
        <w:t xml:space="preserve"> </w:t>
      </w:r>
      <w:r>
        <w:rPr>
          <w:color w:val="333333"/>
        </w:rPr>
        <w:t>完成订单系统微服务化升级</w:t>
      </w:r>
      <w:r>
        <w:rPr>
          <w:color w:val="333333"/>
          <w:spacing w:val="-38"/>
        </w:rPr>
        <w:t xml:space="preserve"> </w:t>
      </w:r>
      <w:r>
        <w:rPr>
          <w:color w:val="333333"/>
        </w:rPr>
        <w:t>，拆分订单</w:t>
      </w:r>
      <w:r>
        <w:rPr>
          <w:color w:val="333333"/>
          <w:spacing w:val="-37"/>
        </w:rPr>
        <w:t xml:space="preserve"> </w:t>
      </w:r>
      <w:r>
        <w:rPr>
          <w:color w:val="333333"/>
        </w:rPr>
        <w:t>、库存</w:t>
      </w:r>
      <w:r>
        <w:rPr>
          <w:color w:val="333333"/>
          <w:spacing w:val="-36"/>
        </w:rPr>
        <w:t xml:space="preserve"> </w:t>
      </w:r>
      <w:r>
        <w:rPr>
          <w:color w:val="333333"/>
        </w:rPr>
        <w:t>、支付</w:t>
      </w:r>
      <w:r>
        <w:rPr>
          <w:color w:val="333333"/>
          <w:spacing w:val="-36"/>
        </w:rPr>
        <w:t xml:space="preserve"> </w:t>
      </w:r>
      <w:r>
        <w:rPr>
          <w:color w:val="333333"/>
        </w:rPr>
        <w:t>、售后 4 个独立服务</w:t>
      </w:r>
      <w:r>
        <w:rPr>
          <w:color w:val="333333"/>
          <w:spacing w:val="-39"/>
        </w:rPr>
        <w:t xml:space="preserve"> </w:t>
      </w:r>
      <w:r>
        <w:rPr>
          <w:color w:val="333333"/>
        </w:rPr>
        <w:t>，系统</w:t>
      </w:r>
      <w:r>
        <w:rPr>
          <w:color w:val="333333"/>
          <w:spacing w:val="-1"/>
        </w:rPr>
        <w:t>可扩展性大幅提升</w:t>
      </w:r>
      <w:r>
        <w:rPr>
          <w:color w:val="333333"/>
          <w:spacing w:val="2"/>
        </w:rPr>
        <w:t>量化成果：</w:t>
      </w:r>
    </w:p>
    <w:p w14:paraId="46BE6E28">
      <w:pPr>
        <w:pStyle w:val="2"/>
        <w:spacing w:line="184" w:lineRule="auto"/>
        <w:ind w:left="694"/>
      </w:pPr>
      <w:r>
        <w:rPr>
          <w:color w:val="333333"/>
        </w:rPr>
        <w:t>•</w:t>
      </w:r>
      <w:r>
        <w:rPr>
          <w:color w:val="333333"/>
          <w:spacing w:val="57"/>
        </w:rPr>
        <w:t xml:space="preserve"> </w:t>
      </w:r>
      <w:r>
        <w:rPr>
          <w:color w:val="333333"/>
        </w:rPr>
        <w:t>支撑新品发售峰值日订单 10 万 +</w:t>
      </w:r>
      <w:r>
        <w:rPr>
          <w:color w:val="333333"/>
          <w:spacing w:val="-39"/>
        </w:rPr>
        <w:t xml:space="preserve"> </w:t>
      </w:r>
      <w:r>
        <w:rPr>
          <w:color w:val="333333"/>
        </w:rPr>
        <w:t>，秒杀活动零宕机</w:t>
      </w:r>
      <w:r>
        <w:rPr>
          <w:color w:val="333333"/>
          <w:spacing w:val="-36"/>
        </w:rPr>
        <w:t xml:space="preserve"> </w:t>
      </w:r>
      <w:r>
        <w:rPr>
          <w:color w:val="333333"/>
        </w:rPr>
        <w:t>、零超卖</w:t>
      </w:r>
    </w:p>
    <w:p w14:paraId="0198773C">
      <w:pPr>
        <w:pStyle w:val="2"/>
        <w:spacing w:before="153" w:line="187" w:lineRule="auto"/>
        <w:ind w:left="694"/>
      </w:pPr>
      <w:r>
        <w:rPr>
          <w:color w:val="333333"/>
          <w:spacing w:val="-4"/>
        </w:rPr>
        <w:t>•</w:t>
      </w:r>
      <w:r>
        <w:rPr>
          <w:color w:val="333333"/>
          <w:spacing w:val="60"/>
        </w:rPr>
        <w:t xml:space="preserve"> </w:t>
      </w:r>
      <w:r>
        <w:rPr>
          <w:color w:val="333333"/>
          <w:spacing w:val="-4"/>
        </w:rPr>
        <w:t>接口 TP99 稳定在 50ms 以内</w:t>
      </w:r>
    </w:p>
    <w:p w14:paraId="7FBEEBFC">
      <w:pPr>
        <w:pStyle w:val="2"/>
        <w:spacing w:before="147" w:line="189" w:lineRule="auto"/>
        <w:ind w:left="694"/>
      </w:pPr>
      <w:r>
        <w:rPr>
          <w:color w:val="333333"/>
        </w:rPr>
        <w:t>•</w:t>
      </w:r>
      <w:r>
        <w:rPr>
          <w:color w:val="333333"/>
          <w:spacing w:val="48"/>
        </w:rPr>
        <w:t xml:space="preserve"> </w:t>
      </w:r>
      <w:r>
        <w:rPr>
          <w:color w:val="333333"/>
        </w:rPr>
        <w:t>AI 辅助使单功能开发效率提升 50%</w:t>
      </w:r>
    </w:p>
    <w:p w14:paraId="3CA1EE93">
      <w:pPr>
        <w:spacing w:line="397" w:lineRule="auto"/>
        <w:rPr>
          <w:rFonts w:ascii="Arial"/>
          <w:sz w:val="21"/>
        </w:rPr>
      </w:pPr>
      <w:r>
        <w:drawing>
          <wp:anchor distT="0" distB="0" distL="0" distR="0" simplePos="0" relativeHeight="251661312" behindDoc="0" locked="0" layoutInCell="1" allowOverlap="1">
            <wp:simplePos x="0" y="0"/>
            <wp:positionH relativeFrom="column">
              <wp:posOffset>302895</wp:posOffset>
            </wp:positionH>
            <wp:positionV relativeFrom="paragraph">
              <wp:posOffset>164465</wp:posOffset>
            </wp:positionV>
            <wp:extent cx="6966585" cy="9525"/>
            <wp:effectExtent l="0" t="0" r="0" b="0"/>
            <wp:wrapNone/>
            <wp:docPr id="36" name="IM 36"/>
            <wp:cNvGraphicFramePr/>
            <a:graphic xmlns:a="http://schemas.openxmlformats.org/drawingml/2006/main">
              <a:graphicData uri="http://schemas.openxmlformats.org/drawingml/2006/picture">
                <pic:pic xmlns:pic="http://schemas.openxmlformats.org/drawingml/2006/picture">
                  <pic:nvPicPr>
                    <pic:cNvPr id="36" name="IM 36"/>
                    <pic:cNvPicPr/>
                  </pic:nvPicPr>
                  <pic:blipFill>
                    <a:blip r:embed="rId20"/>
                    <a:stretch>
                      <a:fillRect/>
                    </a:stretch>
                  </pic:blipFill>
                  <pic:spPr>
                    <a:xfrm>
                      <a:off x="0" y="0"/>
                      <a:ext cx="6966585" cy="9465"/>
                    </a:xfrm>
                    <a:prstGeom prst="rect">
                      <a:avLst/>
                    </a:prstGeom>
                  </pic:spPr>
                </pic:pic>
              </a:graphicData>
            </a:graphic>
          </wp:anchor>
        </w:drawing>
      </w:r>
    </w:p>
    <w:p w14:paraId="77D02437">
      <w:pPr>
        <w:pStyle w:val="2"/>
        <w:spacing w:before="105" w:line="193" w:lineRule="auto"/>
        <w:ind w:left="688"/>
      </w:pPr>
      <w:r>
        <w:rPr>
          <w:color w:val="292929"/>
          <w:spacing w:val="5"/>
          <w:sz w:val="23"/>
          <w:szCs w:val="23"/>
        </w:rPr>
        <w:t xml:space="preserve">美家优享生鲜社区团购秒杀系统              </w:t>
      </w:r>
      <w:r>
        <w:rPr>
          <w:color w:val="292929"/>
          <w:spacing w:val="4"/>
          <w:sz w:val="23"/>
          <w:szCs w:val="23"/>
        </w:rPr>
        <w:t xml:space="preserve">                                                   </w:t>
      </w:r>
      <w:r>
        <w:rPr>
          <w:color w:val="5B8FF9"/>
          <w:spacing w:val="4"/>
          <w:position w:val="2"/>
        </w:rPr>
        <w:t>2019-03</w:t>
      </w:r>
      <w:r>
        <w:rPr>
          <w:color w:val="5B8FF9"/>
          <w:spacing w:val="32"/>
          <w:position w:val="2"/>
        </w:rPr>
        <w:t xml:space="preserve"> </w:t>
      </w:r>
      <w:r>
        <w:rPr>
          <w:color w:val="5B8FF9"/>
          <w:spacing w:val="4"/>
          <w:position w:val="2"/>
        </w:rPr>
        <w:t>-</w:t>
      </w:r>
      <w:r>
        <w:rPr>
          <w:color w:val="5B8FF9"/>
          <w:spacing w:val="28"/>
          <w:w w:val="101"/>
          <w:position w:val="2"/>
        </w:rPr>
        <w:t xml:space="preserve"> </w:t>
      </w:r>
      <w:r>
        <w:rPr>
          <w:color w:val="5B8FF9"/>
          <w:spacing w:val="4"/>
          <w:position w:val="2"/>
        </w:rPr>
        <w:t>2021-05</w:t>
      </w:r>
    </w:p>
    <w:p w14:paraId="36B7527D">
      <w:pPr>
        <w:pStyle w:val="2"/>
        <w:spacing w:before="141" w:line="197" w:lineRule="auto"/>
        <w:ind w:left="697"/>
      </w:pPr>
      <w:r>
        <w:rPr>
          <w:color w:val="292929"/>
          <w:spacing w:val="2"/>
        </w:rPr>
        <w:t>高级</w:t>
      </w:r>
      <w:r>
        <w:rPr>
          <w:color w:val="292929"/>
          <w:spacing w:val="-29"/>
        </w:rPr>
        <w:t xml:space="preserve"> </w:t>
      </w:r>
      <w:r>
        <w:rPr>
          <w:color w:val="292929"/>
        </w:rPr>
        <w:t>Java</w:t>
      </w:r>
      <w:r>
        <w:rPr>
          <w:color w:val="292929"/>
          <w:spacing w:val="2"/>
        </w:rPr>
        <w:t xml:space="preserve"> 开发工程师</w:t>
      </w:r>
    </w:p>
    <w:p w14:paraId="48BD0300">
      <w:pPr>
        <w:pStyle w:val="2"/>
        <w:spacing w:before="91" w:line="190" w:lineRule="auto"/>
        <w:ind w:left="704"/>
        <w:rPr>
          <w:rFonts w:ascii="Arial"/>
          <w:sz w:val="21"/>
        </w:rPr>
      </w:pPr>
      <w:r>
        <w:rPr>
          <w:color w:val="333333"/>
        </w:rPr>
        <w:t>时间： 2019.03 - 2021.05</w:t>
      </w:r>
    </w:p>
    <w:p w14:paraId="1EE6EB52">
      <w:pPr>
        <w:pStyle w:val="2"/>
        <w:spacing w:before="92" w:line="252" w:lineRule="auto"/>
        <w:ind w:left="693" w:right="769" w:hanging="4"/>
        <w:rPr>
          <w:rFonts w:ascii="Arial"/>
          <w:sz w:val="21"/>
        </w:rPr>
      </w:pPr>
      <w:r>
        <w:rPr>
          <w:color w:val="333333"/>
          <w:spacing w:val="3"/>
        </w:rPr>
        <w:t>项目简述： 面向社区团购场景的高并发秒杀系统</w:t>
      </w:r>
      <w:r>
        <w:rPr>
          <w:color w:val="333333"/>
          <w:spacing w:val="-29"/>
        </w:rPr>
        <w:t xml:space="preserve"> </w:t>
      </w:r>
      <w:r>
        <w:rPr>
          <w:color w:val="333333"/>
          <w:spacing w:val="3"/>
        </w:rPr>
        <w:t>，支撑全国 13 万团长</w:t>
      </w:r>
      <w:r>
        <w:rPr>
          <w:color w:val="333333"/>
          <w:spacing w:val="-36"/>
        </w:rPr>
        <w:t xml:space="preserve"> </w:t>
      </w:r>
      <w:r>
        <w:rPr>
          <w:color w:val="333333"/>
          <w:spacing w:val="3"/>
        </w:rPr>
        <w:t>、近百万用户限时抢购需求</w:t>
      </w:r>
      <w:r>
        <w:rPr>
          <w:color w:val="333333"/>
          <w:spacing w:val="-39"/>
        </w:rPr>
        <w:t xml:space="preserve"> </w:t>
      </w:r>
      <w:r>
        <w:rPr>
          <w:color w:val="333333"/>
          <w:spacing w:val="3"/>
        </w:rPr>
        <w:t>，大促期间流量激</w:t>
      </w:r>
      <w:r>
        <w:rPr>
          <w:color w:val="333333"/>
          <w:spacing w:val="2"/>
        </w:rPr>
        <w:t>增 10 倍。</w:t>
      </w:r>
    </w:p>
    <w:p w14:paraId="120AF923">
      <w:pPr>
        <w:pStyle w:val="2"/>
        <w:spacing w:before="92" w:line="187" w:lineRule="auto"/>
        <w:ind w:left="685"/>
        <w:rPr>
          <w:rFonts w:hint="eastAsia" w:ascii="Arial" w:eastAsia="PingFang SC"/>
          <w:sz w:val="21"/>
          <w:lang w:eastAsia="zh-CN"/>
        </w:rPr>
      </w:pPr>
      <w:r>
        <w:rPr>
          <w:color w:val="333333"/>
          <w:spacing w:val="-2"/>
        </w:rPr>
        <w:t>技术栈：</w:t>
      </w:r>
      <w:r>
        <w:rPr>
          <w:color w:val="333333"/>
          <w:spacing w:val="-23"/>
        </w:rPr>
        <w:t xml:space="preserve"> </w:t>
      </w:r>
      <w:r>
        <w:rPr>
          <w:color w:val="333333"/>
          <w:spacing w:val="-2"/>
        </w:rPr>
        <w:t>Java8</w:t>
      </w:r>
      <w:r>
        <w:rPr>
          <w:color w:val="333333"/>
          <w:spacing w:val="-37"/>
        </w:rPr>
        <w:t xml:space="preserve"> </w:t>
      </w:r>
      <w:r>
        <w:rPr>
          <w:color w:val="333333"/>
          <w:spacing w:val="-2"/>
        </w:rPr>
        <w:t>、SpringBoot</w:t>
      </w:r>
      <w:r>
        <w:rPr>
          <w:color w:val="333333"/>
          <w:spacing w:val="-36"/>
        </w:rPr>
        <w:t xml:space="preserve"> </w:t>
      </w:r>
      <w:r>
        <w:rPr>
          <w:color w:val="333333"/>
          <w:spacing w:val="-2"/>
        </w:rPr>
        <w:t>、</w:t>
      </w:r>
      <w:r>
        <w:rPr>
          <w:color w:val="333333"/>
          <w:spacing w:val="-46"/>
        </w:rPr>
        <w:t xml:space="preserve"> </w:t>
      </w:r>
      <w:r>
        <w:rPr>
          <w:color w:val="333333"/>
          <w:spacing w:val="-2"/>
        </w:rPr>
        <w:t>Dubbo</w:t>
      </w:r>
      <w:r>
        <w:rPr>
          <w:color w:val="333333"/>
          <w:spacing w:val="-36"/>
        </w:rPr>
        <w:t xml:space="preserve"> </w:t>
      </w:r>
      <w:r>
        <w:rPr>
          <w:color w:val="333333"/>
          <w:spacing w:val="-2"/>
        </w:rPr>
        <w:t>、</w:t>
      </w:r>
      <w:r>
        <w:rPr>
          <w:color w:val="333333"/>
          <w:spacing w:val="-46"/>
        </w:rPr>
        <w:t xml:space="preserve"> </w:t>
      </w:r>
      <w:r>
        <w:rPr>
          <w:color w:val="333333"/>
          <w:spacing w:val="-2"/>
        </w:rPr>
        <w:t>Redis 集群</w:t>
      </w:r>
      <w:r>
        <w:rPr>
          <w:color w:val="333333"/>
          <w:spacing w:val="-36"/>
        </w:rPr>
        <w:t xml:space="preserve"> </w:t>
      </w:r>
      <w:r>
        <w:rPr>
          <w:color w:val="333333"/>
          <w:spacing w:val="-2"/>
        </w:rPr>
        <w:t>、</w:t>
      </w:r>
      <w:r>
        <w:rPr>
          <w:color w:val="333333"/>
          <w:spacing w:val="-46"/>
        </w:rPr>
        <w:t xml:space="preserve"> </w:t>
      </w:r>
      <w:r>
        <w:rPr>
          <w:color w:val="333333"/>
          <w:spacing w:val="-2"/>
        </w:rPr>
        <w:t>MySQL</w:t>
      </w:r>
      <w:r>
        <w:rPr>
          <w:color w:val="333333"/>
          <w:spacing w:val="-36"/>
        </w:rPr>
        <w:t xml:space="preserve"> </w:t>
      </w:r>
      <w:r>
        <w:rPr>
          <w:color w:val="333333"/>
          <w:spacing w:val="-2"/>
        </w:rPr>
        <w:t>、</w:t>
      </w:r>
      <w:r>
        <w:rPr>
          <w:color w:val="333333"/>
          <w:spacing w:val="-46"/>
        </w:rPr>
        <w:t xml:space="preserve"> </w:t>
      </w:r>
      <w:r>
        <w:rPr>
          <w:color w:val="333333"/>
          <w:spacing w:val="-2"/>
        </w:rPr>
        <w:t>Kafka</w:t>
      </w:r>
      <w:r>
        <w:rPr>
          <w:color w:val="333333"/>
          <w:spacing w:val="-36"/>
        </w:rPr>
        <w:t xml:space="preserve"> </w:t>
      </w:r>
      <w:r>
        <w:rPr>
          <w:color w:val="333333"/>
          <w:spacing w:val="-2"/>
        </w:rPr>
        <w:t>、CAT</w:t>
      </w:r>
      <w:r>
        <w:rPr>
          <w:color w:val="333333"/>
          <w:spacing w:val="-3"/>
        </w:rPr>
        <w:t xml:space="preserve"> 监控</w:t>
      </w:r>
      <w:r>
        <w:rPr>
          <w:rFonts w:hint="eastAsia"/>
          <w:color w:val="333333"/>
          <w:spacing w:val="-3"/>
          <w:lang w:eastAsia="zh-CN"/>
        </w:rPr>
        <w:t>。</w:t>
      </w:r>
    </w:p>
    <w:p w14:paraId="0A984469">
      <w:pPr>
        <w:pStyle w:val="2"/>
        <w:spacing w:before="91" w:line="185" w:lineRule="auto"/>
        <w:ind w:left="685"/>
        <w:rPr>
          <w:rFonts w:ascii="Arial"/>
          <w:sz w:val="21"/>
        </w:rPr>
      </w:pPr>
      <w:r>
        <w:rPr>
          <w:color w:val="333333"/>
          <w:spacing w:val="3"/>
        </w:rPr>
        <w:t>核心职责： 秒杀系统核心架构设计者</w:t>
      </w:r>
      <w:r>
        <w:rPr>
          <w:color w:val="333333"/>
          <w:spacing w:val="-39"/>
        </w:rPr>
        <w:t xml:space="preserve"> </w:t>
      </w:r>
      <w:r>
        <w:rPr>
          <w:color w:val="333333"/>
          <w:spacing w:val="3"/>
        </w:rPr>
        <w:t>，负责价</w:t>
      </w:r>
      <w:r>
        <w:rPr>
          <w:color w:val="333333"/>
          <w:spacing w:val="2"/>
        </w:rPr>
        <w:t>格计算</w:t>
      </w:r>
      <w:r>
        <w:rPr>
          <w:color w:val="333333"/>
          <w:spacing w:val="-36"/>
        </w:rPr>
        <w:t xml:space="preserve"> </w:t>
      </w:r>
      <w:r>
        <w:rPr>
          <w:color w:val="333333"/>
          <w:spacing w:val="2"/>
        </w:rPr>
        <w:t>、库存扣减</w:t>
      </w:r>
      <w:r>
        <w:rPr>
          <w:color w:val="333333"/>
          <w:spacing w:val="-36"/>
        </w:rPr>
        <w:t xml:space="preserve"> </w:t>
      </w:r>
      <w:r>
        <w:rPr>
          <w:color w:val="333333"/>
          <w:spacing w:val="2"/>
        </w:rPr>
        <w:t>、订单生成全链路设计。</w:t>
      </w:r>
    </w:p>
    <w:p w14:paraId="1301B700">
      <w:pPr>
        <w:pStyle w:val="2"/>
        <w:spacing w:before="92" w:line="184" w:lineRule="auto"/>
        <w:ind w:left="694"/>
      </w:pPr>
      <w:r>
        <w:rPr>
          <w:color w:val="333333"/>
          <w:spacing w:val="4"/>
        </w:rPr>
        <w:t>核心工作：</w:t>
      </w:r>
      <w:r>
        <w:rPr>
          <w:color w:val="333333"/>
          <w:spacing w:val="1"/>
        </w:rPr>
        <w:t>落地多级缓存策略与异步化改造</w:t>
      </w:r>
      <w:r>
        <w:rPr>
          <w:color w:val="333333"/>
          <w:spacing w:val="-38"/>
        </w:rPr>
        <w:t xml:space="preserve"> </w:t>
      </w:r>
      <w:r>
        <w:rPr>
          <w:color w:val="333333"/>
          <w:spacing w:val="1"/>
        </w:rPr>
        <w:t>，大促期间数据库请求量</w:t>
      </w:r>
      <w:r>
        <w:rPr>
          <w:color w:val="333333"/>
        </w:rPr>
        <w:t>下降 65%。</w:t>
      </w:r>
    </w:p>
    <w:p w14:paraId="6FAB4CC4">
      <w:pPr>
        <w:spacing w:line="257" w:lineRule="auto"/>
        <w:rPr>
          <w:rFonts w:ascii="Arial"/>
          <w:sz w:val="21"/>
        </w:rPr>
      </w:pPr>
    </w:p>
    <w:p w14:paraId="330568FD">
      <w:pPr>
        <w:pStyle w:val="2"/>
        <w:spacing w:before="91" w:line="194" w:lineRule="auto"/>
        <w:ind w:left="692"/>
        <w:rPr>
          <w:rFonts w:ascii="Arial"/>
          <w:sz w:val="21"/>
        </w:rPr>
      </w:pPr>
      <w:r>
        <w:rPr>
          <w:color w:val="333333"/>
          <w:spacing w:val="2"/>
        </w:rPr>
        <w:t>量化成果：</w:t>
      </w:r>
    </w:p>
    <w:p w14:paraId="75C3B05D">
      <w:pPr>
        <w:pStyle w:val="2"/>
        <w:spacing w:before="91" w:line="251" w:lineRule="auto"/>
        <w:ind w:left="858" w:right="822" w:hanging="164"/>
      </w:pPr>
      <w:r>
        <w:rPr>
          <w:color w:val="333333"/>
          <w:spacing w:val="-1"/>
        </w:rPr>
        <w:t>•</w:t>
      </w:r>
      <w:r>
        <w:rPr>
          <w:color w:val="333333"/>
          <w:spacing w:val="47"/>
          <w:w w:val="101"/>
        </w:rPr>
        <w:t xml:space="preserve"> </w:t>
      </w:r>
      <w:r>
        <w:rPr>
          <w:color w:val="333333"/>
          <w:spacing w:val="-1"/>
        </w:rPr>
        <w:t>支撑日成交订单最高 35 万</w:t>
      </w:r>
      <w:r>
        <w:rPr>
          <w:color w:val="333333"/>
          <w:spacing w:val="-39"/>
        </w:rPr>
        <w:t xml:space="preserve"> </w:t>
      </w:r>
      <w:r>
        <w:rPr>
          <w:color w:val="333333"/>
          <w:spacing w:val="-1"/>
        </w:rPr>
        <w:t>，单日销售额 1000 万；单接口最高日调用量 200 万</w:t>
      </w:r>
      <w:r>
        <w:rPr>
          <w:color w:val="333333"/>
          <w:spacing w:val="-38"/>
        </w:rPr>
        <w:t xml:space="preserve"> </w:t>
      </w:r>
      <w:r>
        <w:rPr>
          <w:color w:val="333333"/>
          <w:spacing w:val="-1"/>
        </w:rPr>
        <w:t>，峰值 QPS 200</w:t>
      </w:r>
      <w:r>
        <w:rPr>
          <w:color w:val="333333"/>
          <w:spacing w:val="-38"/>
        </w:rPr>
        <w:t xml:space="preserve"> </w:t>
      </w:r>
      <w:r>
        <w:rPr>
          <w:color w:val="333333"/>
          <w:spacing w:val="-1"/>
        </w:rPr>
        <w:t>，接口 TP99 稳定</w:t>
      </w:r>
      <w:r>
        <w:rPr>
          <w:color w:val="333333"/>
          <w:spacing w:val="2"/>
        </w:rPr>
        <w:t>在 40-150</w:t>
      </w:r>
      <w:r>
        <w:rPr>
          <w:color w:val="333333"/>
        </w:rPr>
        <w:t>ms</w:t>
      </w:r>
      <w:r>
        <w:rPr>
          <w:color w:val="333333"/>
          <w:spacing w:val="2"/>
        </w:rPr>
        <w:t>。</w:t>
      </w:r>
    </w:p>
    <w:p w14:paraId="6BA29F6B">
      <w:pPr>
        <w:spacing w:line="403" w:lineRule="auto"/>
        <w:rPr>
          <w:rFonts w:ascii="Arial"/>
          <w:sz w:val="21"/>
        </w:rPr>
      </w:pPr>
      <w:r>
        <w:drawing>
          <wp:anchor distT="0" distB="0" distL="0" distR="0" simplePos="0" relativeHeight="251662336" behindDoc="0" locked="0" layoutInCell="1" allowOverlap="1">
            <wp:simplePos x="0" y="0"/>
            <wp:positionH relativeFrom="column">
              <wp:posOffset>302895</wp:posOffset>
            </wp:positionH>
            <wp:positionV relativeFrom="paragraph">
              <wp:posOffset>100330</wp:posOffset>
            </wp:positionV>
            <wp:extent cx="6966585" cy="9525"/>
            <wp:effectExtent l="0" t="0" r="0" b="0"/>
            <wp:wrapNone/>
            <wp:docPr id="38" name="IM 38"/>
            <wp:cNvGraphicFramePr/>
            <a:graphic xmlns:a="http://schemas.openxmlformats.org/drawingml/2006/main">
              <a:graphicData uri="http://schemas.openxmlformats.org/drawingml/2006/picture">
                <pic:pic xmlns:pic="http://schemas.openxmlformats.org/drawingml/2006/picture">
                  <pic:nvPicPr>
                    <pic:cNvPr id="38" name="IM 38"/>
                    <pic:cNvPicPr/>
                  </pic:nvPicPr>
                  <pic:blipFill>
                    <a:blip r:embed="rId22"/>
                    <a:stretch>
                      <a:fillRect/>
                    </a:stretch>
                  </pic:blipFill>
                  <pic:spPr>
                    <a:xfrm>
                      <a:off x="0" y="0"/>
                      <a:ext cx="6966585" cy="9465"/>
                    </a:xfrm>
                    <a:prstGeom prst="rect">
                      <a:avLst/>
                    </a:prstGeom>
                  </pic:spPr>
                </pic:pic>
              </a:graphicData>
            </a:graphic>
          </wp:anchor>
        </w:drawing>
      </w:r>
    </w:p>
    <w:p w14:paraId="6280F163">
      <w:pPr>
        <w:pStyle w:val="2"/>
        <w:spacing w:before="129" w:line="187" w:lineRule="auto"/>
        <w:ind w:left="670"/>
        <w:rPr>
          <w:sz w:val="28"/>
          <w:szCs w:val="28"/>
        </w:rPr>
      </w:pPr>
      <w:r>
        <w:rPr>
          <w:color w:val="374151"/>
          <w:position w:val="1"/>
          <w:sz w:val="28"/>
          <w:szCs w:val="28"/>
        </w:rPr>
        <w:drawing>
          <wp:inline distT="0" distB="0" distL="0" distR="0">
            <wp:extent cx="94615" cy="94615"/>
            <wp:effectExtent l="0" t="0" r="0" b="0"/>
            <wp:docPr id="40" name="IM 40"/>
            <wp:cNvGraphicFramePr/>
            <a:graphic xmlns:a="http://schemas.openxmlformats.org/drawingml/2006/main">
              <a:graphicData uri="http://schemas.openxmlformats.org/drawingml/2006/picture">
                <pic:pic xmlns:pic="http://schemas.openxmlformats.org/drawingml/2006/picture">
                  <pic:nvPicPr>
                    <pic:cNvPr id="40" name="IM 40"/>
                    <pic:cNvPicPr/>
                  </pic:nvPicPr>
                  <pic:blipFill>
                    <a:blip r:embed="rId23"/>
                    <a:stretch>
                      <a:fillRect/>
                    </a:stretch>
                  </pic:blipFill>
                  <pic:spPr>
                    <a:xfrm>
                      <a:off x="0" y="0"/>
                      <a:ext cx="94654" cy="94654"/>
                    </a:xfrm>
                    <a:prstGeom prst="rect">
                      <a:avLst/>
                    </a:prstGeom>
                  </pic:spPr>
                </pic:pic>
              </a:graphicData>
            </a:graphic>
          </wp:inline>
        </w:drawing>
      </w:r>
      <w:r>
        <w:rPr>
          <w:color w:val="374151"/>
          <w:spacing w:val="87"/>
          <w:sz w:val="28"/>
          <w:szCs w:val="28"/>
        </w:rPr>
        <w:t xml:space="preserve"> </w:t>
      </w:r>
      <w:r>
        <w:rPr>
          <w:color w:val="374151"/>
          <w:spacing w:val="-2"/>
          <w:sz w:val="28"/>
          <w:szCs w:val="28"/>
        </w:rPr>
        <w:t>教育经历</w:t>
      </w:r>
      <w:r>
        <w:rPr>
          <w:color w:val="374151"/>
          <w:sz w:val="28"/>
          <w:szCs w:val="28"/>
        </w:rPr>
        <w:t xml:space="preserve">  </w:t>
      </w:r>
    </w:p>
    <w:p w14:paraId="50B5BB50">
      <w:pPr>
        <w:spacing w:line="367" w:lineRule="auto"/>
        <w:rPr>
          <w:rFonts w:ascii="Arial"/>
          <w:sz w:val="21"/>
        </w:rPr>
      </w:pPr>
    </w:p>
    <w:p w14:paraId="0E01E56C">
      <w:pPr>
        <w:pStyle w:val="2"/>
        <w:spacing w:before="105" w:line="191" w:lineRule="auto"/>
        <w:ind w:left="687"/>
      </w:pPr>
      <w:r>
        <w:rPr>
          <w:color w:val="292929"/>
          <w:spacing w:val="5"/>
          <w:position w:val="-1"/>
          <w:sz w:val="23"/>
          <w:szCs w:val="23"/>
        </w:rPr>
        <w:t>太原理工大学</w:t>
      </w:r>
      <w:r>
        <w:rPr>
          <w:color w:val="292929"/>
          <w:spacing w:val="1"/>
          <w:position w:val="-1"/>
          <w:sz w:val="23"/>
          <w:szCs w:val="23"/>
        </w:rPr>
        <w:t xml:space="preserve">                               </w:t>
      </w:r>
      <w:r>
        <w:rPr>
          <w:color w:val="292929"/>
          <w:position w:val="-1"/>
          <w:sz w:val="23"/>
          <w:szCs w:val="23"/>
        </w:rPr>
        <w:t xml:space="preserve">                                                             </w:t>
      </w:r>
      <w:r>
        <w:rPr>
          <w:color w:val="5B8FF9"/>
          <w:spacing w:val="5"/>
          <w:position w:val="1"/>
        </w:rPr>
        <w:t>2009-09</w:t>
      </w:r>
      <w:r>
        <w:rPr>
          <w:color w:val="5B8FF9"/>
          <w:spacing w:val="33"/>
          <w:position w:val="1"/>
        </w:rPr>
        <w:t xml:space="preserve"> </w:t>
      </w:r>
      <w:r>
        <w:rPr>
          <w:color w:val="5B8FF9"/>
          <w:spacing w:val="5"/>
          <w:position w:val="1"/>
        </w:rPr>
        <w:t>-</w:t>
      </w:r>
      <w:r>
        <w:rPr>
          <w:color w:val="5B8FF9"/>
          <w:spacing w:val="29"/>
          <w:position w:val="1"/>
        </w:rPr>
        <w:t xml:space="preserve"> </w:t>
      </w:r>
      <w:r>
        <w:rPr>
          <w:color w:val="5B8FF9"/>
          <w:spacing w:val="5"/>
          <w:position w:val="1"/>
        </w:rPr>
        <w:t>2013-06</w:t>
      </w:r>
    </w:p>
    <w:p w14:paraId="05B4AFDF">
      <w:pPr>
        <w:pStyle w:val="2"/>
        <w:spacing w:before="139" w:line="190" w:lineRule="auto"/>
        <w:ind w:left="696"/>
      </w:pPr>
      <w:r>
        <w:rPr>
          <w:color w:val="292929"/>
          <w:spacing w:val="2"/>
        </w:rPr>
        <w:t>计算机科学与技术</w:t>
      </w:r>
      <w:r>
        <w:rPr>
          <w:color w:val="292929"/>
          <w:spacing w:val="19"/>
          <w:w w:val="101"/>
        </w:rPr>
        <w:t xml:space="preserve">  </w:t>
      </w:r>
      <w:r>
        <w:rPr>
          <w:rFonts w:ascii="Arial" w:hAnsi="Arial" w:eastAsia="Arial" w:cs="Arial"/>
          <w:color w:val="61DDAA"/>
          <w:spacing w:val="2"/>
          <w:position w:val="-1"/>
          <w:sz w:val="23"/>
          <w:szCs w:val="23"/>
        </w:rPr>
        <w:t>·</w:t>
      </w:r>
      <w:r>
        <w:rPr>
          <w:rFonts w:ascii="Arial" w:hAnsi="Arial" w:eastAsia="Arial" w:cs="Arial"/>
          <w:color w:val="61DDAA"/>
          <w:spacing w:val="30"/>
          <w:position w:val="-1"/>
          <w:sz w:val="23"/>
          <w:szCs w:val="23"/>
        </w:rPr>
        <w:t xml:space="preserve">  </w:t>
      </w:r>
      <w:r>
        <w:rPr>
          <w:color w:val="292929"/>
          <w:spacing w:val="2"/>
        </w:rPr>
        <w:t>本科</w:t>
      </w:r>
    </w:p>
    <w:sectPr>
      <w:headerReference r:id="rId8" w:type="default"/>
      <w:pgSz w:w="11919" w:h="16839"/>
      <w:pgMar w:top="1" w:right="0" w:bottom="0" w:left="0"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PingFang SC">
    <w:panose1 w:val="020B0400000000000000"/>
    <w:charset w:val="86"/>
    <w:family w:val="auto"/>
    <w:pitch w:val="default"/>
    <w:sig w:usb0="A00002FF" w:usb1="7ACFFDFB" w:usb2="00000017" w:usb3="00000000" w:csb0="00040001" w:csb1="00000000"/>
  </w:font>
  <w:font w:name="Verdana">
    <w:panose1 w:val="020B0804030504040204"/>
    <w:charset w:val="00"/>
    <w:family w:val="auto"/>
    <w:pitch w:val="default"/>
    <w:sig w:usb0="A10006FF" w:usb1="4000205B" w:usb2="00000010" w:usb3="00000000" w:csb0="2000019F" w:csb1="00000000"/>
  </w:font>
  <w:font w:name="Apple SD Gothic Neo">
    <w:panose1 w:val="02000300000000000000"/>
    <w:charset w:val="86"/>
    <w:family w:val="auto"/>
    <w:pitch w:val="default"/>
    <w:sig w:usb0="00000203" w:usb1="21D12C10" w:usb2="00000010" w:usb3="00000000" w:csb0="00280005"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Apple Color Emoji">
    <w:panose1 w:val="00000000000000000000"/>
    <w:charset w:val="00"/>
    <w:family w:val="auto"/>
    <w:pitch w:val="default"/>
    <w:sig w:usb0="00000003" w:usb1="18000000" w:usb2="14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73FBFE">
    <w:pPr>
      <w:spacing w:line="49" w:lineRule="exact"/>
    </w:pPr>
    <w:r>
      <w:drawing>
        <wp:inline distT="0" distB="0" distL="0" distR="0">
          <wp:extent cx="7567930" cy="31115"/>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
                  <a:stretch>
                    <a:fillRect/>
                  </a:stretch>
                </pic:blipFill>
                <pic:spPr>
                  <a:xfrm>
                    <a:off x="0" y="0"/>
                    <a:ext cx="7568184" cy="31512"/>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CCC7D2">
    <w:pPr>
      <w:spacing w:line="49" w:lineRule="exact"/>
    </w:pPr>
    <w:r>
      <w:drawing>
        <wp:inline distT="0" distB="0" distL="0" distR="0">
          <wp:extent cx="7567930" cy="31115"/>
          <wp:effectExtent l="0" t="0" r="0" b="0"/>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1"/>
                  <a:stretch>
                    <a:fillRect/>
                  </a:stretch>
                </pic:blipFill>
                <pic:spPr>
                  <a:xfrm>
                    <a:off x="0" y="0"/>
                    <a:ext cx="7568184" cy="31512"/>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DDCE95">
    <w:pPr>
      <w:spacing w:line="49" w:lineRule="exact"/>
    </w:pPr>
    <w:r>
      <w:drawing>
        <wp:inline distT="0" distB="0" distL="0" distR="0">
          <wp:extent cx="7567930" cy="31115"/>
          <wp:effectExtent l="0" t="0" r="0" b="0"/>
          <wp:docPr id="24"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r:embed="rId1"/>
                  <a:stretch>
                    <a:fillRect/>
                  </a:stretch>
                </pic:blipFill>
                <pic:spPr>
                  <a:xfrm>
                    <a:off x="0" y="0"/>
                    <a:ext cx="7568184" cy="31513"/>
                  </a:xfrm>
                  <a:prstGeom prst="rect">
                    <a:avLst/>
                  </a:prstGeom>
                </pic:spPr>
              </pic:pic>
            </a:graphicData>
          </a:graphic>
        </wp:inline>
      </w:drawing>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13DF57">
    <w:pPr>
      <w:spacing w:line="14" w:lineRule="auto"/>
      <w:rPr>
        <w:rFonts w:ascii="Arial"/>
        <w:sz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isplayHorizontalDrawingGridEvery w:val="1"/>
  <w:displayVerticalDrawingGridEvery w:val="1"/>
  <w:noPunctuationKerning w:val="1"/>
  <w:characterSpacingControl w:val="doNotCompress"/>
  <w:footnotePr>
    <w:footnote w:id="0"/>
    <w:footnote w:id="1"/>
  </w:footnotePr>
  <w:endnotePr>
    <w:endnote w:id="0"/>
    <w:endnote w:id="1"/>
  </w:endnotePr>
  <w:compat>
    <w:spaceForUL/>
    <w:ulTrailSpace/>
    <w:doNotExpandShiftReturn/>
    <w:doNotWrapTextWithPunct/>
    <w:doNotUseEastAsianBreakRules/>
    <w:useFELayout/>
    <w:compatSetting w:name="compatibilityMode" w:uri="http://schemas.microsoft.com/office/word" w:val="14"/>
  </w:compat>
  <w:rsids>
    <w:rsidRoot w:val="00000000"/>
    <w:rsid w:val="2FDD17D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Body Text"/>
    <w:basedOn w:val="1"/>
    <w:semiHidden/>
    <w:qFormat/>
    <w:uiPriority w:val="0"/>
    <w:rPr>
      <w:rFonts w:ascii="PingFang SC" w:hAnsi="PingFang SC" w:eastAsia="PingFang SC" w:cs="PingFang SC"/>
      <w:sz w:val="20"/>
      <w:szCs w:val="20"/>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 w:type="paragraph" w:customStyle="1" w:styleId="6">
    <w:name w:val="Table Text"/>
    <w:basedOn w:val="1"/>
    <w:semiHidden/>
    <w:qFormat/>
    <w:uiPriority w:val="0"/>
    <w:rPr>
      <w:rFonts w:ascii="PingFang SC" w:hAnsi="PingFang SC" w:eastAsia="PingFang SC" w:cs="PingFang SC"/>
      <w:sz w:val="20"/>
      <w:szCs w:val="20"/>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jpe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TotalTime>41</TotalTime>
  <ScaleCrop>false</ScaleCrop>
  <LinksUpToDate>false</LinksUpToDate>
  <Application>WPS Office_12.1.26016.26016_F1E327BC-269C-435d-A152-05C5408002CA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2026-06-07T09:26:00Z</dcterms:created>
  <dc:creator>Data</dc:creator>
  <cp:lastModifiedBy>贾晨</cp:lastModifiedBy>
  <dcterms:modified xsi:type="dcterms:W3CDTF">2026-06-24T14:29:41Z</dcterms:modified>
  <dc:title>个人简历</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2026-06-24T13:48:28Z</vt:filetime>
  </property>
  <property fmtid="{D5CDD505-2E9C-101B-9397-08002B2CF9AE}" pid="4" name="KSOProductBuildVer">
    <vt:lpwstr>2052-12.1.26016.26016</vt:lpwstr>
  </property>
  <property fmtid="{D5CDD505-2E9C-101B-9397-08002B2CF9AE}" pid="5" name="ICV">
    <vt:lpwstr>717B822CA5C4EA3B55793B6A365C6D79_42</vt:lpwstr>
  </property>
</Properties>
</file>