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5910" w14:textId="6056FAFF" w:rsidR="00F3451F" w:rsidRDefault="00634EFE" w:rsidP="00F3451F">
      <w:pPr>
        <w:spacing w:after="240"/>
        <w:ind w:left="284" w:hanging="284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计算机视觉</w:t>
      </w:r>
      <w:r w:rsidR="00F3451F">
        <w:rPr>
          <w:rFonts w:asciiTheme="minorEastAsia" w:hAnsiTheme="minorEastAsia" w:hint="eastAsia"/>
          <w:sz w:val="28"/>
          <w:szCs w:val="28"/>
        </w:rPr>
        <w:t>作业</w:t>
      </w:r>
    </w:p>
    <w:p w14:paraId="52D49D6E" w14:textId="156D95F6" w:rsidR="00F3451F" w:rsidRDefault="00634EFE" w:rsidP="00467C65">
      <w:pPr>
        <w:spacing w:after="240"/>
        <w:ind w:left="284" w:hanging="284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提交时间：1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月3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日下午2:</w:t>
      </w:r>
      <w:r>
        <w:rPr>
          <w:rFonts w:asciiTheme="minorEastAsia" w:hAnsiTheme="minorEastAsia"/>
          <w:sz w:val="28"/>
          <w:szCs w:val="28"/>
        </w:rPr>
        <w:t>00</w:t>
      </w:r>
      <w:r w:rsidR="00682164">
        <w:rPr>
          <w:rFonts w:asciiTheme="minorEastAsia" w:hAnsiTheme="minorEastAsia" w:hint="eastAsia"/>
          <w:sz w:val="28"/>
          <w:szCs w:val="28"/>
        </w:rPr>
        <w:t>前</w:t>
      </w:r>
      <w:r>
        <w:rPr>
          <w:rFonts w:asciiTheme="minorEastAsia" w:hAnsiTheme="minorEastAsia" w:hint="eastAsia"/>
          <w:sz w:val="28"/>
          <w:szCs w:val="28"/>
        </w:rPr>
        <w:t>，提交到课程平台</w:t>
      </w:r>
    </w:p>
    <w:p w14:paraId="50F47ECD" w14:textId="48FAA68F" w:rsidR="003E56DE" w:rsidRPr="00467C65" w:rsidRDefault="003E56DE" w:rsidP="00467C65">
      <w:pPr>
        <w:spacing w:after="240"/>
        <w:ind w:left="284" w:hanging="284"/>
        <w:rPr>
          <w:rFonts w:asciiTheme="minorEastAsia" w:hAnsiTheme="minorEastAsia" w:cs="微软雅黑"/>
          <w:color w:val="24292F"/>
          <w:sz w:val="28"/>
          <w:szCs w:val="28"/>
          <w:shd w:val="clear" w:color="auto" w:fill="FFFFFF"/>
        </w:rPr>
      </w:pPr>
      <w:r w:rsidRPr="00DA0FEF"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>[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5分</w:t>
      </w:r>
      <w:r>
        <w:rPr>
          <w:rFonts w:asciiTheme="minorEastAsia" w:hAnsiTheme="minorEastAsia"/>
          <w:sz w:val="28"/>
          <w:szCs w:val="28"/>
        </w:rPr>
        <w:t>]</w:t>
      </w:r>
      <w:r w:rsidR="00467C65">
        <w:rPr>
          <w:rFonts w:asciiTheme="minorEastAsia" w:hAnsiTheme="minorEastAsia" w:hint="eastAsia"/>
          <w:sz w:val="28"/>
          <w:szCs w:val="28"/>
        </w:rPr>
        <w:t xml:space="preserve"> </w:t>
      </w:r>
      <w:r w:rsidR="00467C65" w:rsidRPr="00DA0FEF">
        <w:rPr>
          <w:rFonts w:asciiTheme="minorEastAsia" w:hAnsiTheme="minorEastAsia" w:cs="微软雅黑" w:hint="eastAsia"/>
          <w:color w:val="24292F"/>
          <w:sz w:val="28"/>
          <w:szCs w:val="28"/>
          <w:shd w:val="clear" w:color="auto" w:fill="FFFFFF"/>
        </w:rPr>
        <w:t>梯度消失问题是否可以通过增加学习率来缓解？</w:t>
      </w:r>
    </w:p>
    <w:p w14:paraId="35D1C809" w14:textId="6B1CE818" w:rsidR="003E56DE" w:rsidRPr="001307DC" w:rsidRDefault="003E56DE" w:rsidP="001307DC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2.[15分]</w:t>
      </w:r>
      <w:r w:rsidR="00467C65">
        <w:rPr>
          <w:rFonts w:asciiTheme="minorEastAsia" w:hAnsiTheme="minorEastAsia" w:hint="eastAsia"/>
          <w:sz w:val="28"/>
          <w:szCs w:val="28"/>
        </w:rPr>
        <w:t xml:space="preserve"> </w:t>
      </w:r>
      <w:r w:rsidR="001307DC" w:rsidRPr="00C36849">
        <w:rPr>
          <w:rFonts w:ascii="Times New Roman" w:hAnsi="Times New Roman" w:cs="Times New Roman"/>
          <w:sz w:val="28"/>
          <w:szCs w:val="28"/>
        </w:rPr>
        <w:t>假定输入是一张</w:t>
      </w:r>
      <w:r w:rsidR="001307DC">
        <w:rPr>
          <w:rFonts w:ascii="Times New Roman" w:hAnsi="Times New Roman" w:cs="Times New Roman"/>
          <w:sz w:val="28"/>
          <w:szCs w:val="28"/>
        </w:rPr>
        <w:t>1</w:t>
      </w:r>
      <w:r w:rsidR="001307DC" w:rsidRPr="00C36849">
        <w:rPr>
          <w:rFonts w:ascii="Times New Roman" w:hAnsi="Times New Roman" w:cs="Times New Roman"/>
          <w:sz w:val="28"/>
          <w:szCs w:val="28"/>
        </w:rPr>
        <w:t>00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1307DC">
        <w:rPr>
          <w:rFonts w:ascii="Times New Roman" w:hAnsi="Times New Roman" w:cs="Times New Roman"/>
          <w:sz w:val="28"/>
          <w:szCs w:val="28"/>
        </w:rPr>
        <w:t>1</w:t>
      </w:r>
      <w:r w:rsidR="001307DC" w:rsidRPr="00C36849">
        <w:rPr>
          <w:rFonts w:ascii="Times New Roman" w:hAnsi="Times New Roman" w:cs="Times New Roman"/>
          <w:sz w:val="28"/>
          <w:szCs w:val="28"/>
        </w:rPr>
        <w:t>00</w:t>
      </w:r>
      <w:r w:rsidR="001307DC" w:rsidRPr="00C36849">
        <w:rPr>
          <w:rFonts w:ascii="Times New Roman" w:hAnsi="Times New Roman" w:cs="Times New Roman"/>
          <w:sz w:val="28"/>
          <w:szCs w:val="28"/>
        </w:rPr>
        <w:t>的</w:t>
      </w:r>
      <w:r w:rsidR="001307DC" w:rsidRPr="00C36849">
        <w:rPr>
          <w:rFonts w:ascii="Times New Roman" w:hAnsi="Times New Roman" w:cs="Times New Roman"/>
          <w:sz w:val="28"/>
          <w:szCs w:val="28"/>
        </w:rPr>
        <w:t>RGB</w:t>
      </w:r>
      <w:r w:rsidR="001307DC" w:rsidRPr="00C36849">
        <w:rPr>
          <w:rFonts w:ascii="Times New Roman" w:hAnsi="Times New Roman" w:cs="Times New Roman"/>
          <w:sz w:val="28"/>
          <w:szCs w:val="28"/>
        </w:rPr>
        <w:t>图像，我们使用含有</w:t>
      </w:r>
      <w:r w:rsidR="001307DC" w:rsidRPr="00C36849">
        <w:rPr>
          <w:rFonts w:ascii="Times New Roman" w:hAnsi="Times New Roman" w:cs="Times New Roman"/>
          <w:sz w:val="28"/>
          <w:szCs w:val="28"/>
        </w:rPr>
        <w:t>100</w:t>
      </w:r>
      <w:r w:rsidR="001307DC" w:rsidRPr="00C36849">
        <w:rPr>
          <w:rFonts w:ascii="Times New Roman" w:hAnsi="Times New Roman" w:cs="Times New Roman"/>
          <w:sz w:val="28"/>
          <w:szCs w:val="28"/>
        </w:rPr>
        <w:t>个神经元的全连接层进行特征提取。请问，该层含有多少个可学习的参数（包括偏置）？</w:t>
      </w:r>
    </w:p>
    <w:p w14:paraId="7CF3E40B" w14:textId="338085E3" w:rsidR="00594214" w:rsidRDefault="003E56DE" w:rsidP="00594214">
      <w:pPr>
        <w:spacing w:before="2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Pr="00DA0FEF"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[</w:t>
      </w:r>
      <w:r w:rsidR="001307DC">
        <w:rPr>
          <w:rFonts w:asciiTheme="minorEastAsia" w:hAnsiTheme="minorEastAsia" w:hint="eastAsia"/>
          <w:sz w:val="28"/>
          <w:szCs w:val="28"/>
        </w:rPr>
        <w:t>15</w:t>
      </w:r>
      <w:r>
        <w:rPr>
          <w:rFonts w:asciiTheme="minorEastAsia" w:hAnsiTheme="minorEastAsia" w:hint="eastAsia"/>
          <w:sz w:val="28"/>
          <w:szCs w:val="28"/>
        </w:rPr>
        <w:t>分</w:t>
      </w:r>
      <w:r>
        <w:rPr>
          <w:rFonts w:asciiTheme="minorEastAsia" w:hAnsiTheme="minorEastAsia"/>
          <w:sz w:val="28"/>
          <w:szCs w:val="28"/>
        </w:rPr>
        <w:t>]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C36849">
        <w:rPr>
          <w:rFonts w:ascii="Times New Roman" w:hAnsi="Times New Roman" w:cs="Times New Roman"/>
          <w:sz w:val="28"/>
          <w:szCs w:val="28"/>
        </w:rPr>
        <w:t>假定输入是一张</w:t>
      </w:r>
      <w:r w:rsidR="001307DC">
        <w:rPr>
          <w:rFonts w:ascii="Times New Roman" w:hAnsi="Times New Roman" w:cs="Times New Roman" w:hint="eastAsia"/>
          <w:sz w:val="28"/>
          <w:szCs w:val="28"/>
        </w:rPr>
        <w:t>256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1307DC">
        <w:rPr>
          <w:rFonts w:ascii="Times New Roman" w:hAnsi="Times New Roman" w:cs="Times New Roman" w:hint="eastAsia"/>
          <w:sz w:val="28"/>
          <w:szCs w:val="28"/>
        </w:rPr>
        <w:t>256</w:t>
      </w:r>
      <w:r w:rsidRPr="00C36849">
        <w:rPr>
          <w:rFonts w:ascii="Times New Roman" w:hAnsi="Times New Roman" w:cs="Times New Roman"/>
          <w:sz w:val="28"/>
          <w:szCs w:val="28"/>
        </w:rPr>
        <w:t>的</w:t>
      </w:r>
      <w:r w:rsidRPr="00C36849">
        <w:rPr>
          <w:rFonts w:ascii="Times New Roman" w:hAnsi="Times New Roman" w:cs="Times New Roman"/>
          <w:sz w:val="28"/>
          <w:szCs w:val="28"/>
        </w:rPr>
        <w:t>RGB</w:t>
      </w:r>
      <w:r w:rsidRPr="00C36849">
        <w:rPr>
          <w:rFonts w:ascii="Times New Roman" w:hAnsi="Times New Roman" w:cs="Times New Roman"/>
          <w:sz w:val="28"/>
          <w:szCs w:val="28"/>
        </w:rPr>
        <w:t>图像，我们使用</w:t>
      </w:r>
      <w:r w:rsidRPr="00C36849">
        <w:rPr>
          <w:rFonts w:ascii="Times New Roman" w:hAnsi="Times New Roman" w:cs="Times New Roman"/>
          <w:sz w:val="28"/>
          <w:szCs w:val="28"/>
        </w:rPr>
        <w:t>100</w:t>
      </w:r>
      <w:r w:rsidRPr="00C36849">
        <w:rPr>
          <w:rFonts w:ascii="Times New Roman" w:hAnsi="Times New Roman" w:cs="Times New Roman"/>
          <w:sz w:val="28"/>
          <w:szCs w:val="28"/>
        </w:rPr>
        <w:t>个大小为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>
        <w:rPr>
          <w:rFonts w:ascii="Times New Roman" w:hAnsi="Times New Roman" w:cs="Times New Roman"/>
          <w:sz w:val="28"/>
          <w:szCs w:val="28"/>
        </w:rPr>
        <w:t>3</w:t>
      </w:r>
      <w:r w:rsidRPr="00C36849">
        <w:rPr>
          <w:rFonts w:ascii="Times New Roman" w:hAnsi="Times New Roman" w:cs="Times New Roman"/>
          <w:sz w:val="28"/>
          <w:szCs w:val="28"/>
        </w:rPr>
        <w:t>的卷积核进行特征提取。请问，该卷积层含有多少个可学习的参数（包括偏置）？</w:t>
      </w: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594214">
        <w:rPr>
          <w:rFonts w:ascii="Times New Roman" w:hAnsi="Times New Roman" w:cs="Times New Roman" w:hint="eastAsia"/>
          <w:sz w:val="28"/>
          <w:szCs w:val="28"/>
        </w:rPr>
        <w:t>输入</w:t>
      </w:r>
      <w:r>
        <w:rPr>
          <w:rFonts w:ascii="Times New Roman" w:hAnsi="Times New Roman" w:cs="Times New Roman" w:hint="eastAsia"/>
          <w:sz w:val="28"/>
          <w:szCs w:val="28"/>
        </w:rPr>
        <w:t>是灰度图呢？</w:t>
      </w:r>
    </w:p>
    <w:p w14:paraId="49EE4A68" w14:textId="6B66442F" w:rsidR="003E56DE" w:rsidRDefault="003E56DE" w:rsidP="00594214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 w:hint="eastAsia"/>
          <w:color w:val="24292F"/>
          <w:sz w:val="28"/>
          <w:szCs w:val="28"/>
          <w:shd w:val="clear" w:color="auto" w:fill="FFFFFF"/>
        </w:rPr>
        <w:t>.</w:t>
      </w:r>
      <w:r w:rsidR="001307DC">
        <w:rPr>
          <w:rFonts w:ascii="Times New Roman" w:hAnsi="Times New Roman" w:cs="Times New Roman" w:hint="eastAsia"/>
          <w:sz w:val="28"/>
          <w:szCs w:val="28"/>
        </w:rPr>
        <w:t>[15</w:t>
      </w:r>
      <w:r w:rsidRPr="00C36849">
        <w:rPr>
          <w:rFonts w:ascii="Times New Roman" w:hAnsi="Times New Roman" w:cs="Times New Roman"/>
          <w:sz w:val="28"/>
          <w:szCs w:val="28"/>
        </w:rPr>
        <w:t>分</w:t>
      </w:r>
      <w:r w:rsidRPr="00C36849">
        <w:rPr>
          <w:rFonts w:ascii="Times New Roman" w:hAnsi="Times New Roman" w:cs="Times New Roman"/>
          <w:sz w:val="28"/>
          <w:szCs w:val="28"/>
        </w:rPr>
        <w:t xml:space="preserve">] </w:t>
      </w:r>
      <w:r w:rsidRPr="00C36849">
        <w:rPr>
          <w:rFonts w:ascii="Times New Roman" w:hAnsi="Times New Roman" w:cs="Times New Roman"/>
          <w:sz w:val="28"/>
          <w:szCs w:val="28"/>
        </w:rPr>
        <w:t>假定输入特征图维度是</w:t>
      </w:r>
      <w:r w:rsidRPr="00C36849">
        <w:rPr>
          <w:rFonts w:ascii="Times New Roman" w:hAnsi="Times New Roman" w:cs="Times New Roman"/>
          <w:sz w:val="28"/>
          <w:szCs w:val="28"/>
        </w:rPr>
        <w:t>63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C36849">
        <w:rPr>
          <w:rFonts w:ascii="Times New Roman" w:hAnsi="Times New Roman" w:cs="Times New Roman"/>
          <w:sz w:val="28"/>
          <w:szCs w:val="28"/>
        </w:rPr>
        <w:t>63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C36849">
        <w:rPr>
          <w:rFonts w:ascii="Times New Roman" w:hAnsi="Times New Roman" w:cs="Times New Roman"/>
          <w:sz w:val="28"/>
          <w:szCs w:val="28"/>
        </w:rPr>
        <w:t>16</w:t>
      </w:r>
      <w:r w:rsidRPr="00C36849">
        <w:rPr>
          <w:rFonts w:ascii="Times New Roman" w:hAnsi="Times New Roman" w:cs="Times New Roman"/>
          <w:sz w:val="28"/>
          <w:szCs w:val="28"/>
        </w:rPr>
        <w:t>，我们使用</w:t>
      </w:r>
      <w:r w:rsidRPr="00C36849">
        <w:rPr>
          <w:rFonts w:ascii="Times New Roman" w:hAnsi="Times New Roman" w:cs="Times New Roman"/>
          <w:sz w:val="28"/>
          <w:szCs w:val="28"/>
        </w:rPr>
        <w:t>32</w:t>
      </w:r>
      <w:r w:rsidRPr="00C36849">
        <w:rPr>
          <w:rFonts w:ascii="Times New Roman" w:hAnsi="Times New Roman" w:cs="Times New Roman"/>
          <w:sz w:val="28"/>
          <w:szCs w:val="28"/>
        </w:rPr>
        <w:t>个大小为</w:t>
      </w:r>
      <w:r w:rsidR="00594214">
        <w:rPr>
          <w:rFonts w:ascii="Times New Roman" w:hAnsi="Times New Roman" w:cs="Times New Roman" w:hint="eastAsia"/>
          <w:sz w:val="28"/>
          <w:szCs w:val="28"/>
        </w:rPr>
        <w:t>7</w:t>
      </w:r>
      <m:oMath>
        <m:r>
          <w:rPr>
            <w:rFonts w:ascii="Cambria Math" w:hAnsi="Cambria Math" w:cs="Times New Roman"/>
            <w:sz w:val="28"/>
            <w:szCs w:val="28"/>
          </w:rPr>
          <m:t>×7</m:t>
        </m:r>
      </m:oMath>
      <w:r w:rsidRPr="00C36849">
        <w:rPr>
          <w:rFonts w:ascii="Times New Roman" w:hAnsi="Times New Roman" w:cs="Times New Roman"/>
          <w:sz w:val="28"/>
          <w:szCs w:val="28"/>
        </w:rPr>
        <w:t>的卷积核进行特征提取，步长为</w:t>
      </w:r>
      <w:r w:rsidRPr="00C36849">
        <w:rPr>
          <w:rFonts w:ascii="Times New Roman" w:hAnsi="Times New Roman" w:cs="Times New Roman"/>
          <w:sz w:val="28"/>
          <w:szCs w:val="28"/>
        </w:rPr>
        <w:t>1</w:t>
      </w:r>
      <w:r w:rsidRPr="00C36849">
        <w:rPr>
          <w:rFonts w:ascii="Times New Roman" w:hAnsi="Times New Roman" w:cs="Times New Roman"/>
          <w:sz w:val="28"/>
          <w:szCs w:val="28"/>
        </w:rPr>
        <w:t>。请问，如果想要实现等宽卷积，填充应设置为多少</w:t>
      </w:r>
      <w:r w:rsidR="001307DC">
        <w:rPr>
          <w:rFonts w:ascii="Times New Roman" w:hAnsi="Times New Roman" w:cs="Times New Roman" w:hint="eastAsia"/>
          <w:sz w:val="28"/>
          <w:szCs w:val="28"/>
        </w:rPr>
        <w:t>？</w:t>
      </w:r>
    </w:p>
    <w:p w14:paraId="7F11601E" w14:textId="60CE8382" w:rsidR="00594214" w:rsidRDefault="00594214" w:rsidP="00594214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5</w:t>
      </w:r>
      <w:r w:rsidRPr="00C3684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  <w:r w:rsidRPr="00C3684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 w:hint="eastAsia"/>
          <w:sz w:val="28"/>
          <w:szCs w:val="28"/>
        </w:rPr>
        <w:t>40</w:t>
      </w:r>
      <w:r w:rsidRPr="00C36849">
        <w:rPr>
          <w:rFonts w:ascii="Times New Roman" w:hAnsi="Times New Roman" w:cs="Times New Roman"/>
          <w:sz w:val="28"/>
          <w:szCs w:val="28"/>
        </w:rPr>
        <w:t>分</w:t>
      </w:r>
      <w:r w:rsidRPr="00C36849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 w:hint="eastAsia"/>
          <w:sz w:val="28"/>
          <w:szCs w:val="28"/>
        </w:rPr>
        <w:t>给定如下前馈神经网络，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 w:rsidRPr="00F06A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X</w:t>
      </w:r>
      <w:r w:rsidRPr="00F06A4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为网络输入，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为网络输出，</w:t>
      </w:r>
      <w:r>
        <w:rPr>
          <w:rFonts w:ascii="Times New Roman" w:hAnsi="Times New Roman" w:cs="Times New Roman" w:hint="eastAsia"/>
          <w:sz w:val="28"/>
          <w:szCs w:val="28"/>
        </w:rPr>
        <w:t>w</w:t>
      </w:r>
      <w:r w:rsidRPr="00F06A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w</w:t>
      </w:r>
      <w:r w:rsidRPr="00F06A4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w</w:t>
      </w:r>
      <w:r w:rsidRPr="00F06A4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w</w:t>
      </w:r>
      <w:r w:rsidRPr="00F06A4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 w</w:t>
      </w:r>
      <w:r w:rsidRPr="00F06A4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hint="eastAsia"/>
          <w:sz w:val="28"/>
          <w:szCs w:val="28"/>
        </w:rPr>
        <w:t>以及</w:t>
      </w:r>
      <w:r>
        <w:rPr>
          <w:rFonts w:ascii="Times New Roman" w:hAnsi="Times New Roman" w:cs="Times New Roman" w:hint="eastAsia"/>
          <w:sz w:val="28"/>
          <w:szCs w:val="28"/>
        </w:rPr>
        <w:t>w</w:t>
      </w:r>
      <w:r w:rsidRPr="006742B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为神经元权重，所有神经元无偏置参数，无激活函数。</w:t>
      </w:r>
    </w:p>
    <w:p w14:paraId="58A16BB0" w14:textId="77777777" w:rsidR="00594214" w:rsidRDefault="00594214" w:rsidP="0059421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697310" wp14:editId="26700F1F">
            <wp:extent cx="4338000" cy="1962000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2477" w14:textId="772AD9E4" w:rsidR="00594214" w:rsidRPr="003F1F09" w:rsidRDefault="00594214" w:rsidP="00594214">
      <w:pPr>
        <w:pStyle w:val="a7"/>
        <w:numPr>
          <w:ilvl w:val="0"/>
          <w:numId w:val="1"/>
        </w:numPr>
        <w:spacing w:after="240"/>
        <w:ind w:firstLineChars="0"/>
        <w:rPr>
          <w:rFonts w:ascii="Times New Roman" w:hAnsi="Times New Roman" w:cs="Times New Roman"/>
          <w:sz w:val="28"/>
          <w:szCs w:val="28"/>
        </w:rPr>
      </w:pPr>
      <w:r w:rsidRPr="003F1F09">
        <w:rPr>
          <w:rFonts w:ascii="Times New Roman" w:hAnsi="Times New Roman" w:cs="Times New Roman" w:hint="eastAsia"/>
          <w:sz w:val="28"/>
          <w:szCs w:val="28"/>
        </w:rPr>
        <w:t>设计一新的无隐藏层的神经网络架构，实现和上述神经网络同样功能，请给出</w:t>
      </w:r>
      <w:r w:rsidR="00537D30">
        <w:rPr>
          <w:rFonts w:ascii="Times New Roman" w:hAnsi="Times New Roman" w:cs="Times New Roman" w:hint="eastAsia"/>
          <w:sz w:val="28"/>
          <w:szCs w:val="28"/>
        </w:rPr>
        <w:t>新的</w:t>
      </w:r>
      <w:r w:rsidRPr="003F1F09">
        <w:rPr>
          <w:rFonts w:ascii="Times New Roman" w:hAnsi="Times New Roman" w:cs="Times New Roman" w:hint="eastAsia"/>
          <w:sz w:val="28"/>
          <w:szCs w:val="28"/>
        </w:rPr>
        <w:t>神经元权重。</w:t>
      </w:r>
    </w:p>
    <w:p w14:paraId="645CC7CA" w14:textId="7BFFCB2F" w:rsidR="00594214" w:rsidRPr="0068535E" w:rsidRDefault="00594214" w:rsidP="00594214">
      <w:pPr>
        <w:pStyle w:val="a7"/>
        <w:numPr>
          <w:ilvl w:val="0"/>
          <w:numId w:val="1"/>
        </w:numPr>
        <w:spacing w:after="240"/>
        <w:ind w:firstLineChars="0"/>
      </w:pPr>
      <w:r w:rsidRPr="003F1F09">
        <w:rPr>
          <w:rFonts w:ascii="Times New Roman" w:hAnsi="Times New Roman" w:cs="Times New Roman" w:hint="eastAsia"/>
          <w:sz w:val="28"/>
          <w:szCs w:val="28"/>
        </w:rPr>
        <w:t>若上述神经网络的隐藏层采用</w:t>
      </w:r>
      <w:r w:rsidRPr="003F1F09">
        <w:rPr>
          <w:rFonts w:ascii="Times New Roman" w:hAnsi="Times New Roman" w:cs="Times New Roman" w:hint="eastAsia"/>
          <w:sz w:val="28"/>
          <w:szCs w:val="28"/>
        </w:rPr>
        <w:t>sigmo</w:t>
      </w:r>
      <w:r w:rsidRPr="003F1F09">
        <w:rPr>
          <w:rFonts w:ascii="Times New Roman" w:hAnsi="Times New Roman" w:cs="Times New Roman"/>
          <w:sz w:val="28"/>
          <w:szCs w:val="28"/>
        </w:rPr>
        <w:t>id</w:t>
      </w:r>
      <w:r w:rsidRPr="003F1F09">
        <w:rPr>
          <w:rFonts w:ascii="Times New Roman" w:hAnsi="Times New Roman" w:cs="Times New Roman" w:hint="eastAsia"/>
          <w:sz w:val="28"/>
          <w:szCs w:val="28"/>
        </w:rPr>
        <w:t>激活函数（即</w:t>
      </w:r>
      <w:r w:rsidRPr="003F1F09">
        <w:rPr>
          <w:rFonts w:ascii="Times New Roman" w:hAnsi="Times New Roman" w:cs="Times New Roman"/>
          <w:sz w:val="28"/>
          <w:szCs w:val="28"/>
        </w:rPr>
        <w:t>Logistic</w:t>
      </w:r>
      <w:r w:rsidRPr="003F1F09">
        <w:rPr>
          <w:rFonts w:ascii="Times New Roman" w:hAnsi="Times New Roman" w:cs="Times New Roman" w:hint="eastAsia"/>
          <w:sz w:val="28"/>
          <w:szCs w:val="28"/>
        </w:rPr>
        <w:t>激活函数），输出层采用激活函数</w:t>
      </w:r>
      <w:r w:rsidRPr="003F1F09">
        <w:rPr>
          <w:rFonts w:ascii="Times New Roman" w:hAnsi="Times New Roman" w:cs="Times New Roman" w:hint="eastAsia"/>
          <w:sz w:val="28"/>
          <w:szCs w:val="28"/>
        </w:rPr>
        <w:t>t</w:t>
      </w:r>
      <w:r w:rsidRPr="003F1F09">
        <w:rPr>
          <w:rFonts w:ascii="Times New Roman" w:hAnsi="Times New Roman" w:cs="Times New Roman"/>
          <w:sz w:val="28"/>
          <w:szCs w:val="28"/>
        </w:rPr>
        <w:t xml:space="preserve">(x), </w:t>
      </w:r>
      <w:r w:rsidR="00923437">
        <w:rPr>
          <w:rFonts w:ascii="Times New Roman" w:hAnsi="Times New Roman" w:cs="Times New Roman" w:hint="eastAsia"/>
          <w:sz w:val="28"/>
          <w:szCs w:val="28"/>
        </w:rPr>
        <w:t>有</w:t>
      </w:r>
      <w:r w:rsidRPr="003F1F09">
        <w:rPr>
          <w:rFonts w:ascii="Times New Roman" w:hAnsi="Times New Roman" w:cs="Times New Roman"/>
          <w:sz w:val="28"/>
          <w:szCs w:val="28"/>
        </w:rPr>
        <w:t>t(x)=1 if x&gt;0</w:t>
      </w:r>
      <w:r w:rsidR="00923437">
        <w:rPr>
          <w:rFonts w:ascii="Times New Roman" w:hAnsi="Times New Roman" w:cs="Times New Roman" w:hint="eastAsia"/>
          <w:sz w:val="28"/>
          <w:szCs w:val="28"/>
        </w:rPr>
        <w:t xml:space="preserve"> else t(x)=0</w:t>
      </w:r>
      <w:r w:rsidRPr="003F1F09">
        <w:rPr>
          <w:rFonts w:ascii="Times New Roman" w:hAnsi="Times New Roman" w:cs="Times New Roman"/>
          <w:sz w:val="28"/>
          <w:szCs w:val="28"/>
        </w:rPr>
        <w:t xml:space="preserve">. </w:t>
      </w:r>
      <w:r w:rsidRPr="003F1F09">
        <w:rPr>
          <w:rFonts w:ascii="Times New Roman" w:hAnsi="Times New Roman" w:cs="Times New Roman" w:hint="eastAsia"/>
          <w:sz w:val="28"/>
          <w:szCs w:val="28"/>
        </w:rPr>
        <w:t>请给出</w:t>
      </w:r>
      <w:r w:rsidRPr="003F1F09">
        <w:rPr>
          <w:rFonts w:ascii="Times New Roman" w:hAnsi="Times New Roman" w:cs="Times New Roman" w:hint="eastAsia"/>
          <w:sz w:val="28"/>
          <w:szCs w:val="28"/>
        </w:rPr>
        <w:t>w</w:t>
      </w:r>
      <w:r w:rsidRPr="003F1F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F1F09">
        <w:rPr>
          <w:rFonts w:ascii="Times New Roman" w:hAnsi="Times New Roman" w:cs="Times New Roman"/>
          <w:sz w:val="28"/>
          <w:szCs w:val="28"/>
        </w:rPr>
        <w:t>, w</w:t>
      </w:r>
      <w:r w:rsidRPr="003F1F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F1F09">
        <w:rPr>
          <w:rFonts w:ascii="Times New Roman" w:hAnsi="Times New Roman" w:cs="Times New Roman"/>
          <w:sz w:val="28"/>
          <w:szCs w:val="28"/>
        </w:rPr>
        <w:t>, w</w:t>
      </w:r>
      <w:r w:rsidRPr="003F1F0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F1F09">
        <w:rPr>
          <w:rFonts w:ascii="Times New Roman" w:hAnsi="Times New Roman" w:cs="Times New Roman"/>
          <w:sz w:val="28"/>
          <w:szCs w:val="28"/>
        </w:rPr>
        <w:t>, w</w:t>
      </w:r>
      <w:r w:rsidRPr="003F1F0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F1F09">
        <w:rPr>
          <w:rFonts w:ascii="Times New Roman" w:hAnsi="Times New Roman" w:cs="Times New Roman"/>
          <w:sz w:val="28"/>
          <w:szCs w:val="28"/>
        </w:rPr>
        <w:t>, w</w:t>
      </w:r>
      <w:r w:rsidRPr="003F1F0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3F1F09">
        <w:rPr>
          <w:rFonts w:ascii="Times New Roman" w:hAnsi="Times New Roman" w:cs="Times New Roman"/>
          <w:sz w:val="28"/>
          <w:szCs w:val="28"/>
        </w:rPr>
        <w:t xml:space="preserve">, </w:t>
      </w:r>
      <w:r w:rsidRPr="003F1F09">
        <w:rPr>
          <w:rFonts w:ascii="Times New Roman" w:hAnsi="Times New Roman" w:cs="Times New Roman" w:hint="eastAsia"/>
          <w:sz w:val="28"/>
          <w:szCs w:val="28"/>
        </w:rPr>
        <w:t>以及</w:t>
      </w:r>
      <w:r w:rsidRPr="003F1F09">
        <w:rPr>
          <w:rFonts w:ascii="Times New Roman" w:hAnsi="Times New Roman" w:cs="Times New Roman" w:hint="eastAsia"/>
          <w:sz w:val="28"/>
          <w:szCs w:val="28"/>
        </w:rPr>
        <w:t>w</w:t>
      </w:r>
      <w:r w:rsidRPr="003F1F09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3F1F09">
        <w:rPr>
          <w:rFonts w:ascii="Times New Roman" w:hAnsi="Times New Roman" w:cs="Times New Roman" w:hint="eastAsia"/>
          <w:sz w:val="28"/>
          <w:szCs w:val="28"/>
        </w:rPr>
        <w:t>的一种具体取值，使得该神经网络实现</w:t>
      </w:r>
      <w:r w:rsidRPr="003F1F09">
        <w:rPr>
          <w:rFonts w:ascii="Times New Roman" w:hAnsi="Times New Roman" w:cs="Times New Roman" w:hint="eastAsia"/>
          <w:sz w:val="28"/>
          <w:szCs w:val="28"/>
        </w:rPr>
        <w:t>X</w:t>
      </w:r>
      <w:r w:rsidRPr="003F1F09">
        <w:rPr>
          <w:rFonts w:ascii="Times New Roman" w:hAnsi="Times New Roman" w:cs="Times New Roman"/>
          <w:sz w:val="28"/>
          <w:szCs w:val="28"/>
        </w:rPr>
        <w:t>OR</w:t>
      </w:r>
      <w:r w:rsidRPr="003F1F09">
        <w:rPr>
          <w:rFonts w:ascii="Times New Roman" w:hAnsi="Times New Roman" w:cs="Times New Roman" w:hint="eastAsia"/>
          <w:sz w:val="28"/>
          <w:szCs w:val="28"/>
        </w:rPr>
        <w:t>计算。注意：</w:t>
      </w:r>
      <w:r w:rsidRPr="003F1F09">
        <w:rPr>
          <w:rFonts w:ascii="Times New Roman" w:hAnsi="Times New Roman" w:cs="Times New Roman" w:hint="eastAsia"/>
          <w:sz w:val="28"/>
          <w:szCs w:val="28"/>
        </w:rPr>
        <w:t>X</w:t>
      </w:r>
      <w:r w:rsidRPr="003F1F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F1F09">
        <w:rPr>
          <w:rFonts w:ascii="Times New Roman" w:hAnsi="Times New Roman" w:cs="Times New Roman"/>
          <w:sz w:val="28"/>
          <w:szCs w:val="28"/>
        </w:rPr>
        <w:t>, X</w:t>
      </w:r>
      <w:r w:rsidRPr="003F1F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F1F09">
        <w:rPr>
          <w:rFonts w:ascii="Times New Roman" w:hAnsi="Times New Roman" w:cs="Times New Roman" w:hint="eastAsia"/>
          <w:sz w:val="28"/>
          <w:szCs w:val="28"/>
        </w:rPr>
        <w:t>为二值输入，所有神经元无偏置参数。</w:t>
      </w:r>
    </w:p>
    <w:p w14:paraId="03400436" w14:textId="12759E8A" w:rsidR="003E56DE" w:rsidRPr="00594214" w:rsidRDefault="003E56DE" w:rsidP="003E56DE">
      <w:pPr>
        <w:jc w:val="left"/>
      </w:pPr>
    </w:p>
    <w:sectPr w:rsidR="003E56DE" w:rsidRPr="00594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9BB9" w14:textId="77777777" w:rsidR="00780FF7" w:rsidRDefault="00780FF7" w:rsidP="003E56DE">
      <w:r>
        <w:separator/>
      </w:r>
    </w:p>
  </w:endnote>
  <w:endnote w:type="continuationSeparator" w:id="0">
    <w:p w14:paraId="11BAF725" w14:textId="77777777" w:rsidR="00780FF7" w:rsidRDefault="00780FF7" w:rsidP="003E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92D9A" w14:textId="77777777" w:rsidR="00780FF7" w:rsidRDefault="00780FF7" w:rsidP="003E56DE">
      <w:r>
        <w:separator/>
      </w:r>
    </w:p>
  </w:footnote>
  <w:footnote w:type="continuationSeparator" w:id="0">
    <w:p w14:paraId="048D0DC5" w14:textId="77777777" w:rsidR="00780FF7" w:rsidRDefault="00780FF7" w:rsidP="003E5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7A03"/>
    <w:multiLevelType w:val="hybridMultilevel"/>
    <w:tmpl w:val="2DF20D2C"/>
    <w:lvl w:ilvl="0" w:tplc="BF42CCDC">
      <w:start w:val="1"/>
      <w:numFmt w:val="decimal"/>
      <w:lvlText w:val="（%1）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2E"/>
    <w:rsid w:val="000536E6"/>
    <w:rsid w:val="001307DC"/>
    <w:rsid w:val="003E56DE"/>
    <w:rsid w:val="00432D8B"/>
    <w:rsid w:val="00467C65"/>
    <w:rsid w:val="00537D30"/>
    <w:rsid w:val="005763CC"/>
    <w:rsid w:val="00594214"/>
    <w:rsid w:val="0060338D"/>
    <w:rsid w:val="00634EFE"/>
    <w:rsid w:val="00682164"/>
    <w:rsid w:val="00780FF7"/>
    <w:rsid w:val="007C1243"/>
    <w:rsid w:val="00826AC2"/>
    <w:rsid w:val="008F2D2E"/>
    <w:rsid w:val="00923437"/>
    <w:rsid w:val="00971411"/>
    <w:rsid w:val="00A83F41"/>
    <w:rsid w:val="00B0276C"/>
    <w:rsid w:val="00BD0ADA"/>
    <w:rsid w:val="00D044AB"/>
    <w:rsid w:val="00D04621"/>
    <w:rsid w:val="00F3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8BC1A"/>
  <w15:chartTrackingRefBased/>
  <w15:docId w15:val="{E9890FF2-B0E9-469F-8F09-370D8BBB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6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6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6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6DE"/>
    <w:rPr>
      <w:sz w:val="18"/>
      <w:szCs w:val="18"/>
    </w:rPr>
  </w:style>
  <w:style w:type="paragraph" w:styleId="a7">
    <w:name w:val="List Paragraph"/>
    <w:basedOn w:val="a"/>
    <w:uiPriority w:val="34"/>
    <w:qFormat/>
    <w:rsid w:val="005942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W</dc:creator>
  <cp:keywords/>
  <dc:description/>
  <cp:lastModifiedBy>xzli@hust.edu.cn</cp:lastModifiedBy>
  <cp:revision>7</cp:revision>
  <dcterms:created xsi:type="dcterms:W3CDTF">2024-12-03T10:52:00Z</dcterms:created>
  <dcterms:modified xsi:type="dcterms:W3CDTF">2024-12-03T11:51:00Z</dcterms:modified>
</cp:coreProperties>
</file>