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当希望一个类中的成员不能在类的外部访问时，应使用____</w:t>
      </w:r>
      <w:r>
        <w:rPr>
          <w:rFonts w:hint="eastAsia" w:eastAsia="微软雅黑" w:cstheme="minorHAnsi"/>
          <w:color w:val="C00000"/>
          <w:kern w:val="0"/>
          <w:sz w:val="28"/>
          <w:szCs w:val="28"/>
          <w:lang w:val="en-US" w:eastAsia="zh-CN"/>
        </w:rPr>
        <w:t>-</w:t>
      </w:r>
      <w:r>
        <w:rPr>
          <w:rFonts w:eastAsia="微软雅黑" w:cstheme="minorHAnsi"/>
          <w:kern w:val="0"/>
          <w:szCs w:val="21"/>
        </w:rPr>
        <w:t>____修饰符定义该成员。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使用_____</w:t>
      </w:r>
      <w:r>
        <w:rPr>
          <w:rFonts w:hint="eastAsia" w:eastAsia="微软雅黑" w:cstheme="minorHAnsi"/>
          <w:color w:val="C00000"/>
          <w:kern w:val="0"/>
          <w:szCs w:val="21"/>
          <w:lang w:val="en-US" w:eastAsia="zh-CN"/>
        </w:rPr>
        <w:t>+</w:t>
      </w:r>
      <w:r>
        <w:rPr>
          <w:rFonts w:eastAsia="微软雅黑" w:cstheme="minorHAnsi"/>
          <w:kern w:val="0"/>
          <w:szCs w:val="21"/>
        </w:rPr>
        <w:t>_____修饰符定义的类成员，可以通过类直接访问而不需要创建对象后再访问。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w:t>
      </w:r>
      <w:r>
        <w:rPr>
          <w:rFonts w:eastAsia="微软雅黑" w:cstheme="minorHAnsi"/>
          <w:kern w:val="0"/>
          <w:szCs w:val="21"/>
        </w:rPr>
        <w:t xml:space="preserve"> 类的中一个成员是一个类的对象时，如果该成员没有被初始化，则该对象的初始值是____</w:t>
      </w:r>
      <w:r>
        <w:rPr>
          <w:rFonts w:hint="eastAsia" w:eastAsia="微软雅黑" w:cstheme="minorHAnsi"/>
          <w:color w:val="C00000"/>
          <w:kern w:val="0"/>
          <w:szCs w:val="21"/>
          <w:lang w:val="en-US" w:eastAsia="zh-CN"/>
        </w:rPr>
        <w:t>0或null</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4.</w:t>
      </w:r>
      <w:r>
        <w:rPr>
          <w:rFonts w:eastAsia="微软雅黑" w:cstheme="minorHAnsi"/>
          <w:kern w:val="0"/>
          <w:szCs w:val="21"/>
        </w:rPr>
        <w:t xml:space="preserve"> 在类的非静态成员函数中，使用______</w:t>
      </w:r>
      <w:r>
        <w:rPr>
          <w:rFonts w:hint="eastAsia" w:eastAsia="微软雅黑" w:cstheme="minorHAnsi"/>
          <w:color w:val="C00000"/>
          <w:kern w:val="0"/>
          <w:szCs w:val="21"/>
          <w:lang w:val="en-US" w:eastAsia="zh-CN"/>
        </w:rPr>
        <w:t>this</w:t>
      </w:r>
      <w:r>
        <w:rPr>
          <w:rFonts w:eastAsia="微软雅黑" w:cstheme="minorHAnsi"/>
          <w:kern w:val="0"/>
          <w:szCs w:val="21"/>
        </w:rPr>
        <w:t>_____关键字来表示当前调用该函数的对象</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假设A为一个类，则执行A [] array = new A[10];语句时，一共调用___</w:t>
      </w:r>
      <w:r>
        <w:rPr>
          <w:rFonts w:hint="eastAsia" w:eastAsia="微软雅黑" w:cstheme="minorHAnsi"/>
          <w:color w:val="C00000"/>
          <w:kern w:val="0"/>
          <w:szCs w:val="21"/>
          <w:lang w:val="en-US" w:eastAsia="zh-CN"/>
        </w:rPr>
        <w:t>0</w:t>
      </w:r>
      <w:r>
        <w:rPr>
          <w:rFonts w:eastAsia="微软雅黑" w:cstheme="minorHAnsi"/>
          <w:kern w:val="0"/>
          <w:szCs w:val="21"/>
        </w:rPr>
        <w:t>___次A的</w:t>
      </w:r>
      <w:r>
        <w:rPr>
          <w:rFonts w:hint="eastAsia" w:eastAsia="微软雅黑" w:cstheme="minorHAnsi"/>
          <w:kern w:val="0"/>
          <w:szCs w:val="21"/>
        </w:rPr>
        <w:t>构造函数</w:t>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pStyle w:val="12"/>
        <w:widowControl/>
        <w:numPr>
          <w:ilvl w:val="0"/>
          <w:numId w:val="1"/>
        </w:numPr>
        <w:snapToGrid w:val="0"/>
        <w:spacing w:line="288" w:lineRule="auto"/>
        <w:ind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下面关于构造函数的说法不正确的是</w:t>
      </w:r>
      <w:r>
        <w:rPr>
          <w:rFonts w:eastAsia="微软雅黑" w:cstheme="minorHAnsi"/>
          <w:kern w:val="0"/>
          <w:szCs w:val="21"/>
        </w:rPr>
        <w:t>____</w:t>
      </w:r>
      <w:r>
        <w:rPr>
          <w:rFonts w:hint="eastAsia" w:eastAsia="微软雅黑" w:cstheme="minorHAnsi"/>
          <w:color w:val="C00000"/>
          <w:kern w:val="0"/>
          <w:szCs w:val="21"/>
          <w:lang w:val="en-US" w:eastAsia="zh-CN"/>
        </w:rPr>
        <w:t>B</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 构造函数的调用时机是实例化对象时</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B. 一个类必须且只能定义一个构造函数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C. 一个类可以不定义构造函数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D. 构造函数一定要和类名相同, 并且不能有返回值</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 xml:space="preserve">下列哪个修饰符可以使在一个类中定义的成员变量只能被同一包中的类访问？ </w:t>
      </w:r>
      <w:r>
        <w:rPr>
          <w:rFonts w:hint="eastAsia" w:eastAsia="微软雅黑" w:cstheme="minorHAnsi"/>
          <w:color w:val="C00000"/>
          <w:kern w:val="0"/>
          <w:szCs w:val="21"/>
          <w:lang w:val="en-US" w:eastAsia="zh-CN"/>
        </w:rPr>
        <w:t>B</w:t>
      </w:r>
      <w:r>
        <w:rPr>
          <w:rFonts w:hint="eastAsia" w:eastAsia="微软雅黑" w:cstheme="minorHAnsi"/>
          <w:kern w:val="0"/>
          <w:szCs w:val="21"/>
        </w:rPr>
        <w:tab/>
      </w:r>
      <w:r>
        <w:rPr>
          <w:rFonts w:eastAsia="微软雅黑" w:cstheme="minorHAnsi"/>
          <w:kern w:val="0"/>
          <w:szCs w:val="21"/>
        </w:rPr>
        <w:t xml:space="preserve">A．private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B．无修饰符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C．public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D．protected</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给出下列代码，如何使成员变量m 被方法fun（）直接访问____</w:t>
      </w:r>
      <w:r>
        <w:rPr>
          <w:rFonts w:hint="eastAsia" w:eastAsia="微软雅黑" w:cstheme="minorHAnsi"/>
          <w:color w:val="C00000"/>
          <w:kern w:val="0"/>
          <w:szCs w:val="21"/>
          <w:lang w:val="en-US" w:eastAsia="zh-CN"/>
        </w:rPr>
        <w:t>B</w:t>
      </w:r>
      <w:r>
        <w:rPr>
          <w:rFonts w:eastAsia="微软雅黑" w:cstheme="minorHAnsi"/>
          <w:kern w:val="0"/>
          <w:szCs w:val="21"/>
        </w:rPr>
        <w:t>_____。</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class Test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private int m;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public static void fun（）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A．将private int m 改为protected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B．将private int m 改为 public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C．将private int m 改为 static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D．将private int m 改为 int m</w:t>
      </w:r>
    </w:p>
    <w:p>
      <w:pPr>
        <w:pStyle w:val="12"/>
        <w:widowControl/>
        <w:adjustRightInd w:val="0"/>
        <w:snapToGrid w:val="0"/>
        <w:spacing w:line="300"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4. </w:t>
      </w:r>
      <w:r>
        <w:rPr>
          <w:rFonts w:hint="eastAsia" w:eastAsia="微软雅黑" w:cstheme="minorHAnsi"/>
          <w:kern w:val="0"/>
          <w:szCs w:val="21"/>
        </w:rPr>
        <w:t>对于</w:t>
      </w:r>
      <w:r>
        <w:rPr>
          <w:rFonts w:hint="eastAsia" w:eastAsia="微软雅黑" w:cstheme="minorHAnsi"/>
          <w:kern w:val="0"/>
          <w:szCs w:val="21"/>
          <w:lang w:val="fr-FR"/>
        </w:rPr>
        <w:t>class A，</w:t>
      </w:r>
      <w:r>
        <w:rPr>
          <w:rFonts w:hint="eastAsia" w:eastAsia="微软雅黑" w:cstheme="minorHAnsi"/>
          <w:kern w:val="0"/>
          <w:szCs w:val="21"/>
        </w:rPr>
        <w:t>如果在另一个包中的</w:t>
      </w:r>
      <w:r>
        <w:rPr>
          <w:rFonts w:hint="eastAsia" w:eastAsia="微软雅黑" w:cstheme="minorHAnsi"/>
          <w:kern w:val="0"/>
          <w:szCs w:val="21"/>
          <w:lang w:val="fr-FR"/>
        </w:rPr>
        <w:t>class B</w:t>
      </w:r>
      <w:r>
        <w:rPr>
          <w:rFonts w:hint="eastAsia" w:eastAsia="微软雅黑" w:cstheme="minorHAnsi"/>
          <w:kern w:val="0"/>
          <w:szCs w:val="21"/>
        </w:rPr>
        <w:t>中</w:t>
      </w:r>
      <w:r>
        <w:rPr>
          <w:rFonts w:hint="eastAsia" w:eastAsia="微软雅黑" w:cstheme="minorHAnsi"/>
          <w:kern w:val="0"/>
          <w:szCs w:val="21"/>
          <w:lang w:val="fr-FR"/>
        </w:rPr>
        <w:t>，</w:t>
      </w:r>
      <w:r>
        <w:rPr>
          <w:rFonts w:hint="eastAsia" w:eastAsia="微软雅黑" w:cstheme="minorHAnsi"/>
          <w:kern w:val="0"/>
          <w:szCs w:val="21"/>
        </w:rPr>
        <w:t>语句</w:t>
      </w:r>
      <w:r>
        <w:rPr>
          <w:rFonts w:hint="eastAsia" w:eastAsia="微软雅黑" w:cstheme="minorHAnsi"/>
          <w:kern w:val="0"/>
          <w:szCs w:val="21"/>
          <w:lang w:val="fr-FR"/>
        </w:rPr>
        <w:t xml:space="preserve"> A a = new A( ); a.m=10;</w:t>
      </w:r>
      <w:r>
        <w:rPr>
          <w:rFonts w:hint="eastAsia" w:eastAsia="微软雅黑" w:cstheme="minorHAnsi"/>
          <w:kern w:val="0"/>
          <w:szCs w:val="21"/>
        </w:rPr>
        <w:t>成立</w:t>
      </w:r>
      <w:r>
        <w:rPr>
          <w:rFonts w:hint="eastAsia" w:eastAsia="微软雅黑" w:cstheme="minorHAnsi"/>
          <w:kern w:val="0"/>
          <w:szCs w:val="21"/>
          <w:lang w:val="fr-FR"/>
        </w:rPr>
        <w:t>，</w:t>
      </w:r>
      <w:r>
        <w:rPr>
          <w:rFonts w:hint="eastAsia" w:eastAsia="微软雅黑" w:cstheme="minorHAnsi"/>
          <w:kern w:val="0"/>
          <w:szCs w:val="21"/>
        </w:rPr>
        <w:t>则下列定义正确的是</w:t>
      </w:r>
      <w:r>
        <w:rPr>
          <w:rFonts w:hint="eastAsia" w:eastAsia="微软雅黑" w:cstheme="minorHAnsi"/>
          <w:kern w:val="0"/>
          <w:szCs w:val="21"/>
          <w:lang w:val="fr-FR"/>
        </w:rPr>
        <w:t>___</w:t>
      </w:r>
      <w:r>
        <w:rPr>
          <w:rFonts w:hint="eastAsia" w:eastAsia="微软雅黑" w:cstheme="minorHAnsi"/>
          <w:color w:val="C00000"/>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class A {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class A {public int m;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public class A{ public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public class A { int m; }</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关于</w:t>
      </w:r>
      <w:r>
        <w:rPr>
          <w:rFonts w:eastAsia="微软雅黑" w:cstheme="minorHAnsi"/>
          <w:kern w:val="0"/>
          <w:szCs w:val="21"/>
        </w:rPr>
        <w:t>下面</w:t>
      </w:r>
      <w:r>
        <w:rPr>
          <w:rFonts w:hint="eastAsia" w:eastAsia="微软雅黑" w:cstheme="minorHAnsi"/>
          <w:kern w:val="0"/>
          <w:szCs w:val="21"/>
        </w:rPr>
        <w:t>程序，</w:t>
      </w:r>
      <w:r>
        <w:rPr>
          <w:rFonts w:eastAsia="微软雅黑" w:cstheme="minorHAnsi"/>
          <w:kern w:val="0"/>
          <w:szCs w:val="21"/>
        </w:rPr>
        <w:t>说法正确的是____</w:t>
      </w:r>
      <w:r>
        <w:rPr>
          <w:rFonts w:hint="eastAsia" w:eastAsia="微软雅黑" w:cstheme="minorHAnsi"/>
          <w:color w:val="C00000"/>
          <w:kern w:val="0"/>
          <w:szCs w:val="21"/>
          <w:lang w:val="en-US" w:eastAsia="zh-CN"/>
        </w:rPr>
        <w:t>C</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 xml:space="preserve">private </w:t>
      </w:r>
      <w:r>
        <w:rPr>
          <w:rFonts w:hint="eastAsia" w:eastAsia="微软雅黑" w:cstheme="minorHAnsi"/>
          <w:kern w:val="0"/>
          <w:szCs w:val="21"/>
        </w:rPr>
        <w:t xml:space="preserve">long </w:t>
      </w:r>
      <w:r>
        <w:rPr>
          <w:rFonts w:eastAsia="微软雅黑" w:cstheme="minorHAnsi"/>
          <w:kern w:val="0"/>
          <w:szCs w:val="21"/>
        </w:rPr>
        <w:t>i = 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AA(int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String AA(</w:t>
      </w:r>
      <w:r>
        <w:rPr>
          <w:rFonts w:hint="eastAsia" w:eastAsia="微软雅黑" w:cstheme="minorHAnsi"/>
          <w:kern w:val="0"/>
          <w:szCs w:val="21"/>
        </w:rPr>
        <w:t xml:space="preserve">long </w:t>
      </w:r>
      <w:r>
        <w:rPr>
          <w:rFonts w:eastAsia="微软雅黑" w:cstheme="minorHAnsi"/>
          <w:kern w:val="0"/>
          <w:szCs w:val="21"/>
        </w:rPr>
        <w:t>i)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 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return  "i = " + this.i;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Test_1_6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public static void main(String[] args) {</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System.out.println(new AA(10).AA(20));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A.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一个类的构造函数不能有返回值</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B.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20;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D.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w:t>
      </w:r>
      <w:r>
        <w:rPr>
          <w:rFonts w:hint="eastAsia" w:eastAsia="微软雅黑" w:cstheme="minorHAnsi"/>
          <w:kern w:val="0"/>
          <w:szCs w:val="21"/>
        </w:rPr>
        <w:t>重载；</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w:t>
      </w:r>
      <w:r>
        <w:rPr>
          <w:rFonts w:eastAsia="微软雅黑" w:cstheme="minorHAnsi"/>
          <w:kern w:val="0"/>
          <w:szCs w:val="21"/>
        </w:rPr>
        <w:t xml:space="preserve"> 对于以下代码</w:t>
      </w:r>
      <w:r>
        <w:rPr>
          <w:rFonts w:hint="eastAsia" w:eastAsia="微软雅黑" w:cstheme="minorHAnsi"/>
          <w:kern w:val="0"/>
          <w:szCs w:val="21"/>
        </w:rPr>
        <w:t>，</w:t>
      </w:r>
      <w:r>
        <w:rPr>
          <w:rFonts w:eastAsia="微软雅黑" w:cstheme="minorHAnsi"/>
          <w:kern w:val="0"/>
          <w:szCs w:val="21"/>
        </w:rPr>
        <w:t>说法正确的是____</w:t>
      </w:r>
      <w:r>
        <w:rPr>
          <w:rFonts w:hint="eastAsia" w:eastAsia="微软雅黑" w:cstheme="minorHAnsi"/>
          <w:color w:val="C00000"/>
          <w:kern w:val="0"/>
          <w:szCs w:val="21"/>
          <w:lang w:val="en-US" w:eastAsia="zh-CN"/>
        </w:rPr>
        <w:t>A</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homework.ch9.p1;</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private int i = 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protected int j = 0;</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homework.ch9.p2;</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import homework.ch9.p1.A;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A().j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this.j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有编译错误，在方法m里无法访问new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有编译错误，在方法m里不可以访问new B().j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300" w:lineRule="auto"/>
        <w:ind w:firstLine="0" w:firstLineChars="0"/>
        <w:rPr>
          <w:rFonts w:eastAsia="微软雅黑" w:asciiTheme="minorHAnsi" w:hAnsiTheme="minorHAnsi" w:cstheme="minorHAnsi"/>
          <w:kern w:val="0"/>
          <w:szCs w:val="21"/>
          <w:lang w:val="fr-FR"/>
        </w:rPr>
      </w:pPr>
    </w:p>
    <w:p>
      <w:pPr>
        <w:widowControl/>
        <w:snapToGrid w:val="0"/>
        <w:spacing w:line="288" w:lineRule="auto"/>
        <w:rPr>
          <w:rFonts w:eastAsia="微软雅黑" w:cstheme="minorHAnsi"/>
          <w:kern w:val="0"/>
          <w:szCs w:val="21"/>
        </w:rPr>
      </w:pPr>
      <w:r>
        <w:rPr>
          <w:rFonts w:eastAsia="微软雅黑" w:cstheme="minorHAnsi"/>
          <w:kern w:val="0"/>
          <w:szCs w:val="21"/>
        </w:rPr>
        <w:t>三、判断对错题</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1. </w:t>
      </w:r>
      <w:r>
        <w:rPr>
          <w:rFonts w:hint="eastAsia" w:eastAsia="微软雅黑" w:asciiTheme="minorHAnsi" w:hAnsiTheme="minorHAnsi" w:cstheme="minorHAnsi"/>
          <w:kern w:val="0"/>
          <w:szCs w:val="21"/>
        </w:rPr>
        <w:t>若a是类A的实例化对象，且a.fun();能顺利执行，则函数fun一定是实例方法。</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2. p</w:t>
      </w:r>
      <w:r>
        <w:rPr>
          <w:rFonts w:hint="eastAsia" w:eastAsia="微软雅黑" w:asciiTheme="minorHAnsi" w:hAnsiTheme="minorHAnsi" w:cstheme="minorHAnsi"/>
          <w:kern w:val="0"/>
          <w:szCs w:val="21"/>
        </w:rPr>
        <w:t>rotected修饰的类成员只能被其子类访问。</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3. </w:t>
      </w:r>
      <w:r>
        <w:rPr>
          <w:rFonts w:eastAsia="微软雅黑" w:asciiTheme="minorHAnsi" w:hAnsiTheme="minorHAnsi" w:cstheme="minorHAnsi"/>
          <w:kern w:val="0"/>
          <w:szCs w:val="21"/>
        </w:rPr>
        <w:t xml:space="preserve">类的静态变量被该类的所有实例共享。( </w:t>
      </w:r>
      <w:r>
        <w:rPr>
          <w:rFonts w:hint="eastAsia" w:eastAsia="微软雅黑" w:asciiTheme="minorHAnsi" w:hAnsiTheme="minorHAnsi" w:cstheme="minorHAnsi"/>
          <w:color w:val="C00000"/>
          <w:kern w:val="0"/>
          <w:szCs w:val="21"/>
          <w:lang w:val="en-US" w:eastAsia="zh-CN"/>
        </w:rPr>
        <w:t>对</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 xml:space="preserve">Double类型的变量是值类型。( </w:t>
      </w:r>
      <w:r>
        <w:rPr>
          <w:rFonts w:hint="eastAsia" w:eastAsia="微软雅黑" w:asciiTheme="minorHAnsi" w:hAnsiTheme="minorHAnsi" w:cstheme="minorHAnsi"/>
          <w:color w:val="C00000"/>
          <w:kern w:val="0"/>
          <w:szCs w:val="21"/>
          <w:lang w:val="en-US" w:eastAsia="zh-CN"/>
        </w:rPr>
        <w:t>对</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5. </w:t>
      </w:r>
      <w:r>
        <w:rPr>
          <w:rFonts w:eastAsia="微软雅黑" w:asciiTheme="minorHAnsi" w:hAnsiTheme="minorHAnsi" w:cstheme="minorHAnsi"/>
          <w:kern w:val="0"/>
          <w:szCs w:val="21"/>
        </w:rPr>
        <w:t>当类的实例方法的形参变量与类的实例变量同名时，优先访问形参变量。(</w:t>
      </w:r>
      <w:r>
        <w:rPr>
          <w:rFonts w:eastAsia="微软雅黑" w:asciiTheme="minorHAnsi" w:hAnsiTheme="minorHAnsi" w:cstheme="minorHAnsi"/>
          <w:color w:val="C00000"/>
          <w:kern w:val="0"/>
          <w:szCs w:val="21"/>
        </w:rPr>
        <w:t xml:space="preserve"> </w:t>
      </w:r>
      <w:r>
        <w:rPr>
          <w:rFonts w:hint="eastAsia" w:eastAsia="微软雅黑" w:asciiTheme="minorHAnsi" w:hAnsiTheme="minorHAnsi" w:cstheme="minorHAnsi"/>
          <w:color w:val="C00000"/>
          <w:kern w:val="0"/>
          <w:szCs w:val="21"/>
          <w:lang w:val="en-US" w:eastAsia="zh-CN"/>
        </w:rPr>
        <w:t>对</w:t>
      </w:r>
      <w:r>
        <w:rPr>
          <w:rFonts w:eastAsia="微软雅黑" w:asciiTheme="minorHAnsi" w:hAnsiTheme="minorHAnsi" w:cstheme="minorHAnsi"/>
          <w:kern w:val="0"/>
          <w:szCs w:val="21"/>
        </w:rPr>
        <w:t xml:space="preserve"> )</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288" w:lineRule="auto"/>
        <w:ind w:left="357"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四、阅读下列程序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r>
        <w:t xml:space="preserve">public class </w:t>
      </w:r>
      <w:r>
        <w:rPr>
          <w:rFonts w:hint="eastAsia"/>
        </w:rPr>
        <w:t>Circle</w:t>
      </w:r>
      <w:r>
        <w:t xml:space="preserve"> </w:t>
      </w:r>
    </w:p>
    <w:p>
      <w:r>
        <w:t>{</w:t>
      </w:r>
    </w:p>
    <w:p>
      <w:r>
        <w:rPr>
          <w:rFonts w:hint="eastAsia"/>
        </w:rPr>
        <w:tab/>
      </w:r>
      <w:r>
        <w:t>private</w:t>
      </w:r>
      <w:r>
        <w:rPr>
          <w:rFonts w:hint="eastAsia"/>
        </w:rPr>
        <w:t xml:space="preserve"> double radius; </w:t>
      </w:r>
    </w:p>
    <w:p>
      <w:pPr>
        <w:ind w:firstLine="420" w:firstLineChars="200"/>
      </w:pPr>
      <w:r>
        <w:rPr>
          <w:rFonts w:hint="eastAsia"/>
        </w:rPr>
        <w:t>public</w:t>
      </w:r>
      <w:r>
        <w:t xml:space="preserve"> static int </w:t>
      </w:r>
      <w:r>
        <w:rPr>
          <w:rFonts w:hint="eastAsia"/>
        </w:rPr>
        <w:t>count</w:t>
      </w:r>
      <w:r>
        <w:t xml:space="preserve"> = 0;</w:t>
      </w:r>
    </w:p>
    <w:p>
      <w:pPr>
        <w:ind w:firstLine="420" w:firstLineChars="200"/>
      </w:pPr>
      <w:r>
        <w:rPr>
          <w:rFonts w:hint="eastAsia"/>
        </w:rPr>
        <w:t>public Circle(double r){</w:t>
      </w:r>
    </w:p>
    <w:p>
      <w:pPr>
        <w:ind w:firstLine="420" w:firstLineChars="200"/>
      </w:pPr>
      <w:r>
        <w:rPr>
          <w:rFonts w:hint="eastAsia"/>
        </w:rPr>
        <w:tab/>
      </w:r>
      <w:r>
        <w:rPr>
          <w:rFonts w:hint="eastAsia"/>
        </w:rPr>
        <w:t>radius = r;</w:t>
      </w:r>
    </w:p>
    <w:p>
      <w:pPr>
        <w:ind w:firstLine="420" w:firstLineChars="200"/>
      </w:pPr>
      <w:r>
        <w:rPr>
          <w:rFonts w:hint="eastAsia"/>
        </w:rPr>
        <w:tab/>
      </w:r>
      <w:r>
        <w:rPr>
          <w:rFonts w:hint="eastAsia"/>
        </w:rPr>
        <w:t>count ++;</w:t>
      </w:r>
    </w:p>
    <w:p>
      <w:pPr>
        <w:ind w:firstLine="420" w:firstLineChars="200"/>
      </w:pPr>
      <w:r>
        <w:rPr>
          <w:rFonts w:hint="eastAsia"/>
        </w:rPr>
        <w:t>}</w:t>
      </w:r>
    </w:p>
    <w:p>
      <w:pPr>
        <w:ind w:firstLine="420" w:firstLineChars="200"/>
      </w:pPr>
      <w:r>
        <w:t>public</w:t>
      </w:r>
      <w:r>
        <w:rPr>
          <w:rFonts w:hint="eastAsia"/>
        </w:rPr>
        <w:t xml:space="preserve"> Circle(){</w:t>
      </w:r>
    </w:p>
    <w:p>
      <w:pPr>
        <w:ind w:firstLine="420" w:firstLineChars="200"/>
      </w:pPr>
      <w:r>
        <w:rPr>
          <w:rFonts w:hint="eastAsia"/>
        </w:rPr>
        <w:tab/>
      </w:r>
      <w:r>
        <w:rPr>
          <w:rFonts w:hint="eastAsia"/>
        </w:rPr>
        <w:t>this(1.0);</w:t>
      </w:r>
    </w:p>
    <w:p>
      <w:pPr>
        <w:ind w:firstLine="420" w:firstLineChars="200"/>
      </w:pPr>
      <w:r>
        <w:rPr>
          <w:rFonts w:hint="eastAsia"/>
        </w:rPr>
        <w:t>}</w:t>
      </w:r>
    </w:p>
    <w:p>
      <w:pPr>
        <w:ind w:firstLine="420" w:firstLineChars="200"/>
      </w:pPr>
      <w:r>
        <w:t xml:space="preserve">public static void main(String[] args) </w:t>
      </w:r>
    </w:p>
    <w:p>
      <w:pPr>
        <w:ind w:firstLine="420"/>
      </w:pPr>
      <w:r>
        <w:t>{</w:t>
      </w:r>
    </w:p>
    <w:p>
      <w:pPr>
        <w:ind w:firstLine="420" w:firstLineChars="200"/>
      </w:pPr>
      <w:r>
        <w:tab/>
      </w:r>
      <w:r>
        <w:rPr>
          <w:rFonts w:hint="eastAsia"/>
        </w:rPr>
        <w:t>Circle</w:t>
      </w:r>
      <w:r>
        <w:t xml:space="preserve"> </w:t>
      </w:r>
      <w:r>
        <w:rPr>
          <w:rFonts w:hint="eastAsia"/>
        </w:rPr>
        <w:t>c</w:t>
      </w:r>
      <w:r>
        <w:t xml:space="preserve">1 = new </w:t>
      </w:r>
      <w:r>
        <w:rPr>
          <w:rFonts w:hint="eastAsia"/>
        </w:rPr>
        <w:t>Circle</w:t>
      </w:r>
      <w:r>
        <w:t xml:space="preserve"> ();</w:t>
      </w:r>
    </w:p>
    <w:p>
      <w:pPr>
        <w:ind w:firstLine="420" w:firstLineChars="20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pPr>
        <w:ind w:firstLine="420" w:firstLineChars="200"/>
      </w:pPr>
      <w:r>
        <w:tab/>
      </w:r>
      <w:r>
        <w:rPr>
          <w:rFonts w:hint="eastAsia"/>
        </w:rPr>
        <w:t>c</w:t>
      </w:r>
      <w:r>
        <w:t>1.</w:t>
      </w:r>
      <w:r>
        <w:rPr>
          <w:rFonts w:hint="eastAsia"/>
        </w:rPr>
        <w:t xml:space="preserve"> count</w:t>
      </w:r>
      <w:r>
        <w:t xml:space="preserve"> ++;</w:t>
      </w:r>
    </w:p>
    <w:p>
      <w:pPr>
        <w:ind w:firstLine="420" w:firstLineChars="200"/>
      </w:pPr>
      <w:r>
        <w:tab/>
      </w:r>
      <w:r>
        <w:rPr>
          <w:rFonts w:hint="eastAsia"/>
        </w:rPr>
        <w:t>c2</w:t>
      </w:r>
      <w:r>
        <w:t>.</w:t>
      </w:r>
      <w:r>
        <w:rPr>
          <w:rFonts w:hint="eastAsia"/>
        </w:rPr>
        <w:t xml:space="preserve"> count</w:t>
      </w:r>
      <w:r>
        <w:t xml:space="preserve"> ++;</w:t>
      </w:r>
    </w:p>
    <w:p>
      <w:pPr>
        <w:ind w:firstLine="420" w:firstLineChars="200"/>
      </w:pPr>
      <w:r>
        <w:tab/>
      </w:r>
      <w:r>
        <w:rPr>
          <w:rFonts w:hint="eastAsia"/>
        </w:rPr>
        <w:t>Circle</w:t>
      </w:r>
      <w:r>
        <w:t>.</w:t>
      </w:r>
      <w:r>
        <w:rPr>
          <w:rFonts w:hint="eastAsia"/>
        </w:rPr>
        <w:t xml:space="preserve"> count</w:t>
      </w:r>
      <w:r>
        <w:t xml:space="preserve"> ++;</w:t>
      </w:r>
    </w:p>
    <w:p>
      <w:pPr>
        <w:ind w:firstLine="420" w:firstLineChars="200"/>
        <w:rPr>
          <w:lang w:val="nb-NO"/>
        </w:rPr>
      </w:pPr>
      <w:r>
        <w:tab/>
      </w:r>
      <w:r>
        <w:rPr>
          <w:lang w:val="nb-NO"/>
        </w:rPr>
        <w:t>System.out.println("</w:t>
      </w:r>
      <w:r>
        <w:rPr>
          <w:rFonts w:hint="eastAsia"/>
        </w:rPr>
        <w:t>count</w:t>
      </w:r>
      <w:r>
        <w:t xml:space="preserve"> </w:t>
      </w:r>
      <w:r>
        <w:rPr>
          <w:lang w:val="nb-NO"/>
        </w:rPr>
        <w:t>="+</w:t>
      </w:r>
      <w:r>
        <w:rPr>
          <w:rFonts w:hint="eastAsia"/>
        </w:rPr>
        <w:t xml:space="preserve"> count</w:t>
      </w:r>
      <w:r>
        <w:rPr>
          <w:lang w:val="nb-NO"/>
        </w:rPr>
        <w:t>);</w:t>
      </w:r>
    </w:p>
    <w:p>
      <w:pPr>
        <w:ind w:firstLine="420" w:firstLineChars="200"/>
      </w:pPr>
      <w:r>
        <w:t>}</w:t>
      </w:r>
    </w:p>
    <w:p>
      <w:pPr>
        <w:spacing w:line="360" w:lineRule="auto"/>
      </w:pPr>
      <w:r>
        <w:t>}</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eastAsia="微软雅黑" w:cstheme="minorHAnsi"/>
          <w:kern w:val="0"/>
          <w:szCs w:val="21"/>
        </w:rPr>
        <w:t>输出结果为</w:t>
      </w:r>
      <w:r>
        <w:rPr>
          <w:rFonts w:hint="eastAsia" w:eastAsia="微软雅黑" w:cstheme="minorHAnsi"/>
          <w:color w:val="000000" w:themeColor="text1"/>
          <w:kern w:val="0"/>
          <w:szCs w:val="21"/>
          <w14:textFill>
            <w14:solidFill>
              <w14:schemeClr w14:val="tx1"/>
            </w14:solidFill>
          </w14:textFill>
        </w:rPr>
        <w:t>____________</w:t>
      </w:r>
      <w:r>
        <w:rPr>
          <w:rFonts w:hint="eastAsia" w:eastAsia="微软雅黑" w:cstheme="minorHAnsi"/>
          <w:color w:val="C00000"/>
          <w:kern w:val="0"/>
          <w:szCs w:val="21"/>
          <w:lang w:val="en-US" w:eastAsia="zh-CN"/>
        </w:rPr>
        <w:t>5</w:t>
      </w:r>
      <w:r>
        <w:rPr>
          <w:rFonts w:hint="eastAsia" w:eastAsia="微软雅黑" w:cstheme="minorHAnsi"/>
          <w:color w:val="000000" w:themeColor="text1"/>
          <w:kern w:val="0"/>
          <w:szCs w:val="21"/>
          <w14:textFill>
            <w14:solidFill>
              <w14:schemeClr w14:val="tx1"/>
            </w14:solidFill>
          </w14:textFill>
        </w:rPr>
        <w:t>____________。</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五、编程题</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 教材9.8题。</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要求：除了提交工程文件外，请给出运行结果屏幕截图并放在Word文档里提交。</w:t>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Tips</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在IDEA里可以产生实现好的类的UML图</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首先点击settings</w:t>
      </w:r>
    </w:p>
    <w:p>
      <w:pPr>
        <w:pStyle w:val="12"/>
        <w:widowControl/>
        <w:adjustRightInd w:val="0"/>
        <w:snapToGrid w:val="0"/>
        <w:spacing w:line="300" w:lineRule="auto"/>
        <w:ind w:firstLine="0" w:firstLineChars="0"/>
        <w:jc w:val="center"/>
        <w:rPr>
          <w:rFonts w:eastAsia="微软雅黑" w:asciiTheme="minorHAnsi" w:hAnsiTheme="minorHAnsi" w:cstheme="minorHAnsi"/>
          <w:kern w:val="0"/>
          <w:szCs w:val="21"/>
        </w:rPr>
      </w:pPr>
      <w:r>
        <w:drawing>
          <wp:inline distT="0" distB="0" distL="0" distR="0">
            <wp:extent cx="4693920" cy="2640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8067" cy="2642663"/>
                    </a:xfrm>
                    <a:prstGeom prst="rect">
                      <a:avLst/>
                    </a:prstGeom>
                  </pic:spPr>
                </pic:pic>
              </a:graphicData>
            </a:graphic>
          </wp:inline>
        </w:drawing>
      </w:r>
    </w:p>
    <w:p>
      <w:pPr>
        <w:pStyle w:val="12"/>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然后选择一个类，点击鼠标右键。可以将生成的Diagram导出到图片里。</w:t>
      </w:r>
    </w:p>
    <w:p>
      <w:pPr>
        <w:pStyle w:val="12"/>
        <w:widowControl/>
        <w:adjustRightInd w:val="0"/>
        <w:snapToGrid w:val="0"/>
        <w:spacing w:line="300" w:lineRule="auto"/>
        <w:ind w:firstLine="0" w:firstLineChars="0"/>
        <w:jc w:val="center"/>
      </w:pPr>
      <w:r>
        <w:drawing>
          <wp:inline distT="0" distB="0" distL="0" distR="0">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28574" cy="2659823"/>
                    </a:xfrm>
                    <a:prstGeom prst="rect">
                      <a:avLst/>
                    </a:prstGeom>
                  </pic:spPr>
                </pic:pic>
              </a:graphicData>
            </a:graphic>
          </wp:inline>
        </w:drawing>
      </w:r>
    </w:p>
    <w:p>
      <w:pPr>
        <w:pStyle w:val="12"/>
        <w:widowControl/>
        <w:adjustRightInd w:val="0"/>
        <w:snapToGrid w:val="0"/>
        <w:spacing w:line="300" w:lineRule="auto"/>
        <w:ind w:firstLine="0" w:firstLineChars="0"/>
        <w:jc w:val="center"/>
      </w:pPr>
    </w:p>
    <w:p>
      <w:pPr>
        <w:pStyle w:val="12"/>
        <w:widowControl/>
        <w:adjustRightInd w:val="0"/>
        <w:snapToGrid w:val="0"/>
        <w:spacing w:line="300" w:lineRule="auto"/>
        <w:ind w:firstLine="0" w:firstLineChars="0"/>
        <w:jc w:val="center"/>
      </w:pPr>
      <w:r>
        <w:drawing>
          <wp:inline distT="0" distB="0" distL="114300" distR="114300">
            <wp:extent cx="1695450" cy="387350"/>
            <wp:effectExtent l="0" t="0" r="635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695450" cy="387350"/>
                    </a:xfrm>
                    <a:prstGeom prst="rect">
                      <a:avLst/>
                    </a:prstGeom>
                    <a:noFill/>
                    <a:ln>
                      <a:noFill/>
                    </a:ln>
                  </pic:spPr>
                </pic:pic>
              </a:graphicData>
            </a:graphic>
          </wp:inline>
        </w:drawing>
      </w:r>
    </w:p>
    <w:p>
      <w:pPr>
        <w:pStyle w:val="12"/>
        <w:widowControl/>
        <w:adjustRightInd w:val="0"/>
        <w:snapToGrid w:val="0"/>
        <w:spacing w:line="300" w:lineRule="auto"/>
        <w:ind w:firstLine="0" w:firstLineChars="0"/>
        <w:jc w:val="center"/>
      </w:pPr>
      <w:r>
        <w:drawing>
          <wp:inline distT="0" distB="0" distL="114300" distR="114300">
            <wp:extent cx="1720850" cy="2044700"/>
            <wp:effectExtent l="0" t="0" r="635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1720850" cy="2044700"/>
                    </a:xfrm>
                    <a:prstGeom prst="rect">
                      <a:avLst/>
                    </a:prstGeom>
                    <a:noFill/>
                    <a:ln>
                      <a:noFill/>
                    </a:ln>
                  </pic:spPr>
                </pic:pic>
              </a:graphicData>
            </a:graphic>
          </wp:inline>
        </w:drawing>
      </w:r>
      <w:bookmarkStart w:id="0" w:name="_GoBack"/>
      <w:bookmarkEnd w:id="0"/>
    </w:p>
    <w:p>
      <w:pPr>
        <w:pStyle w:val="12"/>
        <w:widowControl/>
        <w:adjustRightInd w:val="0"/>
        <w:snapToGrid w:val="0"/>
        <w:spacing w:line="300" w:lineRule="auto"/>
        <w:ind w:firstLine="0" w:firstLineChars="0"/>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D32CF8"/>
    <w:multiLevelType w:val="multilevel"/>
    <w:tmpl w:val="73D32CF8"/>
    <w:lvl w:ilvl="0" w:tentative="0">
      <w:start w:val="2"/>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4NzlhMTJkZDIzOTQ4YTJmN2JlZGI4YmM4OGIzM2YifQ=="/>
  </w:docVars>
  <w:rsids>
    <w:rsidRoot w:val="00E937A1"/>
    <w:rsid w:val="00064877"/>
    <w:rsid w:val="00074AE4"/>
    <w:rsid w:val="00097104"/>
    <w:rsid w:val="000F5613"/>
    <w:rsid w:val="00196361"/>
    <w:rsid w:val="001D3A44"/>
    <w:rsid w:val="002442BA"/>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91C43"/>
    <w:rsid w:val="00FA7A63"/>
    <w:rsid w:val="00FC1266"/>
    <w:rsid w:val="00FC2AD9"/>
    <w:rsid w:val="00FC305F"/>
    <w:rsid w:val="00FD6782"/>
    <w:rsid w:val="00FF5258"/>
    <w:rsid w:val="0CA800AD"/>
    <w:rsid w:val="1FAE0A2B"/>
    <w:rsid w:val="6F572898"/>
    <w:rsid w:val="72A07E24"/>
    <w:rsid w:val="7A4C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autoRedefine/>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link w:val="13"/>
    <w:semiHidden/>
    <w:unhideWhenUsed/>
    <w:uiPriority w:val="99"/>
    <w:pPr>
      <w:spacing w:after="120"/>
    </w:pPr>
  </w:style>
  <w:style w:type="paragraph" w:styleId="3">
    <w:name w:val="Balloon Text"/>
    <w:basedOn w:val="1"/>
    <w:link w:val="17"/>
    <w:autoRedefine/>
    <w:semiHidden/>
    <w:unhideWhenUsed/>
    <w:qFormat/>
    <w:uiPriority w:val="99"/>
    <w:rPr>
      <w:rFonts w:ascii="Times New Roman" w:hAnsi="Times New Roman" w:eastAsia="宋体" w:cs="Times New Roman"/>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6"/>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Body Text First Indent"/>
    <w:basedOn w:val="1"/>
    <w:link w:val="14"/>
    <w:autoRedefine/>
    <w:semiHidden/>
    <w:unhideWhenUsed/>
    <w:qFormat/>
    <w:uiPriority w:val="0"/>
    <w:pPr>
      <w:ind w:firstLine="425"/>
    </w:pPr>
    <w:rPr>
      <w:rFonts w:ascii="Times New Roman" w:hAnsi="Times New Roman" w:eastAsia="宋体" w:cs="Times New Roman"/>
      <w:szCs w:val="20"/>
    </w:rPr>
  </w:style>
  <w:style w:type="character" w:customStyle="1" w:styleId="10">
    <w:name w:val="页眉 Char"/>
    <w:basedOn w:val="9"/>
    <w:link w:val="5"/>
    <w:autoRedefine/>
    <w:qFormat/>
    <w:uiPriority w:val="99"/>
    <w:rPr>
      <w:sz w:val="18"/>
      <w:szCs w:val="18"/>
    </w:rPr>
  </w:style>
  <w:style w:type="character" w:customStyle="1" w:styleId="11">
    <w:name w:val="页脚 Char"/>
    <w:basedOn w:val="9"/>
    <w:link w:val="4"/>
    <w:autoRedefine/>
    <w:qFormat/>
    <w:uiPriority w:val="99"/>
    <w:rPr>
      <w:sz w:val="18"/>
      <w:szCs w:val="18"/>
    </w:rPr>
  </w:style>
  <w:style w:type="paragraph" w:styleId="12">
    <w:name w:val="List Paragraph"/>
    <w:basedOn w:val="1"/>
    <w:autoRedefine/>
    <w:qFormat/>
    <w:uiPriority w:val="34"/>
    <w:pPr>
      <w:ind w:firstLine="420" w:firstLineChars="200"/>
    </w:pPr>
    <w:rPr>
      <w:rFonts w:ascii="Calibri" w:hAnsi="Calibri" w:eastAsia="宋体" w:cs="Times New Roman"/>
    </w:rPr>
  </w:style>
  <w:style w:type="character" w:customStyle="1" w:styleId="13">
    <w:name w:val="正文文本 Char"/>
    <w:basedOn w:val="9"/>
    <w:link w:val="2"/>
    <w:semiHidden/>
    <w:uiPriority w:val="99"/>
  </w:style>
  <w:style w:type="character" w:customStyle="1" w:styleId="14">
    <w:name w:val="正文首行缩进 Char"/>
    <w:basedOn w:val="13"/>
    <w:link w:val="7"/>
    <w:autoRedefine/>
    <w:semiHidden/>
    <w:qFormat/>
    <w:uiPriority w:val="0"/>
    <w:rPr>
      <w:rFonts w:ascii="Times New Roman" w:hAnsi="Times New Roman" w:eastAsia="宋体" w:cs="Times New Roman"/>
      <w:szCs w:val="20"/>
    </w:rPr>
  </w:style>
  <w:style w:type="paragraph" w:customStyle="1" w:styleId="15">
    <w:name w:val="Default"/>
    <w:autoRedefine/>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6">
    <w:name w:val="HTML 预设格式 Char"/>
    <w:basedOn w:val="9"/>
    <w:link w:val="6"/>
    <w:semiHidden/>
    <w:uiPriority w:val="99"/>
    <w:rPr>
      <w:rFonts w:ascii="宋体" w:hAnsi="宋体" w:eastAsia="宋体" w:cs="宋体"/>
      <w:kern w:val="0"/>
      <w:sz w:val="24"/>
      <w:szCs w:val="24"/>
    </w:rPr>
  </w:style>
  <w:style w:type="character" w:customStyle="1" w:styleId="17">
    <w:name w:val="批注框文本 Char"/>
    <w:basedOn w:val="9"/>
    <w:link w:val="3"/>
    <w:autoRedefine/>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392</Words>
  <Characters>2239</Characters>
  <Lines>18</Lines>
  <Paragraphs>5</Paragraphs>
  <TotalTime>263</TotalTime>
  <ScaleCrop>false</ScaleCrop>
  <LinksUpToDate>false</LinksUpToDate>
  <CharactersWithSpaces>2626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2020-02-29T23:09:00Z</dcterms:created>
  <dc:creator>crackryan</dc:creator>
  <cp:lastModifiedBy>不知该如何取名、</cp:lastModifiedBy>
  <dcterms:modified xsi:type="dcterms:W3CDTF">2024-04-05T11:34:15Z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9464838539A8441C8E86A49A41C8CE69_12</vt:lpwstr>
  </property>
</Properties>
</file>