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B3B8" w14:textId="77777777" w:rsidR="000C6183" w:rsidRDefault="000C6183" w:rsidP="000C6183">
      <w:r>
        <w:rPr>
          <w:rFonts w:hint="eastAsia"/>
        </w:rPr>
        <w:t>选择、多选题类比样卷（部分题目与样卷、学习通第七章习题重复）</w:t>
      </w:r>
    </w:p>
    <w:p w14:paraId="61BF6332" w14:textId="77777777" w:rsidR="000C6183" w:rsidRDefault="000C6183" w:rsidP="000C6183">
      <w:r>
        <w:rPr>
          <w:rFonts w:hint="eastAsia"/>
        </w:rPr>
        <w:t>（比较简单，多为理解性内容）</w:t>
      </w:r>
    </w:p>
    <w:p w14:paraId="064D6EB4" w14:textId="77777777" w:rsidR="000C6183" w:rsidRDefault="000C6183" w:rsidP="000C6183">
      <w:r>
        <w:rPr>
          <w:rFonts w:hint="eastAsia"/>
        </w:rPr>
        <w:t>类似</w:t>
      </w:r>
      <w:r>
        <w:t>38A第一题，判断是什么任务</w:t>
      </w:r>
    </w:p>
    <w:p w14:paraId="639C9454" w14:textId="77777777" w:rsidR="000C6183" w:rsidRDefault="000C6183" w:rsidP="000C6183">
      <w:r>
        <w:rPr>
          <w:rFonts w:hint="eastAsia"/>
        </w:rPr>
        <w:t>什么是大模型的幻想</w:t>
      </w:r>
    </w:p>
    <w:p w14:paraId="08F3496A" w14:textId="77777777" w:rsidR="000C6183" w:rsidRDefault="000C6183" w:rsidP="000C6183">
      <w:r>
        <w:rPr>
          <w:rFonts w:hint="eastAsia"/>
        </w:rPr>
        <w:t>知识图谱的概念</w:t>
      </w:r>
    </w:p>
    <w:p w14:paraId="78541463" w14:textId="77777777" w:rsidR="000C6183" w:rsidRDefault="000C6183" w:rsidP="000C6183">
      <w:r>
        <w:rPr>
          <w:rFonts w:hint="eastAsia"/>
        </w:rPr>
        <w:t>如何解决幻想</w:t>
      </w:r>
    </w:p>
    <w:p w14:paraId="4C9F1299" w14:textId="77777777" w:rsidR="000C6183" w:rsidRDefault="000C6183" w:rsidP="000C6183">
      <w:r>
        <w:rPr>
          <w:rFonts w:hint="eastAsia"/>
        </w:rPr>
        <w:t>中文分词的概念（</w:t>
      </w:r>
      <w:r>
        <w:t>38A）</w:t>
      </w:r>
    </w:p>
    <w:p w14:paraId="0D996282" w14:textId="77777777" w:rsidR="000C6183" w:rsidRDefault="000C6183" w:rsidP="000C6183">
      <w:r>
        <w:rPr>
          <w:rFonts w:hint="eastAsia"/>
        </w:rPr>
        <w:t>用于文本关键词提取的方法</w:t>
      </w:r>
    </w:p>
    <w:p w14:paraId="5064D06B" w14:textId="77777777" w:rsidR="000C6183" w:rsidRDefault="000C6183" w:rsidP="000C6183">
      <w:r>
        <w:t>NER中条件随机场的作用</w:t>
      </w:r>
    </w:p>
    <w:p w14:paraId="469C85BE" w14:textId="77777777" w:rsidR="000C6183" w:rsidRDefault="000C6183" w:rsidP="000C6183">
      <w:r>
        <w:t>Word2Vec与</w:t>
      </w:r>
      <w:proofErr w:type="spellStart"/>
      <w:r>
        <w:t>Transfomrer</w:t>
      </w:r>
      <w:proofErr w:type="spellEnd"/>
      <w:r>
        <w:t>区别</w:t>
      </w:r>
    </w:p>
    <w:p w14:paraId="7DC3A0F0" w14:textId="77777777" w:rsidR="000C6183" w:rsidRDefault="000C6183" w:rsidP="000C6183">
      <w:r>
        <w:rPr>
          <w:rFonts w:hint="eastAsia"/>
        </w:rPr>
        <w:t>大模型的训练方法（监督、无监督、强化、规则）</w:t>
      </w:r>
    </w:p>
    <w:p w14:paraId="55020C00" w14:textId="77777777" w:rsidR="000C6183" w:rsidRDefault="000C6183" w:rsidP="000C6183">
      <w:r>
        <w:rPr>
          <w:rFonts w:hint="eastAsia"/>
        </w:rPr>
        <w:t>大模型的</w:t>
      </w:r>
      <w:r>
        <w:t>B指的是什么（billion）</w:t>
      </w:r>
    </w:p>
    <w:p w14:paraId="4A933CBB" w14:textId="77777777" w:rsidR="000C6183" w:rsidRDefault="000C6183" w:rsidP="000C6183">
      <w:r>
        <w:rPr>
          <w:rFonts w:hint="eastAsia"/>
        </w:rPr>
        <w:t>三、简答题</w:t>
      </w:r>
    </w:p>
    <w:p w14:paraId="0D8DBEE2" w14:textId="77777777" w:rsidR="000C6183" w:rsidRDefault="000C6183" w:rsidP="000C6183">
      <w:r>
        <w:t>1. BERT与BART</w:t>
      </w:r>
    </w:p>
    <w:p w14:paraId="11E09BA0" w14:textId="77777777" w:rsidR="000C6183" w:rsidRDefault="000C6183" w:rsidP="000C6183">
      <w:r>
        <w:rPr>
          <w:rFonts w:hint="eastAsia"/>
        </w:rPr>
        <w:t>（</w:t>
      </w:r>
      <w:r>
        <w:t>1）Bert三层编码各自的作用</w:t>
      </w:r>
    </w:p>
    <w:p w14:paraId="70BF1374" w14:textId="77777777" w:rsidR="000C6183" w:rsidRDefault="000C6183" w:rsidP="000C6183">
      <w:r>
        <w:rPr>
          <w:rFonts w:hint="eastAsia"/>
        </w:rPr>
        <w:t>（</w:t>
      </w:r>
      <w:r>
        <w:t>2）Bert与BART在编码器和解码器结构的区别</w:t>
      </w:r>
    </w:p>
    <w:p w14:paraId="6D5A2A2C" w14:textId="77777777" w:rsidR="000C6183" w:rsidRDefault="000C6183" w:rsidP="000C6183">
      <w:r>
        <w:rPr>
          <w:rFonts w:hint="eastAsia"/>
        </w:rPr>
        <w:t>（</w:t>
      </w:r>
      <w:r>
        <w:t>3）BART生成的概率采样的实例    给了一句话每个单词的概率   贪婪策略选中词、</w:t>
      </w:r>
      <w:proofErr w:type="spellStart"/>
      <w:r>
        <w:t>TopP</w:t>
      </w:r>
      <w:proofErr w:type="spellEnd"/>
      <w:r>
        <w:t xml:space="preserve"> 给定P=0.85写出候选集合</w:t>
      </w:r>
    </w:p>
    <w:p w14:paraId="3710BC84" w14:textId="77777777" w:rsidR="000C6183" w:rsidRDefault="000C6183" w:rsidP="000C6183">
      <w:r>
        <w:t>2.NLU</w:t>
      </w:r>
    </w:p>
    <w:p w14:paraId="181CE866" w14:textId="77777777" w:rsidR="000C6183" w:rsidRDefault="000C6183" w:rsidP="000C6183">
      <w:r>
        <w:rPr>
          <w:rFonts w:hint="eastAsia"/>
        </w:rPr>
        <w:t>（</w:t>
      </w:r>
      <w:r>
        <w:t>1）领域、意图、</w:t>
      </w:r>
      <w:proofErr w:type="gramStart"/>
      <w:r>
        <w:t>槽值的</w:t>
      </w:r>
      <w:proofErr w:type="gramEnd"/>
      <w:r>
        <w:t>概念</w:t>
      </w:r>
    </w:p>
    <w:p w14:paraId="280C5FBB" w14:textId="77777777" w:rsidR="000C6183" w:rsidRDefault="000C6183" w:rsidP="000C6183">
      <w:r>
        <w:rPr>
          <w:rFonts w:hint="eastAsia"/>
        </w:rPr>
        <w:t>（</w:t>
      </w:r>
      <w:r>
        <w:t>2）给了一句话，提取槽值</w:t>
      </w:r>
    </w:p>
    <w:p w14:paraId="7DC15821" w14:textId="77777777" w:rsidR="000C6183" w:rsidRDefault="000C6183" w:rsidP="000C6183">
      <w:r>
        <w:rPr>
          <w:rFonts w:hint="eastAsia"/>
        </w:rPr>
        <w:t>（</w:t>
      </w:r>
      <w:r>
        <w:t>3）端到端NLU的结构，LOSS计算方法</w:t>
      </w:r>
    </w:p>
    <w:p w14:paraId="7D5EE9F6" w14:textId="77777777" w:rsidR="000C6183" w:rsidRDefault="000C6183" w:rsidP="000C6183">
      <w:r>
        <w:rPr>
          <w:rFonts w:hint="eastAsia"/>
        </w:rPr>
        <w:t>四、操作</w:t>
      </w:r>
    </w:p>
    <w:p w14:paraId="3D428BDC" w14:textId="77777777" w:rsidR="000C6183" w:rsidRDefault="000C6183" w:rsidP="000C6183">
      <w:r>
        <w:rPr>
          <w:rFonts w:hint="eastAsia"/>
        </w:rPr>
        <w:t>（</w:t>
      </w:r>
      <w:r>
        <w:t>1）与38A样卷中的第一题相同</w:t>
      </w:r>
    </w:p>
    <w:p w14:paraId="3CFC5CC0" w14:textId="77777777" w:rsidR="000C6183" w:rsidRDefault="000C6183" w:rsidP="000C6183">
      <w:r>
        <w:t>Top2关键词</w:t>
      </w:r>
    </w:p>
    <w:p w14:paraId="387F05D2" w14:textId="77777777" w:rsidR="000C6183" w:rsidRDefault="000C6183" w:rsidP="000C6183">
      <w:r>
        <w:rPr>
          <w:rFonts w:hint="eastAsia"/>
        </w:rPr>
        <w:t>文本相似度</w:t>
      </w:r>
    </w:p>
    <w:p w14:paraId="7C0F1B7B" w14:textId="77777777" w:rsidR="000C6183" w:rsidRDefault="000C6183" w:rsidP="000C6183">
      <w:r>
        <w:rPr>
          <w:rFonts w:hint="eastAsia"/>
        </w:rPr>
        <w:t>（</w:t>
      </w:r>
      <w:r>
        <w:t>2）给了Glove，进行文本分类</w:t>
      </w:r>
    </w:p>
    <w:p w14:paraId="6A9E47D9" w14:textId="77777777" w:rsidR="000C6183" w:rsidRDefault="000C6183" w:rsidP="000C6183">
      <w:r>
        <w:rPr>
          <w:rFonts w:hint="eastAsia"/>
        </w:rPr>
        <w:t>模型定义</w:t>
      </w:r>
      <w:r>
        <w:t xml:space="preserve">   全连接层输入输出维度设置   优化器和损失定义     准确率和混淆矩阵输出</w:t>
      </w:r>
    </w:p>
    <w:p w14:paraId="55374DEF" w14:textId="77777777" w:rsidR="000C6183" w:rsidRDefault="000C6183" w:rsidP="000C6183"/>
    <w:p w14:paraId="45B5BE90" w14:textId="77777777" w:rsidR="000C6183" w:rsidRDefault="000C6183" w:rsidP="000C6183"/>
    <w:p w14:paraId="685C7400" w14:textId="77777777" w:rsidR="000C6183" w:rsidRDefault="000C6183" w:rsidP="000C6183">
      <w:r>
        <w:rPr>
          <w:rFonts w:hint="eastAsia"/>
        </w:rPr>
        <w:t>课程代码会给完整的，</w:t>
      </w:r>
      <w:r>
        <w:t>Lesson1-Lesson4共四个文件整合四节课的内容</w:t>
      </w:r>
    </w:p>
    <w:p w14:paraId="3DDB0E19" w14:textId="77777777" w:rsidR="000C6183" w:rsidRDefault="000C6183" w:rsidP="000C6183">
      <w:r>
        <w:rPr>
          <w:rFonts w:hint="eastAsia"/>
        </w:rPr>
        <w:t>素材文件夹下给数据，和上</w:t>
      </w:r>
      <w:proofErr w:type="gramStart"/>
      <w:r>
        <w:rPr>
          <w:rFonts w:hint="eastAsia"/>
        </w:rPr>
        <w:t>传考试</w:t>
      </w:r>
      <w:proofErr w:type="gramEnd"/>
      <w:r>
        <w:rPr>
          <w:rFonts w:hint="eastAsia"/>
        </w:rPr>
        <w:t>平台的文件夹不同</w:t>
      </w:r>
    </w:p>
    <w:p w14:paraId="17B8B6B7" w14:textId="77777777" w:rsidR="000C6183" w:rsidRDefault="000C6183" w:rsidP="000C6183">
      <w:r>
        <w:rPr>
          <w:rFonts w:hint="eastAsia"/>
        </w:rPr>
        <w:t>会给一个</w:t>
      </w:r>
      <w:r>
        <w:t>answer.doc</w:t>
      </w:r>
      <w:proofErr w:type="gramStart"/>
      <w:r>
        <w:t>直接写简答</w:t>
      </w:r>
      <w:proofErr w:type="gramEnd"/>
      <w:r>
        <w:t>，了解一下粘代码和截图格式调整</w:t>
      </w:r>
    </w:p>
    <w:p w14:paraId="244657F5" w14:textId="77777777" w:rsidR="000C6183" w:rsidRDefault="000C6183" w:rsidP="000C6183">
      <w:r>
        <w:rPr>
          <w:rFonts w:hint="eastAsia"/>
        </w:rPr>
        <w:t>代码补充也要截取填充到</w:t>
      </w:r>
      <w:r>
        <w:t>word</w:t>
      </w:r>
    </w:p>
    <w:p w14:paraId="39A924CD" w14:textId="77777777" w:rsidR="000C6183" w:rsidRDefault="000C6183" w:rsidP="000C6183">
      <w:r>
        <w:rPr>
          <w:rFonts w:hint="eastAsia"/>
        </w:rPr>
        <w:t>基本不需要导入和下载</w:t>
      </w:r>
      <w:r>
        <w:t xml:space="preserve">python包，torch </w:t>
      </w:r>
      <w:proofErr w:type="spellStart"/>
      <w:r>
        <w:t>jieba</w:t>
      </w:r>
      <w:proofErr w:type="spellEnd"/>
      <w:r>
        <w:t>什么的基本都有环境的</w:t>
      </w:r>
    </w:p>
    <w:p w14:paraId="3F6F39F8" w14:textId="28F59B4D" w:rsidR="00DE2009" w:rsidRDefault="000C6183" w:rsidP="000C6183">
      <w:r>
        <w:t>glove给了一个文件夹，选定需要的txt</w:t>
      </w:r>
    </w:p>
    <w:sectPr w:rsidR="00DE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A72E" w14:textId="77777777" w:rsidR="001D4434" w:rsidRDefault="001D4434" w:rsidP="000C6183">
      <w:r>
        <w:separator/>
      </w:r>
    </w:p>
  </w:endnote>
  <w:endnote w:type="continuationSeparator" w:id="0">
    <w:p w14:paraId="34EC7E7E" w14:textId="77777777" w:rsidR="001D4434" w:rsidRDefault="001D4434" w:rsidP="000C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B8CB" w14:textId="77777777" w:rsidR="001D4434" w:rsidRDefault="001D4434" w:rsidP="000C6183">
      <w:r>
        <w:separator/>
      </w:r>
    </w:p>
  </w:footnote>
  <w:footnote w:type="continuationSeparator" w:id="0">
    <w:p w14:paraId="2674CEE7" w14:textId="77777777" w:rsidR="001D4434" w:rsidRDefault="001D4434" w:rsidP="000C6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27"/>
    <w:rsid w:val="000C6183"/>
    <w:rsid w:val="000F5827"/>
    <w:rsid w:val="001D4434"/>
    <w:rsid w:val="0037756B"/>
    <w:rsid w:val="00760CDA"/>
    <w:rsid w:val="00D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94DB2DD-7751-4B21-896A-4B98B58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1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0713 David</dc:creator>
  <cp:keywords/>
  <dc:description/>
  <cp:lastModifiedBy>0713 David</cp:lastModifiedBy>
  <cp:revision>2</cp:revision>
  <dcterms:created xsi:type="dcterms:W3CDTF">2024-11-08T15:48:00Z</dcterms:created>
  <dcterms:modified xsi:type="dcterms:W3CDTF">2024-11-08T15:48:00Z</dcterms:modified>
</cp:coreProperties>
</file>