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84B6F" w14:textId="0A4B2CF9" w:rsidR="00334658" w:rsidRPr="008E17A7" w:rsidRDefault="008E17A7"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sz w:val="32"/>
          <w:szCs w:val="32"/>
        </w:rPr>
      </w:pPr>
      <w:r w:rsidRPr="008E17A7">
        <w:rPr>
          <w:rFonts w:ascii="Times New Roman" w:hAnsi="Times New Roman" w:cs="Times New Roman"/>
          <w:color w:val="000000"/>
          <w:kern w:val="0"/>
          <w:sz w:val="32"/>
          <w:szCs w:val="32"/>
        </w:rPr>
        <w:t>Reinforcement Learning for Market Stability in Wildfire Insurance</w:t>
      </w:r>
    </w:p>
    <w:p w14:paraId="2A821DD1" w14:textId="77777777" w:rsidR="008E17A7" w:rsidRPr="00195727" w:rsidRDefault="008E17A7"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
    <w:p w14:paraId="4CBAC4B0" w14:textId="31971FB6" w:rsidR="00793265"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color w:val="000000"/>
          <w:kern w:val="0"/>
        </w:rPr>
        <w:t xml:space="preserve">2. </w:t>
      </w:r>
      <w:r w:rsidRPr="00195727">
        <w:rPr>
          <w:rFonts w:ascii="Arial" w:hAnsi="Arial" w:cs="Arial"/>
          <w:b/>
          <w:bCs/>
          <w:color w:val="000000"/>
          <w:kern w:val="0"/>
        </w:rPr>
        <w:t>Short summary</w:t>
      </w:r>
      <w:r w:rsidRPr="00195727">
        <w:rPr>
          <w:rFonts w:ascii="Arial" w:hAnsi="Arial" w:cs="Arial"/>
          <w:color w:val="000000"/>
          <w:kern w:val="0"/>
        </w:rPr>
        <w:t>. What problem statement or research question that</w:t>
      </w:r>
    </w:p>
    <w:p w14:paraId="367581DB" w14:textId="548D4BCE" w:rsidR="00334658"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color w:val="000000"/>
          <w:kern w:val="0"/>
        </w:rPr>
        <w:t>your project aims to address? Why is it interesting?</w:t>
      </w:r>
    </w:p>
    <w:p w14:paraId="7537050F" w14:textId="1C633B0A" w:rsidR="00334658" w:rsidRPr="008E17A7" w:rsidRDefault="00334658" w:rsidP="008E17A7">
      <w:pPr>
        <w:pStyle w:val="p1"/>
        <w:jc w:val="both"/>
        <w:rPr>
          <w:rFonts w:hint="eastAsia"/>
        </w:rPr>
      </w:pPr>
      <w:r w:rsidRPr="00195727">
        <w:t xml:space="preserve">The insurance market in disaster-prone areas such as the wildfire WUI often becomes unstable because the government premium cap </w:t>
      </w:r>
      <w:r w:rsidRPr="00195727">
        <w:rPr>
          <w:rStyle w:val="s1"/>
          <w:rFonts w:eastAsiaTheme="majorEastAsia"/>
        </w:rPr>
        <w:t>K</w:t>
      </w:r>
      <w:r w:rsidRPr="00195727">
        <w:t xml:space="preserve">, the insurer entry decision and premium setting </w:t>
      </w:r>
      <w:r w:rsidRPr="00195727">
        <w:rPr>
          <w:rStyle w:val="s1"/>
          <w:rFonts w:eastAsiaTheme="majorEastAsia"/>
        </w:rPr>
        <w:t>P</w:t>
      </w:r>
      <w:r w:rsidRPr="00195727">
        <w:t xml:space="preserve">, and the homeowner purchase decision are tightly interconnected. The main research question is: </w:t>
      </w:r>
      <w:r w:rsidRPr="00195727">
        <w:rPr>
          <w:rStyle w:val="s2"/>
          <w:rFonts w:eastAsiaTheme="majorEastAsia"/>
        </w:rPr>
        <w:t xml:space="preserve">How can RL be used to dynamically design and adjust premium caps </w:t>
      </w:r>
      <w:r w:rsidRPr="00195727">
        <w:rPr>
          <w:rStyle w:val="s1"/>
          <w:rFonts w:eastAsiaTheme="majorEastAsia"/>
        </w:rPr>
        <w:t>K</w:t>
      </w:r>
      <w:r w:rsidRPr="00195727">
        <w:rPr>
          <w:rStyle w:val="s2"/>
          <w:rFonts w:eastAsiaTheme="majorEastAsia"/>
        </w:rPr>
        <w:t xml:space="preserve"> and insurance premiums </w:t>
      </w:r>
      <w:r w:rsidRPr="00195727">
        <w:rPr>
          <w:rStyle w:val="s1"/>
          <w:rFonts w:eastAsiaTheme="majorEastAsia"/>
        </w:rPr>
        <w:t>P</w:t>
      </w:r>
      <w:r w:rsidRPr="00195727">
        <w:rPr>
          <w:rStyle w:val="s2"/>
          <w:rFonts w:eastAsiaTheme="majorEastAsia"/>
        </w:rPr>
        <w:t xml:space="preserve"> that stabilize the market while balancing insurer profit and homeowner risk reduction?</w:t>
      </w:r>
      <w:r w:rsidRPr="00195727">
        <w:t xml:space="preserve"> This research is interesting because it involves a three-party decision-making problem that connects government, industry, and individuals. Simple optimization methods are not sufficient due to the complex interdependence of decisions. In addition, the uncertainty of fire probability </w:t>
      </w:r>
      <w:r w:rsidRPr="00195727">
        <w:rPr>
          <w:rStyle w:val="s1"/>
          <w:rFonts w:eastAsiaTheme="majorEastAsia"/>
        </w:rPr>
        <w:t>q</w:t>
      </w:r>
      <w:r w:rsidRPr="00195727">
        <w:t xml:space="preserve"> and potential loss </w:t>
      </w:r>
      <w:r w:rsidRPr="00195727">
        <w:rPr>
          <w:rStyle w:val="s1"/>
          <w:rFonts w:eastAsiaTheme="majorEastAsia"/>
        </w:rPr>
        <w:t>L</w:t>
      </w:r>
      <w:r w:rsidRPr="00195727">
        <w:t xml:space="preserve"> requires adaptive policy exploration through RL.</w:t>
      </w:r>
    </w:p>
    <w:p w14:paraId="64E097A6" w14:textId="4206E3EE" w:rsidR="00334658"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color w:val="000000"/>
          <w:kern w:val="0"/>
        </w:rPr>
        <w:t xml:space="preserve">3. </w:t>
      </w:r>
      <w:r w:rsidRPr="00195727">
        <w:rPr>
          <w:rFonts w:ascii="Arial" w:hAnsi="Arial" w:cs="Arial"/>
          <w:b/>
          <w:bCs/>
          <w:color w:val="000000"/>
          <w:kern w:val="0"/>
        </w:rPr>
        <w:t>Objectives</w:t>
      </w:r>
      <w:r w:rsidRPr="00195727">
        <w:rPr>
          <w:rFonts w:ascii="Arial" w:hAnsi="Arial" w:cs="Arial"/>
          <w:color w:val="000000"/>
          <w:kern w:val="0"/>
        </w:rPr>
        <w:t>. Outline the goals you aim to achieve.</w:t>
      </w:r>
    </w:p>
    <w:p w14:paraId="040C867C" w14:textId="0BCB96C2" w:rsidR="00334658" w:rsidRPr="008E17A7" w:rsidRDefault="00334658" w:rsidP="008E17A7">
      <w:pPr>
        <w:pStyle w:val="p1"/>
        <w:jc w:val="both"/>
        <w:rPr>
          <w:rFonts w:hint="eastAsia"/>
        </w:rPr>
      </w:pPr>
      <w:r w:rsidRPr="00195727">
        <w:t xml:space="preserve">The study aims to maximize government objectives by enhancing market stability and preventing insurer exit while ensuring that enough homeowners participate. It seeks to allow insurers to maximize expected profit by setting premiums that balance expected payouts with operational costs. It also aims to help homeowners minimize both fire losses and premium costs while still accounting for the psychological utility </w:t>
      </w:r>
      <w:r w:rsidRPr="00195727">
        <w:rPr>
          <w:rStyle w:val="s1"/>
          <w:rFonts w:eastAsiaTheme="majorEastAsia"/>
        </w:rPr>
        <w:t>X</w:t>
      </w:r>
      <w:r w:rsidRPr="00195727">
        <w:t xml:space="preserve"> of coverage. The integrated goal is to apply multi-agent reinforcement learning to adjust premium caps </w:t>
      </w:r>
      <w:r w:rsidRPr="00195727">
        <w:rPr>
          <w:rStyle w:val="s1"/>
          <w:rFonts w:eastAsiaTheme="majorEastAsia"/>
        </w:rPr>
        <w:t>K</w:t>
      </w:r>
      <w:r w:rsidRPr="00195727">
        <w:t xml:space="preserve"> and premiums </w:t>
      </w:r>
      <w:r w:rsidRPr="00195727">
        <w:rPr>
          <w:rStyle w:val="s1"/>
          <w:rFonts w:eastAsiaTheme="majorEastAsia"/>
        </w:rPr>
        <w:t>P</w:t>
      </w:r>
      <w:r w:rsidRPr="00195727">
        <w:t xml:space="preserve"> </w:t>
      </w:r>
      <w:r w:rsidR="00215DBF" w:rsidRPr="00195727">
        <w:t>to</w:t>
      </w:r>
      <w:r w:rsidRPr="00195727">
        <w:t xml:space="preserve"> learn policies that converge to Pareto-efficient outcomes.</w:t>
      </w:r>
    </w:p>
    <w:p w14:paraId="4AEDDBFB" w14:textId="7CBCAF4D" w:rsidR="00793265"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color w:val="000000"/>
          <w:kern w:val="0"/>
        </w:rPr>
        <w:t xml:space="preserve">4. </w:t>
      </w:r>
      <w:r w:rsidRPr="00195727">
        <w:rPr>
          <w:rFonts w:ascii="Arial" w:hAnsi="Arial" w:cs="Arial"/>
          <w:b/>
          <w:bCs/>
          <w:color w:val="000000"/>
          <w:kern w:val="0"/>
        </w:rPr>
        <w:t>Methodology</w:t>
      </w:r>
      <w:r w:rsidRPr="00195727">
        <w:rPr>
          <w:rFonts w:ascii="Arial" w:hAnsi="Arial" w:cs="Arial"/>
          <w:color w:val="000000"/>
          <w:kern w:val="0"/>
        </w:rPr>
        <w:t>. What RL techniques, models, or algorithms you plan</w:t>
      </w:r>
      <w:r w:rsidR="004B19BD">
        <w:rPr>
          <w:rFonts w:ascii="Arial" w:hAnsi="Arial" w:cs="Arial"/>
          <w:color w:val="000000"/>
          <w:kern w:val="0"/>
        </w:rPr>
        <w:t xml:space="preserve"> </w:t>
      </w:r>
      <w:r w:rsidRPr="00195727">
        <w:rPr>
          <w:rFonts w:ascii="Arial" w:hAnsi="Arial" w:cs="Arial"/>
          <w:color w:val="000000"/>
          <w:kern w:val="0"/>
        </w:rPr>
        <w:t>to use? How do</w:t>
      </w:r>
      <w:r w:rsidR="004B19BD">
        <w:rPr>
          <w:rFonts w:ascii="Arial" w:hAnsi="Arial" w:cs="Arial"/>
          <w:color w:val="000000"/>
          <w:kern w:val="0"/>
        </w:rPr>
        <w:t xml:space="preserve"> </w:t>
      </w:r>
      <w:r w:rsidRPr="00195727">
        <w:rPr>
          <w:rFonts w:ascii="Arial" w:hAnsi="Arial" w:cs="Arial"/>
          <w:color w:val="000000"/>
          <w:kern w:val="0"/>
        </w:rPr>
        <w:t>you plan to improve or modify such implementations?</w:t>
      </w:r>
      <w:r w:rsidR="004B19BD">
        <w:rPr>
          <w:rFonts w:ascii="Arial" w:hAnsi="Arial" w:cs="Arial"/>
          <w:color w:val="000000"/>
          <w:kern w:val="0"/>
        </w:rPr>
        <w:t xml:space="preserve"> </w:t>
      </w:r>
      <w:r w:rsidRPr="00195727">
        <w:rPr>
          <w:rFonts w:ascii="Arial" w:hAnsi="Arial" w:cs="Arial"/>
          <w:color w:val="000000"/>
          <w:kern w:val="0"/>
        </w:rPr>
        <w:t>You don't have to have an exact answer at this point, but you should</w:t>
      </w:r>
      <w:r w:rsidR="004B19BD">
        <w:rPr>
          <w:rFonts w:ascii="Arial" w:hAnsi="Arial" w:cs="Arial"/>
          <w:color w:val="000000"/>
          <w:kern w:val="0"/>
        </w:rPr>
        <w:t xml:space="preserve"> </w:t>
      </w:r>
      <w:r w:rsidRPr="00195727">
        <w:rPr>
          <w:rFonts w:ascii="Arial" w:hAnsi="Arial" w:cs="Arial"/>
          <w:color w:val="000000"/>
          <w:kern w:val="0"/>
        </w:rPr>
        <w:t>have a general sense of how you will approach the problem you are</w:t>
      </w:r>
      <w:r w:rsidR="004B19BD">
        <w:rPr>
          <w:rFonts w:ascii="Arial" w:hAnsi="Arial" w:cs="Arial"/>
          <w:color w:val="000000"/>
          <w:kern w:val="0"/>
        </w:rPr>
        <w:t xml:space="preserve"> </w:t>
      </w:r>
      <w:r w:rsidRPr="00195727">
        <w:rPr>
          <w:rFonts w:ascii="Arial" w:hAnsi="Arial" w:cs="Arial"/>
          <w:color w:val="000000"/>
          <w:kern w:val="0"/>
        </w:rPr>
        <w:t>working on.</w:t>
      </w:r>
      <w:r w:rsidR="004B19BD">
        <w:rPr>
          <w:rFonts w:ascii="Arial" w:hAnsi="Arial" w:cs="Arial"/>
          <w:color w:val="000000"/>
          <w:kern w:val="0"/>
        </w:rPr>
        <w:t xml:space="preserve"> </w:t>
      </w:r>
    </w:p>
    <w:p w14:paraId="123A45B2" w14:textId="60907D80" w:rsidR="004B19BD" w:rsidRDefault="004B19BD"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 Among of DQN, A2C, PPO</w:t>
      </w:r>
    </w:p>
    <w:p w14:paraId="5E1E8723" w14:textId="476FD9E0" w:rsidR="00482175" w:rsidRDefault="004B19BD"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 xml:space="preserve">- </w:t>
      </w:r>
      <w:proofErr w:type="gramStart"/>
      <w:r>
        <w:rPr>
          <w:rFonts w:ascii="Arial" w:hAnsi="Arial" w:cs="Arial"/>
          <w:color w:val="000000"/>
          <w:kern w:val="0"/>
        </w:rPr>
        <w:t>model :</w:t>
      </w:r>
      <w:proofErr w:type="gramEnd"/>
      <w:r w:rsidR="00482175">
        <w:rPr>
          <w:rFonts w:ascii="Arial" w:hAnsi="Arial" w:cs="Arial"/>
          <w:color w:val="000000"/>
          <w:kern w:val="0"/>
        </w:rPr>
        <w:t xml:space="preserve"> Depth: 128*3, Activation: </w:t>
      </w:r>
      <w:proofErr w:type="spellStart"/>
      <w:r w:rsidR="00482175">
        <w:rPr>
          <w:rFonts w:ascii="Arial" w:hAnsi="Arial" w:cs="Arial"/>
          <w:color w:val="000000"/>
          <w:kern w:val="0"/>
        </w:rPr>
        <w:t>ReLU</w:t>
      </w:r>
      <w:proofErr w:type="spellEnd"/>
    </w:p>
    <w:p w14:paraId="6439EB75" w14:textId="3AE6D300" w:rsidR="004B19BD" w:rsidRDefault="0048217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 xml:space="preserve">- improvement plan: define specific state and action space (avoid </w:t>
      </w:r>
      <w:proofErr w:type="spellStart"/>
      <w:r>
        <w:rPr>
          <w:rFonts w:ascii="Arial" w:hAnsi="Arial" w:cs="Arial"/>
          <w:color w:val="000000"/>
          <w:kern w:val="0"/>
        </w:rPr>
        <w:t>redundecy</w:t>
      </w:r>
      <w:proofErr w:type="spellEnd"/>
      <w:r>
        <w:rPr>
          <w:rFonts w:ascii="Arial" w:hAnsi="Arial" w:cs="Arial"/>
          <w:color w:val="000000"/>
          <w:kern w:val="0"/>
        </w:rPr>
        <w:t>), design reasonable state transition, LQR closet reward function</w:t>
      </w:r>
    </w:p>
    <w:p w14:paraId="6DBFE1E3" w14:textId="77777777" w:rsidR="00482175" w:rsidRDefault="0048217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
    <w:p w14:paraId="6C41EBD7" w14:textId="77777777" w:rsidR="00334658" w:rsidRPr="00195727" w:rsidRDefault="00334658" w:rsidP="008E17A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
    <w:p w14:paraId="5357FB0E" w14:textId="21AFDCFF" w:rsidR="00334658"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color w:val="000000"/>
          <w:kern w:val="0"/>
        </w:rPr>
        <w:t xml:space="preserve">5. </w:t>
      </w:r>
      <w:r w:rsidRPr="00195727">
        <w:rPr>
          <w:rFonts w:ascii="Arial" w:hAnsi="Arial" w:cs="Arial"/>
          <w:b/>
          <w:bCs/>
          <w:color w:val="000000"/>
          <w:kern w:val="0"/>
        </w:rPr>
        <w:t>Evaluation</w:t>
      </w:r>
      <w:r w:rsidRPr="00195727">
        <w:rPr>
          <w:rFonts w:ascii="Arial" w:hAnsi="Arial" w:cs="Arial"/>
          <w:color w:val="000000"/>
          <w:kern w:val="0"/>
        </w:rPr>
        <w:t>. How will you evaluate your results? Qualitatively, what</w:t>
      </w:r>
      <w:r w:rsidR="004B19BD">
        <w:rPr>
          <w:rFonts w:ascii="Arial" w:hAnsi="Arial" w:cs="Arial"/>
          <w:color w:val="000000"/>
          <w:kern w:val="0"/>
        </w:rPr>
        <w:t xml:space="preserve"> </w:t>
      </w:r>
      <w:r w:rsidRPr="00195727">
        <w:rPr>
          <w:rFonts w:ascii="Arial" w:hAnsi="Arial" w:cs="Arial"/>
          <w:color w:val="000000"/>
          <w:kern w:val="0"/>
        </w:rPr>
        <w:t>kind of results do you expect (e.g. plots or figures)? Quantitatively,</w:t>
      </w:r>
      <w:r w:rsidR="004B19BD">
        <w:rPr>
          <w:rFonts w:ascii="Arial" w:hAnsi="Arial" w:cs="Arial"/>
          <w:color w:val="000000"/>
          <w:kern w:val="0"/>
        </w:rPr>
        <w:t xml:space="preserve"> </w:t>
      </w:r>
      <w:r w:rsidRPr="00195727">
        <w:rPr>
          <w:rFonts w:ascii="Arial" w:hAnsi="Arial" w:cs="Arial"/>
          <w:color w:val="000000"/>
          <w:kern w:val="0"/>
        </w:rPr>
        <w:t>what kind of analysis will you use to evaluate and/or compare your</w:t>
      </w:r>
      <w:r w:rsidR="004B19BD">
        <w:rPr>
          <w:rFonts w:ascii="Arial" w:hAnsi="Arial" w:cs="Arial"/>
          <w:color w:val="000000"/>
          <w:kern w:val="0"/>
        </w:rPr>
        <w:t xml:space="preserve"> </w:t>
      </w:r>
      <w:r w:rsidRPr="00195727">
        <w:rPr>
          <w:rFonts w:ascii="Arial" w:hAnsi="Arial" w:cs="Arial"/>
          <w:color w:val="000000"/>
          <w:kern w:val="0"/>
        </w:rPr>
        <w:t>results (e.g. what performance metrics or statistical tests)?</w:t>
      </w:r>
    </w:p>
    <w:p w14:paraId="52AFF599" w14:textId="72BDF714" w:rsidR="00793265" w:rsidRPr="004B19BD" w:rsidRDefault="00334658" w:rsidP="004B19BD">
      <w:pPr>
        <w:pStyle w:val="p1"/>
        <w:jc w:val="both"/>
      </w:pPr>
      <w:r w:rsidRPr="00195727">
        <w:t xml:space="preserve">The evaluation will focus on both qualitative and quantitative outcomes. Qualitative results include learning curves of agent rewards, plots showing the evolution of premium caps and premiums across episodes, and observed market outcomes such as insurer entry rate, homeowner coverage rate, and frequency of insurer exit. Quantitative results are based on government stability measured by the variance of insurer participation, insurer performance measured by positive expected profit with low variance, and homeowner welfare measured by average loss avoided and overall coverage rate. Joint outcomes will be compared on a Pareto frontier of profit, coverage, and risk. </w:t>
      </w:r>
      <w:r w:rsidRPr="00195727">
        <w:lastRenderedPageBreak/>
        <w:t>Statistical evaluation will include paired t-tests or Wilcoxon tests that compare MARL results against baseline scenarios such as static cap policies.</w:t>
      </w:r>
    </w:p>
    <w:p w14:paraId="436DD010" w14:textId="77777777" w:rsidR="00793265"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color w:val="000000"/>
          <w:kern w:val="0"/>
        </w:rPr>
        <w:t xml:space="preserve">6. </w:t>
      </w:r>
      <w:r w:rsidRPr="00195727">
        <w:rPr>
          <w:rFonts w:ascii="Arial" w:hAnsi="Arial" w:cs="Arial"/>
          <w:b/>
          <w:bCs/>
          <w:color w:val="000000"/>
          <w:kern w:val="0"/>
        </w:rPr>
        <w:t>Environment</w:t>
      </w:r>
      <w:r w:rsidRPr="00195727">
        <w:rPr>
          <w:rFonts w:ascii="Arial" w:hAnsi="Arial" w:cs="Arial"/>
          <w:color w:val="000000"/>
          <w:kern w:val="0"/>
        </w:rPr>
        <w:t>. What environment(s) do you plan to use?</w:t>
      </w:r>
    </w:p>
    <w:p w14:paraId="617305E1" w14:textId="5552B5E0"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roofErr w:type="gramStart"/>
      <w:r>
        <w:rPr>
          <w:rFonts w:ascii="Arial" w:hAnsi="Arial" w:cs="Arial"/>
          <w:color w:val="000000"/>
          <w:kern w:val="0"/>
        </w:rPr>
        <w:t>model :</w:t>
      </w:r>
      <w:proofErr w:type="gramEnd"/>
      <w:r>
        <w:rPr>
          <w:rFonts w:ascii="Arial" w:hAnsi="Arial" w:cs="Arial"/>
          <w:color w:val="000000"/>
          <w:kern w:val="0"/>
        </w:rPr>
        <w:t xml:space="preserve"> MDP Tuple : MDP(S,A,R,P,\rho,\gamma)</w:t>
      </w:r>
    </w:p>
    <w:p w14:paraId="14B5644E" w14:textId="77777777"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roofErr w:type="gramStart"/>
      <w:r>
        <w:rPr>
          <w:rFonts w:ascii="Arial" w:hAnsi="Arial" w:cs="Arial"/>
          <w:color w:val="000000"/>
          <w:kern w:val="0"/>
        </w:rPr>
        <w:t>Where</w:t>
      </w:r>
      <w:proofErr w:type="gramEnd"/>
      <w:r>
        <w:rPr>
          <w:rFonts w:ascii="Arial" w:hAnsi="Arial" w:cs="Arial"/>
          <w:color w:val="000000"/>
          <w:kern w:val="0"/>
        </w:rPr>
        <w:t>,</w:t>
      </w:r>
    </w:p>
    <w:p w14:paraId="0DD5B677" w14:textId="77777777"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S</w:t>
      </w:r>
      <w:proofErr w:type="gramStart"/>
      <w:r>
        <w:rPr>
          <w:rFonts w:ascii="Arial" w:hAnsi="Arial" w:cs="Arial"/>
          <w:color w:val="000000"/>
          <w:kern w:val="0"/>
        </w:rPr>
        <w:t>={</w:t>
      </w:r>
      <w:proofErr w:type="gramEnd"/>
      <w:r>
        <w:rPr>
          <w:rFonts w:ascii="Arial" w:hAnsi="Arial" w:cs="Arial"/>
          <w:color w:val="000000"/>
          <w:kern w:val="0"/>
        </w:rPr>
        <w:t>Premium_{</w:t>
      </w:r>
      <w:proofErr w:type="spellStart"/>
      <w:r>
        <w:rPr>
          <w:rFonts w:ascii="Arial" w:hAnsi="Arial" w:cs="Arial"/>
          <w:color w:val="000000"/>
          <w:kern w:val="0"/>
        </w:rPr>
        <w:t>i</w:t>
      </w:r>
      <w:proofErr w:type="spellEnd"/>
      <w:r>
        <w:rPr>
          <w:rFonts w:ascii="Arial" w:hAnsi="Arial" w:cs="Arial"/>
          <w:color w:val="000000"/>
          <w:kern w:val="0"/>
        </w:rPr>
        <w:t xml:space="preserve">, k}} where 0 &lt; </w:t>
      </w:r>
      <w:proofErr w:type="spellStart"/>
      <w:r>
        <w:rPr>
          <w:rFonts w:ascii="Arial" w:hAnsi="Arial" w:cs="Arial"/>
          <w:color w:val="000000"/>
          <w:kern w:val="0"/>
        </w:rPr>
        <w:t>i</w:t>
      </w:r>
      <w:proofErr w:type="spellEnd"/>
      <w:r>
        <w:rPr>
          <w:rFonts w:ascii="Arial" w:hAnsi="Arial" w:cs="Arial"/>
          <w:color w:val="000000"/>
          <w:kern w:val="0"/>
        </w:rPr>
        <w:t xml:space="preserve"> &lt;=3, 0 &lt; k &lt;=2</w:t>
      </w:r>
    </w:p>
    <w:p w14:paraId="5AC5BA90" w14:textId="77777777"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A = {K} where K is continuous value</w:t>
      </w:r>
    </w:p>
    <w:p w14:paraId="6E92FD27" w14:textId="77777777"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R = LQR form using utility function (designed) -&gt;</w:t>
      </w:r>
    </w:p>
    <w:p w14:paraId="1806AF04" w14:textId="77777777"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P = deterministic env.</w:t>
      </w:r>
    </w:p>
    <w:p w14:paraId="5374EADE" w14:textId="77777777"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\rho = pseudo random</w:t>
      </w:r>
    </w:p>
    <w:p w14:paraId="47632C40" w14:textId="77777777" w:rsidR="00482175"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\gamma = 0.99</w:t>
      </w:r>
    </w:p>
    <w:p w14:paraId="42A578C7" w14:textId="77777777" w:rsidR="00482175" w:rsidRPr="00195727" w:rsidRDefault="00482175" w:rsidP="00482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Pr>
          <w:rFonts w:ascii="Arial" w:hAnsi="Arial" w:cs="Arial"/>
          <w:color w:val="000000"/>
          <w:kern w:val="0"/>
        </w:rPr>
        <w:t xml:space="preserve">   </w:t>
      </w:r>
    </w:p>
    <w:p w14:paraId="261F8407" w14:textId="77777777" w:rsidR="00050A89" w:rsidRPr="00195727" w:rsidRDefault="00050A89"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
    <w:p w14:paraId="7119F33A" w14:textId="77777777" w:rsidR="007B5702" w:rsidRPr="00195727" w:rsidRDefault="007B5702"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
    <w:p w14:paraId="49A4DCE0" w14:textId="497EF6A7" w:rsidR="00934FD1"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b/>
          <w:bCs/>
          <w:color w:val="000000"/>
          <w:kern w:val="0"/>
        </w:rPr>
        <w:t xml:space="preserve">7. </w:t>
      </w:r>
      <w:proofErr w:type="spellStart"/>
      <w:r w:rsidRPr="00195727">
        <w:rPr>
          <w:rFonts w:ascii="Arial" w:hAnsi="Arial" w:cs="Arial"/>
          <w:b/>
          <w:bCs/>
          <w:color w:val="000000"/>
          <w:kern w:val="0"/>
        </w:rPr>
        <w:t>Github</w:t>
      </w:r>
      <w:proofErr w:type="spellEnd"/>
      <w:r w:rsidRPr="00195727">
        <w:rPr>
          <w:rFonts w:ascii="Arial" w:hAnsi="Arial" w:cs="Arial"/>
          <w:b/>
          <w:bCs/>
          <w:color w:val="000000"/>
          <w:kern w:val="0"/>
        </w:rPr>
        <w:t xml:space="preserve"> </w:t>
      </w:r>
      <w:r w:rsidR="00334658" w:rsidRPr="00195727">
        <w:rPr>
          <w:rFonts w:ascii="Arial" w:hAnsi="Arial" w:cs="Arial" w:hint="eastAsia"/>
          <w:color w:val="000000"/>
          <w:kern w:val="0"/>
        </w:rPr>
        <w:t>(</w:t>
      </w:r>
      <w:hyperlink r:id="rId5" w:history="1">
        <w:r w:rsidR="00934FD1" w:rsidRPr="00195727">
          <w:rPr>
            <w:rStyle w:val="Hyperlink"/>
            <w:rFonts w:ascii="Arial" w:hAnsi="Arial" w:cs="Arial"/>
            <w:kern w:val="0"/>
          </w:rPr>
          <w:t>https://github.com/users</w:t>
        </w:r>
        <w:r w:rsidR="00934FD1" w:rsidRPr="00195727">
          <w:rPr>
            <w:rStyle w:val="Hyperlink"/>
            <w:rFonts w:ascii="Arial" w:hAnsi="Arial" w:cs="Arial"/>
            <w:kern w:val="0"/>
          </w:rPr>
          <w:t>/</w:t>
        </w:r>
        <w:r w:rsidR="00934FD1" w:rsidRPr="00195727">
          <w:rPr>
            <w:rStyle w:val="Hyperlink"/>
            <w:rFonts w:ascii="Arial" w:hAnsi="Arial" w:cs="Arial"/>
            <w:kern w:val="0"/>
          </w:rPr>
          <w:t>jiachoi-ds/projects/1</w:t>
        </w:r>
      </w:hyperlink>
      <w:r w:rsidR="00334658" w:rsidRPr="00195727">
        <w:rPr>
          <w:rFonts w:ascii="Arial" w:hAnsi="Arial" w:cs="Arial" w:hint="eastAsia"/>
          <w:color w:val="000000"/>
          <w:kern w:val="0"/>
        </w:rPr>
        <w:t>)</w:t>
      </w:r>
    </w:p>
    <w:p w14:paraId="3866A323" w14:textId="77777777" w:rsidR="00631C35" w:rsidRPr="00195727" w:rsidRDefault="00631C3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hint="eastAsia"/>
          <w:color w:val="000000"/>
          <w:kern w:val="0"/>
        </w:rPr>
      </w:pPr>
    </w:p>
    <w:p w14:paraId="18426311" w14:textId="67241368" w:rsidR="00934FD1" w:rsidRPr="00195727" w:rsidRDefault="00934FD1"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color w:val="000000"/>
          <w:kern w:val="0"/>
        </w:rPr>
      </w:pPr>
      <w:r w:rsidRPr="00195727">
        <w:rPr>
          <w:rFonts w:ascii="Arial" w:hAnsi="Arial" w:cs="Arial"/>
          <w:b/>
          <w:bCs/>
          <w:noProof/>
          <w:color w:val="000000"/>
          <w:kern w:val="0"/>
        </w:rPr>
        <w:drawing>
          <wp:inline distT="0" distB="0" distL="0" distR="0" wp14:anchorId="6E096AA0" wp14:editId="371E2568">
            <wp:extent cx="5943600" cy="3371161"/>
            <wp:effectExtent l="0" t="0" r="0" b="0"/>
            <wp:docPr id="1511824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24928"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b="1741"/>
                    <a:stretch/>
                  </pic:blipFill>
                  <pic:spPr bwMode="auto">
                    <a:xfrm>
                      <a:off x="0" y="0"/>
                      <a:ext cx="5943600" cy="3371161"/>
                    </a:xfrm>
                    <a:prstGeom prst="rect">
                      <a:avLst/>
                    </a:prstGeom>
                    <a:ln>
                      <a:noFill/>
                    </a:ln>
                    <a:extLst>
                      <a:ext uri="{53640926-AAD7-44D8-BBD7-CCE9431645EC}">
                        <a14:shadowObscured xmlns:a14="http://schemas.microsoft.com/office/drawing/2010/main"/>
                      </a:ext>
                    </a:extLst>
                  </pic:spPr>
                </pic:pic>
              </a:graphicData>
            </a:graphic>
          </wp:inline>
        </w:drawing>
      </w:r>
    </w:p>
    <w:p w14:paraId="0E6D1121" w14:textId="79D5515A" w:rsidR="00934FD1" w:rsidRPr="00195727" w:rsidRDefault="00934FD1"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hint="eastAsia"/>
          <w:b/>
          <w:bCs/>
          <w:color w:val="000000"/>
          <w:kern w:val="0"/>
        </w:rPr>
      </w:pPr>
    </w:p>
    <w:p w14:paraId="2E69B10B" w14:textId="77777777" w:rsidR="00793265"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
    <w:p w14:paraId="68A0D684" w14:textId="78A9DD09" w:rsidR="00793265"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r w:rsidRPr="00195727">
        <w:rPr>
          <w:rFonts w:ascii="Arial" w:hAnsi="Arial" w:cs="Arial"/>
          <w:color w:val="000000"/>
          <w:kern w:val="0"/>
        </w:rPr>
        <w:t xml:space="preserve">8. </w:t>
      </w:r>
      <w:r w:rsidRPr="00195727">
        <w:rPr>
          <w:rFonts w:ascii="Arial" w:hAnsi="Arial" w:cs="Arial"/>
          <w:b/>
          <w:bCs/>
          <w:color w:val="000000"/>
          <w:kern w:val="0"/>
        </w:rPr>
        <w:t>References</w:t>
      </w:r>
      <w:r w:rsidRPr="00195727">
        <w:rPr>
          <w:rFonts w:ascii="Arial" w:hAnsi="Arial" w:cs="Arial"/>
          <w:color w:val="000000"/>
          <w:kern w:val="0"/>
        </w:rPr>
        <w:t>. Include a list of the relevant literature and resources you</w:t>
      </w:r>
      <w:r w:rsidR="00482175">
        <w:rPr>
          <w:rFonts w:ascii="Arial" w:hAnsi="Arial" w:cs="Arial"/>
          <w:color w:val="000000"/>
          <w:kern w:val="0"/>
        </w:rPr>
        <w:t xml:space="preserve"> </w:t>
      </w:r>
      <w:r w:rsidRPr="00195727">
        <w:rPr>
          <w:rFonts w:ascii="Arial" w:hAnsi="Arial" w:cs="Arial"/>
          <w:color w:val="000000"/>
          <w:kern w:val="0"/>
        </w:rPr>
        <w:t>plan to use.</w:t>
      </w:r>
    </w:p>
    <w:p w14:paraId="66299558" w14:textId="77777777" w:rsidR="00793265"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kern w:val="0"/>
        </w:rPr>
      </w:pPr>
    </w:p>
    <w:p w14:paraId="602E3281" w14:textId="03678D0E" w:rsidR="00793265" w:rsidRPr="00195727" w:rsidRDefault="00793265" w:rsidP="008E1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color w:val="000000"/>
          <w:kern w:val="0"/>
        </w:rPr>
      </w:pPr>
      <w:r w:rsidRPr="00195727">
        <w:rPr>
          <w:rFonts w:ascii="Helvetica" w:hAnsi="Helvetica" w:cs="Helvetica"/>
          <w:color w:val="000000"/>
          <w:kern w:val="0"/>
        </w:rPr>
        <w:t>•</w:t>
      </w:r>
      <w:r w:rsidRPr="00195727">
        <w:rPr>
          <w:rFonts w:ascii="Arial" w:hAnsi="Arial" w:cs="Arial"/>
          <w:color w:val="000000"/>
          <w:kern w:val="0"/>
        </w:rPr>
        <w:t xml:space="preserve"> Name as </w:t>
      </w:r>
      <w:r w:rsidRPr="00195727">
        <w:rPr>
          <w:rFonts w:ascii="Arial" w:hAnsi="Arial" w:cs="Arial"/>
          <w:b/>
          <w:bCs/>
          <w:color w:val="000000"/>
          <w:kern w:val="0"/>
        </w:rPr>
        <w:t>TEAMMATE#1_UBIT_TEAMMATE#2_UBIT_ proposal_project.pdf</w:t>
      </w:r>
    </w:p>
    <w:p w14:paraId="6E060F14" w14:textId="67547985" w:rsidR="00664F5C" w:rsidRPr="00195727" w:rsidRDefault="00793265" w:rsidP="008E17A7">
      <w:pPr>
        <w:jc w:val="both"/>
      </w:pPr>
      <w:r w:rsidRPr="00195727">
        <w:rPr>
          <w:rFonts w:ascii="Helvetica" w:hAnsi="Helvetica" w:cs="Helvetica"/>
          <w:color w:val="000000"/>
          <w:kern w:val="0"/>
        </w:rPr>
        <w:t>•</w:t>
      </w:r>
      <w:r w:rsidRPr="00195727">
        <w:rPr>
          <w:rFonts w:ascii="Arial" w:hAnsi="Arial" w:cs="Arial"/>
          <w:color w:val="000000"/>
          <w:kern w:val="0"/>
        </w:rPr>
        <w:t xml:space="preserve"> Submit at </w:t>
      </w:r>
      <w:proofErr w:type="spellStart"/>
      <w:r w:rsidRPr="00195727">
        <w:rPr>
          <w:rFonts w:ascii="Arial" w:hAnsi="Arial" w:cs="Arial"/>
          <w:b/>
          <w:bCs/>
          <w:color w:val="000000"/>
          <w:kern w:val="0"/>
        </w:rPr>
        <w:t>UBLearns</w:t>
      </w:r>
      <w:proofErr w:type="spellEnd"/>
      <w:r w:rsidRPr="00195727">
        <w:rPr>
          <w:rFonts w:ascii="Arial" w:hAnsi="Arial" w:cs="Arial"/>
          <w:b/>
          <w:bCs/>
          <w:color w:val="000000"/>
          <w:kern w:val="0"/>
        </w:rPr>
        <w:t xml:space="preserve"> &gt; Assignments</w:t>
      </w:r>
    </w:p>
    <w:sectPr w:rsidR="00664F5C" w:rsidRPr="00195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62F04"/>
    <w:multiLevelType w:val="multilevel"/>
    <w:tmpl w:val="AFFCC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51C1F"/>
    <w:multiLevelType w:val="hybridMultilevel"/>
    <w:tmpl w:val="E134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711786">
    <w:abstractNumId w:val="1"/>
  </w:num>
  <w:num w:numId="2" w16cid:durableId="191970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65"/>
    <w:rsid w:val="000051A0"/>
    <w:rsid w:val="00011292"/>
    <w:rsid w:val="00011535"/>
    <w:rsid w:val="0001170A"/>
    <w:rsid w:val="00013FAB"/>
    <w:rsid w:val="00015A5A"/>
    <w:rsid w:val="0002170F"/>
    <w:rsid w:val="00022A0C"/>
    <w:rsid w:val="0002528D"/>
    <w:rsid w:val="00030F45"/>
    <w:rsid w:val="00035B40"/>
    <w:rsid w:val="00050A89"/>
    <w:rsid w:val="00054DC8"/>
    <w:rsid w:val="0005704C"/>
    <w:rsid w:val="00057F4F"/>
    <w:rsid w:val="00061DDF"/>
    <w:rsid w:val="00064191"/>
    <w:rsid w:val="000658B3"/>
    <w:rsid w:val="00065A1E"/>
    <w:rsid w:val="00070673"/>
    <w:rsid w:val="0008032C"/>
    <w:rsid w:val="000804A5"/>
    <w:rsid w:val="00080915"/>
    <w:rsid w:val="00090138"/>
    <w:rsid w:val="0009085B"/>
    <w:rsid w:val="00094C2B"/>
    <w:rsid w:val="000A10C9"/>
    <w:rsid w:val="000B63D9"/>
    <w:rsid w:val="000C6011"/>
    <w:rsid w:val="000E09F3"/>
    <w:rsid w:val="000E32B2"/>
    <w:rsid w:val="000F7E15"/>
    <w:rsid w:val="0010185F"/>
    <w:rsid w:val="00104269"/>
    <w:rsid w:val="00123084"/>
    <w:rsid w:val="00124EED"/>
    <w:rsid w:val="00133AB4"/>
    <w:rsid w:val="001448F0"/>
    <w:rsid w:val="00146D6B"/>
    <w:rsid w:val="00157C73"/>
    <w:rsid w:val="001711D9"/>
    <w:rsid w:val="001804F6"/>
    <w:rsid w:val="001810AB"/>
    <w:rsid w:val="0018179F"/>
    <w:rsid w:val="00181C3F"/>
    <w:rsid w:val="00184C11"/>
    <w:rsid w:val="001874F6"/>
    <w:rsid w:val="00195727"/>
    <w:rsid w:val="001B574B"/>
    <w:rsid w:val="001C0EF7"/>
    <w:rsid w:val="001C1310"/>
    <w:rsid w:val="001C2547"/>
    <w:rsid w:val="001C5359"/>
    <w:rsid w:val="001D0D84"/>
    <w:rsid w:val="001E04BC"/>
    <w:rsid w:val="001E26FB"/>
    <w:rsid w:val="001E65BF"/>
    <w:rsid w:val="00201DEA"/>
    <w:rsid w:val="0020246D"/>
    <w:rsid w:val="00204514"/>
    <w:rsid w:val="00204EEE"/>
    <w:rsid w:val="0020615E"/>
    <w:rsid w:val="0021223E"/>
    <w:rsid w:val="00215DBF"/>
    <w:rsid w:val="00216A91"/>
    <w:rsid w:val="00227110"/>
    <w:rsid w:val="00240637"/>
    <w:rsid w:val="00242528"/>
    <w:rsid w:val="00250AB9"/>
    <w:rsid w:val="00250C3B"/>
    <w:rsid w:val="0026277F"/>
    <w:rsid w:val="00262906"/>
    <w:rsid w:val="002646E4"/>
    <w:rsid w:val="002764A2"/>
    <w:rsid w:val="00282219"/>
    <w:rsid w:val="002908DC"/>
    <w:rsid w:val="002923FB"/>
    <w:rsid w:val="002A355A"/>
    <w:rsid w:val="002A4EF2"/>
    <w:rsid w:val="002A628B"/>
    <w:rsid w:val="002A6329"/>
    <w:rsid w:val="002C30B3"/>
    <w:rsid w:val="002D333B"/>
    <w:rsid w:val="002E56B7"/>
    <w:rsid w:val="002F54EF"/>
    <w:rsid w:val="002F77A2"/>
    <w:rsid w:val="003013BD"/>
    <w:rsid w:val="0030369D"/>
    <w:rsid w:val="0030534B"/>
    <w:rsid w:val="00323DFF"/>
    <w:rsid w:val="00331039"/>
    <w:rsid w:val="00331B7E"/>
    <w:rsid w:val="00334658"/>
    <w:rsid w:val="003349C4"/>
    <w:rsid w:val="00351A1B"/>
    <w:rsid w:val="003556A1"/>
    <w:rsid w:val="00361650"/>
    <w:rsid w:val="003754E4"/>
    <w:rsid w:val="00376424"/>
    <w:rsid w:val="00377006"/>
    <w:rsid w:val="00377BBC"/>
    <w:rsid w:val="00380306"/>
    <w:rsid w:val="00385161"/>
    <w:rsid w:val="003A2782"/>
    <w:rsid w:val="003A7A82"/>
    <w:rsid w:val="003B5B20"/>
    <w:rsid w:val="003C3B73"/>
    <w:rsid w:val="003C7D4E"/>
    <w:rsid w:val="003E088E"/>
    <w:rsid w:val="003E7B87"/>
    <w:rsid w:val="00403F6C"/>
    <w:rsid w:val="00405BFA"/>
    <w:rsid w:val="00406FD6"/>
    <w:rsid w:val="00407904"/>
    <w:rsid w:val="004170E3"/>
    <w:rsid w:val="00424334"/>
    <w:rsid w:val="0043680A"/>
    <w:rsid w:val="00437423"/>
    <w:rsid w:val="00442859"/>
    <w:rsid w:val="00444224"/>
    <w:rsid w:val="004446F2"/>
    <w:rsid w:val="00452F37"/>
    <w:rsid w:val="00454816"/>
    <w:rsid w:val="0045524A"/>
    <w:rsid w:val="00461884"/>
    <w:rsid w:val="004636A4"/>
    <w:rsid w:val="00472F71"/>
    <w:rsid w:val="0047627B"/>
    <w:rsid w:val="00476902"/>
    <w:rsid w:val="00476B0C"/>
    <w:rsid w:val="00482175"/>
    <w:rsid w:val="0048531B"/>
    <w:rsid w:val="004A2BC3"/>
    <w:rsid w:val="004A482C"/>
    <w:rsid w:val="004A5839"/>
    <w:rsid w:val="004B19BD"/>
    <w:rsid w:val="004C07CB"/>
    <w:rsid w:val="004C5092"/>
    <w:rsid w:val="004C760A"/>
    <w:rsid w:val="004D38B0"/>
    <w:rsid w:val="004D5C57"/>
    <w:rsid w:val="004E17C4"/>
    <w:rsid w:val="004F1C9C"/>
    <w:rsid w:val="005013D2"/>
    <w:rsid w:val="0050348D"/>
    <w:rsid w:val="0050368D"/>
    <w:rsid w:val="00506ED6"/>
    <w:rsid w:val="00511CEC"/>
    <w:rsid w:val="00513E52"/>
    <w:rsid w:val="005152D1"/>
    <w:rsid w:val="00517691"/>
    <w:rsid w:val="00520DF2"/>
    <w:rsid w:val="005439DC"/>
    <w:rsid w:val="0056437A"/>
    <w:rsid w:val="005669D3"/>
    <w:rsid w:val="0056799E"/>
    <w:rsid w:val="00575507"/>
    <w:rsid w:val="00577DC7"/>
    <w:rsid w:val="005A0937"/>
    <w:rsid w:val="005A4DF4"/>
    <w:rsid w:val="005B19B6"/>
    <w:rsid w:val="005B3500"/>
    <w:rsid w:val="005C1543"/>
    <w:rsid w:val="005C6BC7"/>
    <w:rsid w:val="005D01B7"/>
    <w:rsid w:val="005D0901"/>
    <w:rsid w:val="005D2ECD"/>
    <w:rsid w:val="005F0FD2"/>
    <w:rsid w:val="00602669"/>
    <w:rsid w:val="006040B8"/>
    <w:rsid w:val="00617109"/>
    <w:rsid w:val="00622A01"/>
    <w:rsid w:val="00625721"/>
    <w:rsid w:val="00631C35"/>
    <w:rsid w:val="00642844"/>
    <w:rsid w:val="00650AEB"/>
    <w:rsid w:val="0065608D"/>
    <w:rsid w:val="00662784"/>
    <w:rsid w:val="006638DC"/>
    <w:rsid w:val="0066438C"/>
    <w:rsid w:val="00664F5C"/>
    <w:rsid w:val="006657BD"/>
    <w:rsid w:val="00665D45"/>
    <w:rsid w:val="00674F52"/>
    <w:rsid w:val="0069455F"/>
    <w:rsid w:val="006A065B"/>
    <w:rsid w:val="006A40E8"/>
    <w:rsid w:val="006A526C"/>
    <w:rsid w:val="006A7F8C"/>
    <w:rsid w:val="006B329C"/>
    <w:rsid w:val="006B39BA"/>
    <w:rsid w:val="006C18D1"/>
    <w:rsid w:val="006C2DE0"/>
    <w:rsid w:val="006D2FF2"/>
    <w:rsid w:val="006D5ABC"/>
    <w:rsid w:val="006D749F"/>
    <w:rsid w:val="006F48B8"/>
    <w:rsid w:val="007112FF"/>
    <w:rsid w:val="00713897"/>
    <w:rsid w:val="00714DDA"/>
    <w:rsid w:val="00715746"/>
    <w:rsid w:val="00725CD2"/>
    <w:rsid w:val="00737DB6"/>
    <w:rsid w:val="00741067"/>
    <w:rsid w:val="00743DF3"/>
    <w:rsid w:val="0075634C"/>
    <w:rsid w:val="00771763"/>
    <w:rsid w:val="00773504"/>
    <w:rsid w:val="00793265"/>
    <w:rsid w:val="007972EA"/>
    <w:rsid w:val="007A2816"/>
    <w:rsid w:val="007A5CB1"/>
    <w:rsid w:val="007B0326"/>
    <w:rsid w:val="007B5702"/>
    <w:rsid w:val="007B64CE"/>
    <w:rsid w:val="007C21F8"/>
    <w:rsid w:val="007D1812"/>
    <w:rsid w:val="007D2459"/>
    <w:rsid w:val="007D2AC4"/>
    <w:rsid w:val="007D460A"/>
    <w:rsid w:val="007E605F"/>
    <w:rsid w:val="007F1377"/>
    <w:rsid w:val="007F3017"/>
    <w:rsid w:val="007F390D"/>
    <w:rsid w:val="00802A85"/>
    <w:rsid w:val="0080324F"/>
    <w:rsid w:val="00804B2E"/>
    <w:rsid w:val="00817711"/>
    <w:rsid w:val="00821FAB"/>
    <w:rsid w:val="008233B7"/>
    <w:rsid w:val="00830C0D"/>
    <w:rsid w:val="00832337"/>
    <w:rsid w:val="00834114"/>
    <w:rsid w:val="00837512"/>
    <w:rsid w:val="00837C3F"/>
    <w:rsid w:val="00841ECB"/>
    <w:rsid w:val="00853A27"/>
    <w:rsid w:val="008559C3"/>
    <w:rsid w:val="00860B07"/>
    <w:rsid w:val="008628E3"/>
    <w:rsid w:val="00877566"/>
    <w:rsid w:val="00881A94"/>
    <w:rsid w:val="008925F2"/>
    <w:rsid w:val="00895EA8"/>
    <w:rsid w:val="008A16C2"/>
    <w:rsid w:val="008B7A37"/>
    <w:rsid w:val="008C4012"/>
    <w:rsid w:val="008D3174"/>
    <w:rsid w:val="008D6A30"/>
    <w:rsid w:val="008E17A7"/>
    <w:rsid w:val="008E1CE6"/>
    <w:rsid w:val="00904C5F"/>
    <w:rsid w:val="00934FD1"/>
    <w:rsid w:val="009359B4"/>
    <w:rsid w:val="00941449"/>
    <w:rsid w:val="0096284D"/>
    <w:rsid w:val="00963CE4"/>
    <w:rsid w:val="00966AD2"/>
    <w:rsid w:val="0098595F"/>
    <w:rsid w:val="00990F8D"/>
    <w:rsid w:val="0099414C"/>
    <w:rsid w:val="009A1975"/>
    <w:rsid w:val="009A5C3F"/>
    <w:rsid w:val="009A7A1E"/>
    <w:rsid w:val="009B678F"/>
    <w:rsid w:val="009D25E3"/>
    <w:rsid w:val="009D2F03"/>
    <w:rsid w:val="009D42E5"/>
    <w:rsid w:val="009D44F8"/>
    <w:rsid w:val="009D5FF4"/>
    <w:rsid w:val="00A10C7B"/>
    <w:rsid w:val="00A1629E"/>
    <w:rsid w:val="00A25322"/>
    <w:rsid w:val="00A26F29"/>
    <w:rsid w:val="00A3685E"/>
    <w:rsid w:val="00A56E2E"/>
    <w:rsid w:val="00A760A2"/>
    <w:rsid w:val="00AA1AFF"/>
    <w:rsid w:val="00AB0008"/>
    <w:rsid w:val="00AB3A9F"/>
    <w:rsid w:val="00AB4DA2"/>
    <w:rsid w:val="00AB669E"/>
    <w:rsid w:val="00AC723A"/>
    <w:rsid w:val="00AD0306"/>
    <w:rsid w:val="00AD5EEB"/>
    <w:rsid w:val="00AF1358"/>
    <w:rsid w:val="00AF4018"/>
    <w:rsid w:val="00B101B6"/>
    <w:rsid w:val="00B11F22"/>
    <w:rsid w:val="00B123B8"/>
    <w:rsid w:val="00B12894"/>
    <w:rsid w:val="00B1517C"/>
    <w:rsid w:val="00B2120A"/>
    <w:rsid w:val="00B23D48"/>
    <w:rsid w:val="00B26542"/>
    <w:rsid w:val="00B4217B"/>
    <w:rsid w:val="00B43DC8"/>
    <w:rsid w:val="00B46F8C"/>
    <w:rsid w:val="00B55129"/>
    <w:rsid w:val="00B62FF8"/>
    <w:rsid w:val="00B71A8D"/>
    <w:rsid w:val="00B75314"/>
    <w:rsid w:val="00B7685B"/>
    <w:rsid w:val="00B82B47"/>
    <w:rsid w:val="00B925F3"/>
    <w:rsid w:val="00B9285E"/>
    <w:rsid w:val="00B94A40"/>
    <w:rsid w:val="00BA41BB"/>
    <w:rsid w:val="00BA70CF"/>
    <w:rsid w:val="00BB48B7"/>
    <w:rsid w:val="00BB56E3"/>
    <w:rsid w:val="00BC0F62"/>
    <w:rsid w:val="00BC1519"/>
    <w:rsid w:val="00BC17DE"/>
    <w:rsid w:val="00BC2628"/>
    <w:rsid w:val="00BC3290"/>
    <w:rsid w:val="00BC4670"/>
    <w:rsid w:val="00BC469F"/>
    <w:rsid w:val="00BD0768"/>
    <w:rsid w:val="00BD23A1"/>
    <w:rsid w:val="00BD754F"/>
    <w:rsid w:val="00BE1E3E"/>
    <w:rsid w:val="00BE208F"/>
    <w:rsid w:val="00BE70A6"/>
    <w:rsid w:val="00BF28E7"/>
    <w:rsid w:val="00BF3C9B"/>
    <w:rsid w:val="00BF564E"/>
    <w:rsid w:val="00BF5DE4"/>
    <w:rsid w:val="00C07221"/>
    <w:rsid w:val="00C16D2B"/>
    <w:rsid w:val="00C17728"/>
    <w:rsid w:val="00C21340"/>
    <w:rsid w:val="00C40E58"/>
    <w:rsid w:val="00C64FB5"/>
    <w:rsid w:val="00C7191A"/>
    <w:rsid w:val="00C75532"/>
    <w:rsid w:val="00C77619"/>
    <w:rsid w:val="00C807EB"/>
    <w:rsid w:val="00C83130"/>
    <w:rsid w:val="00C960FB"/>
    <w:rsid w:val="00CA64CE"/>
    <w:rsid w:val="00CA76A0"/>
    <w:rsid w:val="00CC4B36"/>
    <w:rsid w:val="00CC7059"/>
    <w:rsid w:val="00CD15EE"/>
    <w:rsid w:val="00CD1E63"/>
    <w:rsid w:val="00CD5140"/>
    <w:rsid w:val="00CD5904"/>
    <w:rsid w:val="00CE21AA"/>
    <w:rsid w:val="00CE325F"/>
    <w:rsid w:val="00CE5C5C"/>
    <w:rsid w:val="00CE6BA7"/>
    <w:rsid w:val="00CE731C"/>
    <w:rsid w:val="00CF1934"/>
    <w:rsid w:val="00CF1DF0"/>
    <w:rsid w:val="00D01095"/>
    <w:rsid w:val="00D0230E"/>
    <w:rsid w:val="00D07E00"/>
    <w:rsid w:val="00D07E77"/>
    <w:rsid w:val="00D13B1E"/>
    <w:rsid w:val="00D16F1D"/>
    <w:rsid w:val="00D17D26"/>
    <w:rsid w:val="00D203E9"/>
    <w:rsid w:val="00D244DC"/>
    <w:rsid w:val="00D2741B"/>
    <w:rsid w:val="00D40743"/>
    <w:rsid w:val="00D4391B"/>
    <w:rsid w:val="00D43AD3"/>
    <w:rsid w:val="00D560A8"/>
    <w:rsid w:val="00D574C7"/>
    <w:rsid w:val="00D609C8"/>
    <w:rsid w:val="00D61BD5"/>
    <w:rsid w:val="00D647D2"/>
    <w:rsid w:val="00D75972"/>
    <w:rsid w:val="00D80F3C"/>
    <w:rsid w:val="00D828A9"/>
    <w:rsid w:val="00D96C1B"/>
    <w:rsid w:val="00D97EDA"/>
    <w:rsid w:val="00DC256C"/>
    <w:rsid w:val="00DC3835"/>
    <w:rsid w:val="00DC6974"/>
    <w:rsid w:val="00DC7947"/>
    <w:rsid w:val="00DD2FBB"/>
    <w:rsid w:val="00DD759A"/>
    <w:rsid w:val="00DE2D2F"/>
    <w:rsid w:val="00DF1E0D"/>
    <w:rsid w:val="00DF380D"/>
    <w:rsid w:val="00E02B6C"/>
    <w:rsid w:val="00E0312D"/>
    <w:rsid w:val="00E0678C"/>
    <w:rsid w:val="00E06BDC"/>
    <w:rsid w:val="00E12106"/>
    <w:rsid w:val="00E1721F"/>
    <w:rsid w:val="00E23312"/>
    <w:rsid w:val="00E32ACC"/>
    <w:rsid w:val="00E34F7F"/>
    <w:rsid w:val="00E3587A"/>
    <w:rsid w:val="00E41572"/>
    <w:rsid w:val="00E47FDA"/>
    <w:rsid w:val="00E552DE"/>
    <w:rsid w:val="00E5661F"/>
    <w:rsid w:val="00E6306B"/>
    <w:rsid w:val="00E66812"/>
    <w:rsid w:val="00E74EA0"/>
    <w:rsid w:val="00E77C0F"/>
    <w:rsid w:val="00E93005"/>
    <w:rsid w:val="00E951CC"/>
    <w:rsid w:val="00E951E8"/>
    <w:rsid w:val="00EA05BD"/>
    <w:rsid w:val="00EB0804"/>
    <w:rsid w:val="00EC1DCE"/>
    <w:rsid w:val="00EC295F"/>
    <w:rsid w:val="00EC5F37"/>
    <w:rsid w:val="00EC7CDD"/>
    <w:rsid w:val="00ED7D8D"/>
    <w:rsid w:val="00EE7D63"/>
    <w:rsid w:val="00EF055D"/>
    <w:rsid w:val="00EF5E44"/>
    <w:rsid w:val="00F00D18"/>
    <w:rsid w:val="00F25A02"/>
    <w:rsid w:val="00F42E0A"/>
    <w:rsid w:val="00F44125"/>
    <w:rsid w:val="00F4667E"/>
    <w:rsid w:val="00F511D2"/>
    <w:rsid w:val="00F53ECE"/>
    <w:rsid w:val="00F53ED3"/>
    <w:rsid w:val="00F55839"/>
    <w:rsid w:val="00F859AA"/>
    <w:rsid w:val="00F93D78"/>
    <w:rsid w:val="00F96DF8"/>
    <w:rsid w:val="00FB05A8"/>
    <w:rsid w:val="00FB209C"/>
    <w:rsid w:val="00FB21AB"/>
    <w:rsid w:val="00FB5231"/>
    <w:rsid w:val="00FC0DC8"/>
    <w:rsid w:val="00FC34DF"/>
    <w:rsid w:val="00FC35AA"/>
    <w:rsid w:val="00FD05FA"/>
    <w:rsid w:val="00FD2D33"/>
    <w:rsid w:val="00FD3FC5"/>
    <w:rsid w:val="00FD458D"/>
    <w:rsid w:val="00FD757D"/>
    <w:rsid w:val="00FE786F"/>
    <w:rsid w:val="00FF1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1B93AF"/>
  <w15:chartTrackingRefBased/>
  <w15:docId w15:val="{6BD56426-412E-324B-9558-10DB91FA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265"/>
    <w:rPr>
      <w:rFonts w:eastAsiaTheme="majorEastAsia" w:cstheme="majorBidi"/>
      <w:color w:val="272727" w:themeColor="text1" w:themeTint="D8"/>
    </w:rPr>
  </w:style>
  <w:style w:type="paragraph" w:styleId="Title">
    <w:name w:val="Title"/>
    <w:basedOn w:val="Normal"/>
    <w:next w:val="Normal"/>
    <w:link w:val="TitleChar"/>
    <w:uiPriority w:val="10"/>
    <w:qFormat/>
    <w:rsid w:val="0079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265"/>
    <w:pPr>
      <w:spacing w:before="160"/>
      <w:jc w:val="center"/>
    </w:pPr>
    <w:rPr>
      <w:i/>
      <w:iCs/>
      <w:color w:val="404040" w:themeColor="text1" w:themeTint="BF"/>
    </w:rPr>
  </w:style>
  <w:style w:type="character" w:customStyle="1" w:styleId="QuoteChar">
    <w:name w:val="Quote Char"/>
    <w:basedOn w:val="DefaultParagraphFont"/>
    <w:link w:val="Quote"/>
    <w:uiPriority w:val="29"/>
    <w:rsid w:val="00793265"/>
    <w:rPr>
      <w:i/>
      <w:iCs/>
      <w:color w:val="404040" w:themeColor="text1" w:themeTint="BF"/>
    </w:rPr>
  </w:style>
  <w:style w:type="paragraph" w:styleId="ListParagraph">
    <w:name w:val="List Paragraph"/>
    <w:basedOn w:val="Normal"/>
    <w:uiPriority w:val="34"/>
    <w:qFormat/>
    <w:rsid w:val="00793265"/>
    <w:pPr>
      <w:ind w:left="720"/>
      <w:contextualSpacing/>
    </w:pPr>
  </w:style>
  <w:style w:type="character" w:styleId="IntenseEmphasis">
    <w:name w:val="Intense Emphasis"/>
    <w:basedOn w:val="DefaultParagraphFont"/>
    <w:uiPriority w:val="21"/>
    <w:qFormat/>
    <w:rsid w:val="00793265"/>
    <w:rPr>
      <w:i/>
      <w:iCs/>
      <w:color w:val="0F4761" w:themeColor="accent1" w:themeShade="BF"/>
    </w:rPr>
  </w:style>
  <w:style w:type="paragraph" w:styleId="IntenseQuote">
    <w:name w:val="Intense Quote"/>
    <w:basedOn w:val="Normal"/>
    <w:next w:val="Normal"/>
    <w:link w:val="IntenseQuoteChar"/>
    <w:uiPriority w:val="30"/>
    <w:qFormat/>
    <w:rsid w:val="0079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265"/>
    <w:rPr>
      <w:i/>
      <w:iCs/>
      <w:color w:val="0F4761" w:themeColor="accent1" w:themeShade="BF"/>
    </w:rPr>
  </w:style>
  <w:style w:type="character" w:styleId="IntenseReference">
    <w:name w:val="Intense Reference"/>
    <w:basedOn w:val="DefaultParagraphFont"/>
    <w:uiPriority w:val="32"/>
    <w:qFormat/>
    <w:rsid w:val="00793265"/>
    <w:rPr>
      <w:b/>
      <w:bCs/>
      <w:smallCaps/>
      <w:color w:val="0F4761" w:themeColor="accent1" w:themeShade="BF"/>
      <w:spacing w:val="5"/>
    </w:rPr>
  </w:style>
  <w:style w:type="character" w:styleId="Hyperlink">
    <w:name w:val="Hyperlink"/>
    <w:basedOn w:val="DefaultParagraphFont"/>
    <w:uiPriority w:val="99"/>
    <w:unhideWhenUsed/>
    <w:rsid w:val="001E04BC"/>
    <w:rPr>
      <w:color w:val="467886" w:themeColor="hyperlink"/>
      <w:u w:val="single"/>
    </w:rPr>
  </w:style>
  <w:style w:type="character" w:styleId="UnresolvedMention">
    <w:name w:val="Unresolved Mention"/>
    <w:basedOn w:val="DefaultParagraphFont"/>
    <w:uiPriority w:val="99"/>
    <w:semiHidden/>
    <w:unhideWhenUsed/>
    <w:rsid w:val="001E04BC"/>
    <w:rPr>
      <w:color w:val="605E5C"/>
      <w:shd w:val="clear" w:color="auto" w:fill="E1DFDD"/>
    </w:rPr>
  </w:style>
  <w:style w:type="character" w:styleId="FollowedHyperlink">
    <w:name w:val="FollowedHyperlink"/>
    <w:basedOn w:val="DefaultParagraphFont"/>
    <w:uiPriority w:val="99"/>
    <w:semiHidden/>
    <w:unhideWhenUsed/>
    <w:rsid w:val="001E04BC"/>
    <w:rPr>
      <w:color w:val="96607D" w:themeColor="followedHyperlink"/>
      <w:u w:val="single"/>
    </w:rPr>
  </w:style>
  <w:style w:type="paragraph" w:customStyle="1" w:styleId="p1">
    <w:name w:val="p1"/>
    <w:basedOn w:val="Normal"/>
    <w:rsid w:val="0033465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34658"/>
  </w:style>
  <w:style w:type="character" w:customStyle="1" w:styleId="s2">
    <w:name w:val="s2"/>
    <w:basedOn w:val="DefaultParagraphFont"/>
    <w:rsid w:val="0033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650690">
      <w:bodyDiv w:val="1"/>
      <w:marLeft w:val="0"/>
      <w:marRight w:val="0"/>
      <w:marTop w:val="0"/>
      <w:marBottom w:val="0"/>
      <w:divBdr>
        <w:top w:val="none" w:sz="0" w:space="0" w:color="auto"/>
        <w:left w:val="none" w:sz="0" w:space="0" w:color="auto"/>
        <w:bottom w:val="none" w:sz="0" w:space="0" w:color="auto"/>
        <w:right w:val="none" w:sz="0" w:space="0" w:color="auto"/>
      </w:divBdr>
    </w:div>
    <w:div w:id="769206227">
      <w:bodyDiv w:val="1"/>
      <w:marLeft w:val="0"/>
      <w:marRight w:val="0"/>
      <w:marTop w:val="0"/>
      <w:marBottom w:val="0"/>
      <w:divBdr>
        <w:top w:val="none" w:sz="0" w:space="0" w:color="auto"/>
        <w:left w:val="none" w:sz="0" w:space="0" w:color="auto"/>
        <w:bottom w:val="none" w:sz="0" w:space="0" w:color="auto"/>
        <w:right w:val="none" w:sz="0" w:space="0" w:color="auto"/>
      </w:divBdr>
    </w:div>
    <w:div w:id="1143232654">
      <w:bodyDiv w:val="1"/>
      <w:marLeft w:val="0"/>
      <w:marRight w:val="0"/>
      <w:marTop w:val="0"/>
      <w:marBottom w:val="0"/>
      <w:divBdr>
        <w:top w:val="none" w:sz="0" w:space="0" w:color="auto"/>
        <w:left w:val="none" w:sz="0" w:space="0" w:color="auto"/>
        <w:bottom w:val="none" w:sz="0" w:space="0" w:color="auto"/>
        <w:right w:val="none" w:sz="0" w:space="0" w:color="auto"/>
      </w:divBdr>
    </w:div>
    <w:div w:id="1179661808">
      <w:bodyDiv w:val="1"/>
      <w:marLeft w:val="0"/>
      <w:marRight w:val="0"/>
      <w:marTop w:val="0"/>
      <w:marBottom w:val="0"/>
      <w:divBdr>
        <w:top w:val="none" w:sz="0" w:space="0" w:color="auto"/>
        <w:left w:val="none" w:sz="0" w:space="0" w:color="auto"/>
        <w:bottom w:val="none" w:sz="0" w:space="0" w:color="auto"/>
        <w:right w:val="none" w:sz="0" w:space="0" w:color="auto"/>
      </w:divBdr>
    </w:div>
    <w:div w:id="1195389599">
      <w:bodyDiv w:val="1"/>
      <w:marLeft w:val="0"/>
      <w:marRight w:val="0"/>
      <w:marTop w:val="0"/>
      <w:marBottom w:val="0"/>
      <w:divBdr>
        <w:top w:val="none" w:sz="0" w:space="0" w:color="auto"/>
        <w:left w:val="none" w:sz="0" w:space="0" w:color="auto"/>
        <w:bottom w:val="none" w:sz="0" w:space="0" w:color="auto"/>
        <w:right w:val="none" w:sz="0" w:space="0" w:color="auto"/>
      </w:divBdr>
    </w:div>
    <w:div w:id="1753239825">
      <w:bodyDiv w:val="1"/>
      <w:marLeft w:val="0"/>
      <w:marRight w:val="0"/>
      <w:marTop w:val="0"/>
      <w:marBottom w:val="0"/>
      <w:divBdr>
        <w:top w:val="none" w:sz="0" w:space="0" w:color="auto"/>
        <w:left w:val="none" w:sz="0" w:space="0" w:color="auto"/>
        <w:bottom w:val="none" w:sz="0" w:space="0" w:color="auto"/>
        <w:right w:val="none" w:sz="0" w:space="0" w:color="auto"/>
      </w:divBdr>
    </w:div>
    <w:div w:id="21247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users/jiachoi-ds/project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.~WRD1533</Template>
  <TotalTime>62</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Choi</dc:creator>
  <cp:keywords/>
  <dc:description/>
  <cp:lastModifiedBy>Jia Choi</cp:lastModifiedBy>
  <cp:revision>22</cp:revision>
  <dcterms:created xsi:type="dcterms:W3CDTF">2025-09-29T16:46:00Z</dcterms:created>
  <dcterms:modified xsi:type="dcterms:W3CDTF">2025-09-29T20:05:00Z</dcterms:modified>
</cp:coreProperties>
</file>