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 และ GPS ในตัว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ระบบตรวจสอบ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GPS และระบบตรวจสอบตำแหน่ง/สถานะความพร้อมของเครื่องแบบออนไลน์ ติดตั้งในตัวเครื่อง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 ☐ ติดผนัง ☐ ตั้งพื้น  ยี่ห้อ/รุ่น 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ตามตารางข้อ 1.1 เป็นส่วนหนึ่งของทรัพย์สินที่เช่าซื้อ และอยู่ภายใต้เงื่อนไขเรื่องกรรมสิทธิ์ การผิดนัด และการส่งคืนตามสัญญานี้เช่นเดียวกับตัวเครื่อง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68,000.00 บาท (หกหมื่นแปดพันบาทถ้วน) ยังไม่รวมภาษีมูลค่าเพิ่ม ประกอบด้วยค่าเครื่อง 62,000.00 บาท และค่าตู้เก็บเครื่อง 6,000.00 บาท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เงินดาวน์ (ค่าเช่าซื้องวดแรก) 15,800.00 บาท ชำระในวันทำสัญญา เป็นส่วนหนึ่งของราคาเช่าซื้อ มิใช่มัดจำหรือเงินประกัน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2,900.00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ผู้ให้เช่าซื้อจะออกใบกำกับภาษีเมื่อถึงกำหนดชำระแต่ละงวด และออกใบเสร็จรับเงินเมื่อได้รับชำระ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ผู้ให้เช่าซื้อจะออกหนังสือยืนยันการโอนกรรมสิทธิ์ให้ภายใน 15 วัน และหยุดรับข้อมูลตำแหน่งของเครื่อง เว้นแต่ผู้เช่าซื้อเลือกใช้บริการแจ้งเตือนสถานะต่อ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ผู้ให้เช่าซื้อจะติดป้ายแสดงกรรมสิทธิ์ "ทรัพย์สินของบริษัท เจี่ยรักษา จำกัด จนกว่าชำระครบ" พร้อมหมายเลขเครื่องไว้ที่ตัวเครื่องและตู้ และจะนำป้ายออกให้เมื่อกรรมสิทธิ์โอนตามข้อ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วันนับจากวันที่ได้รับเงินดาวน์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ผู้ให้เช่าซื้อจัดอบรม Mini Course CPR &amp; AED ให้พนักงานของผู้เช่าซื้อ 5–7 ท่าน (2 ชั่วโมง) 1 ครั้งภายในอายุสัญญา ณ สถานที่ของผู้เช่าซื้อ (นอกกรุงเทพฯ ค่าเดินทางตามที่ระบุในใบเสนอราคา)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ผู้ให้เช่าซื้อตรวจสอบสถานะแบตเตอรี่ แผ่นอิเล็กโทรด ความพร้อมใช้งาน และตำแหน่งของเครื่องผ่านระบบ GPS ออนไลน์ตลอดอายุสัญญาโดยไม่มีค่าใช้จ่าย และเข้าตรวจหน้างานเมื่อระบบแจ้งเตือนหรือเมื่อเห็นสมควร ในเวลาทำการ โดยแจ้งล่วงหน้าไม่น้อยกว่า 3 วันทำการ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ไม่แกะ ปิดบัง หรือทำลายป้ายแสดงกรรมสิทธิ์และหมายเลขเครื่องตามข้อ 3.3 ไม่ถอด ปิด หรือดัดแปลงระบบ GPS และระบบตรวจสอบสถานะของเครื่อง และไม่ดัดแปลงตัวเครื่อง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 วัสดุสิ้นเปลือง และข้อจำกัดความรับผิด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ผู้ให้เช่าซื้อรับประกันตู้เก็บเครื่องเป็นเวลา 1 ปีนับจากวันส่งมอบ สำหรับความชำรุดบกพร่องจากการผลิตภายใต้การใช้งานตามปกติ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ผู้ให้เช่าซื้อไม่รับผิดต่อผลการรักษาหรือการรอดชีวิตของผู้ป่วย และไม่รับผิดต่อความเสียหายที่เกิดจากการใช้งานผิดไปจากคู่มือ การไม่ตรวจหรือไม่ดูแลความพร้อมของเครื่อง หรือการไม่เปลี่ยนวัสดุสิ้นเปลืองที่หมดอายุ ทั้งนี้ความรับผิดของผู้ให้เช่าซื้อตามสัญญานี้ไม่ว่ากรณีใดรวมกันไม่เกินราคาเช่าซื้อ เว้นแต่ความเสียหายเกิดจากการจงใจหรือประมาทเลินเล่ออย่างร้ายแรงของผู้ให้เช่าซื้อ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15 ต่อปีของจำนวนที่ค้างชำระ นับแต่วันผิดนัดจนถึงวันชำระครบ และค่าติดตามทวงถามครั้งละ 200 บาท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 หรือ 5.6)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 ทั้งนี้ หากผู้เช่าซื้อเลิกกิจการ ถูกฟ้องล้มละลาย ถูกพิทักษ์ทรัพย์ หรือทรัพย์สินที่เช่าซื้อถูกยึดหรืออายัด ผู้ให้เช่าซื้อมีสิทธิบอกเลิกสัญญาได้ทันทีโดยไม่ต้องให้ระยะเวลาแก้ไข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 ทั้งนี้ผู้เช่าซื้อยินยอมให้ผู้ให้เช่าซื้อถอดตู้ที่ยึดติดกับอาคารออก โดยผู้ให้เช่าซื้อไม่ต้องรับผิดซ่อมแซมผนังหรือพื้นที่ติดตั้ง หากผู้เช่าซื้อไม่ส่งคืนภายในกำหนด ผู้เช่าซื้อต้องชำระค่าขาดประโยชน์วันละ 200 บาท นับแต่วันครบกำหนดคืนจนถึงวันที่ส่งคืน และหากไม่สามารถส่งคืนได้ ต้องชดใช้ราคาทรัพย์สินเท่ากับราคาเช่าซื้อส่วนที่ยังค้างชำระ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โดยไม่มีส่วนลด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รวมถึงเก็บข้อมูลสถานะและตำแหน่งของตัวเครื่องจากระบบ GPS ตลอดอายุสัญญาเพื่อดูแลความพร้อมใช้งานและคุ้มครองกรรมสิทธิ์ (เป็นข้อมูลของตัวเครื่อง ไม่ใช่การติดตามบุคคล)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การค้ำประกัน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ผู้เช่าซื้อต้องจัดให้กรรมการผู้มีอำนาจลงนามของผู้เช่าซื้ออย่างน้อย 1 คน ทำหนังสือค้ำประกันตามเอกสารแนบ 3 ในวันทำสัญญา หากผู้ค้ำประกันพ้นจากตำแหน่งกรรมการก่อนสัญญาสิ้นสุด ความรับผิดตามหนังสือค้ำประกันยังคงมีอยู่สำหรับหนี้ตามสัญญานี้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15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หนังสือค้ำประกัน (4)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GPS พร้อมตู้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ดาวน์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15,800.00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1,106.00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16,906.00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68,000.00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4,760.00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72,760.00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฿68,000 (ถือว่าราคาที่ประกาศยังไม่รวม VAT) หากราคาที่ตกลงกับลูกค้ารวม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Yuwell (PRIMEDIC HeartSave) Y8 GPS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ระบบ GPS แสดงตำแหน่งตรงกับจุดติดตั้ง และเชื่อมต่อระบบตรวจสอบสถานะแล้ว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ติดป้ายแสดงกรรมสิทธิ์และหมายเลขเครื่องตามข้อ 3.3 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3  หนังสือค้ำประกัน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  วันที่ ___/___/______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ข้าพเจ้า ________________________________ เลขประจำตัวประชาชน ________________ อยู่บ้านเลขที่ ________________________________ ในฐานะกรรมการผู้มีอำนาจลงนามของ ________________________________ ("ผู้เช่าซื้อ") ซึ่งต่อไปเรียกว่า "ผู้ค้ำประกัน" ขอทำหนังสือค้ำประกันให้ไว้แก่ บริษัท เจี่ยรักษา จำกัด ("ผู้ให้เช่าซื้อ") 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ผู้ค้ำประกันตกลงค้ำประกันการชำระหนี้ของผู้เช่าซื้อตามสัญญาเช่าซื้อเลขที่ ________________ ลงวันที่ ___/___/______ ได้แก่ ค่าเช่าซื้อ ภาษีมูลค่าเพิ่ม ดอกเบี้ยผิดนัด และค่าเสียหายจากการไม่ส่งคืนทรัพย์สินที่เช่าซื้อ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ผู้ค้ำประกันรับผิดในวงเงินไม่เกิน 72,760.00 บาท (ราคาเช่าซื้อรวมภาษีมูลค่าเพิ่ม) พร้อมดอกเบี้ยผิดนัดและค่าใช้จ่ายในการติดตามทวงถามตามจริง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ผู้ค้ำประกันซึ่งเป็นกรรมการของผู้เช่าซื้อ ตกลงรับผิดร่วมกับผู้เช่าซื้ออย่างลูกหนี้ร่วม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 ผู้ให้เช่าซื้อจะมีหนังสือบอกกล่าวไปยังผู้ค้ำประกันภายใน 60 วันนับแต่วันที่ผู้เช่าซื้อผิดนัด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3 อาศัยข้อยกเว้นใน ป.พ.พ. ม.681/1 สำหรับกรรมการของนิติบุคคลลูกหนี้ ส่วนข้อ 4 เป็นไปตาม ม.686 ให้ทนายยืนยันถ้อยคำ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ผู้ค้ำประกันได้อ่านและเข้าใจข้อความในหนังสือนี้และสัญญาเช่าซื้อโดยตลอดแล้ว จึงลงลายมือชื่อไว้เป็นสำคัญ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ผู้ค้ำประกัน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แนบ: สำเนาบัตรประจำตัวประชาชนและทะเบียนบ้านของผู้ค้ำประกัน (ลงนามรับรองสำเนา)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2026-10-29T06:29:27.240Z</dcterms:created>
  <dcterms:modified xsi:type="dcterms:W3CDTF">2026-10-29T06:29:27.240Z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