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40" w:lineRule="auto"/>
        <w:jc w:val="center"/>
        <w:rPr>
          <w:rFonts w:ascii="PMingLiu" w:cs="PMingLiu" w:eastAsia="PMingLiu" w:hAnsi="PMingLiu"/>
          <w:sz w:val="72"/>
          <w:szCs w:val="72"/>
        </w:rPr>
      </w:pPr>
      <w:r w:rsidDel="00000000" w:rsidR="00000000" w:rsidRPr="00000000">
        <w:rPr>
          <w:rtl w:val="0"/>
        </w:rPr>
      </w:r>
    </w:p>
    <w:p w:rsidR="00000000" w:rsidDel="00000000" w:rsidP="00000000" w:rsidRDefault="00000000" w:rsidRPr="00000000" w14:paraId="00000002">
      <w:pPr>
        <w:pageBreakBefore w:val="0"/>
        <w:widowControl w:val="0"/>
        <w:spacing w:line="240" w:lineRule="auto"/>
        <w:jc w:val="center"/>
        <w:rPr>
          <w:rFonts w:ascii="PMingLiu" w:cs="PMingLiu" w:eastAsia="PMingLiu" w:hAnsi="PMingLiu"/>
          <w:sz w:val="72"/>
          <w:szCs w:val="72"/>
        </w:rPr>
      </w:pPr>
      <w:r w:rsidDel="00000000" w:rsidR="00000000" w:rsidRPr="00000000">
        <w:rPr>
          <w:rtl w:val="0"/>
        </w:rPr>
      </w:r>
    </w:p>
    <w:p w:rsidR="00000000" w:rsidDel="00000000" w:rsidP="00000000" w:rsidRDefault="00000000" w:rsidRPr="00000000" w14:paraId="00000003">
      <w:pPr>
        <w:pageBreakBefore w:val="0"/>
        <w:widowControl w:val="0"/>
        <w:spacing w:line="240" w:lineRule="auto"/>
        <w:jc w:val="center"/>
        <w:rPr>
          <w:rFonts w:ascii="PMingLiu" w:cs="PMingLiu" w:eastAsia="PMingLiu" w:hAnsi="PMingLiu"/>
          <w:sz w:val="72"/>
          <w:szCs w:val="72"/>
        </w:rPr>
      </w:pPr>
      <w:r w:rsidDel="00000000" w:rsidR="00000000" w:rsidRPr="00000000">
        <w:rPr>
          <w:rtl w:val="0"/>
        </w:rPr>
      </w:r>
    </w:p>
    <w:p w:rsidR="00000000" w:rsidDel="00000000" w:rsidP="00000000" w:rsidRDefault="00000000" w:rsidRPr="00000000" w14:paraId="00000004">
      <w:pPr>
        <w:pageBreakBefore w:val="0"/>
        <w:widowControl w:val="0"/>
        <w:spacing w:line="240" w:lineRule="auto"/>
        <w:jc w:val="center"/>
        <w:rPr>
          <w:rFonts w:ascii="PMingLiu" w:cs="PMingLiu" w:eastAsia="PMingLiu" w:hAnsi="PMingLiu"/>
          <w:sz w:val="72"/>
          <w:szCs w:val="72"/>
        </w:rPr>
      </w:pPr>
      <w:r w:rsidDel="00000000" w:rsidR="00000000" w:rsidRPr="00000000">
        <w:rPr>
          <w:rtl w:val="0"/>
        </w:rPr>
      </w:r>
    </w:p>
    <w:p w:rsidR="00000000" w:rsidDel="00000000" w:rsidP="00000000" w:rsidRDefault="00000000" w:rsidRPr="00000000" w14:paraId="00000005">
      <w:pPr>
        <w:pageBreakBefore w:val="0"/>
        <w:widowControl w:val="0"/>
        <w:spacing w:line="240" w:lineRule="auto"/>
        <w:jc w:val="center"/>
        <w:rPr>
          <w:rFonts w:ascii="PMingLiu" w:cs="PMingLiu" w:eastAsia="PMingLiu" w:hAnsi="PMingLiu"/>
          <w:sz w:val="72"/>
          <w:szCs w:val="72"/>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center"/>
        <w:rPr>
          <w:rFonts w:ascii="PMingLiu" w:cs="PMingLiu" w:eastAsia="PMingLiu" w:hAnsi="PMingLiu"/>
          <w:sz w:val="72"/>
          <w:szCs w:val="72"/>
        </w:rPr>
      </w:pPr>
      <w:r w:rsidDel="00000000" w:rsidR="00000000" w:rsidRPr="00000000">
        <w:rPr>
          <w:rtl w:val="0"/>
        </w:rPr>
      </w:r>
    </w:p>
    <w:p w:rsidR="00000000" w:rsidDel="00000000" w:rsidP="00000000" w:rsidRDefault="00000000" w:rsidRPr="00000000" w14:paraId="00000007">
      <w:pPr>
        <w:pageBreakBefore w:val="0"/>
        <w:widowControl w:val="0"/>
        <w:spacing w:line="240" w:lineRule="auto"/>
        <w:jc w:val="center"/>
        <w:rPr>
          <w:rFonts w:ascii="PMingLiu" w:cs="PMingLiu" w:eastAsia="PMingLiu" w:hAnsi="PMingLiu"/>
          <w:b w:val="1"/>
          <w:sz w:val="72"/>
          <w:szCs w:val="72"/>
        </w:rPr>
      </w:pPr>
      <w:r w:rsidDel="00000000" w:rsidR="00000000" w:rsidRPr="00000000">
        <w:rPr>
          <w:rFonts w:ascii="PMingLiu" w:cs="PMingLiu" w:eastAsia="PMingLiu" w:hAnsi="PMingLiu"/>
          <w:b w:val="1"/>
          <w:sz w:val="72"/>
          <w:szCs w:val="72"/>
          <w:rtl w:val="0"/>
        </w:rPr>
        <w:t xml:space="preserve">智慧語音回饋機器人</w:t>
      </w:r>
    </w:p>
    <w:p w:rsidR="00000000" w:rsidDel="00000000" w:rsidP="00000000" w:rsidRDefault="00000000" w:rsidRPr="00000000" w14:paraId="00000008">
      <w:pPr>
        <w:pageBreakBefore w:val="0"/>
        <w:widowControl w:val="0"/>
        <w:spacing w:line="240" w:lineRule="auto"/>
        <w:jc w:val="center"/>
        <w:rPr>
          <w:rFonts w:ascii="PMingLiu" w:cs="PMingLiu" w:eastAsia="PMingLiu" w:hAnsi="PMingLiu"/>
          <w:sz w:val="72"/>
          <w:szCs w:val="72"/>
        </w:rPr>
      </w:pPr>
      <w:r w:rsidDel="00000000" w:rsidR="00000000" w:rsidRPr="00000000">
        <w:rPr>
          <w:rtl w:val="0"/>
        </w:rPr>
      </w:r>
    </w:p>
    <w:p w:rsidR="00000000" w:rsidDel="00000000" w:rsidP="00000000" w:rsidRDefault="00000000" w:rsidRPr="00000000" w14:paraId="00000009">
      <w:pPr>
        <w:pageBreakBefore w:val="0"/>
        <w:widowControl w:val="0"/>
        <w:spacing w:line="240" w:lineRule="auto"/>
        <w:jc w:val="left"/>
        <w:rPr>
          <w:rFonts w:ascii="PMingLiu" w:cs="PMingLiu" w:eastAsia="PMingLiu" w:hAnsi="PMingLiu"/>
          <w:sz w:val="72"/>
          <w:szCs w:val="72"/>
        </w:rPr>
      </w:pPr>
      <w:r w:rsidDel="00000000" w:rsidR="00000000" w:rsidRPr="00000000">
        <w:rPr>
          <w:rtl w:val="0"/>
        </w:rPr>
      </w:r>
    </w:p>
    <w:p w:rsidR="00000000" w:rsidDel="00000000" w:rsidP="00000000" w:rsidRDefault="00000000" w:rsidRPr="00000000" w14:paraId="0000000A">
      <w:pPr>
        <w:pageBreakBefore w:val="0"/>
        <w:widowControl w:val="0"/>
        <w:spacing w:line="240" w:lineRule="auto"/>
        <w:jc w:val="left"/>
        <w:rPr>
          <w:rFonts w:ascii="PMingLiu" w:cs="PMingLiu" w:eastAsia="PMingLiu" w:hAnsi="PMingLiu"/>
          <w:sz w:val="72"/>
          <w:szCs w:val="72"/>
        </w:rPr>
      </w:pPr>
      <w:r w:rsidDel="00000000" w:rsidR="00000000" w:rsidRPr="00000000">
        <w:rPr>
          <w:rtl w:val="0"/>
        </w:rPr>
      </w:r>
    </w:p>
    <w:p w:rsidR="00000000" w:rsidDel="00000000" w:rsidP="00000000" w:rsidRDefault="00000000" w:rsidRPr="00000000" w14:paraId="0000000B">
      <w:pPr>
        <w:pageBreakBefore w:val="0"/>
        <w:widowControl w:val="0"/>
        <w:spacing w:line="240" w:lineRule="auto"/>
        <w:jc w:val="center"/>
        <w:rPr>
          <w:rFonts w:ascii="PMingLiu" w:cs="PMingLiu" w:eastAsia="PMingLiu" w:hAnsi="PMingLiu"/>
          <w:sz w:val="36"/>
          <w:szCs w:val="36"/>
        </w:rPr>
      </w:pPr>
      <w:r w:rsidDel="00000000" w:rsidR="00000000" w:rsidRPr="00000000">
        <w:rPr>
          <w:rFonts w:ascii="PMingLiu" w:cs="PMingLiu" w:eastAsia="PMingLiu" w:hAnsi="PMingLiu"/>
          <w:sz w:val="36"/>
          <w:szCs w:val="36"/>
          <w:rtl w:val="0"/>
        </w:rPr>
        <w:t xml:space="preserve">專題成員：楊育修 陳冠傑 李曜安</w:t>
      </w:r>
    </w:p>
    <w:p w:rsidR="00000000" w:rsidDel="00000000" w:rsidP="00000000" w:rsidRDefault="00000000" w:rsidRPr="00000000" w14:paraId="0000000C">
      <w:pPr>
        <w:pageBreakBefore w:val="0"/>
        <w:widowControl w:val="0"/>
        <w:spacing w:line="240" w:lineRule="auto"/>
        <w:jc w:val="center"/>
        <w:rPr>
          <w:rFonts w:ascii="PMingLiu" w:cs="PMingLiu" w:eastAsia="PMingLiu" w:hAnsi="PMingLiu"/>
          <w:sz w:val="36"/>
          <w:szCs w:val="36"/>
        </w:rPr>
      </w:pPr>
      <w:r w:rsidDel="00000000" w:rsidR="00000000" w:rsidRPr="00000000">
        <w:rPr>
          <w:rtl w:val="0"/>
        </w:rPr>
      </w:r>
    </w:p>
    <w:p w:rsidR="00000000" w:rsidDel="00000000" w:rsidP="00000000" w:rsidRDefault="00000000" w:rsidRPr="00000000" w14:paraId="0000000D">
      <w:pPr>
        <w:pageBreakBefore w:val="0"/>
        <w:widowControl w:val="0"/>
        <w:spacing w:line="240" w:lineRule="auto"/>
        <w:jc w:val="center"/>
        <w:rPr>
          <w:rFonts w:ascii="PMingLiu" w:cs="PMingLiu" w:eastAsia="PMingLiu" w:hAnsi="PMingLiu"/>
          <w:sz w:val="36"/>
          <w:szCs w:val="36"/>
        </w:rPr>
      </w:pPr>
      <w:r w:rsidDel="00000000" w:rsidR="00000000" w:rsidRPr="00000000">
        <w:rPr>
          <w:rFonts w:ascii="PMingLiu" w:cs="PMingLiu" w:eastAsia="PMingLiu" w:hAnsi="PMingLiu"/>
          <w:sz w:val="36"/>
          <w:szCs w:val="36"/>
          <w:rtl w:val="0"/>
        </w:rPr>
        <w:t xml:space="preserve">指導教授：李宗翰 教授</w:t>
      </w:r>
    </w:p>
    <w:p w:rsidR="00000000" w:rsidDel="00000000" w:rsidP="00000000" w:rsidRDefault="00000000" w:rsidRPr="00000000" w14:paraId="0000000E">
      <w:pPr>
        <w:pageBreakBefore w:val="0"/>
        <w:widowControl w:val="0"/>
        <w:spacing w:line="240" w:lineRule="auto"/>
        <w:rPr>
          <w:rFonts w:ascii="PMingLiu" w:cs="PMingLiu" w:eastAsia="PMingLiu" w:hAnsi="PMingLiu"/>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widowControl w:val="0"/>
        <w:spacing w:line="240" w:lineRule="auto"/>
        <w:rPr>
          <w:rFonts w:ascii="PMingLiu" w:cs="PMingLiu" w:eastAsia="PMingLiu" w:hAnsi="PMingLiu"/>
          <w:b w:val="1"/>
          <w:sz w:val="48"/>
          <w:szCs w:val="48"/>
        </w:rPr>
      </w:pPr>
      <w:r w:rsidDel="00000000" w:rsidR="00000000" w:rsidRPr="00000000">
        <w:rPr>
          <w:rFonts w:ascii="PMingLiu" w:cs="PMingLiu" w:eastAsia="PMingLiu" w:hAnsi="PMingLiu"/>
          <w:b w:val="1"/>
          <w:sz w:val="48"/>
          <w:szCs w:val="48"/>
          <w:rtl w:val="0"/>
        </w:rPr>
        <w:t xml:space="preserve">目錄</w:t>
      </w:r>
    </w:p>
    <w:p w:rsidR="00000000" w:rsidDel="00000000" w:rsidP="00000000" w:rsidRDefault="00000000" w:rsidRPr="00000000" w14:paraId="00000010">
      <w:pPr>
        <w:pageBreakBefore w:val="0"/>
        <w:widowControl w:val="0"/>
        <w:spacing w:line="24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11">
      <w:pPr>
        <w:pageBreakBefore w:val="0"/>
        <w:widowControl w:val="0"/>
        <w:spacing w:line="240" w:lineRule="auto"/>
        <w:ind w:firstLine="72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一、研究動機與目的</w:t>
      </w:r>
    </w:p>
    <w:p w:rsidR="00000000" w:rsidDel="00000000" w:rsidP="00000000" w:rsidRDefault="00000000" w:rsidRPr="00000000" w14:paraId="00000012">
      <w:pPr>
        <w:pageBreakBefore w:val="0"/>
        <w:widowControl w:val="0"/>
        <w:spacing w:line="24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br w:type="textWrapping"/>
        <w:tab/>
        <w:t xml:space="preserve">二、系統構想與特色</w:t>
        <w:br w:type="textWrapping"/>
      </w:r>
    </w:p>
    <w:p w:rsidR="00000000" w:rsidDel="00000000" w:rsidP="00000000" w:rsidRDefault="00000000" w:rsidRPr="00000000" w14:paraId="00000013">
      <w:pPr>
        <w:pageBreakBefore w:val="0"/>
        <w:widowControl w:val="0"/>
        <w:spacing w:line="240" w:lineRule="auto"/>
        <w:ind w:firstLine="72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三、系統介紹</w:t>
        <w:br w:type="textWrapping"/>
      </w:r>
    </w:p>
    <w:p w:rsidR="00000000" w:rsidDel="00000000" w:rsidP="00000000" w:rsidRDefault="00000000" w:rsidRPr="00000000" w14:paraId="00000014">
      <w:pPr>
        <w:pageBreakBefore w:val="0"/>
        <w:widowControl w:val="0"/>
        <w:spacing w:line="240" w:lineRule="auto"/>
        <w:ind w:firstLine="72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四、使用性分析</w:t>
        <w:br w:type="textWrapping"/>
      </w:r>
    </w:p>
    <w:p w:rsidR="00000000" w:rsidDel="00000000" w:rsidP="00000000" w:rsidRDefault="00000000" w:rsidRPr="00000000" w14:paraId="00000015">
      <w:pPr>
        <w:pageBreakBefore w:val="0"/>
        <w:widowControl w:val="0"/>
        <w:spacing w:line="240" w:lineRule="auto"/>
        <w:ind w:firstLine="72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五、問題與討論</w:t>
        <w:br w:type="textWrapping"/>
      </w:r>
    </w:p>
    <w:p w:rsidR="00000000" w:rsidDel="00000000" w:rsidP="00000000" w:rsidRDefault="00000000" w:rsidRPr="00000000" w14:paraId="00000016">
      <w:pPr>
        <w:pageBreakBefore w:val="0"/>
        <w:widowControl w:val="0"/>
        <w:spacing w:line="240" w:lineRule="auto"/>
        <w:ind w:firstLine="72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六、結論與未來展望</w:t>
        <w:br w:type="textWrapping"/>
      </w:r>
    </w:p>
    <w:p w:rsidR="00000000" w:rsidDel="00000000" w:rsidP="00000000" w:rsidRDefault="00000000" w:rsidRPr="00000000" w14:paraId="00000017">
      <w:pPr>
        <w:pageBreakBefore w:val="0"/>
        <w:widowControl w:val="0"/>
        <w:spacing w:line="240" w:lineRule="auto"/>
        <w:ind w:firstLine="72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七、參考文獻</w:t>
        <w:br w:type="textWrapping"/>
      </w:r>
    </w:p>
    <w:p w:rsidR="00000000" w:rsidDel="00000000" w:rsidP="00000000" w:rsidRDefault="00000000" w:rsidRPr="00000000" w14:paraId="00000018">
      <w:pPr>
        <w:pageBreakBefore w:val="0"/>
        <w:widowControl w:val="0"/>
        <w:spacing w:line="240" w:lineRule="auto"/>
        <w:rPr>
          <w:rFonts w:ascii="PMingLiu" w:cs="PMingLiu" w:eastAsia="PMingLiu" w:hAnsi="PMingLiu"/>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widowControl w:val="0"/>
        <w:spacing w:line="240" w:lineRule="auto"/>
        <w:rPr>
          <w:rFonts w:ascii="PMingLiu" w:cs="PMingLiu" w:eastAsia="PMingLiu" w:hAnsi="PMingLiu"/>
          <w:b w:val="1"/>
          <w:sz w:val="36"/>
          <w:szCs w:val="36"/>
        </w:rPr>
      </w:pPr>
      <w:r w:rsidDel="00000000" w:rsidR="00000000" w:rsidRPr="00000000">
        <w:rPr>
          <w:rFonts w:ascii="PMingLiu" w:cs="PMingLiu" w:eastAsia="PMingLiu" w:hAnsi="PMingLiu"/>
          <w:b w:val="1"/>
          <w:sz w:val="36"/>
          <w:szCs w:val="36"/>
          <w:rtl w:val="0"/>
        </w:rPr>
        <w:t xml:space="preserve">一、</w:t>
      </w:r>
      <w:r w:rsidDel="00000000" w:rsidR="00000000" w:rsidRPr="00000000">
        <w:rPr>
          <w:rFonts w:ascii="PMingLiu" w:cs="PMingLiu" w:eastAsia="PMingLiu" w:hAnsi="PMingLiu"/>
          <w:b w:val="1"/>
          <w:sz w:val="36"/>
          <w:szCs w:val="36"/>
          <w:rtl w:val="0"/>
        </w:rPr>
        <w:t xml:space="preserve">研究動機與目的</w:t>
      </w:r>
    </w:p>
    <w:p w:rsidR="00000000" w:rsidDel="00000000" w:rsidP="00000000" w:rsidRDefault="00000000" w:rsidRPr="00000000" w14:paraId="0000001A">
      <w:pPr>
        <w:pageBreakBefore w:val="0"/>
        <w:widowControl w:val="0"/>
        <w:spacing w:line="24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研究動機：</w:t>
      </w:r>
    </w:p>
    <w:p w:rsidR="00000000" w:rsidDel="00000000" w:rsidP="00000000" w:rsidRDefault="00000000" w:rsidRPr="00000000" w14:paraId="0000001C">
      <w:pPr>
        <w:pageBreakBefore w:val="0"/>
        <w:widowControl w:val="0"/>
        <w:spacing w:line="24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1D">
      <w:pPr>
        <w:pageBreakBefore w:val="0"/>
        <w:widowControl w:val="0"/>
        <w:spacing w:after="320" w:lineRule="auto"/>
        <w:ind w:left="720" w:firstLine="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傳統的介面化操作在進步上似乎已經達到了一個瓶頸，因此才有了利用語音來取代介面化操作的想法，從而使控制變得更為方便及快速，同時也能因應一些特殊狀況 ( 如：手腳不便的人、或是開車時無法使用雙手等情形  )。</w:t>
      </w:r>
    </w:p>
    <w:p w:rsidR="00000000" w:rsidDel="00000000" w:rsidP="00000000" w:rsidRDefault="00000000" w:rsidRPr="00000000" w14:paraId="0000001E">
      <w:pPr>
        <w:pageBreakBefore w:val="0"/>
        <w:widowControl w:val="0"/>
        <w:spacing w:after="320" w:lineRule="auto"/>
        <w:ind w:firstLine="72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利用語音做到無線短距離的傳輸，也能節省一些線路上的配置。</w:t>
      </w:r>
    </w:p>
    <w:p w:rsidR="00000000" w:rsidDel="00000000" w:rsidP="00000000" w:rsidRDefault="00000000" w:rsidRPr="00000000" w14:paraId="0000001F">
      <w:pPr>
        <w:pageBreakBefore w:val="0"/>
        <w:widowControl w:val="0"/>
        <w:spacing w:after="320" w:lineRule="auto"/>
        <w:ind w:left="0" w:firstLine="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研究目的：</w:t>
      </w:r>
    </w:p>
    <w:p w:rsidR="00000000" w:rsidDel="00000000" w:rsidP="00000000" w:rsidRDefault="00000000" w:rsidRPr="00000000" w14:paraId="00000020">
      <w:pPr>
        <w:pageBreakBefore w:val="0"/>
        <w:widowControl w:val="0"/>
        <w:spacing w:after="320" w:lineRule="auto"/>
        <w:ind w:left="720" w:firstLine="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智慧家庭生活已經成為未來家庭的一種趨勢，因此藉由開發一套「語音回饋系統」為目標，來改善生活機能的品質及便利性，並運用機器人來實現控制，把機器人作為指揮中心來建構智慧家庭生活，完完全全的利用語音來解決生活上的各種問題。而我們研究思考的方向分別為：</w:t>
      </w:r>
    </w:p>
    <w:p w:rsidR="00000000" w:rsidDel="00000000" w:rsidP="00000000" w:rsidRDefault="00000000" w:rsidRPr="00000000" w14:paraId="00000021">
      <w:pPr>
        <w:pageBreakBefore w:val="0"/>
        <w:widowControl w:val="0"/>
        <w:spacing w:after="320" w:lineRule="auto"/>
        <w:ind w:left="720" w:firstLine="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如何運用雲端的語音辨識技術，使系統能準確的辨識各種語音指令。</w:t>
      </w:r>
    </w:p>
    <w:p w:rsidR="00000000" w:rsidDel="00000000" w:rsidP="00000000" w:rsidRDefault="00000000" w:rsidRPr="00000000" w14:paraId="00000022">
      <w:pPr>
        <w:pageBreakBefore w:val="0"/>
        <w:widowControl w:val="0"/>
        <w:spacing w:after="320" w:lineRule="auto"/>
        <w:ind w:left="720" w:firstLine="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研究如何利用語音控制機器人動作，並精確地以不同的語音指令作驅動。</w:t>
      </w:r>
    </w:p>
    <w:p w:rsidR="00000000" w:rsidDel="00000000" w:rsidP="00000000" w:rsidRDefault="00000000" w:rsidRPr="00000000" w14:paraId="00000023">
      <w:pPr>
        <w:pageBreakBefore w:val="0"/>
        <w:widowControl w:val="0"/>
        <w:spacing w:after="320" w:lineRule="auto"/>
        <w:ind w:left="720" w:firstLine="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再研究如何以機器人為遠端控制中心，對家裡頭的家電進行遠距離的無線傳輸達到控制的效果。</w:t>
      </w:r>
    </w:p>
    <w:p w:rsidR="00000000" w:rsidDel="00000000" w:rsidP="00000000" w:rsidRDefault="00000000" w:rsidRPr="00000000" w14:paraId="00000024">
      <w:pPr>
        <w:pageBreakBefore w:val="0"/>
        <w:widowControl w:val="0"/>
        <w:spacing w:after="320" w:lineRule="auto"/>
        <w:ind w:left="720" w:firstLine="0"/>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rFonts w:ascii="PMingLiu" w:cs="PMingLiu" w:eastAsia="PMingLiu" w:hAnsi="PMingLiu"/>
          <w:b w:val="1"/>
          <w:sz w:val="36"/>
          <w:szCs w:val="36"/>
        </w:rPr>
      </w:pPr>
      <w:r w:rsidDel="00000000" w:rsidR="00000000" w:rsidRPr="00000000">
        <w:rPr>
          <w:rFonts w:ascii="PMingLiu" w:cs="PMingLiu" w:eastAsia="PMingLiu" w:hAnsi="PMingLiu"/>
          <w:b w:val="1"/>
          <w:sz w:val="36"/>
          <w:szCs w:val="36"/>
          <w:rtl w:val="0"/>
        </w:rPr>
        <w:t xml:space="preserve">二、系統構想與特色</w:t>
      </w:r>
    </w:p>
    <w:p w:rsidR="00000000" w:rsidDel="00000000" w:rsidP="00000000" w:rsidRDefault="00000000" w:rsidRPr="00000000" w14:paraId="00000026">
      <w:pPr>
        <w:pageBreakBefore w:val="0"/>
        <w:widowControl w:val="0"/>
        <w:spacing w:line="240" w:lineRule="auto"/>
        <w:rPr>
          <w:rFonts w:ascii="PMingLiu" w:cs="PMingLiu" w:eastAsia="PMingLiu" w:hAnsi="PMingLiu"/>
          <w:b w:val="1"/>
          <w:sz w:val="36"/>
          <w:szCs w:val="36"/>
        </w:rPr>
      </w:pPr>
      <w:r w:rsidDel="00000000" w:rsidR="00000000" w:rsidRPr="00000000">
        <w:rPr>
          <w:rtl w:val="0"/>
        </w:rPr>
      </w:r>
    </w:p>
    <w:p w:rsidR="00000000" w:rsidDel="00000000" w:rsidP="00000000" w:rsidRDefault="00000000" w:rsidRPr="00000000" w14:paraId="00000027">
      <w:pPr>
        <w:pageBreakBefore w:val="0"/>
        <w:widowControl w:val="0"/>
        <w:spacing w:after="320" w:line="240" w:lineRule="auto"/>
        <w:ind w:left="0" w:firstLine="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機器人語音控制模式</w:t>
      </w:r>
    </w:p>
    <w:p w:rsidR="00000000" w:rsidDel="00000000" w:rsidP="00000000" w:rsidRDefault="00000000" w:rsidRPr="00000000" w14:paraId="00000028">
      <w:pPr>
        <w:pageBreakBefore w:val="0"/>
        <w:widowControl w:val="0"/>
        <w:spacing w:after="320" w:line="240" w:lineRule="auto"/>
        <w:ind w:left="720" w:firstLine="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利用麥克風接收語音並打開語音偵測，說出相對應的語音指令給語音回饋系統，利用語音回饋系統發出指令使機器人做出相對應之動作，也能再次透過語音使機器人停止動作。</w:t>
      </w:r>
    </w:p>
    <w:p w:rsidR="00000000" w:rsidDel="00000000" w:rsidP="00000000" w:rsidRDefault="00000000" w:rsidRPr="00000000" w14:paraId="00000029">
      <w:pPr>
        <w:pageBreakBefore w:val="0"/>
        <w:widowControl w:val="0"/>
        <w:spacing w:after="320" w:line="24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家電語音遠端控制模式</w:t>
      </w:r>
    </w:p>
    <w:p w:rsidR="00000000" w:rsidDel="00000000" w:rsidP="00000000" w:rsidRDefault="00000000" w:rsidRPr="00000000" w14:paraId="0000002A">
      <w:pPr>
        <w:pageBreakBefore w:val="0"/>
        <w:widowControl w:val="0"/>
        <w:spacing w:after="320" w:line="240" w:lineRule="auto"/>
        <w:ind w:left="720" w:firstLine="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VCG ( voice control gateway )，可移動式的遠端控制中心，同樣利用麥克風接收語音，說出語音指令使語音回饋系統接收，再藉由晶片發送無線訊號給外界的家電，而家電只需外掛安裝簡易的無線接受器來接受無線訊號，便能達到家電控制的功能。</w:t>
      </w:r>
    </w:p>
    <w:p w:rsidR="00000000" w:rsidDel="00000000" w:rsidP="00000000" w:rsidRDefault="00000000" w:rsidRPr="00000000" w14:paraId="0000002B">
      <w:pPr>
        <w:pageBreakBefore w:val="0"/>
        <w:widowControl w:val="0"/>
        <w:spacing w:after="320" w:line="240" w:lineRule="auto"/>
        <w:ind w:left="720" w:firstLine="0"/>
        <w:rPr>
          <w:rFonts w:ascii="PMingLiu" w:cs="PMingLiu" w:eastAsia="PMingLiu" w:hAnsi="PMingLiu"/>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pageBreakBefore w:val="0"/>
        <w:widowControl w:val="0"/>
        <w:spacing w:after="320" w:line="240" w:lineRule="auto"/>
        <w:ind w:left="0" w:firstLine="0"/>
        <w:rPr>
          <w:rFonts w:ascii="PMingLiu" w:cs="PMingLiu" w:eastAsia="PMingLiu" w:hAnsi="PMingLiu"/>
          <w:b w:val="1"/>
          <w:sz w:val="36"/>
          <w:szCs w:val="36"/>
        </w:rPr>
      </w:pPr>
      <w:r w:rsidDel="00000000" w:rsidR="00000000" w:rsidRPr="00000000">
        <w:rPr>
          <w:rFonts w:ascii="PMingLiu" w:cs="PMingLiu" w:eastAsia="PMingLiu" w:hAnsi="PMingLiu"/>
          <w:b w:val="1"/>
          <w:sz w:val="36"/>
          <w:szCs w:val="36"/>
          <w:rtl w:val="0"/>
        </w:rPr>
        <w:t xml:space="preserve">三、系統介紹</w:t>
      </w:r>
    </w:p>
    <w:p w:rsidR="00000000" w:rsidDel="00000000" w:rsidP="00000000" w:rsidRDefault="00000000" w:rsidRPr="00000000" w14:paraId="0000002D">
      <w:pPr>
        <w:pageBreakBefore w:val="0"/>
        <w:widowControl w:val="0"/>
        <w:spacing w:line="360" w:lineRule="auto"/>
        <w:jc w:val="both"/>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選用設備：Raspberry Pi 3 Model B ( 樹莓派 )。</w:t>
      </w:r>
    </w:p>
    <w:p w:rsidR="00000000" w:rsidDel="00000000" w:rsidP="00000000" w:rsidRDefault="00000000" w:rsidRPr="00000000" w14:paraId="0000002E">
      <w:pPr>
        <w:pageBreakBefore w:val="0"/>
        <w:widowControl w:val="0"/>
        <w:spacing w:line="360" w:lineRule="auto"/>
        <w:jc w:val="both"/>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2F">
      <w:pPr>
        <w:pageBreakBefore w:val="0"/>
        <w:widowControl w:val="0"/>
        <w:spacing w:line="360" w:lineRule="auto"/>
        <w:jc w:val="both"/>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語音系統：Alexa。</w:t>
      </w:r>
    </w:p>
    <w:p w:rsidR="00000000" w:rsidDel="00000000" w:rsidP="00000000" w:rsidRDefault="00000000" w:rsidRPr="00000000" w14:paraId="00000030">
      <w:pPr>
        <w:pageBreakBefore w:val="0"/>
        <w:widowControl w:val="0"/>
        <w:spacing w:line="360" w:lineRule="auto"/>
        <w:ind w:left="720" w:firstLine="0"/>
        <w:jc w:val="both"/>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Alexa是一款由Amazon開發的人工智慧雲端語音辨識系統。運用其雲端資料庫中的龐大語音資料，配合人工智慧不斷的學習，系統可以精確且迅速的辨識語音並給予回饋。而Alexa還提供了Alexa Skill Kit服務，讓使用者能透過自行定義的功能指令，對綁定的設備進行控制。</w:t>
      </w:r>
    </w:p>
    <w:p w:rsidR="00000000" w:rsidDel="00000000" w:rsidP="00000000" w:rsidRDefault="00000000" w:rsidRPr="00000000" w14:paraId="00000031">
      <w:pPr>
        <w:pageBreakBefore w:val="0"/>
        <w:widowControl w:val="0"/>
        <w:spacing w:line="360" w:lineRule="auto"/>
        <w:jc w:val="both"/>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傳輸媒介：Seeeduino。</w:t>
      </w:r>
    </w:p>
    <w:p w:rsidR="00000000" w:rsidDel="00000000" w:rsidP="00000000" w:rsidRDefault="00000000" w:rsidRPr="00000000" w14:paraId="00000032">
      <w:pPr>
        <w:pageBreakBefore w:val="0"/>
        <w:widowControl w:val="0"/>
        <w:spacing w:line="360" w:lineRule="auto"/>
        <w:ind w:left="720" w:firstLine="0"/>
        <w:jc w:val="both"/>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接收來自Raspberry Pi的腳位電位差資訊來判讀指令，並輸出訊息給機器人使其做出動作，或是傳送無線訊號給家電做開關控制。</w:t>
      </w:r>
    </w:p>
    <w:p w:rsidR="00000000" w:rsidDel="00000000" w:rsidP="00000000" w:rsidRDefault="00000000" w:rsidRPr="00000000" w14:paraId="00000033">
      <w:pPr>
        <w:pageBreakBefore w:val="0"/>
        <w:widowControl w:val="0"/>
        <w:spacing w:line="360" w:lineRule="auto"/>
        <w:ind w:left="720" w:firstLine="0"/>
        <w:jc w:val="both"/>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34">
      <w:pPr>
        <w:pageBreakBefore w:val="0"/>
        <w:widowControl w:val="0"/>
        <w:spacing w:line="360" w:lineRule="auto"/>
        <w:jc w:val="both"/>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實現回饋工具：Alexa 機器人。</w:t>
      </w:r>
    </w:p>
    <w:p w:rsidR="00000000" w:rsidDel="00000000" w:rsidP="00000000" w:rsidRDefault="00000000" w:rsidRPr="00000000" w14:paraId="00000035">
      <w:pPr>
        <w:pageBreakBefore w:val="0"/>
        <w:widowControl w:val="0"/>
        <w:spacing w:line="360" w:lineRule="auto"/>
        <w:ind w:left="720" w:firstLine="0"/>
        <w:jc w:val="both"/>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我們所開發的Alexa機器人根據不同指令訊號，能做出以下九個不同的動作，分別為：靜止、前進、後退、順時鐘轉圈、逆時鐘轉圈、擁抱(綠色眼睛)、舉右手(黃色眼睛)、雙手擺動(藍色眼睛)、舉左手(紅色眼睛)。</w:t>
      </w:r>
    </w:p>
    <w:p w:rsidR="00000000" w:rsidDel="00000000" w:rsidP="00000000" w:rsidRDefault="00000000" w:rsidRPr="00000000" w14:paraId="00000036">
      <w:pPr>
        <w:pageBreakBefore w:val="0"/>
        <w:widowControl w:val="0"/>
        <w:spacing w:line="240" w:lineRule="auto"/>
        <w:rPr>
          <w:rFonts w:ascii="PMingLiu" w:cs="PMingLiu" w:eastAsia="PMingLiu" w:hAnsi="PMingLiu"/>
          <w:sz w:val="24"/>
          <w:szCs w:val="24"/>
        </w:rPr>
      </w:pPr>
      <w:r w:rsidDel="00000000" w:rsidR="00000000" w:rsidRPr="00000000">
        <w:rPr>
          <w:rFonts w:ascii="PMingLiu" w:cs="PMingLiu" w:eastAsia="PMingLiu" w:hAnsi="PMingLiu"/>
          <w:sz w:val="24"/>
          <w:szCs w:val="24"/>
        </w:rPr>
        <w:drawing>
          <wp:inline distB="19050" distT="19050" distL="19050" distR="19050">
            <wp:extent cx="2557463" cy="3570149"/>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557463" cy="3570149"/>
                    </a:xfrm>
                    <a:prstGeom prst="rect"/>
                    <a:ln/>
                  </pic:spPr>
                </pic:pic>
              </a:graphicData>
            </a:graphic>
          </wp:inline>
        </w:drawing>
      </w:r>
      <w:r w:rsidDel="00000000" w:rsidR="00000000" w:rsidRPr="00000000">
        <w:rPr>
          <w:rFonts w:ascii="PMingLiu" w:cs="PMingLiu" w:eastAsia="PMingLiu" w:hAnsi="PMingLiu"/>
          <w:sz w:val="24"/>
          <w:szCs w:val="24"/>
        </w:rPr>
        <w:drawing>
          <wp:inline distB="19050" distT="19050" distL="19050" distR="19050">
            <wp:extent cx="3099272" cy="248126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99272"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widowControl w:val="0"/>
        <w:spacing w:after="32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VCG (遠端控制中心)　　　　　　　　　家電控制的簡易的無線接收器</w:t>
      </w:r>
    </w:p>
    <w:p w:rsidR="00000000" w:rsidDel="00000000" w:rsidP="00000000" w:rsidRDefault="00000000" w:rsidRPr="00000000" w14:paraId="00000038">
      <w:pPr>
        <w:pageBreakBefore w:val="0"/>
        <w:widowControl w:val="0"/>
        <w:spacing w:after="320" w:lineRule="auto"/>
        <w:rPr>
          <w:rFonts w:ascii="PMingLiu" w:cs="PMingLiu" w:eastAsia="PMingLiu" w:hAnsi="PMingLiu"/>
          <w:sz w:val="24"/>
          <w:szCs w:val="24"/>
        </w:rPr>
      </w:pPr>
      <w:r w:rsidDel="00000000" w:rsidR="00000000" w:rsidRPr="00000000">
        <w:rPr>
          <w:rFonts w:ascii="PMingLiu" w:cs="PMingLiu" w:eastAsia="PMingLiu" w:hAnsi="PMingLiu"/>
          <w:sz w:val="24"/>
          <w:szCs w:val="24"/>
        </w:rPr>
        <w:drawing>
          <wp:inline distB="19050" distT="19050" distL="19050" distR="19050">
            <wp:extent cx="4160428" cy="4214813"/>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160428"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widowControl w:val="0"/>
        <w:spacing w:after="320" w:lineRule="auto"/>
        <w:jc w:val="center"/>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系統架構圖</w:t>
      </w:r>
    </w:p>
    <w:p w:rsidR="00000000" w:rsidDel="00000000" w:rsidP="00000000" w:rsidRDefault="00000000" w:rsidRPr="00000000" w14:paraId="0000003A">
      <w:pPr>
        <w:pageBreakBefore w:val="0"/>
        <w:widowControl w:val="0"/>
        <w:spacing w:after="320" w:lineRule="auto"/>
        <w:rPr>
          <w:rFonts w:ascii="PMingLiu" w:cs="PMingLiu" w:eastAsia="PMingLiu" w:hAnsi="PMingLiu"/>
          <w:sz w:val="24"/>
          <w:szCs w:val="24"/>
        </w:rPr>
      </w:pPr>
      <w:r w:rsidDel="00000000" w:rsidR="00000000" w:rsidRPr="00000000">
        <w:rPr>
          <w:rFonts w:ascii="PMingLiu" w:cs="PMingLiu" w:eastAsia="PMingLiu" w:hAnsi="PMingLiu"/>
          <w:sz w:val="24"/>
          <w:szCs w:val="24"/>
        </w:rPr>
        <w:drawing>
          <wp:inline distB="19050" distT="19050" distL="19050" distR="19050">
            <wp:extent cx="4865000" cy="319563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65000"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widowControl w:val="0"/>
        <w:spacing w:after="320" w:lineRule="auto"/>
        <w:jc w:val="center"/>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使用流程圖</w:t>
      </w:r>
    </w:p>
    <w:p w:rsidR="00000000" w:rsidDel="00000000" w:rsidP="00000000" w:rsidRDefault="00000000" w:rsidRPr="00000000" w14:paraId="0000003C">
      <w:pPr>
        <w:pageBreakBefore w:val="0"/>
        <w:widowControl w:val="0"/>
        <w:spacing w:line="240" w:lineRule="auto"/>
        <w:rPr>
          <w:rFonts w:ascii="PMingLiu" w:cs="PMingLiu" w:eastAsia="PMingLiu" w:hAnsi="PMingLiu"/>
          <w:b w:val="1"/>
          <w:sz w:val="36"/>
          <w:szCs w:val="36"/>
        </w:rPr>
      </w:pPr>
      <w:r w:rsidDel="00000000" w:rsidR="00000000" w:rsidRPr="00000000">
        <w:rPr>
          <w:rFonts w:ascii="PMingLiu" w:cs="PMingLiu" w:eastAsia="PMingLiu" w:hAnsi="PMingLiu"/>
          <w:b w:val="1"/>
          <w:sz w:val="36"/>
          <w:szCs w:val="36"/>
          <w:rtl w:val="0"/>
        </w:rPr>
        <w:t xml:space="preserve">四、使用性分析</w:t>
      </w:r>
    </w:p>
    <w:p w:rsidR="00000000" w:rsidDel="00000000" w:rsidP="00000000" w:rsidRDefault="00000000" w:rsidRPr="00000000" w14:paraId="0000003D">
      <w:pPr>
        <w:pageBreakBefore w:val="0"/>
        <w:widowControl w:val="0"/>
        <w:spacing w:line="240" w:lineRule="auto"/>
        <w:rPr>
          <w:rFonts w:ascii="PMingLiu" w:cs="PMingLiu" w:eastAsia="PMingLiu" w:hAnsi="PMingLiu"/>
          <w:b w:val="1"/>
          <w:sz w:val="36"/>
          <w:szCs w:val="36"/>
        </w:rPr>
      </w:pPr>
      <w:r w:rsidDel="00000000" w:rsidR="00000000" w:rsidRPr="00000000">
        <w:rPr>
          <w:rtl w:val="0"/>
        </w:rPr>
      </w:r>
    </w:p>
    <w:p w:rsidR="00000000" w:rsidDel="00000000" w:rsidP="00000000" w:rsidRDefault="00000000" w:rsidRPr="00000000" w14:paraId="0000003E">
      <w:pPr>
        <w:pageBreakBefore w:val="0"/>
        <w:widowControl w:val="0"/>
        <w:spacing w:after="320" w:lineRule="auto"/>
        <w:rPr>
          <w:rFonts w:ascii="PMingLiu" w:cs="PMingLiu" w:eastAsia="PMingLiu" w:hAnsi="PMingLiu"/>
          <w:b w:val="1"/>
          <w:sz w:val="24"/>
          <w:szCs w:val="24"/>
        </w:rPr>
      </w:pPr>
      <w:r w:rsidDel="00000000" w:rsidR="00000000" w:rsidRPr="00000000">
        <w:rPr>
          <w:rFonts w:ascii="PMingLiu" w:cs="PMingLiu" w:eastAsia="PMingLiu" w:hAnsi="PMingLiu"/>
          <w:b w:val="1"/>
          <w:sz w:val="24"/>
          <w:szCs w:val="24"/>
          <w:rtl w:val="0"/>
        </w:rPr>
        <w:t xml:space="preserve">● 操作簡單</w:t>
      </w:r>
    </w:p>
    <w:p w:rsidR="00000000" w:rsidDel="00000000" w:rsidP="00000000" w:rsidRDefault="00000000" w:rsidRPr="00000000" w14:paraId="0000003F">
      <w:pPr>
        <w:pageBreakBefore w:val="0"/>
        <w:widowControl w:val="0"/>
        <w:spacing w:after="320" w:lineRule="auto"/>
        <w:ind w:left="720" w:firstLine="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比起手動介面模式，語音回饋系統只需先喚醒語音辨識系統，便能對系統下達指令，並做出相對應的回饋動作 ( 機器人 )。</w:t>
      </w:r>
    </w:p>
    <w:p w:rsidR="00000000" w:rsidDel="00000000" w:rsidP="00000000" w:rsidRDefault="00000000" w:rsidRPr="00000000" w14:paraId="00000040">
      <w:pPr>
        <w:pageBreakBefore w:val="0"/>
        <w:widowControl w:val="0"/>
        <w:spacing w:after="320" w:lineRule="auto"/>
        <w:rPr>
          <w:rFonts w:ascii="PMingLiu" w:cs="PMingLiu" w:eastAsia="PMingLiu" w:hAnsi="PMingLiu"/>
          <w:b w:val="1"/>
          <w:sz w:val="24"/>
          <w:szCs w:val="24"/>
        </w:rPr>
      </w:pPr>
      <w:r w:rsidDel="00000000" w:rsidR="00000000" w:rsidRPr="00000000">
        <w:rPr>
          <w:rFonts w:ascii="PMingLiu" w:cs="PMingLiu" w:eastAsia="PMingLiu" w:hAnsi="PMingLiu"/>
          <w:b w:val="1"/>
          <w:sz w:val="24"/>
          <w:szCs w:val="24"/>
          <w:rtl w:val="0"/>
        </w:rPr>
        <w:t xml:space="preserve">● 互動語音回饋</w:t>
      </w:r>
    </w:p>
    <w:p w:rsidR="00000000" w:rsidDel="00000000" w:rsidP="00000000" w:rsidRDefault="00000000" w:rsidRPr="00000000" w14:paraId="00000041">
      <w:pPr>
        <w:pageBreakBefore w:val="0"/>
        <w:widowControl w:val="0"/>
        <w:spacing w:after="320" w:lineRule="auto"/>
        <w:ind w:left="720" w:firstLine="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系統搭載的是Amazon的Alexa，龐大的語音資料庫及人工智慧能提供與使用者互動的語音回饋，像是問問題或聊天等功能。</w:t>
      </w:r>
    </w:p>
    <w:p w:rsidR="00000000" w:rsidDel="00000000" w:rsidP="00000000" w:rsidRDefault="00000000" w:rsidRPr="00000000" w14:paraId="00000042">
      <w:pPr>
        <w:pageBreakBefore w:val="0"/>
        <w:widowControl w:val="0"/>
        <w:spacing w:after="320" w:lineRule="auto"/>
        <w:rPr>
          <w:rFonts w:ascii="PMingLiu" w:cs="PMingLiu" w:eastAsia="PMingLiu" w:hAnsi="PMingLiu"/>
          <w:b w:val="1"/>
          <w:sz w:val="24"/>
          <w:szCs w:val="24"/>
        </w:rPr>
      </w:pPr>
      <w:r w:rsidDel="00000000" w:rsidR="00000000" w:rsidRPr="00000000">
        <w:rPr>
          <w:rFonts w:ascii="PMingLiu" w:cs="PMingLiu" w:eastAsia="PMingLiu" w:hAnsi="PMingLiu"/>
          <w:b w:val="1"/>
          <w:sz w:val="24"/>
          <w:szCs w:val="24"/>
          <w:rtl w:val="0"/>
        </w:rPr>
        <w:t xml:space="preserve">● 硬體回饋</w:t>
      </w:r>
    </w:p>
    <w:p w:rsidR="00000000" w:rsidDel="00000000" w:rsidP="00000000" w:rsidRDefault="00000000" w:rsidRPr="00000000" w14:paraId="00000043">
      <w:pPr>
        <w:pageBreakBefore w:val="0"/>
        <w:widowControl w:val="0"/>
        <w:spacing w:after="320" w:lineRule="auto"/>
        <w:ind w:left="720" w:firstLine="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透過Alexa辨識使用者的指令，便能依靠語音操縱已綁定的設備，把我們的VCG作為控制中心，用聲音取代原本只接收文字訊號的機器人，或是用聲音取代你走幾步路到家電前按下開關鈕。</w:t>
      </w:r>
    </w:p>
    <w:p w:rsidR="00000000" w:rsidDel="00000000" w:rsidP="00000000" w:rsidRDefault="00000000" w:rsidRPr="00000000" w14:paraId="00000044">
      <w:pPr>
        <w:pageBreakBefore w:val="0"/>
        <w:widowControl w:val="0"/>
        <w:spacing w:after="320" w:lineRule="auto"/>
        <w:ind w:left="720" w:firstLine="0"/>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45">
      <w:pPr>
        <w:pageBreakBefore w:val="0"/>
        <w:widowControl w:val="0"/>
        <w:spacing w:after="320" w:lineRule="auto"/>
        <w:ind w:left="0" w:firstLine="0"/>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46">
      <w:pPr>
        <w:pageBreakBefore w:val="0"/>
        <w:widowControl w:val="0"/>
        <w:spacing w:after="320" w:lineRule="auto"/>
        <w:ind w:left="0" w:firstLine="0"/>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47">
      <w:pPr>
        <w:pageBreakBefore w:val="0"/>
        <w:widowControl w:val="0"/>
        <w:spacing w:line="240" w:lineRule="auto"/>
        <w:rPr>
          <w:rFonts w:ascii="PMingLiu" w:cs="PMingLiu" w:eastAsia="PMingLiu" w:hAnsi="PMingLiu"/>
          <w:b w:val="1"/>
          <w:sz w:val="36"/>
          <w:szCs w:val="36"/>
        </w:rPr>
      </w:pPr>
      <w:r w:rsidDel="00000000" w:rsidR="00000000" w:rsidRPr="00000000">
        <w:rPr>
          <w:rFonts w:ascii="PMingLiu" w:cs="PMingLiu" w:eastAsia="PMingLiu" w:hAnsi="PMingLiu"/>
          <w:b w:val="1"/>
          <w:sz w:val="36"/>
          <w:szCs w:val="36"/>
          <w:rtl w:val="0"/>
        </w:rPr>
        <w:t xml:space="preserve">五、問題與討論</w:t>
      </w:r>
    </w:p>
    <w:p w:rsidR="00000000" w:rsidDel="00000000" w:rsidP="00000000" w:rsidRDefault="00000000" w:rsidRPr="00000000" w14:paraId="00000048">
      <w:pPr>
        <w:pageBreakBefore w:val="0"/>
        <w:widowControl w:val="0"/>
        <w:spacing w:line="240" w:lineRule="auto"/>
        <w:rPr>
          <w:rFonts w:ascii="PMingLiu" w:cs="PMingLiu" w:eastAsia="PMingLiu" w:hAnsi="PMingLiu"/>
          <w:b w:val="1"/>
          <w:sz w:val="36"/>
          <w:szCs w:val="36"/>
        </w:rPr>
      </w:pPr>
      <w:r w:rsidDel="00000000" w:rsidR="00000000" w:rsidRPr="00000000">
        <w:rPr>
          <w:rtl w:val="0"/>
        </w:rPr>
      </w:r>
    </w:p>
    <w:p w:rsidR="00000000" w:rsidDel="00000000" w:rsidP="00000000" w:rsidRDefault="00000000" w:rsidRPr="00000000" w14:paraId="00000049">
      <w:pPr>
        <w:pageBreakBefore w:val="0"/>
        <w:widowControl w:val="0"/>
        <w:spacing w:after="320" w:lineRule="auto"/>
        <w:rPr>
          <w:rFonts w:ascii="PMingLiu" w:cs="PMingLiu" w:eastAsia="PMingLiu" w:hAnsi="PMingLiu"/>
          <w:b w:val="1"/>
          <w:sz w:val="24"/>
          <w:szCs w:val="24"/>
        </w:rPr>
      </w:pPr>
      <w:r w:rsidDel="00000000" w:rsidR="00000000" w:rsidRPr="00000000">
        <w:rPr>
          <w:rFonts w:ascii="PMingLiu" w:cs="PMingLiu" w:eastAsia="PMingLiu" w:hAnsi="PMingLiu"/>
          <w:b w:val="1"/>
          <w:sz w:val="24"/>
          <w:szCs w:val="24"/>
          <w:rtl w:val="0"/>
        </w:rPr>
        <w:t xml:space="preserve">● 雜訊</w:t>
      </w:r>
    </w:p>
    <w:p w:rsidR="00000000" w:rsidDel="00000000" w:rsidP="00000000" w:rsidRDefault="00000000" w:rsidRPr="00000000" w14:paraId="0000004A">
      <w:pPr>
        <w:pageBreakBefore w:val="0"/>
        <w:widowControl w:val="0"/>
        <w:spacing w:after="320" w:lineRule="auto"/>
        <w:ind w:left="720" w:firstLine="0"/>
        <w:rPr>
          <w:rFonts w:ascii="PMingLiu" w:cs="PMingLiu" w:eastAsia="PMingLiu" w:hAnsi="PMingLiu"/>
          <w:b w:val="1"/>
          <w:sz w:val="24"/>
          <w:szCs w:val="24"/>
        </w:rPr>
      </w:pPr>
      <w:r w:rsidDel="00000000" w:rsidR="00000000" w:rsidRPr="00000000">
        <w:rPr>
          <w:rFonts w:ascii="PMingLiu" w:cs="PMingLiu" w:eastAsia="PMingLiu" w:hAnsi="PMingLiu"/>
          <w:sz w:val="24"/>
          <w:szCs w:val="24"/>
          <w:rtl w:val="0"/>
        </w:rPr>
        <w:t xml:space="preserve">系統是由Raspberry Pi ( 樹莓派 ) 中的GPIO腳位的高低電位差並且連接Seeduino作為判定輸出高低，但在腳電位為LOW時很容易因為外界的的電流、電壓，以及來自機器人內部的馬達轉動等外在因素干擾，導致誤判腳電位為HIGH。</w:t>
      </w:r>
      <w:r w:rsidDel="00000000" w:rsidR="00000000" w:rsidRPr="00000000">
        <w:rPr>
          <w:rFonts w:ascii="PMingLiu" w:cs="PMingLiu" w:eastAsia="PMingLiu" w:hAnsi="PMingLiu"/>
          <w:b w:val="1"/>
          <w:sz w:val="24"/>
          <w:szCs w:val="24"/>
          <w:rtl w:val="0"/>
        </w:rPr>
        <w:t xml:space="preserve">解決方法為使用共同接地及保持電路的穩態來讓外在的雜訊透過接地的方式來疏導。</w:t>
      </w:r>
    </w:p>
    <w:p w:rsidR="00000000" w:rsidDel="00000000" w:rsidP="00000000" w:rsidRDefault="00000000" w:rsidRPr="00000000" w14:paraId="0000004B">
      <w:pPr>
        <w:pageBreakBefore w:val="0"/>
        <w:widowControl w:val="0"/>
        <w:spacing w:after="320" w:lineRule="auto"/>
        <w:rPr>
          <w:rFonts w:ascii="PMingLiu" w:cs="PMingLiu" w:eastAsia="PMingLiu" w:hAnsi="PMingLiu"/>
          <w:b w:val="1"/>
          <w:sz w:val="24"/>
          <w:szCs w:val="24"/>
        </w:rPr>
      </w:pPr>
      <w:r w:rsidDel="00000000" w:rsidR="00000000" w:rsidRPr="00000000">
        <w:rPr>
          <w:rFonts w:ascii="PMingLiu" w:cs="PMingLiu" w:eastAsia="PMingLiu" w:hAnsi="PMingLiu"/>
          <w:b w:val="1"/>
          <w:sz w:val="24"/>
          <w:szCs w:val="24"/>
          <w:rtl w:val="0"/>
        </w:rPr>
        <w:t xml:space="preserve">● 操作失敗</w:t>
      </w:r>
    </w:p>
    <w:p w:rsidR="00000000" w:rsidDel="00000000" w:rsidP="00000000" w:rsidRDefault="00000000" w:rsidRPr="00000000" w14:paraId="0000004C">
      <w:pPr>
        <w:pageBreakBefore w:val="0"/>
        <w:widowControl w:val="0"/>
        <w:spacing w:after="320" w:lineRule="auto"/>
        <w:ind w:left="720" w:firstLine="0"/>
        <w:rPr>
          <w:rFonts w:ascii="PMingLiu" w:cs="PMingLiu" w:eastAsia="PMingLiu" w:hAnsi="PMingLiu"/>
          <w:b w:val="1"/>
          <w:sz w:val="24"/>
          <w:szCs w:val="24"/>
        </w:rPr>
      </w:pPr>
      <w:r w:rsidDel="00000000" w:rsidR="00000000" w:rsidRPr="00000000">
        <w:rPr>
          <w:rFonts w:ascii="PMingLiu" w:cs="PMingLiu" w:eastAsia="PMingLiu" w:hAnsi="PMingLiu"/>
          <w:sz w:val="24"/>
          <w:szCs w:val="24"/>
          <w:rtl w:val="0"/>
        </w:rPr>
        <w:t xml:space="preserve">有時候Alexa會因為沒有接收到指令或是回傳失敗而導致操作中止，大部分都是Alexa接收訊息時，因為網路的不穩定導致回傳的訊息不完整，不能有效接收來自雲端的語音回饋。</w:t>
      </w:r>
      <w:r w:rsidDel="00000000" w:rsidR="00000000" w:rsidRPr="00000000">
        <w:rPr>
          <w:rFonts w:ascii="PMingLiu" w:cs="PMingLiu" w:eastAsia="PMingLiu" w:hAnsi="PMingLiu"/>
          <w:b w:val="1"/>
          <w:sz w:val="24"/>
          <w:szCs w:val="24"/>
          <w:rtl w:val="0"/>
        </w:rPr>
        <w:t xml:space="preserve">解決方法為提供一個高穩定度及高傳輸量的無線網路環境來使Alexa能有效地回傳訊息。</w:t>
      </w:r>
    </w:p>
    <w:p w:rsidR="00000000" w:rsidDel="00000000" w:rsidP="00000000" w:rsidRDefault="00000000" w:rsidRPr="00000000" w14:paraId="0000004D">
      <w:pPr>
        <w:pageBreakBefore w:val="0"/>
        <w:widowControl w:val="0"/>
        <w:spacing w:after="320" w:lineRule="auto"/>
        <w:rPr>
          <w:rFonts w:ascii="PMingLiu" w:cs="PMingLiu" w:eastAsia="PMingLiu" w:hAnsi="PMingLiu"/>
          <w:b w:val="1"/>
          <w:sz w:val="24"/>
          <w:szCs w:val="24"/>
        </w:rPr>
      </w:pPr>
      <w:r w:rsidDel="00000000" w:rsidR="00000000" w:rsidRPr="00000000">
        <w:rPr>
          <w:rFonts w:ascii="PMingLiu" w:cs="PMingLiu" w:eastAsia="PMingLiu" w:hAnsi="PMingLiu"/>
          <w:b w:val="1"/>
          <w:sz w:val="24"/>
          <w:szCs w:val="24"/>
          <w:rtl w:val="0"/>
        </w:rPr>
        <w:t xml:space="preserve">● 耗電or範圍限制</w:t>
      </w:r>
    </w:p>
    <w:p w:rsidR="00000000" w:rsidDel="00000000" w:rsidP="00000000" w:rsidRDefault="00000000" w:rsidRPr="00000000" w14:paraId="0000004E">
      <w:pPr>
        <w:pageBreakBefore w:val="0"/>
        <w:widowControl w:val="0"/>
        <w:spacing w:after="320" w:lineRule="auto"/>
        <w:ind w:left="720" w:firstLine="0"/>
        <w:rPr>
          <w:rFonts w:ascii="PMingLiu" w:cs="PMingLiu" w:eastAsia="PMingLiu" w:hAnsi="PMingLiu"/>
          <w:b w:val="1"/>
          <w:sz w:val="24"/>
          <w:szCs w:val="24"/>
        </w:rPr>
      </w:pPr>
      <w:r w:rsidDel="00000000" w:rsidR="00000000" w:rsidRPr="00000000">
        <w:rPr>
          <w:rFonts w:ascii="PMingLiu" w:cs="PMingLiu" w:eastAsia="PMingLiu" w:hAnsi="PMingLiu"/>
          <w:sz w:val="24"/>
          <w:szCs w:val="24"/>
          <w:rtl w:val="0"/>
        </w:rPr>
        <w:t xml:space="preserve">電池所能提供機器人電力的續航力有限，所以必須配置12V 4A的變壓器電線供給電力，因此在受限於機器人的變壓器電線範圍的情況下，機器人在家中能活動的空間也較為有限。</w:t>
      </w:r>
      <w:r w:rsidDel="00000000" w:rsidR="00000000" w:rsidRPr="00000000">
        <w:rPr>
          <w:rFonts w:ascii="PMingLiu" w:cs="PMingLiu" w:eastAsia="PMingLiu" w:hAnsi="PMingLiu"/>
          <w:b w:val="1"/>
          <w:sz w:val="24"/>
          <w:szCs w:val="24"/>
          <w:rtl w:val="0"/>
        </w:rPr>
        <w:t xml:space="preserve">解決方式為新增無線傳輸來達到控制家電的功能，不只省去多餘的線路配置也能彌補機器人的範圍限制所造成的問題。</w:t>
      </w:r>
    </w:p>
    <w:p w:rsidR="00000000" w:rsidDel="00000000" w:rsidP="00000000" w:rsidRDefault="00000000" w:rsidRPr="00000000" w14:paraId="0000004F">
      <w:pPr>
        <w:pageBreakBefore w:val="0"/>
        <w:widowControl w:val="0"/>
        <w:spacing w:after="320" w:lineRule="auto"/>
        <w:ind w:left="720" w:firstLine="0"/>
        <w:rPr>
          <w:rFonts w:ascii="PMingLiu" w:cs="PMingLiu" w:eastAsia="PMingLiu" w:hAnsi="PMingLiu"/>
          <w:b w:val="1"/>
          <w:sz w:val="24"/>
          <w:szCs w:val="24"/>
        </w:rPr>
      </w:pPr>
      <w:r w:rsidDel="00000000" w:rsidR="00000000" w:rsidRPr="00000000">
        <w:rPr>
          <w:rtl w:val="0"/>
        </w:rPr>
      </w:r>
    </w:p>
    <w:p w:rsidR="00000000" w:rsidDel="00000000" w:rsidP="00000000" w:rsidRDefault="00000000" w:rsidRPr="00000000" w14:paraId="00000050">
      <w:pPr>
        <w:pageBreakBefore w:val="0"/>
        <w:widowControl w:val="0"/>
        <w:spacing w:after="320" w:lineRule="auto"/>
        <w:ind w:left="720" w:firstLine="0"/>
        <w:rPr>
          <w:rFonts w:ascii="PMingLiu" w:cs="PMingLiu" w:eastAsia="PMingLiu" w:hAnsi="PMingLiu"/>
          <w:b w:val="1"/>
          <w:sz w:val="24"/>
          <w:szCs w:val="24"/>
        </w:rPr>
      </w:pPr>
      <w:r w:rsidDel="00000000" w:rsidR="00000000" w:rsidRPr="00000000">
        <w:rPr>
          <w:rtl w:val="0"/>
        </w:rPr>
      </w:r>
    </w:p>
    <w:p w:rsidR="00000000" w:rsidDel="00000000" w:rsidP="00000000" w:rsidRDefault="00000000" w:rsidRPr="00000000" w14:paraId="00000051">
      <w:pPr>
        <w:pageBreakBefore w:val="0"/>
        <w:widowControl w:val="0"/>
        <w:spacing w:after="320" w:lineRule="auto"/>
        <w:ind w:left="720" w:firstLine="0"/>
        <w:rPr>
          <w:rFonts w:ascii="PMingLiu" w:cs="PMingLiu" w:eastAsia="PMingLiu" w:hAnsi="PMingLiu"/>
          <w:b w:val="1"/>
          <w:sz w:val="24"/>
          <w:szCs w:val="24"/>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rFonts w:ascii="PMingLiu" w:cs="PMingLiu" w:eastAsia="PMingLiu" w:hAnsi="PMingLiu"/>
          <w:b w:val="1"/>
          <w:sz w:val="36"/>
          <w:szCs w:val="36"/>
        </w:rPr>
      </w:pPr>
      <w:r w:rsidDel="00000000" w:rsidR="00000000" w:rsidRPr="00000000">
        <w:rPr>
          <w:rFonts w:ascii="PMingLiu" w:cs="PMingLiu" w:eastAsia="PMingLiu" w:hAnsi="PMingLiu"/>
          <w:b w:val="1"/>
          <w:sz w:val="36"/>
          <w:szCs w:val="36"/>
          <w:rtl w:val="0"/>
        </w:rPr>
        <w:t xml:space="preserve">六、</w:t>
      </w:r>
      <w:r w:rsidDel="00000000" w:rsidR="00000000" w:rsidRPr="00000000">
        <w:rPr>
          <w:rFonts w:ascii="PMingLiu" w:cs="PMingLiu" w:eastAsia="PMingLiu" w:hAnsi="PMingLiu"/>
          <w:b w:val="1"/>
          <w:sz w:val="36"/>
          <w:szCs w:val="36"/>
          <w:rtl w:val="0"/>
        </w:rPr>
        <w:t xml:space="preserve">結論與未來展望</w:t>
      </w:r>
    </w:p>
    <w:p w:rsidR="00000000" w:rsidDel="00000000" w:rsidP="00000000" w:rsidRDefault="00000000" w:rsidRPr="00000000" w14:paraId="00000053">
      <w:pPr>
        <w:pageBreakBefore w:val="0"/>
        <w:widowControl w:val="0"/>
        <w:spacing w:line="240" w:lineRule="auto"/>
        <w:rPr>
          <w:rFonts w:ascii="PMingLiu" w:cs="PMingLiu" w:eastAsia="PMingLiu" w:hAnsi="PMingLiu"/>
          <w:b w:val="1"/>
          <w:sz w:val="36"/>
          <w:szCs w:val="36"/>
        </w:rPr>
      </w:pPr>
      <w:r w:rsidDel="00000000" w:rsidR="00000000" w:rsidRPr="00000000">
        <w:rPr>
          <w:rtl w:val="0"/>
        </w:rPr>
      </w:r>
    </w:p>
    <w:p w:rsidR="00000000" w:rsidDel="00000000" w:rsidP="00000000" w:rsidRDefault="00000000" w:rsidRPr="00000000" w14:paraId="00000054">
      <w:pPr>
        <w:pageBreakBefore w:val="0"/>
        <w:widowControl w:val="0"/>
        <w:spacing w:after="32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智慧語音回饋系統對人們來說已經不陌生，無論是Apple的Siri、Google的Google Home或是Amazon的Alexa，其實都已經發展得相當成熟。不過如何有效利用這些高科技產品來做應用以達到提升人們生活的品質，才是問題的核心。</w:t>
      </w:r>
    </w:p>
    <w:p w:rsidR="00000000" w:rsidDel="00000000" w:rsidP="00000000" w:rsidRDefault="00000000" w:rsidRPr="00000000" w14:paraId="00000055">
      <w:pPr>
        <w:pageBreakBefore w:val="0"/>
        <w:widowControl w:val="0"/>
        <w:spacing w:after="32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在社會漸趨於老年化的的情況下，智慧語音回饋系統或許能夠有效的幫助行動不便的長者們，或是醫院裡那些肢體殘缺及需要被長期照護的族群，讓他們藉由這樣的系統來完成他們可能無法自行操作的設備與器材。</w:t>
      </w:r>
    </w:p>
    <w:p w:rsidR="00000000" w:rsidDel="00000000" w:rsidP="00000000" w:rsidRDefault="00000000" w:rsidRPr="00000000" w14:paraId="00000056">
      <w:pPr>
        <w:pageBreakBefore w:val="0"/>
        <w:widowControl w:val="0"/>
        <w:spacing w:after="32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57">
      <w:pPr>
        <w:pageBreakBefore w:val="0"/>
        <w:widowControl w:val="0"/>
        <w:spacing w:after="32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58">
      <w:pPr>
        <w:pageBreakBefore w:val="0"/>
        <w:widowControl w:val="0"/>
        <w:spacing w:after="32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rFonts w:ascii="PMingLiu" w:cs="PMingLiu" w:eastAsia="PMingLiu" w:hAnsi="PMingLiu"/>
          <w:b w:val="1"/>
          <w:sz w:val="36"/>
          <w:szCs w:val="36"/>
        </w:rPr>
      </w:pPr>
      <w:r w:rsidDel="00000000" w:rsidR="00000000" w:rsidRPr="00000000">
        <w:rPr>
          <w:rFonts w:ascii="PMingLiu" w:cs="PMingLiu" w:eastAsia="PMingLiu" w:hAnsi="PMingLiu"/>
          <w:b w:val="1"/>
          <w:sz w:val="36"/>
          <w:szCs w:val="36"/>
          <w:rtl w:val="0"/>
        </w:rPr>
        <w:t xml:space="preserve">七、參考文獻</w:t>
      </w:r>
    </w:p>
    <w:p w:rsidR="00000000" w:rsidDel="00000000" w:rsidP="00000000" w:rsidRDefault="00000000" w:rsidRPr="00000000" w14:paraId="0000005A">
      <w:pPr>
        <w:pageBreakBefore w:val="0"/>
        <w:widowControl w:val="0"/>
        <w:spacing w:line="240" w:lineRule="auto"/>
        <w:rPr>
          <w:rFonts w:ascii="PMingLiu" w:cs="PMingLiu" w:eastAsia="PMingLiu" w:hAnsi="PMingLiu"/>
          <w:b w:val="1"/>
          <w:sz w:val="36"/>
          <w:szCs w:val="36"/>
        </w:rPr>
      </w:pPr>
      <w:r w:rsidDel="00000000" w:rsidR="00000000" w:rsidRPr="00000000">
        <w:rPr>
          <w:rtl w:val="0"/>
        </w:rPr>
      </w:r>
    </w:p>
    <w:p w:rsidR="00000000" w:rsidDel="00000000" w:rsidP="00000000" w:rsidRDefault="00000000" w:rsidRPr="00000000" w14:paraId="0000005B">
      <w:pPr>
        <w:pageBreakBefore w:val="0"/>
        <w:widowControl w:val="0"/>
        <w:spacing w:after="320" w:lineRule="auto"/>
        <w:rPr>
          <w:rFonts w:ascii="PMingLiu" w:cs="PMingLiu" w:eastAsia="PMingLiu" w:hAnsi="PMingLiu"/>
          <w:sz w:val="24"/>
          <w:szCs w:val="24"/>
        </w:rPr>
      </w:pPr>
      <w:hyperlink r:id="rId10">
        <w:r w:rsidDel="00000000" w:rsidR="00000000" w:rsidRPr="00000000">
          <w:rPr>
            <w:rFonts w:ascii="PMingLiu" w:cs="PMingLiu" w:eastAsia="PMingLiu" w:hAnsi="PMingLiu"/>
            <w:sz w:val="24"/>
            <w:szCs w:val="24"/>
            <w:u w:val="single"/>
            <w:rtl w:val="0"/>
          </w:rPr>
          <w:t xml:space="preserve">http://activity.ntsec.gov.tw/activity/race-1/54/pdf/040819.pdf</w:t>
        </w:r>
      </w:hyperlink>
      <w:r w:rsidDel="00000000" w:rsidR="00000000" w:rsidRPr="00000000">
        <w:rPr>
          <w:rtl w:val="0"/>
        </w:rPr>
      </w:r>
    </w:p>
    <w:p w:rsidR="00000000" w:rsidDel="00000000" w:rsidP="00000000" w:rsidRDefault="00000000" w:rsidRPr="00000000" w14:paraId="0000005C">
      <w:pPr>
        <w:pageBreakBefore w:val="0"/>
        <w:widowControl w:val="0"/>
        <w:spacing w:after="320" w:lineRule="auto"/>
        <w:rPr>
          <w:rFonts w:ascii="PMingLiu" w:cs="PMingLiu" w:eastAsia="PMingLiu" w:hAnsi="PMingLiu"/>
          <w:sz w:val="24"/>
          <w:szCs w:val="24"/>
        </w:rPr>
      </w:pPr>
      <w:hyperlink r:id="rId11">
        <w:r w:rsidDel="00000000" w:rsidR="00000000" w:rsidRPr="00000000">
          <w:rPr>
            <w:rFonts w:ascii="PMingLiu" w:cs="PMingLiu" w:eastAsia="PMingLiu" w:hAnsi="PMingLiu"/>
            <w:sz w:val="24"/>
            <w:szCs w:val="24"/>
            <w:u w:val="single"/>
            <w:rtl w:val="0"/>
          </w:rPr>
          <w:t xml:space="preserve">http://www.auto.fcu.edu.tw/wSite/publicfile/Attachment/f1255510671481.pdf</w:t>
        </w:r>
      </w:hyperlink>
      <w:r w:rsidDel="00000000" w:rsidR="00000000" w:rsidRPr="00000000">
        <w:rPr>
          <w:rtl w:val="0"/>
        </w:rPr>
      </w:r>
    </w:p>
    <w:p w:rsidR="00000000" w:rsidDel="00000000" w:rsidP="00000000" w:rsidRDefault="00000000" w:rsidRPr="00000000" w14:paraId="0000005D">
      <w:pPr>
        <w:pageBreakBefore w:val="0"/>
        <w:widowControl w:val="0"/>
        <w:spacing w:after="320" w:lineRule="auto"/>
        <w:rPr>
          <w:rFonts w:ascii="PMingLiu" w:cs="PMingLiu" w:eastAsia="PMingLiu" w:hAnsi="PMingLiu"/>
          <w:sz w:val="24"/>
          <w:szCs w:val="24"/>
          <w:u w:val="single"/>
        </w:rPr>
      </w:pPr>
      <w:hyperlink r:id="rId12">
        <w:r w:rsidDel="00000000" w:rsidR="00000000" w:rsidRPr="00000000">
          <w:rPr>
            <w:rFonts w:ascii="PMingLiu" w:cs="PMingLiu" w:eastAsia="PMingLiu" w:hAnsi="PMingLiu"/>
            <w:sz w:val="24"/>
            <w:szCs w:val="24"/>
            <w:u w:val="single"/>
            <w:rtl w:val="0"/>
          </w:rPr>
          <w:t xml:space="preserve">https://www.tomsguide.com/us/alexa-vs-siri-vs-google,review-4772.html</w:t>
        </w:r>
      </w:hyperlink>
      <w:r w:rsidDel="00000000" w:rsidR="00000000" w:rsidRPr="00000000">
        <w:rPr>
          <w:rtl w:val="0"/>
        </w:rPr>
      </w:r>
    </w:p>
    <w:p w:rsidR="00000000" w:rsidDel="00000000" w:rsidP="00000000" w:rsidRDefault="00000000" w:rsidRPr="00000000" w14:paraId="0000005E">
      <w:pPr>
        <w:pageBreakBefore w:val="0"/>
        <w:widowControl w:val="0"/>
        <w:spacing w:after="320" w:lineRule="auto"/>
        <w:rPr>
          <w:rFonts w:ascii="PMingLiu" w:cs="PMingLiu" w:eastAsia="PMingLiu" w:hAnsi="PMingLiu"/>
          <w:sz w:val="24"/>
          <w:szCs w:val="24"/>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MingLi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auto.fcu.edu.tw/wSite/publicfile/Attachment/f1255510671481.pdf" TargetMode="External"/><Relationship Id="rId10" Type="http://schemas.openxmlformats.org/officeDocument/2006/relationships/hyperlink" Target="http://activity.ntsec.gov.tw/activity/race-1/54/pdf/040819.pdf" TargetMode="External"/><Relationship Id="rId12" Type="http://schemas.openxmlformats.org/officeDocument/2006/relationships/hyperlink" Target="https://www.tomsguide.com/us/alexa-vs-siri-vs-google,review-4772.html"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