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学员就业指导跟踪系统——概要设计</w:t>
      </w:r>
    </w:p>
    <w:p>
      <w:pPr>
        <w:pStyle w:val="3"/>
        <w:numPr>
          <w:ilvl w:val="0"/>
          <w:numId w:val="1"/>
        </w:numPr>
        <w:bidi w:val="0"/>
        <w:rPr>
          <w:rFonts w:hint="eastAsia"/>
          <w:lang w:val="en-US" w:eastAsia="zh-CN"/>
        </w:rPr>
      </w:pPr>
      <w:r>
        <w:rPr>
          <w:rFonts w:hint="eastAsia"/>
          <w:lang w:val="en-US" w:eastAsia="zh-CN"/>
        </w:rPr>
        <w:t>引言</w:t>
      </w:r>
    </w:p>
    <w:p>
      <w:pPr>
        <w:pStyle w:val="4"/>
        <w:numPr>
          <w:ilvl w:val="1"/>
          <w:numId w:val="1"/>
        </w:numPr>
        <w:bidi w:val="0"/>
        <w:rPr>
          <w:rFonts w:hint="eastAsia"/>
          <w:lang w:val="en-US" w:eastAsia="zh-CN"/>
        </w:rPr>
      </w:pPr>
      <w:r>
        <w:rPr>
          <w:rFonts w:hint="eastAsia"/>
          <w:lang w:val="en-US" w:eastAsia="zh-CN"/>
        </w:rPr>
        <w:t>目的</w:t>
      </w:r>
    </w:p>
    <w:p>
      <w:pPr>
        <w:pStyle w:val="5"/>
        <w:numPr>
          <w:ilvl w:val="2"/>
          <w:numId w:val="1"/>
        </w:numPr>
        <w:bidi w:val="0"/>
        <w:rPr>
          <w:rFonts w:hint="eastAsia"/>
          <w:lang w:val="en-US" w:eastAsia="zh-CN"/>
        </w:rPr>
      </w:pPr>
      <w:r>
        <w:rPr>
          <w:rFonts w:hint="eastAsia"/>
          <w:lang w:val="en-US" w:eastAsia="zh-CN"/>
        </w:rPr>
        <w:t>主要内容：</w:t>
      </w:r>
    </w:p>
    <w:p>
      <w:pPr>
        <w:numPr>
          <w:ilvl w:val="0"/>
          <w:numId w:val="0"/>
        </w:numPr>
        <w:ind w:leftChars="0" w:firstLine="420" w:firstLineChars="0"/>
        <w:rPr>
          <w:rFonts w:hint="eastAsia"/>
          <w:lang w:val="en-US" w:eastAsia="zh-CN"/>
        </w:rPr>
      </w:pPr>
      <w:r>
        <w:rPr>
          <w:rFonts w:hint="eastAsia"/>
          <w:lang w:val="en-US" w:eastAsia="zh-CN"/>
        </w:rPr>
        <w:t>该文档主要描述了《学员就业指导跟踪系统》的概要设计，包含了“总体设计”、“模块设计”、“数据结构”、“界面设计”、“监控设计”、“容灾设计”、“安全设计”、“性能设计”、“制定规范（附录）”</w:t>
      </w:r>
    </w:p>
    <w:p>
      <w:pPr>
        <w:pStyle w:val="5"/>
        <w:numPr>
          <w:ilvl w:val="2"/>
          <w:numId w:val="1"/>
        </w:numPr>
        <w:bidi w:val="0"/>
        <w:rPr>
          <w:rFonts w:hint="eastAsia"/>
          <w:lang w:val="en-US" w:eastAsia="zh-CN"/>
        </w:rPr>
      </w:pPr>
      <w:r>
        <w:rPr>
          <w:rFonts w:hint="eastAsia"/>
          <w:lang w:val="en-US" w:eastAsia="zh-CN"/>
        </w:rPr>
        <w:t>预期读者：</w:t>
      </w:r>
    </w:p>
    <w:p>
      <w:pPr>
        <w:numPr>
          <w:ilvl w:val="0"/>
          <w:numId w:val="0"/>
        </w:numPr>
        <w:ind w:leftChars="0" w:firstLine="420" w:firstLineChars="0"/>
        <w:rPr>
          <w:rFonts w:hint="eastAsia" w:eastAsiaTheme="minorEastAsia"/>
          <w:lang w:val="en-US" w:eastAsia="zh-CN"/>
        </w:rPr>
      </w:pPr>
      <w:r>
        <w:rPr>
          <w:rFonts w:hint="eastAsia"/>
          <w:lang w:val="en-US" w:eastAsia="zh-CN"/>
        </w:rPr>
        <w:t>项目管理人员、设计人员、开发人员、测试人员、运维人员</w:t>
      </w:r>
    </w:p>
    <w:p>
      <w:pPr>
        <w:pStyle w:val="4"/>
        <w:numPr>
          <w:ilvl w:val="1"/>
          <w:numId w:val="1"/>
        </w:numPr>
        <w:bidi w:val="0"/>
        <w:rPr>
          <w:rFonts w:hint="eastAsia"/>
          <w:lang w:val="en-US" w:eastAsia="zh-CN"/>
        </w:rPr>
      </w:pPr>
      <w:r>
        <w:rPr>
          <w:rFonts w:hint="eastAsia"/>
          <w:lang w:val="en-US" w:eastAsia="zh-CN"/>
        </w:rPr>
        <w:t>范围</w:t>
      </w:r>
    </w:p>
    <w:p>
      <w:pPr>
        <w:pStyle w:val="5"/>
        <w:numPr>
          <w:ilvl w:val="2"/>
          <w:numId w:val="1"/>
        </w:numPr>
        <w:bidi w:val="0"/>
        <w:rPr>
          <w:rFonts w:hint="eastAsia"/>
          <w:lang w:val="en-US" w:eastAsia="zh-CN"/>
        </w:rPr>
      </w:pPr>
      <w:r>
        <w:rPr>
          <w:rFonts w:hint="eastAsia"/>
          <w:lang w:val="en-US" w:eastAsia="zh-CN"/>
        </w:rPr>
        <w:t>系统目标：</w:t>
      </w:r>
    </w:p>
    <w:p>
      <w:pPr>
        <w:numPr>
          <w:ilvl w:val="0"/>
          <w:numId w:val="0"/>
        </w:numPr>
        <w:ind w:leftChars="0" w:firstLine="420" w:firstLineChars="0"/>
        <w:rPr>
          <w:rFonts w:hint="eastAsia"/>
          <w:lang w:val="en-US" w:eastAsia="zh-CN"/>
        </w:rPr>
      </w:pPr>
      <w:r>
        <w:rPr>
          <w:rFonts w:hint="eastAsia"/>
          <w:lang w:val="en-US" w:eastAsia="zh-CN"/>
        </w:rPr>
        <w:t>《学员就业指导跟踪系统》的主要目标是为了能够提高就业老师和技术老师跟踪和指导学员的效率，能提醒老师面试学员的预约时间。</w:t>
      </w:r>
    </w:p>
    <w:p>
      <w:pPr>
        <w:pStyle w:val="5"/>
        <w:numPr>
          <w:ilvl w:val="2"/>
          <w:numId w:val="1"/>
        </w:numPr>
        <w:bidi w:val="0"/>
        <w:rPr>
          <w:rFonts w:hint="eastAsia"/>
          <w:lang w:val="en-US" w:eastAsia="zh-CN"/>
        </w:rPr>
      </w:pPr>
      <w:r>
        <w:rPr>
          <w:rFonts w:hint="eastAsia"/>
          <w:lang w:val="en-US" w:eastAsia="zh-CN"/>
        </w:rPr>
        <w:t>主要需求：</w:t>
      </w:r>
    </w:p>
    <w:p>
      <w:pPr>
        <w:numPr>
          <w:ilvl w:val="3"/>
          <w:numId w:val="1"/>
        </w:numPr>
        <w:ind w:left="0" w:leftChars="0" w:firstLine="0" w:firstLineChars="0"/>
        <w:rPr>
          <w:rFonts w:hint="eastAsia"/>
          <w:lang w:val="en-US" w:eastAsia="zh-CN"/>
        </w:rPr>
      </w:pPr>
      <w:r>
        <w:rPr>
          <w:rFonts w:hint="eastAsia"/>
          <w:lang w:val="en-US" w:eastAsia="zh-CN"/>
        </w:rPr>
        <w:t>权限管理</w:t>
      </w:r>
    </w:p>
    <w:p>
      <w:pPr>
        <w:numPr>
          <w:ilvl w:val="3"/>
          <w:numId w:val="1"/>
        </w:numPr>
        <w:ind w:left="0" w:leftChars="0" w:firstLine="0" w:firstLineChars="0"/>
        <w:rPr>
          <w:rFonts w:hint="eastAsia"/>
          <w:lang w:val="en-US" w:eastAsia="zh-CN"/>
        </w:rPr>
      </w:pPr>
      <w:r>
        <w:rPr>
          <w:rFonts w:hint="eastAsia"/>
          <w:lang w:val="en-US" w:eastAsia="zh-CN"/>
        </w:rPr>
        <w:t>角色管理</w:t>
      </w:r>
    </w:p>
    <w:p>
      <w:pPr>
        <w:numPr>
          <w:ilvl w:val="3"/>
          <w:numId w:val="1"/>
        </w:numPr>
        <w:ind w:left="0" w:leftChars="0" w:firstLine="0" w:firstLineChars="0"/>
        <w:rPr>
          <w:rFonts w:hint="eastAsia"/>
          <w:lang w:val="en-US" w:eastAsia="zh-CN"/>
        </w:rPr>
      </w:pPr>
      <w:r>
        <w:rPr>
          <w:rFonts w:hint="eastAsia"/>
          <w:lang w:val="en-US" w:eastAsia="zh-CN"/>
        </w:rPr>
        <w:t>教师管理</w:t>
      </w:r>
    </w:p>
    <w:p>
      <w:pPr>
        <w:numPr>
          <w:ilvl w:val="3"/>
          <w:numId w:val="1"/>
        </w:numPr>
        <w:ind w:left="0" w:leftChars="0" w:firstLine="0" w:firstLineChars="0"/>
        <w:rPr>
          <w:rFonts w:hint="eastAsia"/>
          <w:lang w:val="en-US" w:eastAsia="zh-CN"/>
        </w:rPr>
      </w:pPr>
      <w:r>
        <w:rPr>
          <w:rFonts w:hint="eastAsia"/>
          <w:lang w:val="en-US" w:eastAsia="zh-CN"/>
        </w:rPr>
        <w:t>班级管理</w:t>
      </w:r>
    </w:p>
    <w:p>
      <w:pPr>
        <w:numPr>
          <w:ilvl w:val="3"/>
          <w:numId w:val="1"/>
        </w:numPr>
        <w:ind w:left="0" w:leftChars="0" w:firstLine="0" w:firstLineChars="0"/>
        <w:rPr>
          <w:rFonts w:hint="eastAsia"/>
          <w:lang w:val="en-US" w:eastAsia="zh-CN"/>
        </w:rPr>
      </w:pPr>
      <w:r>
        <w:rPr>
          <w:rFonts w:hint="eastAsia"/>
          <w:lang w:val="en-US" w:eastAsia="zh-CN"/>
        </w:rPr>
        <w:t>学员管理</w:t>
      </w:r>
    </w:p>
    <w:p>
      <w:pPr>
        <w:numPr>
          <w:ilvl w:val="3"/>
          <w:numId w:val="1"/>
        </w:numPr>
        <w:ind w:left="0" w:leftChars="0" w:firstLine="0" w:firstLineChars="0"/>
        <w:rPr>
          <w:rFonts w:hint="eastAsia"/>
          <w:lang w:val="en-US" w:eastAsia="zh-CN"/>
        </w:rPr>
      </w:pPr>
      <w:r>
        <w:rPr>
          <w:rFonts w:hint="eastAsia"/>
          <w:lang w:val="en-US" w:eastAsia="zh-CN"/>
        </w:rPr>
        <w:t>企业管理</w:t>
      </w:r>
    </w:p>
    <w:p>
      <w:pPr>
        <w:numPr>
          <w:ilvl w:val="3"/>
          <w:numId w:val="1"/>
        </w:numPr>
        <w:ind w:left="0" w:leftChars="0" w:firstLine="0" w:firstLineChars="0"/>
        <w:rPr>
          <w:rFonts w:hint="eastAsia"/>
          <w:lang w:val="en-US" w:eastAsia="zh-CN"/>
        </w:rPr>
      </w:pPr>
      <w:r>
        <w:rPr>
          <w:rFonts w:hint="eastAsia"/>
          <w:lang w:val="en-US" w:eastAsia="zh-CN"/>
        </w:rPr>
        <w:t>企业面试记录管理</w:t>
      </w:r>
    </w:p>
    <w:p>
      <w:pPr>
        <w:numPr>
          <w:ilvl w:val="3"/>
          <w:numId w:val="1"/>
        </w:numPr>
        <w:ind w:left="0" w:leftChars="0" w:firstLine="0" w:firstLineChars="0"/>
        <w:rPr>
          <w:rFonts w:hint="eastAsia"/>
          <w:lang w:val="en-US" w:eastAsia="zh-CN"/>
        </w:rPr>
      </w:pPr>
      <w:r>
        <w:rPr>
          <w:rFonts w:hint="eastAsia"/>
          <w:lang w:val="en-US" w:eastAsia="zh-CN"/>
        </w:rPr>
        <w:t>企业面试题目管理</w:t>
      </w:r>
    </w:p>
    <w:p>
      <w:pPr>
        <w:numPr>
          <w:ilvl w:val="3"/>
          <w:numId w:val="1"/>
        </w:numPr>
        <w:ind w:left="0" w:leftChars="0" w:firstLine="0" w:firstLineChars="0"/>
        <w:rPr>
          <w:rFonts w:hint="eastAsia"/>
          <w:lang w:val="en-US" w:eastAsia="zh-CN"/>
        </w:rPr>
      </w:pPr>
      <w:r>
        <w:rPr>
          <w:rFonts w:hint="eastAsia"/>
          <w:lang w:val="en-US" w:eastAsia="zh-CN"/>
        </w:rPr>
        <w:t>学员入职记录管理</w:t>
      </w:r>
    </w:p>
    <w:p>
      <w:pPr>
        <w:numPr>
          <w:ilvl w:val="3"/>
          <w:numId w:val="1"/>
        </w:numPr>
        <w:ind w:left="0" w:leftChars="0" w:firstLine="0" w:firstLineChars="0"/>
        <w:rPr>
          <w:rFonts w:hint="eastAsia"/>
          <w:lang w:val="en-US" w:eastAsia="zh-CN"/>
        </w:rPr>
      </w:pPr>
      <w:r>
        <w:rPr>
          <w:rFonts w:hint="eastAsia"/>
          <w:lang w:val="en-US" w:eastAsia="zh-CN"/>
        </w:rPr>
        <w:t>指导和模拟面试记录管理</w:t>
      </w:r>
    </w:p>
    <w:p>
      <w:pPr>
        <w:pStyle w:val="5"/>
        <w:numPr>
          <w:ilvl w:val="2"/>
          <w:numId w:val="1"/>
        </w:numPr>
        <w:bidi w:val="0"/>
        <w:rPr>
          <w:rFonts w:hint="eastAsia"/>
          <w:lang w:val="en-US" w:eastAsia="zh-CN"/>
        </w:rPr>
      </w:pPr>
      <w:r>
        <w:rPr>
          <w:rFonts w:hint="eastAsia"/>
          <w:lang w:val="en-US" w:eastAsia="zh-CN"/>
        </w:rPr>
        <w:t>设计约束、限制：</w:t>
      </w:r>
    </w:p>
    <w:p>
      <w:pPr>
        <w:numPr>
          <w:ilvl w:val="3"/>
          <w:numId w:val="1"/>
        </w:numPr>
        <w:ind w:left="0" w:leftChars="0" w:firstLine="0" w:firstLineChars="0"/>
        <w:rPr>
          <w:rFonts w:hint="eastAsia"/>
          <w:lang w:val="en-US" w:eastAsia="zh-CN"/>
        </w:rPr>
      </w:pPr>
      <w:r>
        <w:rPr>
          <w:rFonts w:hint="eastAsia"/>
          <w:lang w:val="en-US" w:eastAsia="zh-CN"/>
        </w:rPr>
        <w:t>时间和预算：无（可以慢慢做，无资金预算）</w:t>
      </w:r>
    </w:p>
    <w:p>
      <w:pPr>
        <w:numPr>
          <w:ilvl w:val="3"/>
          <w:numId w:val="1"/>
        </w:numPr>
        <w:ind w:left="0" w:leftChars="0" w:firstLine="0" w:firstLineChars="0"/>
        <w:rPr>
          <w:rFonts w:hint="eastAsia"/>
          <w:lang w:val="en-US" w:eastAsia="zh-CN"/>
        </w:rPr>
      </w:pPr>
      <w:r>
        <w:rPr>
          <w:rFonts w:hint="eastAsia"/>
          <w:lang w:val="en-US" w:eastAsia="zh-CN"/>
        </w:rPr>
        <w:t>技术约束：因为要一个人负责“整体架构”、“界面设计”、“前端编码”、“后台编码”、“系统测试”、“后期维护”等所有环节，所以可能在某些环节实现时间过长（好在没有时间约束）</w:t>
      </w:r>
    </w:p>
    <w:p>
      <w:pPr>
        <w:numPr>
          <w:ilvl w:val="3"/>
          <w:numId w:val="1"/>
        </w:numPr>
        <w:ind w:left="0" w:leftChars="0" w:firstLine="0" w:firstLineChars="0"/>
        <w:rPr>
          <w:rFonts w:hint="eastAsia"/>
          <w:lang w:val="en-US" w:eastAsia="zh-CN"/>
        </w:rPr>
      </w:pPr>
      <w:r>
        <w:rPr>
          <w:rFonts w:hint="eastAsia"/>
          <w:lang w:val="en-US" w:eastAsia="zh-CN"/>
        </w:rPr>
        <w:t>人员约束：只有1个人</w:t>
      </w:r>
    </w:p>
    <w:p>
      <w:pPr>
        <w:numPr>
          <w:ilvl w:val="3"/>
          <w:numId w:val="1"/>
        </w:numPr>
        <w:ind w:left="0" w:leftChars="0" w:firstLine="0" w:firstLineChars="0"/>
        <w:rPr>
          <w:rFonts w:hint="eastAsia"/>
          <w:lang w:val="en-US" w:eastAsia="zh-CN"/>
        </w:rPr>
      </w:pPr>
      <w:r>
        <w:rPr>
          <w:rFonts w:hint="eastAsia"/>
          <w:lang w:val="en-US" w:eastAsia="zh-CN"/>
        </w:rPr>
        <w:t>组织约束：各种杂事情比较多</w:t>
      </w:r>
    </w:p>
    <w:p>
      <w:pPr>
        <w:pStyle w:val="4"/>
        <w:numPr>
          <w:ilvl w:val="1"/>
          <w:numId w:val="1"/>
        </w:numPr>
        <w:bidi w:val="0"/>
        <w:rPr>
          <w:rFonts w:hint="eastAsia"/>
          <w:lang w:val="en-US" w:eastAsia="zh-CN"/>
        </w:rPr>
      </w:pPr>
      <w:r>
        <w:rPr>
          <w:rFonts w:hint="eastAsia"/>
          <w:lang w:val="en-US" w:eastAsia="zh-CN"/>
        </w:rPr>
        <w:t>缩写说明</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术语定义</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参考资料</w:t>
      </w:r>
    </w:p>
    <w:p>
      <w:pPr>
        <w:numPr>
          <w:ilvl w:val="0"/>
          <w:numId w:val="0"/>
        </w:numPr>
        <w:ind w:leftChars="0" w:firstLine="420" w:firstLineChars="0"/>
        <w:rPr>
          <w:rFonts w:hint="eastAsia"/>
          <w:lang w:val="en-US" w:eastAsia="zh-CN"/>
        </w:rPr>
      </w:pPr>
      <w:r>
        <w:rPr>
          <w:rFonts w:hint="eastAsia"/>
          <w:lang w:val="en-US" w:eastAsia="zh-CN"/>
        </w:rPr>
        <w:t>《需求规格说明》</w:t>
      </w:r>
    </w:p>
    <w:p>
      <w:pPr>
        <w:pStyle w:val="4"/>
        <w:numPr>
          <w:ilvl w:val="1"/>
          <w:numId w:val="1"/>
        </w:numPr>
        <w:bidi w:val="0"/>
        <w:rPr>
          <w:rFonts w:hint="eastAsia"/>
          <w:lang w:val="en-US" w:eastAsia="zh-CN"/>
        </w:rPr>
      </w:pPr>
      <w:r>
        <w:rPr>
          <w:rFonts w:hint="eastAsia"/>
          <w:lang w:val="en-US" w:eastAsia="zh-CN"/>
        </w:rPr>
        <w:t>文档版本</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035"/>
        <w:gridCol w:w="1275"/>
        <w:gridCol w:w="1140"/>
        <w:gridCol w:w="4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修改编号</w:t>
            </w:r>
          </w:p>
        </w:tc>
        <w:tc>
          <w:tcPr>
            <w:tcW w:w="103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修改日期</w:t>
            </w:r>
          </w:p>
        </w:tc>
        <w:tc>
          <w:tcPr>
            <w:tcW w:w="127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修改后版本</w:t>
            </w:r>
          </w:p>
        </w:tc>
        <w:tc>
          <w:tcPr>
            <w:tcW w:w="1140"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修改位置</w:t>
            </w:r>
          </w:p>
        </w:tc>
        <w:tc>
          <w:tcPr>
            <w:tcW w:w="4088"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1</w:t>
            </w:r>
          </w:p>
        </w:tc>
        <w:tc>
          <w:tcPr>
            <w:tcW w:w="1035"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2020-4-2</w:t>
            </w:r>
          </w:p>
        </w:tc>
        <w:tc>
          <w:tcPr>
            <w:tcW w:w="1275" w:type="dxa"/>
          </w:tcPr>
          <w:p>
            <w:pPr>
              <w:numPr>
                <w:ilvl w:val="0"/>
                <w:numId w:val="0"/>
              </w:numPr>
              <w:rPr>
                <w:rFonts w:hint="default" w:eastAsiaTheme="minorEastAsia"/>
                <w:sz w:val="18"/>
                <w:szCs w:val="18"/>
                <w:vertAlign w:val="baseline"/>
                <w:lang w:val="en-US" w:eastAsia="zh-CN"/>
              </w:rPr>
            </w:pPr>
            <w:r>
              <w:rPr>
                <w:rFonts w:hint="eastAsia"/>
                <w:sz w:val="18"/>
                <w:szCs w:val="18"/>
                <w:vertAlign w:val="baseline"/>
                <w:lang w:val="en-US" w:eastAsia="zh-CN"/>
              </w:rPr>
              <w:t>0.0.0</w:t>
            </w:r>
          </w:p>
        </w:tc>
        <w:tc>
          <w:tcPr>
            <w:tcW w:w="114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全部</w:t>
            </w:r>
          </w:p>
        </w:tc>
        <w:tc>
          <w:tcPr>
            <w:tcW w:w="4088"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完成第1次编写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bl>
    <w:p>
      <w:pPr>
        <w:numPr>
          <w:ilvl w:val="0"/>
          <w:numId w:val="0"/>
        </w:numPr>
        <w:ind w:leftChars="0" w:firstLine="420" w:firstLineChars="0"/>
        <w:rPr>
          <w:rFonts w:hint="eastAsia"/>
          <w:lang w:val="en-US" w:eastAsia="zh-CN"/>
        </w:rPr>
      </w:pPr>
    </w:p>
    <w:p>
      <w:pPr>
        <w:pStyle w:val="3"/>
        <w:numPr>
          <w:ilvl w:val="0"/>
          <w:numId w:val="1"/>
        </w:numPr>
        <w:bidi w:val="0"/>
        <w:rPr>
          <w:rFonts w:hint="eastAsia"/>
          <w:lang w:val="en-US" w:eastAsia="zh-CN"/>
        </w:rPr>
      </w:pPr>
      <w:r>
        <w:rPr>
          <w:rFonts w:hint="eastAsia"/>
          <w:lang w:val="en-US" w:eastAsia="zh-CN"/>
        </w:rPr>
        <w:t>总体设计</w:t>
      </w:r>
    </w:p>
    <w:p>
      <w:pPr>
        <w:numPr>
          <w:ilvl w:val="1"/>
          <w:numId w:val="1"/>
        </w:numPr>
        <w:ind w:left="0" w:leftChars="0" w:firstLine="0" w:firstLineChars="0"/>
        <w:rPr>
          <w:rFonts w:hint="eastAsia"/>
          <w:lang w:val="en-US" w:eastAsia="zh-CN"/>
        </w:rPr>
      </w:pPr>
      <w:r>
        <w:rPr>
          <w:rFonts w:hint="eastAsia"/>
          <w:lang w:val="en-US" w:eastAsia="zh-CN"/>
        </w:rPr>
        <w:t>XXX</w:t>
      </w:r>
    </w:p>
    <w:p>
      <w:pPr>
        <w:numPr>
          <w:ilvl w:val="1"/>
          <w:numId w:val="1"/>
        </w:numPr>
        <w:ind w:left="0" w:leftChars="0" w:firstLine="0" w:firstLineChars="0"/>
        <w:rPr>
          <w:rFonts w:hint="eastAsia"/>
          <w:lang w:val="en-US" w:eastAsia="zh-CN"/>
        </w:rPr>
      </w:pPr>
    </w:p>
    <w:p>
      <w:pPr>
        <w:numPr>
          <w:ilvl w:val="0"/>
          <w:numId w:val="1"/>
        </w:numPr>
        <w:rPr>
          <w:rFonts w:hint="eastAsia"/>
          <w:lang w:val="en-US" w:eastAsia="zh-CN"/>
        </w:rPr>
      </w:pPr>
      <w:r>
        <w:rPr>
          <w:rFonts w:hint="eastAsia"/>
          <w:lang w:val="en-US" w:eastAsia="zh-CN"/>
        </w:rPr>
        <w:t>模块设计</w:t>
      </w:r>
    </w:p>
    <w:p>
      <w:pPr>
        <w:numPr>
          <w:ilvl w:val="0"/>
          <w:numId w:val="1"/>
        </w:numPr>
        <w:rPr>
          <w:rFonts w:hint="eastAsia"/>
          <w:lang w:val="en-US" w:eastAsia="zh-CN"/>
        </w:rPr>
      </w:pPr>
      <w:r>
        <w:rPr>
          <w:rFonts w:hint="eastAsia"/>
          <w:lang w:val="en-US" w:eastAsia="zh-CN"/>
        </w:rPr>
        <w:t>数据库设计</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5B8B"/>
    <w:multiLevelType w:val="multilevel"/>
    <w:tmpl w:val="453E5B8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5403"/>
    <w:rsid w:val="01BB7781"/>
    <w:rsid w:val="02F561B9"/>
    <w:rsid w:val="057A45BB"/>
    <w:rsid w:val="06713BD1"/>
    <w:rsid w:val="06CB2CAB"/>
    <w:rsid w:val="0CAE7A17"/>
    <w:rsid w:val="0D546D60"/>
    <w:rsid w:val="151B7FD9"/>
    <w:rsid w:val="155E7D91"/>
    <w:rsid w:val="19F178A3"/>
    <w:rsid w:val="1D10440D"/>
    <w:rsid w:val="22E35042"/>
    <w:rsid w:val="284C0637"/>
    <w:rsid w:val="2A41774D"/>
    <w:rsid w:val="35E24BFF"/>
    <w:rsid w:val="363447AC"/>
    <w:rsid w:val="39BF285C"/>
    <w:rsid w:val="3A242274"/>
    <w:rsid w:val="3A3005A3"/>
    <w:rsid w:val="3A7A79C3"/>
    <w:rsid w:val="3DF30C59"/>
    <w:rsid w:val="3FDA2461"/>
    <w:rsid w:val="414A0DD4"/>
    <w:rsid w:val="420564DC"/>
    <w:rsid w:val="460F1734"/>
    <w:rsid w:val="4B991F11"/>
    <w:rsid w:val="4BB5582E"/>
    <w:rsid w:val="4CC020B7"/>
    <w:rsid w:val="4FBD172C"/>
    <w:rsid w:val="55E41792"/>
    <w:rsid w:val="55EC3F3C"/>
    <w:rsid w:val="56586F63"/>
    <w:rsid w:val="5C7D1F32"/>
    <w:rsid w:val="61D76EB6"/>
    <w:rsid w:val="62E6564B"/>
    <w:rsid w:val="68FB6BB3"/>
    <w:rsid w:val="6A4009F3"/>
    <w:rsid w:val="6B8D31A1"/>
    <w:rsid w:val="6D3C0F79"/>
    <w:rsid w:val="6D97131E"/>
    <w:rsid w:val="70FE6AB1"/>
    <w:rsid w:val="716B1CC6"/>
    <w:rsid w:val="75450F76"/>
    <w:rsid w:val="75D60353"/>
    <w:rsid w:val="76783C03"/>
    <w:rsid w:val="7703302B"/>
    <w:rsid w:val="77F9618C"/>
    <w:rsid w:val="7D313293"/>
    <w:rsid w:val="7E7F19F2"/>
    <w:rsid w:val="7FD6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冬</cp:lastModifiedBy>
  <dcterms:modified xsi:type="dcterms:W3CDTF">2020-04-03T12:58:31Z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