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601DE86"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vertAlign w:val="superscript"/>
              </w:rPr>
              <w:t>[1]</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Pr="00472178">
              <w:rPr>
                <w:rFonts w:hint="eastAsia"/>
                <w:vertAlign w:val="superscript"/>
              </w:rPr>
              <w:t>[</w:t>
            </w:r>
            <w:r w:rsidR="00F46924" w:rsidRPr="00472178">
              <w:rPr>
                <w:vertAlign w:val="superscript"/>
              </w:rPr>
              <w:t>2]</w:t>
            </w:r>
            <w:r w:rsidR="00F46924" w:rsidRPr="00472178">
              <w:rPr>
                <w:rFonts w:hint="eastAsia"/>
              </w:rPr>
              <w:t xml:space="preserve"> </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4907A22A"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[3]</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7777777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[4]</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77777777"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[5]</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1AD34CB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[7]</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[8]</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[9]</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[10]</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77777777"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[11]</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4BF6248D"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Pr="00472178">
              <w:rPr>
                <w:rFonts w:hint="eastAsia"/>
              </w:rPr>
              <w:t>Good</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[12]</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[13]</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[14]</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0C2EE6CE"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Pr="00472178">
              <w:rPr>
                <w:rFonts w:hint="eastAsia"/>
              </w:rPr>
              <w:t>Elbirt</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[15]</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[16]</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17]</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5E6B5EC9"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Pr="00472178">
              <w:rPr>
                <w:rFonts w:hint="eastAsia"/>
              </w:rPr>
              <w:t>Elbirt</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[15]</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16]</w:t>
            </w:r>
            <w:r w:rsidR="00B30DD7" w:rsidRPr="00472178">
              <w:rPr>
                <w:rFonts w:hint="eastAsia"/>
              </w:rPr>
              <w:t xml:space="preserve"> </w:t>
            </w:r>
            <w:r w:rsidR="00B30DD7" w:rsidRPr="00472178">
              <w:rPr>
                <w:rFonts w:hint="eastAsia"/>
              </w:rPr>
              <w:t>。</w:t>
            </w:r>
          </w:p>
          <w:p w14:paraId="3545D0CB" w14:textId="600EB52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[18]</w:t>
            </w:r>
            <w:r w:rsidRPr="00472178">
              <w:rPr>
                <w:rFonts w:hint="eastAsia"/>
              </w:rPr>
              <w:t>。他们对</w:t>
            </w:r>
            <w:r w:rsidR="00B30DD7" w:rsidRPr="00472178">
              <w:t>CLEFIA</w:t>
            </w:r>
            <w:r w:rsidR="00B30DD7" w:rsidRPr="007D771C">
              <w:rPr>
                <w:vertAlign w:val="superscript"/>
              </w:rPr>
              <w:t xml:space="preserve"> [19]</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47A01958"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Pr="007D771C">
              <w:rPr>
                <w:rFonts w:hint="eastAsia"/>
                <w:vertAlign w:val="superscript"/>
              </w:rPr>
              <w:t>[</w:t>
            </w:r>
            <w:r w:rsidR="00FF357B" w:rsidRPr="007D771C">
              <w:rPr>
                <w:vertAlign w:val="superscript"/>
              </w:rPr>
              <w:t>20]</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[21]</w:t>
            </w:r>
            <w:r w:rsidR="00FF357B" w:rsidRPr="00472178">
              <w:rPr>
                <w:rFonts w:hint="eastAsia"/>
              </w:rPr>
              <w:t xml:space="preserve"> </w:t>
            </w:r>
            <w:r w:rsidR="00FF357B" w:rsidRPr="00472178">
              <w:rPr>
                <w:rFonts w:hint="eastAsia"/>
              </w:rPr>
              <w:t>。</w:t>
            </w:r>
          </w:p>
          <w:p w14:paraId="2C068A08" w14:textId="77777777"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Pr="007D771C">
              <w:rPr>
                <w:rFonts w:hint="eastAsia"/>
                <w:vertAlign w:val="superscript"/>
              </w:rPr>
              <w:t>[22]</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Pr="007D771C">
              <w:rPr>
                <w:rFonts w:hint="eastAsia"/>
                <w:vertAlign w:val="superscript"/>
              </w:rPr>
              <w:t>[23]</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Pr="007D771C">
              <w:rPr>
                <w:rFonts w:hint="eastAsia"/>
                <w:vertAlign w:val="superscript"/>
              </w:rPr>
              <w:t>[24]</w:t>
            </w:r>
            <w:r w:rsidRPr="00472178">
              <w:rPr>
                <w:rFonts w:hint="eastAsia"/>
              </w:rPr>
              <w:t>。</w:t>
            </w:r>
          </w:p>
          <w:p w14:paraId="11EA21B6" w14:textId="6EDDA3D7"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Pr="007D771C">
              <w:rPr>
                <w:rFonts w:hint="eastAsia"/>
                <w:vertAlign w:val="superscript"/>
              </w:rPr>
              <w:t>[25]</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[26]</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[21]</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w:t>
            </w:r>
            <w:r w:rsidRPr="007D771C">
              <w:rPr>
                <w:rFonts w:hint="eastAsia"/>
                <w:vertAlign w:val="superscript"/>
              </w:rPr>
              <w:t>[27]</w:t>
            </w:r>
            <w:r w:rsidRPr="00472178">
              <w:rPr>
                <w:rFonts w:hint="eastAsia"/>
              </w:rPr>
              <w:t>。由于外设与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5480BC07" w14:textId="2B8F8B0C" w:rsidR="00472178" w:rsidRPr="00472178" w:rsidRDefault="00472178" w:rsidP="00550C6C">
            <w:pPr>
              <w:pStyle w:val="body"/>
            </w:pPr>
            <w:r w:rsidRPr="00472178">
              <w:t xml:space="preserve">[1] </w:t>
            </w:r>
            <w:r w:rsidR="00D525C2" w:rsidRPr="00D525C2">
              <w:t xml:space="preserve">Daemen J, </w:t>
            </w:r>
            <w:proofErr w:type="spellStart"/>
            <w:r w:rsidR="00D525C2" w:rsidRPr="00D525C2">
              <w:t>Rijmen</w:t>
            </w:r>
            <w:proofErr w:type="spellEnd"/>
            <w:r w:rsidR="00D525C2" w:rsidRPr="00D525C2">
              <w:t xml:space="preserve"> V. AES proposal: Rijndael[J]. 1999.</w:t>
            </w:r>
          </w:p>
          <w:p w14:paraId="69BA3E38" w14:textId="7C0AEFF6" w:rsidR="00472178" w:rsidRPr="00472178" w:rsidRDefault="00472178" w:rsidP="00550C6C">
            <w:pPr>
              <w:pStyle w:val="body"/>
            </w:pPr>
            <w:r w:rsidRPr="00472178">
              <w:t xml:space="preserve">[2] </w:t>
            </w:r>
            <w:r w:rsidR="00540E0A" w:rsidRPr="00540E0A">
              <w:t xml:space="preserve">Diffie W, Ledin G. SMS4 encryption algorithm for wireless networks[J]. Cryptology </w:t>
            </w:r>
            <w:proofErr w:type="spellStart"/>
            <w:r w:rsidR="00540E0A" w:rsidRPr="00540E0A">
              <w:t>ePrint</w:t>
            </w:r>
            <w:proofErr w:type="spellEnd"/>
            <w:r w:rsidR="00540E0A" w:rsidRPr="00540E0A">
              <w:t xml:space="preserve"> Archive, 2008.</w:t>
            </w:r>
          </w:p>
          <w:p w14:paraId="28F1D6D7" w14:textId="073BC70A" w:rsidR="00472178" w:rsidRPr="00472178" w:rsidRDefault="00472178" w:rsidP="00550C6C">
            <w:pPr>
              <w:pStyle w:val="body"/>
            </w:pPr>
            <w:r w:rsidRPr="00472178">
              <w:t xml:space="preserve">[3]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23DA5D4A" w:rsidR="00472178" w:rsidRPr="00472178" w:rsidRDefault="00472178" w:rsidP="00550C6C">
            <w:pPr>
              <w:pStyle w:val="body"/>
            </w:pPr>
            <w:r w:rsidRPr="00472178">
              <w:t xml:space="preserve">[4] Wen-Ling, Wu, 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 6.06 (2019): 690-703.</w:t>
            </w:r>
          </w:p>
          <w:p w14:paraId="060C478E" w14:textId="0DA29E07" w:rsidR="00472178" w:rsidRPr="00472178" w:rsidRDefault="00472178" w:rsidP="00550C6C">
            <w:pPr>
              <w:pStyle w:val="body"/>
            </w:pPr>
            <w:r w:rsidRPr="00472178">
              <w:t xml:space="preserve">[5] </w:t>
            </w:r>
            <w:r w:rsidR="008B1A5B" w:rsidRPr="008B1A5B">
              <w:t>Standard D E. Data encryption standard[J]. Federal Information Processing Standards Publication, 1999, 112: 3</w:t>
            </w:r>
            <w:r w:rsidRPr="00472178">
              <w:t>.</w:t>
            </w:r>
          </w:p>
          <w:p w14:paraId="2021CB02" w14:textId="24E5C6D6" w:rsidR="00472178" w:rsidRPr="00472178" w:rsidRDefault="00472178" w:rsidP="00550C6C">
            <w:pPr>
              <w:pStyle w:val="body"/>
            </w:pPr>
            <w:r w:rsidRPr="00472178">
              <w:t xml:space="preserve">[6] </w:t>
            </w:r>
            <w:r w:rsidR="006F164C" w:rsidRPr="006F164C">
              <w:t xml:space="preserve">Mohajerani K, Haeussler R, Nagpal R, et al. FPGA benchmarking of round 2 candidates in the NIST lightweight cryptography standardization process: Methodology, metrics, tools, and results[J]. Cryptology </w:t>
            </w:r>
            <w:proofErr w:type="spellStart"/>
            <w:r w:rsidR="006F164C" w:rsidRPr="006F164C">
              <w:t>ePrint</w:t>
            </w:r>
            <w:proofErr w:type="spellEnd"/>
            <w:r w:rsidR="006F164C" w:rsidRPr="006F164C">
              <w:t xml:space="preserve"> Archive, 2020.</w:t>
            </w:r>
          </w:p>
          <w:p w14:paraId="4B75DCF3" w14:textId="4DEA2156" w:rsidR="00472178" w:rsidRPr="00472178" w:rsidRDefault="00472178" w:rsidP="00550C6C">
            <w:pPr>
              <w:pStyle w:val="body"/>
            </w:pPr>
            <w:r w:rsidRPr="00472178">
              <w:t xml:space="preserve">[7] </w:t>
            </w:r>
            <w:r w:rsidR="006F164C" w:rsidRPr="006F164C">
              <w:t>Bogdanov A, Knudsen L R, Leander G, et al. PRESENT: An ultra-lightweight block cipher[C]//Cryptographic Hardware and Embedded Systems-CHES 2007: 9th International Workshop, Vienna, Austria, September 10-13, 2007. Proceedings 9. Springer Berlin Heidelberg, 2007: 450-466</w:t>
            </w:r>
            <w:r w:rsidRPr="00472178">
              <w:t>.</w:t>
            </w:r>
          </w:p>
          <w:p w14:paraId="03AA2C39" w14:textId="184CEE4A" w:rsidR="00472178" w:rsidRPr="00472178" w:rsidRDefault="00472178" w:rsidP="00550C6C">
            <w:pPr>
              <w:pStyle w:val="body"/>
            </w:pPr>
            <w:r w:rsidRPr="00472178">
              <w:t xml:space="preserve">[8] </w:t>
            </w:r>
            <w:r w:rsidR="00E71BA9" w:rsidRPr="00E71BA9">
              <w:t xml:space="preserve">Beaulieu R, </w:t>
            </w:r>
            <w:proofErr w:type="spellStart"/>
            <w:r w:rsidR="00E71BA9" w:rsidRPr="00E71BA9">
              <w:t>Shors</w:t>
            </w:r>
            <w:proofErr w:type="spellEnd"/>
            <w:r w:rsidR="00E71BA9" w:rsidRPr="00E71BA9">
              <w:t xml:space="preserve"> D, Smith J, et al. The SIMON and SPECK lightweight block ciphers[C]//Proceedings of the 52nd annual design automation conference. 2015: 1-6.</w:t>
            </w:r>
          </w:p>
          <w:p w14:paraId="326F474C" w14:textId="4AD4D8C5" w:rsidR="00472178" w:rsidRPr="00472178" w:rsidRDefault="00472178" w:rsidP="00550C6C">
            <w:pPr>
              <w:pStyle w:val="body"/>
            </w:pPr>
            <w:r w:rsidRPr="00472178">
              <w:t xml:space="preserve">[9] </w:t>
            </w:r>
            <w:r w:rsidR="00E71BA9" w:rsidRPr="00E71BA9">
              <w:t>Banik S, Bogdanov A, Isobe T, et al. Midori: A block cipher for low energy[C]//Advances in Cryptology–ASIACRYPT 2015: 21st International Conference on the Theory and Application of Cryptology and Information Security, Auckland, New Zealand, November 29--December 3, 2015, Proceedings, Part II 21. Springer Berlin Heidelberg, 2015: 411-436</w:t>
            </w:r>
            <w:r w:rsidRPr="00472178">
              <w:t>.</w:t>
            </w:r>
          </w:p>
          <w:p w14:paraId="720EF81C" w14:textId="5322C6E6" w:rsidR="00472178" w:rsidRPr="00472178" w:rsidRDefault="00472178" w:rsidP="00550C6C">
            <w:pPr>
              <w:pStyle w:val="body"/>
            </w:pPr>
            <w:r w:rsidRPr="00472178">
              <w:t xml:space="preserve">[10] </w:t>
            </w:r>
            <w:r w:rsidR="00E71BA9" w:rsidRPr="00E71BA9">
              <w:t>Beierle C, Jean J, Kölbl S, et al. The SKINNY family of block ciphers and its low-latency variant MANTIS[C]//Advances in Cryptology–CRYPTO 2016: 36th Annual International Cryptology Conference, Santa Barbara, CA, USA, August 14-18, 2016, Proceedings, Part II 36. Springer Berlin Heidelberg, 2016: 123-153.</w:t>
            </w:r>
          </w:p>
          <w:p w14:paraId="435151A4" w14:textId="07FEB114" w:rsidR="00472178" w:rsidRPr="00472178" w:rsidRDefault="00472178" w:rsidP="00550C6C">
            <w:pPr>
              <w:pStyle w:val="body"/>
            </w:pPr>
            <w:r w:rsidRPr="00472178">
              <w:t xml:space="preserve">[11] </w:t>
            </w:r>
            <w:r w:rsidR="00343C24" w:rsidRPr="00343C24">
              <w:t xml:space="preserve">Arich T, </w:t>
            </w:r>
            <w:proofErr w:type="spellStart"/>
            <w:r w:rsidR="00343C24" w:rsidRPr="00343C24">
              <w:t>Eleuldj</w:t>
            </w:r>
            <w:proofErr w:type="spellEnd"/>
            <w:r w:rsidR="00343C24" w:rsidRPr="00343C24">
              <w:t xml:space="preserve"> M. Hardware implementations of the data encryption standard[C]//The 14th International Conference on </w:t>
            </w:r>
            <w:proofErr w:type="gramStart"/>
            <w:r w:rsidR="00343C24" w:rsidRPr="00343C24">
              <w:t>Microelectronics,.</w:t>
            </w:r>
            <w:proofErr w:type="gramEnd"/>
            <w:r w:rsidR="00343C24" w:rsidRPr="00343C24">
              <w:t xml:space="preserve"> IEEE, 2002: 100-103</w:t>
            </w:r>
            <w:r w:rsidRPr="00472178">
              <w:t>.</w:t>
            </w:r>
          </w:p>
          <w:p w14:paraId="21B5EA01" w14:textId="46A57FBB" w:rsidR="00472178" w:rsidRPr="00472178" w:rsidRDefault="00472178" w:rsidP="00550C6C">
            <w:pPr>
              <w:pStyle w:val="body"/>
            </w:pPr>
            <w:r w:rsidRPr="00472178">
              <w:t xml:space="preserve">[12] </w:t>
            </w:r>
            <w:r w:rsidR="00844985" w:rsidRPr="00844985">
              <w:t>Good T, Benaissa M. AES as stream cipher on a small FPGA[C]//2006 IEEE International Symposium on Circuits and Systems. IEEE, 2006: 4 pp</w:t>
            </w:r>
            <w:r w:rsidRPr="00472178">
              <w:t>.</w:t>
            </w:r>
          </w:p>
          <w:p w14:paraId="5ADEF1A4" w14:textId="72F66F6E" w:rsidR="00472178" w:rsidRPr="00472178" w:rsidRDefault="00472178" w:rsidP="00550C6C">
            <w:pPr>
              <w:pStyle w:val="body"/>
            </w:pPr>
            <w:r w:rsidRPr="00472178">
              <w:t xml:space="preserve">[13] </w:t>
            </w:r>
            <w:r w:rsidR="00231530" w:rsidRPr="00231530">
              <w:t>Leong M P, Cheung O Y H, Tsoi K H, et al. A bit-serial implementation of the international data encryption algorithm IDEA[C]//Proceedings 2000 IEEE Symposium on Field-Programmable Custom Computing Machines (Cat. No. PR00871). IEEE, 2000: 122-131.</w:t>
            </w:r>
          </w:p>
          <w:p w14:paraId="35E91325" w14:textId="094DBF67" w:rsidR="00472178" w:rsidRPr="00472178" w:rsidRDefault="00472178" w:rsidP="00550C6C">
            <w:pPr>
              <w:pStyle w:val="body"/>
            </w:pPr>
            <w:r w:rsidRPr="00472178">
              <w:t xml:space="preserve">[14] </w:t>
            </w:r>
            <w:r w:rsidR="00231530" w:rsidRPr="00231530">
              <w:t xml:space="preserve">Jean J, Moradi A, </w:t>
            </w:r>
            <w:proofErr w:type="spellStart"/>
            <w:r w:rsidR="00231530" w:rsidRPr="00231530">
              <w:t>Peyrin</w:t>
            </w:r>
            <w:proofErr w:type="spellEnd"/>
            <w:r w:rsidR="00231530" w:rsidRPr="00231530">
              <w:t xml:space="preserve"> T, et al. Bit-Sliding: A Generic Technique for Bit-Serial Implementations of SPN-based Primitives: Applications to AES, PRESENT and SKINNY[C]//Cryptographic Hardware and Embedded Systems–CHES 2017: 19th International Conference, Taipei, Taiwan, September 25-28, 2017, Proceedings. Springer International Publishing, 2017: 687-707.</w:t>
            </w:r>
          </w:p>
          <w:p w14:paraId="666C9C09" w14:textId="77777777" w:rsidR="00231530" w:rsidRDefault="00472178" w:rsidP="00550C6C">
            <w:pPr>
              <w:pStyle w:val="body"/>
            </w:pPr>
            <w:r w:rsidRPr="00472178">
              <w:t xml:space="preserve">[15] </w:t>
            </w:r>
            <w:proofErr w:type="spellStart"/>
            <w:r w:rsidR="00231530" w:rsidRPr="00231530">
              <w:t>Elbirt</w:t>
            </w:r>
            <w:proofErr w:type="spellEnd"/>
            <w:r w:rsidR="00231530" w:rsidRPr="00231530">
              <w:t xml:space="preserve"> A J, Yip W, Chetwynd B, et al. An FPGA-based performance evaluation of the AES block cipher candidate algorithm finalists[J]. IEEE Transactions on Very </w:t>
            </w:r>
            <w:proofErr w:type="gramStart"/>
            <w:r w:rsidR="00231530" w:rsidRPr="00231530">
              <w:t>Large Scale</w:t>
            </w:r>
            <w:proofErr w:type="gramEnd"/>
            <w:r w:rsidR="00231530" w:rsidRPr="00231530">
              <w:t xml:space="preserve"> Integration (VLSI) Systems, 2001, 9(4): 545-557.</w:t>
            </w:r>
            <w:r w:rsidR="00231530" w:rsidRPr="00231530">
              <w:t xml:space="preserve"> </w:t>
            </w:r>
          </w:p>
          <w:p w14:paraId="3E3BA9CE" w14:textId="5728AE8D" w:rsidR="00472178" w:rsidRPr="00472178" w:rsidRDefault="00472178" w:rsidP="00550C6C">
            <w:pPr>
              <w:pStyle w:val="body"/>
            </w:pPr>
            <w:r w:rsidRPr="00472178">
              <w:t xml:space="preserve">[16] </w:t>
            </w:r>
            <w:r w:rsidR="00231530" w:rsidRPr="00231530">
              <w:t xml:space="preserve">Gupta S </w:t>
            </w:r>
            <w:proofErr w:type="spellStart"/>
            <w:r w:rsidR="00231530" w:rsidRPr="00231530">
              <w:t>S</w:t>
            </w:r>
            <w:proofErr w:type="spellEnd"/>
            <w:r w:rsidR="00231530" w:rsidRPr="00231530">
              <w:t>, Chattopadhyay A, Sinha K, et al. High-performance hardware implementation for RC4 stream cipher[J]. IEEE Transactions on Computers, 2012, 62(4): 730-743.</w:t>
            </w:r>
          </w:p>
          <w:p w14:paraId="064ECB52" w14:textId="77777777" w:rsidR="00231530" w:rsidRDefault="00472178" w:rsidP="00550C6C">
            <w:pPr>
              <w:pStyle w:val="body"/>
            </w:pPr>
            <w:r w:rsidRPr="00472178">
              <w:t xml:space="preserve">[17] </w:t>
            </w:r>
            <w:r w:rsidR="00231530" w:rsidRPr="00231530">
              <w:t>Paul G, Maitra S. RC4 stream cipher and its variants[M]. CRC press, 2011.</w:t>
            </w:r>
            <w:r w:rsidR="00231530" w:rsidRPr="00231530">
              <w:t xml:space="preserve"> </w:t>
            </w:r>
          </w:p>
          <w:p w14:paraId="767F6CD2" w14:textId="4AC51D86" w:rsidR="00472178" w:rsidRPr="00472178" w:rsidRDefault="00472178" w:rsidP="00550C6C">
            <w:pPr>
              <w:pStyle w:val="body"/>
            </w:pPr>
            <w:r w:rsidRPr="00472178">
              <w:t xml:space="preserve">[18] </w:t>
            </w:r>
            <w:proofErr w:type="spellStart"/>
            <w:r w:rsidR="00231530" w:rsidRPr="00231530">
              <w:t>Kryjak</w:t>
            </w:r>
            <w:proofErr w:type="spellEnd"/>
            <w:r w:rsidR="00231530" w:rsidRPr="00231530">
              <w:t xml:space="preserve"> T, Gorgon M. Pipeline implementation of the 128-bit block cipher CLEFIA in FPGA[C]//2009 International Conference on Field Programmable Logic and Applications. IEEE, 2009: 373-378.</w:t>
            </w:r>
          </w:p>
          <w:p w14:paraId="117E9D31" w14:textId="0C087E0B" w:rsidR="00472178" w:rsidRPr="00472178" w:rsidRDefault="00472178" w:rsidP="00550C6C">
            <w:pPr>
              <w:pStyle w:val="body"/>
              <w:rPr>
                <w:rFonts w:hint="eastAsia"/>
              </w:rPr>
            </w:pPr>
            <w:r w:rsidRPr="00472178">
              <w:t xml:space="preserve">[19] </w:t>
            </w:r>
            <w:r w:rsidR="00231530" w:rsidRPr="00231530">
              <w:t xml:space="preserve">Shirai T, Shibutani K, Akishita T, et al. The 128-bit </w:t>
            </w:r>
            <w:proofErr w:type="spellStart"/>
            <w:r w:rsidR="00231530" w:rsidRPr="00231530">
              <w:t>blockcipher</w:t>
            </w:r>
            <w:proofErr w:type="spellEnd"/>
            <w:r w:rsidR="00231530" w:rsidRPr="00231530">
              <w:t xml:space="preserve"> CLEFIA[C]//Fast Software Encryption: 14th International Workshop, FSE 2007, Luxembourg, Luxembourg, March 26-28, 2007, Revised Selected Papers 14. Springer Berlin Heidelberg, 2007: 181-195</w:t>
            </w:r>
            <w:r w:rsidR="00231530">
              <w:rPr>
                <w:rFonts w:hint="eastAsia"/>
              </w:rPr>
              <w:t>.</w:t>
            </w:r>
          </w:p>
          <w:p w14:paraId="41611FAA" w14:textId="5281E972" w:rsidR="00472178" w:rsidRPr="00472178" w:rsidRDefault="00472178" w:rsidP="00550C6C">
            <w:pPr>
              <w:pStyle w:val="body"/>
            </w:pPr>
            <w:r w:rsidRPr="00472178">
              <w:t xml:space="preserve">[20] </w:t>
            </w:r>
            <w:r w:rsidR="00787885" w:rsidRPr="00787885">
              <w:t>Merkle R C. Fast software encryption functions[C]//Advances in Cryptology-CRYPTO’90: Proceedings 10. Springer Berlin Heidelberg, 1991: 477-501.</w:t>
            </w:r>
          </w:p>
          <w:p w14:paraId="4608A5CF" w14:textId="3339FB8E" w:rsidR="00472178" w:rsidRPr="00472178" w:rsidRDefault="00472178" w:rsidP="00550C6C">
            <w:pPr>
              <w:pStyle w:val="body"/>
            </w:pPr>
            <w:r w:rsidRPr="00472178">
              <w:t xml:space="preserve">[21] </w:t>
            </w:r>
            <w:proofErr w:type="spellStart"/>
            <w:r w:rsidR="00787885" w:rsidRPr="00787885">
              <w:t>Osvik</w:t>
            </w:r>
            <w:proofErr w:type="spellEnd"/>
            <w:r w:rsidR="00787885" w:rsidRPr="00787885">
              <w:t xml:space="preserve"> D A, Bos J W, Stefan D, et al. Fast software AES encryption[C]//Fast Software Encryption: 17th International Workshop, FSE 2010, Seoul, Korea, February 7-10, 2010, Revised Selected Papers 17. Springer Berlin Heidelberg, 2010: 75-93.</w:t>
            </w:r>
          </w:p>
          <w:p w14:paraId="54CDC300" w14:textId="2D5C4E94" w:rsidR="00472178" w:rsidRPr="00472178" w:rsidRDefault="00472178" w:rsidP="00550C6C">
            <w:pPr>
              <w:pStyle w:val="body"/>
            </w:pPr>
            <w:r w:rsidRPr="00472178">
              <w:t xml:space="preserve">[22] </w:t>
            </w:r>
            <w:proofErr w:type="spellStart"/>
            <w:r w:rsidR="00787885" w:rsidRPr="00787885">
              <w:t>Rogaway</w:t>
            </w:r>
            <w:proofErr w:type="spellEnd"/>
            <w:r w:rsidR="00787885" w:rsidRPr="00787885">
              <w:t xml:space="preserve"> P, Coppersmith D. A software-optimized encryption algorithm[C]//Fast Software Encryption: Cambridge Security Workshop Cambridge, UK, December 9–11, 1993 Proceedings 1. Springer Berlin Heidelberg, 1994: 56-63.</w:t>
            </w:r>
          </w:p>
          <w:p w14:paraId="74BEB7CE" w14:textId="5CE679E3" w:rsidR="00472178" w:rsidRPr="00472178" w:rsidRDefault="00472178" w:rsidP="00550C6C">
            <w:pPr>
              <w:pStyle w:val="body"/>
            </w:pPr>
            <w:r w:rsidRPr="00472178">
              <w:t xml:space="preserve">[23] </w:t>
            </w:r>
            <w:r w:rsidR="00787885" w:rsidRPr="00787885">
              <w:t xml:space="preserve">Bertoni G, </w:t>
            </w:r>
            <w:proofErr w:type="spellStart"/>
            <w:r w:rsidR="00787885" w:rsidRPr="00787885">
              <w:t>Breveglieri</w:t>
            </w:r>
            <w:proofErr w:type="spellEnd"/>
            <w:r w:rsidR="00787885" w:rsidRPr="00787885">
              <w:t xml:space="preserve"> L, Fragneto P, et al. Efficient software implementation of AES on 32-bit platforms[C]//Cryptographic Hardware and Embedded Systems-CHES 2002: 4th International Workshop Redwood Shores, CA, USA, August 13–15, 2002 Revised Papers 4. Springer Berlin Heidelberg, 2003: 159-171.</w:t>
            </w:r>
          </w:p>
          <w:p w14:paraId="539E4DC0" w14:textId="4354D720" w:rsidR="00472178" w:rsidRPr="00472178" w:rsidRDefault="00472178" w:rsidP="00550C6C">
            <w:pPr>
              <w:pStyle w:val="body"/>
            </w:pPr>
            <w:r w:rsidRPr="00472178">
              <w:lastRenderedPageBreak/>
              <w:t xml:space="preserve">[24] </w:t>
            </w:r>
            <w:r w:rsidR="00787885" w:rsidRPr="00787885">
              <w:t xml:space="preserve">Schwabe P, </w:t>
            </w:r>
            <w:proofErr w:type="spellStart"/>
            <w:r w:rsidR="00787885" w:rsidRPr="00787885">
              <w:t>Stoffelen</w:t>
            </w:r>
            <w:proofErr w:type="spellEnd"/>
            <w:r w:rsidR="00787885" w:rsidRPr="00787885">
              <w:t xml:space="preserve"> K. All the AES you need on Cortex-M3 and M4[C]//International Conference on Selected Areas in Cryptography. Cham: Springer International Publishing, 2016: 180-194.</w:t>
            </w:r>
          </w:p>
          <w:p w14:paraId="7B199896" w14:textId="34FF23ED" w:rsidR="00472178" w:rsidRPr="00472178" w:rsidRDefault="00472178" w:rsidP="00550C6C">
            <w:pPr>
              <w:pStyle w:val="body"/>
            </w:pPr>
            <w:r w:rsidRPr="00472178">
              <w:t xml:space="preserve">[25] </w:t>
            </w:r>
            <w:proofErr w:type="spellStart"/>
            <w:r w:rsidR="00787885" w:rsidRPr="00787885">
              <w:t>Rivain</w:t>
            </w:r>
            <w:proofErr w:type="spellEnd"/>
            <w:r w:rsidR="00787885" w:rsidRPr="00787885">
              <w:t xml:space="preserve"> M, </w:t>
            </w:r>
            <w:proofErr w:type="spellStart"/>
            <w:r w:rsidR="00787885" w:rsidRPr="00787885">
              <w:t>Prouff</w:t>
            </w:r>
            <w:proofErr w:type="spellEnd"/>
            <w:r w:rsidR="00787885" w:rsidRPr="00787885">
              <w:t xml:space="preserve"> E, </w:t>
            </w:r>
            <w:proofErr w:type="spellStart"/>
            <w:r w:rsidR="00787885" w:rsidRPr="00787885">
              <w:t>Doget</w:t>
            </w:r>
            <w:proofErr w:type="spellEnd"/>
            <w:r w:rsidR="00787885" w:rsidRPr="00787885">
              <w:t xml:space="preserve"> J. Higher-order masking and shuffling for software implementations of block ciphers[C]//International Workshop on Cryptographic Hardware and Embedded Systems. Berlin, Heidelberg: Springer Berlin Heidelberg, 2009: 171-188.</w:t>
            </w:r>
          </w:p>
          <w:p w14:paraId="1FFFAA88" w14:textId="33F0D637" w:rsidR="00472178" w:rsidRPr="00472178" w:rsidRDefault="00472178" w:rsidP="00550C6C">
            <w:pPr>
              <w:pStyle w:val="body"/>
            </w:pPr>
            <w:r w:rsidRPr="00472178">
              <w:t xml:space="preserve">[26] </w:t>
            </w:r>
            <w:r w:rsidR="00787885" w:rsidRPr="00787885">
              <w:t>Xu R, Xiang Z, Lin D, et al. High-throughput block cipher implementations with SIMD[J]. Journal of Information Security and Applications, 2022, 70: 103333.</w:t>
            </w:r>
          </w:p>
          <w:p w14:paraId="2E3DD695" w14:textId="1C5CC30A" w:rsidR="00472178" w:rsidRPr="00472178" w:rsidRDefault="00472178" w:rsidP="00550C6C">
            <w:pPr>
              <w:pStyle w:val="body"/>
            </w:pPr>
            <w:r w:rsidRPr="00472178">
              <w:t xml:space="preserve">[27] </w:t>
            </w:r>
            <w:proofErr w:type="spellStart"/>
            <w:r w:rsidR="00787885" w:rsidRPr="00787885">
              <w:t>Usselmann</w:t>
            </w:r>
            <w:proofErr w:type="spellEnd"/>
            <w:r w:rsidR="00787885" w:rsidRPr="00787885">
              <w:t xml:space="preserve"> R. Advanced encryption standard/</w:t>
            </w:r>
            <w:proofErr w:type="spellStart"/>
            <w:r w:rsidR="00787885" w:rsidRPr="00787885">
              <w:t>rijndael</w:t>
            </w:r>
            <w:proofErr w:type="spellEnd"/>
            <w:r w:rsidR="00787885" w:rsidRPr="00787885">
              <w:t xml:space="preserve"> </w:t>
            </w:r>
            <w:proofErr w:type="spellStart"/>
            <w:r w:rsidR="00787885" w:rsidRPr="00787885">
              <w:t>ip</w:t>
            </w:r>
            <w:proofErr w:type="spellEnd"/>
            <w:r w:rsidR="00787885" w:rsidRPr="00787885">
              <w:t xml:space="preserve"> core[J]. 2007-08-20]. http://www, </w:t>
            </w:r>
            <w:proofErr w:type="spellStart"/>
            <w:r w:rsidR="00787885" w:rsidRPr="00787885">
              <w:t>opencores</w:t>
            </w:r>
            <w:proofErr w:type="spellEnd"/>
            <w:r w:rsidR="00787885" w:rsidRPr="00787885">
              <w:t xml:space="preserve">, org/projects, </w:t>
            </w:r>
            <w:proofErr w:type="spellStart"/>
            <w:r w:rsidR="00787885" w:rsidRPr="00787885">
              <w:t>cgi</w:t>
            </w:r>
            <w:proofErr w:type="spellEnd"/>
            <w:r w:rsidR="00787885" w:rsidRPr="00787885">
              <w:t>/web/</w:t>
            </w:r>
            <w:proofErr w:type="spellStart"/>
            <w:r w:rsidR="00787885" w:rsidRPr="00787885">
              <w:t>aes_com</w:t>
            </w:r>
            <w:proofErr w:type="spellEnd"/>
            <w:r w:rsidR="00787885" w:rsidRPr="00787885">
              <w:t>/overview, 2002.</w:t>
            </w:r>
          </w:p>
          <w:p w14:paraId="155DEE4B" w14:textId="3C76D656" w:rsidR="00472178" w:rsidRPr="00472178" w:rsidRDefault="00472178" w:rsidP="00550C6C">
            <w:pPr>
              <w:pStyle w:val="body"/>
            </w:pPr>
            <w:r w:rsidRPr="00472178">
              <w:t xml:space="preserve">[28]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-v[C]//2021 IEEE 32nd International Conference on Application-specific Systems, Architectures and Processors (ASAP). IEEE, 2021: 25-32.</w:t>
            </w:r>
          </w:p>
          <w:p w14:paraId="56AB6F11" w14:textId="0FB133CB" w:rsidR="00670F3B" w:rsidRDefault="00472178" w:rsidP="00550C6C">
            <w:pPr>
              <w:pStyle w:val="body"/>
            </w:pPr>
            <w:r w:rsidRPr="00472178">
              <w:t xml:space="preserve">[29]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485ACFA2" w:rsidR="00956C28" w:rsidRDefault="00152E77" w:rsidP="00152E77">
            <w:pPr>
              <w:pStyle w:val="body"/>
              <w:rPr>
                <w:rFonts w:hint="eastAsia"/>
              </w:rPr>
            </w:pPr>
            <w:r w:rsidRPr="00152E77">
              <w:rPr>
                <w:rFonts w:hint="eastAsia"/>
              </w:rPr>
              <w:t>本项目组针对目前国内外轻量级分组加密算法优化和安全实现，利用各种多媒体、三大数据库、欧洲密码会议、亚洲密码会议、美国密码会议等渠道持续关注与学习。本项目组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w:t>
            </w:r>
            <w:r>
              <w:rPr>
                <w:rFonts w:hint="eastAsia"/>
              </w:rPr>
              <w:t xml:space="preserve">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lastRenderedPageBreak/>
              <w:t>[</w:t>
            </w:r>
            <w:r>
              <w:rPr>
                <w:rFonts w:hint="eastAsia"/>
              </w:rPr>
              <w:t>2</w:t>
            </w:r>
            <w:r>
              <w:rPr>
                <w:rFonts w:hint="eastAsia"/>
              </w:rPr>
              <w:t>] Di Li, Lang Li, Yu Ou. CKGS: A way of compressed key guessing space to reduce ghost peaks. KSII Transactions on Internet and Information Systems, 2022, 16(3):1047-1062.</w:t>
            </w:r>
          </w:p>
          <w:p w14:paraId="70BE62ED" w14:textId="50B02D80" w:rsidR="006112A2" w:rsidRDefault="006112A2" w:rsidP="006112A2">
            <w:pPr>
              <w:pStyle w:val="body"/>
            </w:pPr>
            <w:r>
              <w:rPr>
                <w:rFonts w:hint="eastAsia"/>
              </w:rPr>
              <w:t>[</w:t>
            </w:r>
            <w:r>
              <w:rPr>
                <w:rFonts w:hint="eastAsia"/>
              </w:rPr>
              <w:t>3</w:t>
            </w:r>
            <w:r>
              <w:rPr>
                <w:rFonts w:hint="eastAsia"/>
              </w:rPr>
              <w:t xml:space="preserve">]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rPr>
                <w:rFonts w:hint="eastAsia"/>
              </w:rPr>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rPr>
                <w:rFonts w:hint="eastAsia"/>
              </w:rPr>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w:t>
            </w: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w:t>
            </w:r>
            <w:r>
              <w:rPr>
                <w:rFonts w:hint="eastAsia"/>
              </w:rPr>
              <w:lastRenderedPageBreak/>
              <w:t>cipher for smart agriculture[J]. Internet of Things, 25(2024): 101022.</w:t>
            </w:r>
          </w:p>
          <w:p w14:paraId="4551DD09" w14:textId="55D8115A" w:rsidR="006112A2" w:rsidRDefault="006112A2" w:rsidP="006112A2">
            <w:pPr>
              <w:pStyle w:val="body"/>
            </w:pPr>
            <w:r>
              <w:rPr>
                <w:rFonts w:hint="eastAsia"/>
              </w:rPr>
              <w:t>[</w:t>
            </w: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A pseudo random dynamic round lightweight block cipher[J]. Journal of King Saud University-Computer and Information Sciences, 36 (2024):101928.</w:t>
            </w:r>
          </w:p>
          <w:p w14:paraId="3544A296" w14:textId="773E69B7" w:rsidR="00956C28" w:rsidRDefault="006112A2" w:rsidP="00DD76F9">
            <w:pPr>
              <w:pStyle w:val="body"/>
            </w:pPr>
            <w:r>
              <w:rPr>
                <w:rFonts w:hint="eastAsia"/>
              </w:rPr>
              <w:t>[</w:t>
            </w:r>
            <w:r>
              <w:rPr>
                <w:rFonts w:hint="eastAsia"/>
              </w:rPr>
              <w:t>1</w:t>
            </w:r>
            <w:r w:rsidR="00040D0F">
              <w:rPr>
                <w:rFonts w:hint="eastAsia"/>
              </w:rPr>
              <w:t>7</w:t>
            </w:r>
            <w:r>
              <w:rPr>
                <w:rFonts w:hint="eastAsia"/>
              </w:rPr>
              <w:t>] Jiahao Xiang, Lang Li. Efficient implementations of CRAFT cipher for Internet of Things[J</w:t>
            </w:r>
            <w:proofErr w:type="gramStart"/>
            <w:r>
              <w:rPr>
                <w:rFonts w:hint="eastAsia"/>
              </w:rPr>
              <w:t>].Computers</w:t>
            </w:r>
            <w:proofErr w:type="gramEnd"/>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7777777" w:rsidR="00316D64" w:rsidRDefault="009C760D" w:rsidP="009C760D">
            <w:pPr>
              <w:pStyle w:val="body"/>
            </w:pPr>
            <w:r>
              <w:rPr>
                <w:rFonts w:hint="eastAsia"/>
              </w:rPr>
              <w:t>[5]</w:t>
            </w:r>
            <w:r>
              <w:rPr>
                <w:rFonts w:hint="eastAsia"/>
              </w:rPr>
              <w:t xml:space="preserve">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673A6D24" w:rsidR="00D81A78" w:rsidRPr="00D81A78" w:rsidRDefault="00D81A78" w:rsidP="00D81A78">
            <w:pPr>
              <w:pStyle w:val="body"/>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p>
          <w:p w14:paraId="16CBFCED" w14:textId="4779F07E" w:rsidR="00D81A78" w:rsidRPr="00D81A78" w:rsidRDefault="00D81A78" w:rsidP="00D81A78">
            <w:pPr>
              <w:pStyle w:val="body"/>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rPr>
                <w:rFonts w:hint="eastAsia"/>
              </w:rPr>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rPr>
                <w:rFonts w:hint="eastAsia"/>
              </w:rPr>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47A22CC6" w:rsidR="003F676C" w:rsidRDefault="009B679D" w:rsidP="003F676C">
            <w:pPr>
              <w:pStyle w:val="body"/>
            </w:pPr>
            <w:r>
              <w:rPr>
                <w:rFonts w:hint="eastAsia"/>
              </w:rPr>
              <w:t xml:space="preserve">1) </w:t>
            </w:r>
            <w:r w:rsidR="005063E8">
              <w:rPr>
                <w:rFonts w:hint="eastAsia"/>
              </w:rPr>
              <w:t>研究轻量级分组密码算法在专用集成电路</w:t>
            </w:r>
            <w:r w:rsidR="005063E8">
              <w:t xml:space="preserve"> (</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rPr>
                <w:rFonts w:hint="eastAsia"/>
              </w:rPr>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rPr>
                <w:rFonts w:hint="eastAsia"/>
              </w:rPr>
            </w:pPr>
            <w:r>
              <w:rPr>
                <w:rFonts w:hint="eastAsia"/>
              </w:rPr>
              <w:t>本项目的创新之处主要体现在以下三个方面：</w:t>
            </w:r>
          </w:p>
          <w:p w14:paraId="21C0C1C4" w14:textId="77777777" w:rsidR="00A64062" w:rsidRDefault="00A64062" w:rsidP="00A64062">
            <w:pPr>
              <w:pStyle w:val="body"/>
              <w:rPr>
                <w:rFonts w:hint="eastAsia"/>
              </w:rPr>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rPr>
                <w:rFonts w:hint="eastAsia"/>
              </w:rPr>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40D0F"/>
    <w:rsid w:val="00054C8C"/>
    <w:rsid w:val="000D2AAB"/>
    <w:rsid w:val="000E3B19"/>
    <w:rsid w:val="000F0B00"/>
    <w:rsid w:val="00104465"/>
    <w:rsid w:val="00123CF2"/>
    <w:rsid w:val="00135152"/>
    <w:rsid w:val="00152E77"/>
    <w:rsid w:val="0018173B"/>
    <w:rsid w:val="00186A2B"/>
    <w:rsid w:val="001A5465"/>
    <w:rsid w:val="001F6A70"/>
    <w:rsid w:val="002036B4"/>
    <w:rsid w:val="002063BA"/>
    <w:rsid w:val="00213501"/>
    <w:rsid w:val="00231530"/>
    <w:rsid w:val="00232933"/>
    <w:rsid w:val="00240609"/>
    <w:rsid w:val="002508A0"/>
    <w:rsid w:val="00250AE6"/>
    <w:rsid w:val="002A7008"/>
    <w:rsid w:val="002D0F94"/>
    <w:rsid w:val="002D733C"/>
    <w:rsid w:val="00316D64"/>
    <w:rsid w:val="00325EE7"/>
    <w:rsid w:val="00343C24"/>
    <w:rsid w:val="0034417C"/>
    <w:rsid w:val="00351312"/>
    <w:rsid w:val="00393106"/>
    <w:rsid w:val="003B2B35"/>
    <w:rsid w:val="003D2988"/>
    <w:rsid w:val="003F50E5"/>
    <w:rsid w:val="003F676C"/>
    <w:rsid w:val="00403A21"/>
    <w:rsid w:val="004117A4"/>
    <w:rsid w:val="004218EB"/>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6112A2"/>
    <w:rsid w:val="00633162"/>
    <w:rsid w:val="00665B22"/>
    <w:rsid w:val="00670F3B"/>
    <w:rsid w:val="006825BC"/>
    <w:rsid w:val="00683AF1"/>
    <w:rsid w:val="0069578F"/>
    <w:rsid w:val="006A4F6F"/>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771C"/>
    <w:rsid w:val="007E0B31"/>
    <w:rsid w:val="007F23BF"/>
    <w:rsid w:val="00813C14"/>
    <w:rsid w:val="00844985"/>
    <w:rsid w:val="00864ECD"/>
    <w:rsid w:val="00871D6D"/>
    <w:rsid w:val="0089316A"/>
    <w:rsid w:val="00896251"/>
    <w:rsid w:val="008B1A5B"/>
    <w:rsid w:val="008C28EB"/>
    <w:rsid w:val="008D6EC0"/>
    <w:rsid w:val="009230EC"/>
    <w:rsid w:val="009374CD"/>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74E95"/>
    <w:rsid w:val="00AA1A1B"/>
    <w:rsid w:val="00B060A3"/>
    <w:rsid w:val="00B15073"/>
    <w:rsid w:val="00B30DD7"/>
    <w:rsid w:val="00B32F23"/>
    <w:rsid w:val="00B63FBE"/>
    <w:rsid w:val="00B80F83"/>
    <w:rsid w:val="00B83A3F"/>
    <w:rsid w:val="00BB5FD3"/>
    <w:rsid w:val="00BD6EF2"/>
    <w:rsid w:val="00C07AB9"/>
    <w:rsid w:val="00C2496F"/>
    <w:rsid w:val="00C300C6"/>
    <w:rsid w:val="00C5380B"/>
    <w:rsid w:val="00C877A0"/>
    <w:rsid w:val="00C907C2"/>
    <w:rsid w:val="00CC423A"/>
    <w:rsid w:val="00CD2911"/>
    <w:rsid w:val="00D00D45"/>
    <w:rsid w:val="00D234B9"/>
    <w:rsid w:val="00D234F8"/>
    <w:rsid w:val="00D525C2"/>
    <w:rsid w:val="00D631F4"/>
    <w:rsid w:val="00D73A3E"/>
    <w:rsid w:val="00D81A78"/>
    <w:rsid w:val="00D950E8"/>
    <w:rsid w:val="00DD0EEF"/>
    <w:rsid w:val="00DD76F9"/>
    <w:rsid w:val="00E0426A"/>
    <w:rsid w:val="00E075F9"/>
    <w:rsid w:val="00E1539B"/>
    <w:rsid w:val="00E25377"/>
    <w:rsid w:val="00E3692C"/>
    <w:rsid w:val="00E416FD"/>
    <w:rsid w:val="00E71BA9"/>
    <w:rsid w:val="00E87153"/>
    <w:rsid w:val="00EC41DE"/>
    <w:rsid w:val="00EC6878"/>
    <w:rsid w:val="00ED22EB"/>
    <w:rsid w:val="00ED450B"/>
    <w:rsid w:val="00F42DE9"/>
    <w:rsid w:val="00F46924"/>
    <w:rsid w:val="00F46E44"/>
    <w:rsid w:val="00F52201"/>
    <w:rsid w:val="00F5375E"/>
    <w:rsid w:val="00F63034"/>
    <w:rsid w:val="00F653B5"/>
    <w:rsid w:val="00F742E4"/>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164</cp:revision>
  <cp:lastPrinted>2024-06-07T06:19:00Z</cp:lastPrinted>
  <dcterms:created xsi:type="dcterms:W3CDTF">2023-03-24T08:58:00Z</dcterms:created>
  <dcterms:modified xsi:type="dcterms:W3CDTF">2024-06-07T06:36:00Z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