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E108C5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Pr>
                <w:sz w:val="28"/>
                <w:szCs w:val="28"/>
                <w:u w:val="single"/>
              </w:rPr>
              <w:t xml:space="preserve"> </w:t>
            </w:r>
            <w:r w:rsidR="007230B1">
              <w:rPr>
                <w:sz w:val="28"/>
                <w:szCs w:val="28"/>
                <w:u w:val="single"/>
              </w:rPr>
              <w:t xml:space="preserve"> </w:t>
            </w:r>
            <w:r w:rsidR="007230B1">
              <w:rPr>
                <w:sz w:val="28"/>
                <w:szCs w:val="28"/>
                <w:u w:val="single"/>
              </w:rPr>
              <w:t>面向轻量级分组密码</w:t>
            </w:r>
            <w:r w:rsidR="007230B1">
              <w:rPr>
                <w:rFonts w:hint="eastAsia"/>
                <w:sz w:val="28"/>
                <w:szCs w:val="28"/>
                <w:u w:val="single"/>
              </w:rPr>
              <w:t>的优化</w:t>
            </w:r>
            <w:r w:rsidR="007230B1">
              <w:rPr>
                <w:sz w:val="28"/>
                <w:szCs w:val="28"/>
                <w:u w:val="single"/>
              </w:rPr>
              <w:t>实现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footerReference w:type="default" r:id="rId8"/>
          <w:footerReference w:type="first" r:id="rId9"/>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33E036A8" w:rsidR="00E25377" w:rsidRDefault="006A4F6F">
            <w:pPr>
              <w:snapToGrid w:val="0"/>
              <w:jc w:val="center"/>
              <w:rPr>
                <w:sz w:val="22"/>
              </w:rPr>
            </w:pPr>
            <w:r w:rsidRPr="00807E9C">
              <w:rPr>
                <w:rFonts w:hint="eastAsia"/>
                <w:sz w:val="22"/>
              </w:rPr>
              <w:t>面向轻量级分组密码的优化实现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01A5A2C0" w14:textId="709FB55D" w:rsidR="004D0ACB" w:rsidRDefault="0089316A" w:rsidP="0089316A">
            <w:pPr>
              <w:snapToGrid w:val="0"/>
              <w:rPr>
                <w:sz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7D3E4021"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vertAlign w:val="superscript"/>
              </w:rPr>
              <w:t>[1]</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Pr="00472178">
              <w:rPr>
                <w:rFonts w:hint="eastAsia"/>
                <w:vertAlign w:val="superscript"/>
              </w:rPr>
              <w:t>[</w:t>
            </w:r>
            <w:proofErr w:type="gramStart"/>
            <w:r w:rsidRPr="00472178">
              <w:rPr>
                <w:rFonts w:hint="eastAsia"/>
                <w:vertAlign w:val="superscript"/>
              </w:rPr>
              <w:t>2]</w:t>
            </w:r>
            <w:r w:rsidRPr="00472178">
              <w:rPr>
                <w:rFonts w:hint="eastAsia"/>
              </w:rPr>
              <w:t>对称加密算法来替代</w:t>
            </w:r>
            <w:r w:rsidRPr="00472178">
              <w:rPr>
                <w:rFonts w:hint="eastAsia"/>
              </w:rPr>
              <w:t>AES</w:t>
            </w:r>
            <w:r w:rsidRPr="00472178">
              <w:rPr>
                <w:rFonts w:hint="eastAsia"/>
              </w:rPr>
              <w:t>算法。值得一提的是</w:t>
            </w:r>
            <w:proofErr w:type="gramEnd"/>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77777777"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proofErr w:type="gramStart"/>
            <w:r w:rsidRPr="00472178">
              <w:rPr>
                <w:rFonts w:hint="eastAsia"/>
              </w:rPr>
              <w:t>ASCON</w:t>
            </w:r>
            <w:r w:rsidRPr="00472178">
              <w:rPr>
                <w:rFonts w:hint="eastAsia"/>
                <w:vertAlign w:val="superscript"/>
              </w:rPr>
              <w:t>[</w:t>
            </w:r>
            <w:proofErr w:type="gramEnd"/>
            <w:r w:rsidRPr="00472178">
              <w:rPr>
                <w:rFonts w:hint="eastAsia"/>
                <w:vertAlign w:val="superscript"/>
              </w:rPr>
              <w:t>3]</w:t>
            </w:r>
            <w:r w:rsidRPr="00472178">
              <w:rPr>
                <w:rFonts w:hint="eastAsia"/>
              </w:rPr>
              <w:t>算法经过三轮筛选，最终脱颖而出。到了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7777777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[4]</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77777777"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[5]</w:t>
            </w:r>
            <w:r w:rsidRPr="00472178">
              <w:rPr>
                <w:rFonts w:hint="eastAsia"/>
              </w:rPr>
              <w:t>的实现部分提及其在软件与硬件的实现，但并未给出具体的参考实现方案与实现性能。</w:t>
            </w:r>
          </w:p>
          <w:p w14:paraId="1AF54722" w14:textId="77777777"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[6]</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216F2348" w:rsidR="00472178" w:rsidRPr="00472178" w:rsidRDefault="00472178" w:rsidP="00864ECD">
            <w:pPr>
              <w:pStyle w:val="body"/>
            </w:pPr>
            <w:r w:rsidRPr="00472178">
              <w:rPr>
                <w:rFonts w:hint="eastAsia"/>
              </w:rPr>
              <w:t>1</w:t>
            </w:r>
            <w:r w:rsidR="00665B22">
              <w:rPr>
                <w:rFonts w:hint="eastAsia"/>
              </w:rPr>
              <w:t>）</w:t>
            </w:r>
            <w:proofErr w:type="gramStart"/>
            <w:r w:rsidRPr="00472178">
              <w:rPr>
                <w:rFonts w:hint="eastAsia"/>
              </w:rPr>
              <w:t>研究轻量级加密算法在专用集成电路</w:t>
            </w:r>
            <w:r w:rsidRPr="00472178">
              <w:rPr>
                <w:rFonts w:hint="eastAsia"/>
              </w:rPr>
              <w:t>(</w:t>
            </w:r>
            <w:proofErr w:type="gramEnd"/>
            <w:r w:rsidRPr="00472178">
              <w:rPr>
                <w:rFonts w:hint="eastAsia"/>
              </w:rPr>
              <w:t>ASCI)</w:t>
            </w:r>
            <w:r w:rsidRPr="00472178">
              <w:rPr>
                <w:rFonts w:hint="eastAsia"/>
              </w:rPr>
              <w:t>和现场可编程门阵列</w:t>
            </w:r>
            <w:r w:rsidRPr="00472178">
              <w:rPr>
                <w:rFonts w:hint="eastAsia"/>
              </w:rPr>
              <w:t>(FPGA)</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77777777"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[7]</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Pr="00472178">
              <w:rPr>
                <w:rFonts w:hint="eastAsia"/>
              </w:rPr>
              <w:t>(NSA)2013</w:t>
            </w:r>
            <w:r w:rsidRPr="00472178">
              <w:rPr>
                <w:rFonts w:hint="eastAsia"/>
              </w:rPr>
              <w:t>年提出的</w:t>
            </w:r>
            <w:r w:rsidRPr="00472178">
              <w:rPr>
                <w:rFonts w:hint="eastAsia"/>
              </w:rPr>
              <w:t>SIMON</w:t>
            </w:r>
            <w:r w:rsidRPr="007D771C">
              <w:rPr>
                <w:rFonts w:hint="eastAsia"/>
                <w:vertAlign w:val="superscript"/>
              </w:rPr>
              <w:t>[8]</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[9]</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[10]</w:t>
            </w:r>
            <w:r w:rsidRPr="00472178">
              <w:rPr>
                <w:rFonts w:hint="eastAsia"/>
              </w:rPr>
              <w:t>。因此，轻量级加密算法的内涵正在不断扩展。</w:t>
            </w:r>
          </w:p>
          <w:p w14:paraId="5D03A47F" w14:textId="7EB8EF6F" w:rsidR="00472178" w:rsidRPr="00472178" w:rsidRDefault="00472178" w:rsidP="001A5465">
            <w:pPr>
              <w:pStyle w:val="Heading2"/>
            </w:pPr>
            <w:r w:rsidRPr="00472178">
              <w:rPr>
                <w:rFonts w:hint="eastAsia"/>
              </w:rPr>
              <w:lastRenderedPageBreak/>
              <w:t>2.</w:t>
            </w:r>
            <w:proofErr w:type="gramStart"/>
            <w:r w:rsidR="00351312">
              <w:rPr>
                <w:rFonts w:hint="eastAsia"/>
              </w:rPr>
              <w:t>1.</w:t>
            </w:r>
            <w:r w:rsidRPr="00472178">
              <w:rPr>
                <w:rFonts w:hint="eastAsia"/>
              </w:rPr>
              <w:t>轻量级加密算法硬件实现</w:t>
            </w:r>
            <w:proofErr w:type="gramEnd"/>
          </w:p>
          <w:p w14:paraId="6FCA7C7E" w14:textId="77777777"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[11]</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7777777"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Pr="00472178">
              <w:rPr>
                <w:rFonts w:hint="eastAsia"/>
              </w:rPr>
              <w:t>Good</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[12]</w:t>
            </w:r>
            <w:r w:rsidRPr="00472178">
              <w:rPr>
                <w:rFonts w:hint="eastAsia"/>
              </w:rPr>
              <w:t>。他们在</w:t>
            </w:r>
            <w:r w:rsidRPr="00472178">
              <w:rPr>
                <w:rFonts w:hint="eastAsia"/>
              </w:rPr>
              <w:t>Xilinx Spartan-II FPGA (XC2S</w:t>
            </w:r>
            <w:proofErr w:type="gramStart"/>
            <w:r w:rsidRPr="00472178">
              <w:rPr>
                <w:rFonts w:hint="eastAsia"/>
              </w:rPr>
              <w:t>15)</w:t>
            </w:r>
            <w:r w:rsidRPr="00472178">
              <w:rPr>
                <w:rFonts w:hint="eastAsia"/>
              </w:rPr>
              <w:t>上实现了面积资源</w:t>
            </w:r>
            <w:proofErr w:type="gramEnd"/>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Pr="00472178">
              <w:rPr>
                <w:rFonts w:hint="eastAsia"/>
              </w:rPr>
              <w:t>算法的比特级数据带宽的串行实现</w:t>
            </w:r>
            <w:r w:rsidRPr="007D771C">
              <w:rPr>
                <w:rFonts w:hint="eastAsia"/>
                <w:vertAlign w:val="superscript"/>
              </w:rPr>
              <w:t>[13]</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Pr="00472178">
              <w:rPr>
                <w:rFonts w:hint="eastAsia"/>
              </w:rPr>
              <w:t>结构的加密算法提出了比特滑动技术</w:t>
            </w:r>
            <w:r w:rsidRPr="007D771C">
              <w:rPr>
                <w:rFonts w:hint="eastAsia"/>
                <w:vertAlign w:val="superscript"/>
              </w:rPr>
              <w:t>[14]</w:t>
            </w:r>
            <w:r w:rsidRPr="00472178">
              <w:rPr>
                <w:rFonts w:hint="eastAsia"/>
              </w:rPr>
              <w:t>。这种技术可以实现比特级的数据带宽。</w:t>
            </w:r>
          </w:p>
          <w:p w14:paraId="7658BCB9" w14:textId="77777777"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Pr="00472178">
              <w:rPr>
                <w:rFonts w:hint="eastAsia"/>
              </w:rPr>
              <w:t>Elbirt</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[15]</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Pr="00472178">
              <w:rPr>
                <w:rFonts w:hint="eastAsia"/>
              </w:rPr>
              <w:t>等人将展开实现与流水线结合</w:t>
            </w:r>
            <w:r w:rsidRPr="007D771C">
              <w:rPr>
                <w:rFonts w:hint="eastAsia"/>
                <w:vertAlign w:val="superscript"/>
              </w:rPr>
              <w:t>[</w:t>
            </w:r>
            <w:proofErr w:type="gramStart"/>
            <w:r w:rsidRPr="007D771C">
              <w:rPr>
                <w:rFonts w:hint="eastAsia"/>
                <w:vertAlign w:val="superscript"/>
              </w:rPr>
              <w:t>16]</w:t>
            </w:r>
            <w:r w:rsidRPr="00472178">
              <w:rPr>
                <w:rFonts w:hint="eastAsia"/>
              </w:rPr>
              <w:t>，</w:t>
            </w:r>
            <w:proofErr w:type="gramEnd"/>
            <w:r w:rsidRPr="00472178">
              <w:rPr>
                <w:rFonts w:hint="eastAsia"/>
              </w:rPr>
              <w:t>这极大地提高了</w:t>
            </w:r>
            <w:r w:rsidRPr="00472178">
              <w:rPr>
                <w:rFonts w:hint="eastAsia"/>
              </w:rPr>
              <w:t>RC4</w:t>
            </w:r>
            <w:r w:rsidRPr="007D771C">
              <w:rPr>
                <w:rFonts w:hint="eastAsia"/>
                <w:vertAlign w:val="superscript"/>
              </w:rPr>
              <w:t>[17]</w:t>
            </w:r>
            <w:r w:rsidRPr="00472178">
              <w:rPr>
                <w:rFonts w:hint="eastAsia"/>
              </w:rPr>
              <w:t>算法的吞吐量。</w:t>
            </w:r>
          </w:p>
          <w:p w14:paraId="454CFAFF" w14:textId="17ABCC11"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Pr="00472178">
              <w:rPr>
                <w:rFonts w:hint="eastAsia"/>
              </w:rPr>
              <w:t>Elbirt</w:t>
            </w:r>
            <w:proofErr w:type="spellEnd"/>
            <w:r w:rsidRPr="00472178">
              <w:rPr>
                <w:rFonts w:hint="eastAsia"/>
              </w:rPr>
              <w:t>等人的迭代实现的</w:t>
            </w:r>
            <w:r w:rsidRPr="00472178">
              <w:rPr>
                <w:rFonts w:hint="eastAsia"/>
              </w:rPr>
              <w:t>Rijndael</w:t>
            </w:r>
            <w:proofErr w:type="gramStart"/>
            <w:r w:rsidRPr="00472178">
              <w:rPr>
                <w:rFonts w:hint="eastAsia"/>
              </w:rPr>
              <w:t>获得了最高的吞吐量与面积比</w:t>
            </w:r>
            <w:r w:rsidRPr="007D771C">
              <w:rPr>
                <w:rFonts w:hint="eastAsia"/>
                <w:vertAlign w:val="superscript"/>
              </w:rPr>
              <w:t>[</w:t>
            </w:r>
            <w:proofErr w:type="gramEnd"/>
            <w:r w:rsidRPr="007D771C">
              <w:rPr>
                <w:rFonts w:hint="eastAsia"/>
                <w:vertAlign w:val="superscript"/>
              </w:rPr>
              <w:t>15]</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7D771C" w:rsidRPr="007D771C">
              <w:rPr>
                <w:vertAlign w:val="superscript"/>
              </w:rPr>
              <w:t>1</w:t>
            </w:r>
            <w:r w:rsidRPr="007D771C">
              <w:rPr>
                <w:rFonts w:hint="eastAsia"/>
                <w:vertAlign w:val="superscript"/>
              </w:rPr>
              <w:t>6]</w:t>
            </w:r>
            <w:r w:rsidRPr="00472178">
              <w:rPr>
                <w:rFonts w:hint="eastAsia"/>
              </w:rPr>
              <w:t>。</w:t>
            </w:r>
          </w:p>
          <w:p w14:paraId="3545D0CB" w14:textId="77777777"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[18]</w:t>
            </w:r>
            <w:r w:rsidRPr="00472178">
              <w:rPr>
                <w:rFonts w:hint="eastAsia"/>
              </w:rPr>
              <w:t>。他们对</w:t>
            </w:r>
            <w:proofErr w:type="gramStart"/>
            <w:r w:rsidRPr="00472178">
              <w:rPr>
                <w:rFonts w:hint="eastAsia"/>
              </w:rPr>
              <w:t>CLEFIA</w:t>
            </w:r>
            <w:r w:rsidRPr="007D771C">
              <w:rPr>
                <w:rFonts w:hint="eastAsia"/>
                <w:vertAlign w:val="superscript"/>
              </w:rPr>
              <w:t>[</w:t>
            </w:r>
            <w:proofErr w:type="gramEnd"/>
            <w:r w:rsidRPr="007D771C">
              <w:rPr>
                <w:rFonts w:hint="eastAsia"/>
                <w:vertAlign w:val="superscript"/>
              </w:rPr>
              <w:t>19]</w:t>
            </w:r>
            <w:r w:rsidRPr="00472178">
              <w:rPr>
                <w:rFonts w:hint="eastAsia"/>
              </w:rPr>
              <w:t>算法进行了实现，极大地提高了加密的吞吐量。然而，考虑到所需的资源，这种实现主要适用于超性能计算场景。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067B7768" w:rsidR="00472178" w:rsidRPr="00472178" w:rsidRDefault="00472178" w:rsidP="001A5465">
            <w:pPr>
              <w:pStyle w:val="Heading2"/>
            </w:pPr>
            <w:r w:rsidRPr="00472178">
              <w:rPr>
                <w:rFonts w:hint="eastAsia"/>
              </w:rPr>
              <w:t>2.</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77777777"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Pr="007D771C">
              <w:rPr>
                <w:rFonts w:hint="eastAsia"/>
                <w:vertAlign w:val="superscript"/>
              </w:rPr>
              <w:t>[</w:t>
            </w:r>
            <w:proofErr w:type="gramStart"/>
            <w:r w:rsidRPr="007D771C">
              <w:rPr>
                <w:rFonts w:hint="eastAsia"/>
                <w:vertAlign w:val="superscript"/>
              </w:rPr>
              <w:t>20]</w:t>
            </w:r>
            <w:r w:rsidRPr="00472178">
              <w:rPr>
                <w:rFonts w:hint="eastAsia"/>
              </w:rPr>
              <w:t>。</w:t>
            </w:r>
            <w:proofErr w:type="gramEnd"/>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微控制器上，刷新了当时的最快加密记录</w:t>
            </w:r>
            <w:r w:rsidRPr="007D771C">
              <w:rPr>
                <w:rFonts w:hint="eastAsia"/>
                <w:vertAlign w:val="superscript"/>
              </w:rPr>
              <w:t>[21]</w:t>
            </w:r>
            <w:r w:rsidRPr="00472178">
              <w:rPr>
                <w:rFonts w:hint="eastAsia"/>
              </w:rPr>
              <w:t>。</w:t>
            </w:r>
          </w:p>
          <w:p w14:paraId="2C068A08" w14:textId="77777777"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Pr="007D771C">
              <w:rPr>
                <w:rFonts w:hint="eastAsia"/>
                <w:vertAlign w:val="superscript"/>
              </w:rPr>
              <w:t>[22]</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Pr="007D771C">
              <w:rPr>
                <w:rFonts w:hint="eastAsia"/>
                <w:vertAlign w:val="superscript"/>
              </w:rPr>
              <w:t>[23]</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Pr="007D771C">
              <w:rPr>
                <w:rFonts w:hint="eastAsia"/>
                <w:vertAlign w:val="superscript"/>
              </w:rPr>
              <w:t>[24]</w:t>
            </w:r>
            <w:r w:rsidRPr="00472178">
              <w:rPr>
                <w:rFonts w:hint="eastAsia"/>
              </w:rPr>
              <w:t>。</w:t>
            </w:r>
          </w:p>
          <w:p w14:paraId="11EA21B6" w14:textId="77777777"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Pr="007D771C">
              <w:rPr>
                <w:rFonts w:hint="eastAsia"/>
                <w:vertAlign w:val="superscript"/>
              </w:rPr>
              <w:t>[25]</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Pr="00472178">
              <w:rPr>
                <w:rFonts w:hint="eastAsia"/>
              </w:rPr>
              <w:t>指令集可以提高加密算法的吞吐量</w:t>
            </w:r>
            <w:r w:rsidRPr="007D771C">
              <w:rPr>
                <w:rFonts w:hint="eastAsia"/>
                <w:vertAlign w:val="superscript"/>
              </w:rPr>
              <w:t>[</w:t>
            </w:r>
            <w:proofErr w:type="gramStart"/>
            <w:r w:rsidRPr="007D771C">
              <w:rPr>
                <w:rFonts w:hint="eastAsia"/>
                <w:vertAlign w:val="superscript"/>
              </w:rPr>
              <w:t>26]</w:t>
            </w:r>
            <w:r w:rsidRPr="00472178">
              <w:rPr>
                <w:rFonts w:hint="eastAsia"/>
              </w:rPr>
              <w:t>。</w:t>
            </w:r>
            <w:proofErr w:type="gramEnd"/>
            <w:r w:rsidRPr="00472178">
              <w:rPr>
                <w:rFonts w:hint="eastAsia"/>
              </w:rPr>
              <w:t>此外，也可以利用</w:t>
            </w:r>
            <w:r w:rsidRPr="00472178">
              <w:rPr>
                <w:rFonts w:hint="eastAsia"/>
              </w:rPr>
              <w:t>GPU</w:t>
            </w:r>
            <w:r w:rsidRPr="00472178">
              <w:rPr>
                <w:rFonts w:hint="eastAsia"/>
              </w:rPr>
              <w:t>来实现加密</w:t>
            </w:r>
            <w:r w:rsidRPr="007D771C">
              <w:rPr>
                <w:rFonts w:hint="eastAsia"/>
                <w:vertAlign w:val="superscript"/>
              </w:rPr>
              <w:t>[21]</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rPr>
                <w:rFonts w:hint="eastAsia"/>
              </w:rPr>
            </w:pPr>
          </w:p>
          <w:p w14:paraId="72DB4ADC" w14:textId="3B07A0EA" w:rsidR="00472178" w:rsidRPr="00472178" w:rsidRDefault="00472178" w:rsidP="001A5465">
            <w:pPr>
              <w:pStyle w:val="Heading2"/>
            </w:pPr>
            <w:r w:rsidRPr="00472178">
              <w:rPr>
                <w:rFonts w:hint="eastAsia"/>
              </w:rPr>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w:t>
            </w:r>
            <w:r w:rsidRPr="00472178">
              <w:rPr>
                <w:rFonts w:hint="eastAsia"/>
              </w:rPr>
              <w:lastRenderedPageBreak/>
              <w:t>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77777777"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w:t>
            </w:r>
            <w:r w:rsidRPr="007D771C">
              <w:rPr>
                <w:rFonts w:hint="eastAsia"/>
                <w:vertAlign w:val="superscript"/>
              </w:rPr>
              <w:t>[27]</w:t>
            </w:r>
            <w:r w:rsidRPr="00472178">
              <w:rPr>
                <w:rFonts w:hint="eastAsia"/>
              </w:rPr>
              <w:t>。由于外设与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77777777"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Pr="007D771C">
              <w:rPr>
                <w:rFonts w:hint="eastAsia"/>
                <w:vertAlign w:val="superscript"/>
              </w:rPr>
              <w:t>[28]</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Pr="007D771C">
              <w:rPr>
                <w:rFonts w:hint="eastAsia"/>
                <w:vertAlign w:val="superscript"/>
              </w:rPr>
              <w:t>[29]</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5480BC07" w14:textId="77777777" w:rsidR="00472178" w:rsidRPr="00472178" w:rsidRDefault="00472178" w:rsidP="00550C6C">
            <w:pPr>
              <w:pStyle w:val="body"/>
            </w:pPr>
            <w:r w:rsidRPr="00472178">
              <w:t xml:space="preserve">[1] Daemen, Joan, and Vincent </w:t>
            </w:r>
            <w:proofErr w:type="spellStart"/>
            <w:r w:rsidRPr="00472178">
              <w:t>Rijmen</w:t>
            </w:r>
            <w:proofErr w:type="spellEnd"/>
            <w:r w:rsidRPr="00472178">
              <w:t>. "AES proposal: Rijndael." (1999).</w:t>
            </w:r>
          </w:p>
          <w:p w14:paraId="69BA3E38" w14:textId="77777777" w:rsidR="00472178" w:rsidRPr="00472178" w:rsidRDefault="00472178" w:rsidP="00550C6C">
            <w:pPr>
              <w:pStyle w:val="body"/>
            </w:pPr>
            <w:r w:rsidRPr="00472178">
              <w:t xml:space="preserve">[2] Diffie, Whitfield, and George Ledin. "SMS4 encryption algorithm for wireless networks." Cryptology </w:t>
            </w:r>
            <w:proofErr w:type="spellStart"/>
            <w:r w:rsidRPr="00472178">
              <w:t>ePrint</w:t>
            </w:r>
            <w:proofErr w:type="spellEnd"/>
            <w:r w:rsidRPr="00472178">
              <w:t xml:space="preserve"> Archive (2008).</w:t>
            </w:r>
          </w:p>
          <w:p w14:paraId="28F1D6D7" w14:textId="77777777" w:rsidR="00472178" w:rsidRPr="00472178" w:rsidRDefault="00472178" w:rsidP="00550C6C">
            <w:pPr>
              <w:pStyle w:val="body"/>
            </w:pPr>
            <w:r w:rsidRPr="00472178">
              <w:t xml:space="preserve">[3] </w:t>
            </w:r>
            <w:proofErr w:type="spellStart"/>
            <w:r w:rsidRPr="00472178">
              <w:t>Dobraunig</w:t>
            </w:r>
            <w:proofErr w:type="spellEnd"/>
            <w:r w:rsidRPr="00472178">
              <w:t>, Christoph, et al. "Ascon v1. 2: Lightweight authenticated encryption and hashing." Journal of Cryptology 34 (2021): 1-42.</w:t>
            </w:r>
          </w:p>
          <w:p w14:paraId="60CBD08B" w14:textId="77777777" w:rsidR="00472178" w:rsidRPr="00472178" w:rsidRDefault="00472178" w:rsidP="00550C6C">
            <w:pPr>
              <w:pStyle w:val="body"/>
            </w:pPr>
            <w:r w:rsidRPr="00472178">
              <w:t xml:space="preserve">[4] Wen-Ling, Wu, et al. "The block cipher </w:t>
            </w:r>
            <w:proofErr w:type="spellStart"/>
            <w:r w:rsidRPr="00472178">
              <w:t>uBlock</w:t>
            </w:r>
            <w:proofErr w:type="spellEnd"/>
            <w:r w:rsidRPr="00472178">
              <w:t>." Journal of Cryptologic Research 6.06 (2019): 690-703.</w:t>
            </w:r>
          </w:p>
          <w:p w14:paraId="060C478E" w14:textId="77777777" w:rsidR="00472178" w:rsidRPr="00472178" w:rsidRDefault="00472178" w:rsidP="00550C6C">
            <w:pPr>
              <w:pStyle w:val="body"/>
            </w:pPr>
            <w:r w:rsidRPr="00472178">
              <w:t>[5] Pub, F. I. P. S. "Data encryption standard (des)." FIPS PUB (1999): 46-3.</w:t>
            </w:r>
          </w:p>
          <w:p w14:paraId="2021CB02" w14:textId="77777777" w:rsidR="00472178" w:rsidRPr="00472178" w:rsidRDefault="00472178" w:rsidP="00550C6C">
            <w:pPr>
              <w:pStyle w:val="body"/>
            </w:pPr>
            <w:r w:rsidRPr="00472178">
              <w:t xml:space="preserve">[6] Mohajerani, Kamyar, et al. "FPGA benchmarking of round 2 candidates in the NIST lightweight cryptography standardization process: Methodology, metrics, tools, and results." Cryptology </w:t>
            </w:r>
            <w:proofErr w:type="spellStart"/>
            <w:r w:rsidRPr="00472178">
              <w:t>ePrint</w:t>
            </w:r>
            <w:proofErr w:type="spellEnd"/>
            <w:r w:rsidRPr="00472178">
              <w:t xml:space="preserve"> Archive (2020).</w:t>
            </w:r>
          </w:p>
          <w:p w14:paraId="4B75DCF3" w14:textId="77777777" w:rsidR="00472178" w:rsidRPr="00472178" w:rsidRDefault="00472178" w:rsidP="00550C6C">
            <w:pPr>
              <w:pStyle w:val="body"/>
            </w:pPr>
            <w:r w:rsidRPr="00472178">
              <w:t>[7] Bogdanov, Andrey, et al. "PRESENT: An ultra-lightweight block cipher." Cryptographic Hardware and Embedded Systems-CHES 2007: 9th International Workshop, Vienna, Austria, September 10-13, 2007. Proceedings 9. Springer Berlin Heidelberg, 2007.</w:t>
            </w:r>
          </w:p>
          <w:p w14:paraId="03AA2C39" w14:textId="77777777" w:rsidR="00472178" w:rsidRPr="00472178" w:rsidRDefault="00472178" w:rsidP="00550C6C">
            <w:pPr>
              <w:pStyle w:val="body"/>
            </w:pPr>
            <w:r w:rsidRPr="00472178">
              <w:t>[8] Beaulieu, Ray, et al. "The SIMON and SPECK lightweight block ciphers." Proceedings of the 52nd annual design automation conference. 2015.</w:t>
            </w:r>
          </w:p>
          <w:p w14:paraId="326F474C" w14:textId="77777777" w:rsidR="00472178" w:rsidRPr="00472178" w:rsidRDefault="00472178" w:rsidP="00550C6C">
            <w:pPr>
              <w:pStyle w:val="body"/>
            </w:pPr>
            <w:r w:rsidRPr="00472178">
              <w:t xml:space="preserve">[9] Banik, </w:t>
            </w:r>
            <w:proofErr w:type="spellStart"/>
            <w:r w:rsidRPr="00472178">
              <w:t>Subhadeep</w:t>
            </w:r>
            <w:proofErr w:type="spellEnd"/>
            <w:r w:rsidRPr="00472178">
              <w:t>,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720EF81C" w14:textId="77777777" w:rsidR="00472178" w:rsidRPr="00472178" w:rsidRDefault="00472178" w:rsidP="00550C6C">
            <w:pPr>
              <w:pStyle w:val="body"/>
            </w:pPr>
            <w:r w:rsidRPr="00472178">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435151A4" w14:textId="77777777" w:rsidR="00472178" w:rsidRPr="00472178" w:rsidRDefault="00472178" w:rsidP="00550C6C">
            <w:pPr>
              <w:pStyle w:val="body"/>
            </w:pPr>
            <w:r w:rsidRPr="00472178">
              <w:t xml:space="preserve">[11] Arich, </w:t>
            </w:r>
            <w:proofErr w:type="spellStart"/>
            <w:r w:rsidRPr="00472178">
              <w:t>Touria</w:t>
            </w:r>
            <w:proofErr w:type="spellEnd"/>
            <w:r w:rsidRPr="00472178">
              <w:t xml:space="preserve">, and </w:t>
            </w:r>
            <w:proofErr w:type="spellStart"/>
            <w:r w:rsidRPr="00472178">
              <w:t>Mohssine</w:t>
            </w:r>
            <w:proofErr w:type="spellEnd"/>
            <w:r w:rsidRPr="00472178">
              <w:t xml:space="preserve"> </w:t>
            </w:r>
            <w:proofErr w:type="spellStart"/>
            <w:r w:rsidRPr="00472178">
              <w:t>Eleuldj</w:t>
            </w:r>
            <w:proofErr w:type="spellEnd"/>
            <w:r w:rsidRPr="00472178">
              <w:t xml:space="preserve">. "Hardware implementations of the data encryption standard." The 14th International Conference on </w:t>
            </w:r>
            <w:proofErr w:type="gramStart"/>
            <w:r w:rsidRPr="00472178">
              <w:t>Microelectronics,.</w:t>
            </w:r>
            <w:proofErr w:type="gramEnd"/>
            <w:r w:rsidRPr="00472178">
              <w:t xml:space="preserve"> IEEE, 2002.</w:t>
            </w:r>
          </w:p>
          <w:p w14:paraId="21B5EA01" w14:textId="77777777" w:rsidR="00472178" w:rsidRPr="00472178" w:rsidRDefault="00472178" w:rsidP="00550C6C">
            <w:pPr>
              <w:pStyle w:val="body"/>
            </w:pPr>
            <w:r w:rsidRPr="00472178">
              <w:t>[12] Good, Tim, and Mohammed Benaissa. "AES as stream cipher on a small FPGA." 2006 IEEE International Symposium on Circuits and Systems. IEEE, 2006.</w:t>
            </w:r>
          </w:p>
          <w:p w14:paraId="5ADEF1A4" w14:textId="77777777" w:rsidR="00472178" w:rsidRPr="00472178" w:rsidRDefault="00472178" w:rsidP="00550C6C">
            <w:pPr>
              <w:pStyle w:val="body"/>
            </w:pPr>
            <w:r w:rsidRPr="00472178">
              <w:t xml:space="preserve">[13] Leong, Monk-Ping, et al. "A bit-serial implementation of the international data encryption algorithm IDEA." Proceedings 2000 IEEE Symposium on Field-Programmable </w:t>
            </w:r>
            <w:r w:rsidRPr="00472178">
              <w:lastRenderedPageBreak/>
              <w:t>Custom Computing Machines (Cat. No. PR00871). IEEE, 2000.</w:t>
            </w:r>
          </w:p>
          <w:p w14:paraId="35E91325" w14:textId="77777777" w:rsidR="00472178" w:rsidRPr="00472178" w:rsidRDefault="00472178" w:rsidP="00550C6C">
            <w:pPr>
              <w:pStyle w:val="body"/>
            </w:pPr>
            <w:r w:rsidRPr="00472178">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499041DD" w14:textId="77777777" w:rsidR="00472178" w:rsidRPr="00472178" w:rsidRDefault="00472178" w:rsidP="00550C6C">
            <w:pPr>
              <w:pStyle w:val="body"/>
            </w:pPr>
            <w:r w:rsidRPr="00472178">
              <w:t xml:space="preserve">[15] </w:t>
            </w:r>
            <w:proofErr w:type="spellStart"/>
            <w:r w:rsidRPr="00472178">
              <w:t>Elbirt</w:t>
            </w:r>
            <w:proofErr w:type="spellEnd"/>
            <w:r w:rsidRPr="00472178">
              <w:t xml:space="preserve">, Adam J., et al. "An FPGA-based performance evaluation of the AES block cipher candidate algorithm finalists." IEEE Transactions on Very </w:t>
            </w:r>
            <w:proofErr w:type="gramStart"/>
            <w:r w:rsidRPr="00472178">
              <w:t>Large Scale</w:t>
            </w:r>
            <w:proofErr w:type="gramEnd"/>
            <w:r w:rsidRPr="00472178">
              <w:t xml:space="preserve"> Integration (VLSI) Systems 9.4 (2001): 545-557.</w:t>
            </w:r>
          </w:p>
          <w:p w14:paraId="3E3BA9CE" w14:textId="77777777" w:rsidR="00472178" w:rsidRPr="00472178" w:rsidRDefault="00472178" w:rsidP="00550C6C">
            <w:pPr>
              <w:pStyle w:val="body"/>
            </w:pPr>
            <w:r w:rsidRPr="00472178">
              <w:t>[16] Gupta, Sourav Sen, et al. "High-performance hardware implementation for RC4 stream cipher." IEEE Transactions on Computers 62.4 (2012): 730-743.</w:t>
            </w:r>
          </w:p>
          <w:p w14:paraId="11EE1A9B" w14:textId="77777777" w:rsidR="00472178" w:rsidRPr="00472178" w:rsidRDefault="00472178" w:rsidP="00550C6C">
            <w:pPr>
              <w:pStyle w:val="body"/>
            </w:pPr>
            <w:r w:rsidRPr="00472178">
              <w:t>[17] Paul, Goutam, and Subhamoy Maitra. RC4 stream cipher and its variants. CRC press, 2011.</w:t>
            </w:r>
          </w:p>
          <w:p w14:paraId="767F6CD2" w14:textId="77777777" w:rsidR="00472178" w:rsidRPr="00472178" w:rsidRDefault="00472178" w:rsidP="00550C6C">
            <w:pPr>
              <w:pStyle w:val="body"/>
            </w:pPr>
            <w:r w:rsidRPr="00472178">
              <w:t xml:space="preserve">[18] </w:t>
            </w:r>
            <w:proofErr w:type="spellStart"/>
            <w:r w:rsidRPr="00472178">
              <w:t>Kryjak</w:t>
            </w:r>
            <w:proofErr w:type="spellEnd"/>
            <w:r w:rsidRPr="00472178">
              <w:t>, Tomasz, and Marek Gorgon. "Pipeline implementation of the 128-bit block cipher CLEFIA in FPGA." 2009 International Conference on Field Programmable Logic and Applications. IEEE, 2009.</w:t>
            </w:r>
          </w:p>
          <w:p w14:paraId="117E9D31" w14:textId="77777777" w:rsidR="00472178" w:rsidRPr="00472178" w:rsidRDefault="00472178" w:rsidP="00550C6C">
            <w:pPr>
              <w:pStyle w:val="body"/>
            </w:pPr>
            <w:r w:rsidRPr="00472178">
              <w:t xml:space="preserve">[19] Shirai, Taizo, et al. "The 128-bit </w:t>
            </w:r>
            <w:proofErr w:type="spellStart"/>
            <w:r w:rsidRPr="00472178">
              <w:t>blockcipher</w:t>
            </w:r>
            <w:proofErr w:type="spellEnd"/>
            <w:r w:rsidRPr="00472178">
              <w:t xml:space="preserve"> CLEFIA." Fast Software Encryption: 14th International Workshop, FSE 2007, Luxembourg, Luxembourg, March 26-28, 2007, Revised Selected Papers 14. Springer Berlin Heidelberg, 2007.</w:t>
            </w:r>
          </w:p>
          <w:p w14:paraId="41611FAA" w14:textId="77777777" w:rsidR="00472178" w:rsidRPr="00472178" w:rsidRDefault="00472178" w:rsidP="00550C6C">
            <w:pPr>
              <w:pStyle w:val="body"/>
            </w:pPr>
            <w:r w:rsidRPr="00472178">
              <w:t>[20] Merkle, Ralph C. "Fast software encryption functions." Advances in Cryptology-CRYPTO’90: Proceedings 10. Springer Berlin Heidelberg, 1991.</w:t>
            </w:r>
          </w:p>
          <w:p w14:paraId="4608A5CF" w14:textId="77777777" w:rsidR="00472178" w:rsidRPr="00472178" w:rsidRDefault="00472178" w:rsidP="00550C6C">
            <w:pPr>
              <w:pStyle w:val="body"/>
            </w:pPr>
            <w:r w:rsidRPr="00472178">
              <w:t xml:space="preserve">[21] </w:t>
            </w:r>
            <w:proofErr w:type="spellStart"/>
            <w:r w:rsidRPr="00472178">
              <w:t>Osvik</w:t>
            </w:r>
            <w:proofErr w:type="spellEnd"/>
            <w:r w:rsidRPr="00472178">
              <w:t>, Dag Arne, et al. "Fast software AES encryption." Fast Software Encryption: 17th International Workshop, FSE 2010, Seoul, Korea, February 7-10, 2010, Revised Selected Papers 17. Springer Berlin Heidelberg, 2010.</w:t>
            </w:r>
          </w:p>
          <w:p w14:paraId="54CDC300" w14:textId="77777777" w:rsidR="00472178" w:rsidRPr="00472178" w:rsidRDefault="00472178" w:rsidP="00550C6C">
            <w:pPr>
              <w:pStyle w:val="body"/>
            </w:pPr>
            <w:r w:rsidRPr="00472178">
              <w:t xml:space="preserve">[22] </w:t>
            </w:r>
            <w:proofErr w:type="spellStart"/>
            <w:r w:rsidRPr="00472178">
              <w:t>Rogaway</w:t>
            </w:r>
            <w:proofErr w:type="spellEnd"/>
            <w:r w:rsidRPr="00472178">
              <w:t>, Phillip, and Don Coppersmith. "A software-optimized encryption algorithm." Journal of Cryptology 11 (1998): 273-287.</w:t>
            </w:r>
          </w:p>
          <w:p w14:paraId="74BEB7CE" w14:textId="77777777" w:rsidR="00472178" w:rsidRPr="00472178" w:rsidRDefault="00472178" w:rsidP="00550C6C">
            <w:pPr>
              <w:pStyle w:val="body"/>
            </w:pPr>
            <w:r w:rsidRPr="00472178">
              <w:t>[23] Bertoni, Guido, et al. "Efficient software implementation of AES on 32-bit platforms." Cryptographic Hardware and Embedded Systems-CHES 2002: 4th International Workshop Redwood Shores, CA, USA, August 13–15, 2002 Revised Papers 4. Springer Berlin Heidelberg, 2003.</w:t>
            </w:r>
          </w:p>
          <w:p w14:paraId="539E4DC0" w14:textId="77777777" w:rsidR="00472178" w:rsidRPr="00472178" w:rsidRDefault="00472178" w:rsidP="00550C6C">
            <w:pPr>
              <w:pStyle w:val="body"/>
            </w:pPr>
            <w:r w:rsidRPr="00472178">
              <w:t xml:space="preserve">[24] Schwabe, Peter, and Ko </w:t>
            </w:r>
            <w:proofErr w:type="spellStart"/>
            <w:r w:rsidRPr="00472178">
              <w:t>Stoffelen</w:t>
            </w:r>
            <w:proofErr w:type="spellEnd"/>
            <w:r w:rsidRPr="00472178">
              <w:t xml:space="preserve">. "All the AES you need on Cortex-M3 and M4." </w:t>
            </w:r>
            <w:r w:rsidRPr="00472178">
              <w:lastRenderedPageBreak/>
              <w:t>International Conference on Selected Areas in Cryptography. Springer International Publishing, 2016.</w:t>
            </w:r>
          </w:p>
          <w:p w14:paraId="7B199896" w14:textId="77777777" w:rsidR="00472178" w:rsidRPr="00472178" w:rsidRDefault="00472178" w:rsidP="00550C6C">
            <w:pPr>
              <w:pStyle w:val="body"/>
            </w:pPr>
            <w:r w:rsidRPr="00472178">
              <w:t xml:space="preserve">[25] </w:t>
            </w:r>
            <w:proofErr w:type="spellStart"/>
            <w:r w:rsidRPr="00472178">
              <w:t>Rivain</w:t>
            </w:r>
            <w:proofErr w:type="spellEnd"/>
            <w:r w:rsidRPr="00472178">
              <w:t xml:space="preserve">, Matthieu, Emmanuel </w:t>
            </w:r>
            <w:proofErr w:type="spellStart"/>
            <w:r w:rsidRPr="00472178">
              <w:t>Prouff</w:t>
            </w:r>
            <w:proofErr w:type="spellEnd"/>
            <w:r w:rsidRPr="00472178">
              <w:t xml:space="preserve">, and Julien </w:t>
            </w:r>
            <w:proofErr w:type="spellStart"/>
            <w:r w:rsidRPr="00472178">
              <w:t>Doget</w:t>
            </w:r>
            <w:proofErr w:type="spellEnd"/>
            <w:r w:rsidRPr="00472178">
              <w:t>. "Higher-order masking and shuffling for software implementations of block ciphers." International Workshop on Cryptographic Hardware and Embedded Systems. Springer Berlin Heidelberg, 2009.</w:t>
            </w:r>
          </w:p>
          <w:p w14:paraId="1FFFAA88" w14:textId="77777777" w:rsidR="00472178" w:rsidRPr="00472178" w:rsidRDefault="00472178" w:rsidP="00550C6C">
            <w:pPr>
              <w:pStyle w:val="body"/>
            </w:pPr>
            <w:r w:rsidRPr="00472178">
              <w:t xml:space="preserve">[26] Xu, </w:t>
            </w:r>
            <w:proofErr w:type="spellStart"/>
            <w:r w:rsidRPr="00472178">
              <w:t>Runqing</w:t>
            </w:r>
            <w:proofErr w:type="spellEnd"/>
            <w:r w:rsidRPr="00472178">
              <w:t>, et al. "High-throughput block cipher implementations with SIMD." Journal of Information Security and Applications 70 (2022): 103333.</w:t>
            </w:r>
          </w:p>
          <w:p w14:paraId="2E3DD695" w14:textId="77777777" w:rsidR="00472178" w:rsidRPr="00472178" w:rsidRDefault="00472178" w:rsidP="00550C6C">
            <w:pPr>
              <w:pStyle w:val="body"/>
            </w:pPr>
            <w:r w:rsidRPr="00472178">
              <w:t xml:space="preserve">[27] </w:t>
            </w:r>
            <w:proofErr w:type="spellStart"/>
            <w:r w:rsidRPr="00472178">
              <w:t>Usselmann</w:t>
            </w:r>
            <w:proofErr w:type="spellEnd"/>
            <w:r w:rsidRPr="00472178">
              <w:t>, Rudolf. "Advanced encryption standard/</w:t>
            </w:r>
            <w:proofErr w:type="spellStart"/>
            <w:r w:rsidRPr="00472178">
              <w:t>rijndael</w:t>
            </w:r>
            <w:proofErr w:type="spellEnd"/>
            <w:r w:rsidRPr="00472178">
              <w:t xml:space="preserve"> </w:t>
            </w:r>
            <w:proofErr w:type="spellStart"/>
            <w:r w:rsidRPr="00472178">
              <w:t>ip</w:t>
            </w:r>
            <w:proofErr w:type="spellEnd"/>
            <w:r w:rsidRPr="00472178">
              <w:t xml:space="preserve"> core." 2007-08-20. https://opencores.org/projects/aes\_core (2002).</w:t>
            </w:r>
          </w:p>
          <w:p w14:paraId="155DEE4B" w14:textId="77777777" w:rsidR="00472178" w:rsidRPr="00472178" w:rsidRDefault="00472178" w:rsidP="00550C6C">
            <w:pPr>
              <w:pStyle w:val="body"/>
            </w:pPr>
            <w:r w:rsidRPr="00472178">
              <w:t xml:space="preserve">[28] Marshall, Ben, Daniel Page, and Thinh Hung Pham. "A lightweight </w:t>
            </w:r>
            <w:proofErr w:type="spellStart"/>
            <w:r w:rsidRPr="00472178">
              <w:t>ise</w:t>
            </w:r>
            <w:proofErr w:type="spellEnd"/>
            <w:r w:rsidRPr="00472178">
              <w:t xml:space="preserve"> for </w:t>
            </w:r>
            <w:proofErr w:type="spellStart"/>
            <w:r w:rsidRPr="00472178">
              <w:t>chacha</w:t>
            </w:r>
            <w:proofErr w:type="spellEnd"/>
            <w:r w:rsidRPr="00472178">
              <w:t xml:space="preserve"> on </w:t>
            </w:r>
            <w:proofErr w:type="spellStart"/>
            <w:r w:rsidRPr="00472178">
              <w:t>risc</w:t>
            </w:r>
            <w:proofErr w:type="spellEnd"/>
            <w:r w:rsidRPr="00472178">
              <w:t>-v." 2021 IEEE 32nd International Conference on Application-specific Systems, Architectures and Processors (ASAP). IEEE, 2021.</w:t>
            </w:r>
          </w:p>
          <w:p w14:paraId="56AB6F11" w14:textId="4F8B76C2" w:rsidR="00670F3B" w:rsidRDefault="00472178" w:rsidP="00550C6C">
            <w:pPr>
              <w:pStyle w:val="body"/>
            </w:pPr>
            <w:r w:rsidRPr="00472178">
              <w:t>[29] Cheng, Hao, et al. "RISC-V instruction set extensions for lightweight symmetric cryptography."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60D1794C" w14:textId="77777777" w:rsidR="00956C28" w:rsidRDefault="00956C28" w:rsidP="00C877A0">
            <w:pPr>
              <w:pStyle w:val="body"/>
            </w:pPr>
            <w: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5F2733CC" w14:textId="5F46C223" w:rsidR="00956C28" w:rsidRDefault="00E87153" w:rsidP="00665B22">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1F9A8233" w14:textId="77777777" w:rsidR="00956C28" w:rsidRDefault="00956C28" w:rsidP="00C877A0">
            <w:pPr>
              <w:pStyle w:val="body"/>
            </w:pPr>
            <w:r>
              <w:t>本项目组主要成员中，有研究生</w:t>
            </w:r>
            <w:r>
              <w:t xml:space="preserve"> 4 </w:t>
            </w:r>
            <w:r>
              <w:t>人（包括申请人黄现彤）。本项目组一直从事轻量级分组密码算法的分析与设计研究，在该领域取得一定的研究成果，目前取得的成果有发明专利</w:t>
            </w:r>
            <w:r>
              <w:t>3</w:t>
            </w:r>
            <w:r>
              <w:t>项，发表论文</w:t>
            </w:r>
            <w:r>
              <w:t>2</w:t>
            </w:r>
            <w:r>
              <w:t>篇，担任并已结题的国家级、省级、校级项目</w:t>
            </w:r>
            <w:r>
              <w:t>4</w:t>
            </w:r>
            <w:r>
              <w:t>项</w:t>
            </w:r>
            <w:r>
              <w:t>,</w:t>
            </w:r>
            <w:r>
              <w:t>获得挑战杯等奖项</w:t>
            </w:r>
            <w:r>
              <w:t>3</w:t>
            </w:r>
            <w:r>
              <w:t>项。因此，本项目组对轻量级方向形成了一定的研究基础，对研发面向车联网新型低延迟的轻量级分组密码算法有着重要意义。</w:t>
            </w:r>
          </w:p>
          <w:p w14:paraId="0581B393" w14:textId="159A41C7" w:rsidR="00956C28" w:rsidRDefault="00956C28" w:rsidP="00956C28">
            <w:pPr>
              <w:pStyle w:val="Heading2"/>
            </w:pPr>
            <w:r>
              <w:t>4.</w:t>
            </w:r>
            <w:proofErr w:type="gramStart"/>
            <w:r w:rsidR="00E87153">
              <w:rPr>
                <w:rFonts w:hint="eastAsia"/>
              </w:rPr>
              <w:t>2.</w:t>
            </w:r>
            <w:r>
              <w:t>现有研究条件</w:t>
            </w:r>
            <w:proofErr w:type="gramEnd"/>
          </w:p>
          <w:p w14:paraId="5BD2C819" w14:textId="77777777" w:rsidR="00956C28" w:rsidRDefault="00956C28" w:rsidP="00C877A0">
            <w:pPr>
              <w:pStyle w:val="body"/>
            </w:pPr>
            <w:r>
              <w:t>项目组所依托的</w:t>
            </w:r>
            <w:r>
              <w:t xml:space="preserve"> “</w:t>
            </w:r>
            <w:r>
              <w:t>嵌入式计算与信息安全研究所</w:t>
            </w:r>
            <w:r>
              <w:t xml:space="preserve">” </w:t>
            </w:r>
            <w:r>
              <w:t>湖南省重点实验室，目前占地面积</w:t>
            </w:r>
            <w:r>
              <w:t>80</w:t>
            </w:r>
            <w:r>
              <w:t>平米，相应重要的实验研发设备均已购置</w:t>
            </w:r>
            <w:r>
              <w:t>,</w:t>
            </w:r>
            <w:r>
              <w:t>能提供项目良好的研究开发和工作环境，学校对科研工作很重视，也能提供足够的科研工作时间。该研究所有一支稳定的队伍（在职在岗的教师</w:t>
            </w:r>
            <w:r>
              <w:t xml:space="preserve"> 2 </w:t>
            </w:r>
            <w:r>
              <w:t>人，博士、硕士研究生</w:t>
            </w:r>
            <w:r>
              <w:t>20</w:t>
            </w:r>
            <w:r>
              <w:t>多人）长期从事轻量级密码算法构造及应用、轻量级密码算法优化、轻量级密码算法安全性分析、密码算法攻击的研究，目前发表多篇</w:t>
            </w:r>
            <w:r>
              <w:t>SCI</w:t>
            </w:r>
            <w:r>
              <w:t>论文、申请了多项专利，特别在</w:t>
            </w:r>
            <w:r>
              <w:t>SoC</w:t>
            </w:r>
            <w:r>
              <w:t>芯片、</w:t>
            </w:r>
            <w:r>
              <w:t>FPGA</w:t>
            </w:r>
            <w:r>
              <w:t>实现研究与设计方面积累了宝贵的经验与教训，有着良好的软硬件开发团队作风和项目经验</w:t>
            </w:r>
            <w:r>
              <w:t>,</w:t>
            </w:r>
            <w:r>
              <w:t>有专业资深的老师指导，有产学研项目研究经历，在面向产业化应用研发方面具有较好成果。</w:t>
            </w:r>
          </w:p>
          <w:p w14:paraId="40533BAD" w14:textId="7E2A2E8E" w:rsidR="00956C28" w:rsidRDefault="00956C28" w:rsidP="00956C28">
            <w:pPr>
              <w:pStyle w:val="Heading2"/>
            </w:pPr>
            <w:r>
              <w:t>4.</w:t>
            </w:r>
            <w:proofErr w:type="gramStart"/>
            <w:r w:rsidR="00E87153">
              <w:rPr>
                <w:rFonts w:hint="eastAsia"/>
              </w:rPr>
              <w:t>3.</w:t>
            </w:r>
            <w:r>
              <w:t>现有研究手段</w:t>
            </w:r>
            <w:proofErr w:type="gramEnd"/>
          </w:p>
          <w:p w14:paraId="54253875" w14:textId="77777777" w:rsidR="00956C28" w:rsidRDefault="00956C28" w:rsidP="00C877A0">
            <w:pPr>
              <w:pStyle w:val="body"/>
            </w:pPr>
            <w:r>
              <w:t>本项目组针对目前国内外车联网</w:t>
            </w:r>
            <w:r>
              <w:rPr>
                <w:rFonts w:hint="eastAsia"/>
              </w:rPr>
              <w:t>节点</w:t>
            </w:r>
            <w:r>
              <w:t>的安全事件以及解决方案，利用各种多媒体、三大数据库、欧洲密码会议、亚洲密码会议、美国密码会议等渠道持续关注与学习。本项目组针对轻量级分组密码算法的结构设计，结合目前主流结构</w:t>
            </w:r>
            <w:r>
              <w:t>SPN</w:t>
            </w:r>
            <w:r>
              <w:t>与</w:t>
            </w:r>
            <w:r>
              <w:t>Feistel</w:t>
            </w:r>
            <w:r>
              <w:t>以及</w:t>
            </w:r>
            <w:r>
              <w:t>NIST</w:t>
            </w:r>
            <w:r>
              <w:t>报告中建议的结构设计规范，本项目组目前采用混合方式构造密码算法结构；针对轻量级密码算法的</w:t>
            </w:r>
            <w:r>
              <w:t>S</w:t>
            </w:r>
            <w:r>
              <w:t>盒设计，本项目组有使用位片技术、小盒构造大盒方法、元胞</w:t>
            </w:r>
            <w:r>
              <w:lastRenderedPageBreak/>
              <w:t>自助机、遗传算法等方法构造</w:t>
            </w:r>
            <w:r>
              <w:t>S</w:t>
            </w:r>
            <w:r>
              <w:t>盒的研究与实现；针对轻量级密码算法的</w:t>
            </w:r>
            <w:r>
              <w:t>P</w:t>
            </w:r>
            <w:r>
              <w:t>置换设计，本项目组提出了一类自反</w:t>
            </w:r>
            <w:r>
              <w:t>P</w:t>
            </w:r>
            <w:r>
              <w:t>置换构造方法，该方法利用二维平面图以及合理的数学定理构造了高扩散且自反的</w:t>
            </w:r>
            <w:r>
              <w:t>P</w:t>
            </w:r>
            <w:r>
              <w:t>置换；针对轻量级密码算法的性能评估，本项目组在</w:t>
            </w:r>
            <w:r>
              <w:t>Xilinx Virtex-5 FPGA</w:t>
            </w:r>
            <w:r>
              <w:t>以及</w:t>
            </w:r>
            <w:r>
              <w:t>ASIC</w:t>
            </w:r>
            <w:r>
              <w:t>上进行硬件评估，评估的指标主要为面积、延迟、功耗、吞吐量等。在</w:t>
            </w:r>
            <w:r>
              <w:t>8/32</w:t>
            </w:r>
            <w:r>
              <w:t>位微处理器平台上进行软件评估，评估指标主要为速度、</w:t>
            </w:r>
            <w:r>
              <w:t>ROM</w:t>
            </w:r>
            <w:r>
              <w:t>、</w:t>
            </w:r>
            <w:r>
              <w:t>RAM</w:t>
            </w:r>
            <w:r>
              <w:t>等。本项目组通过差分分析、线性分析、积分分析、侧信道分析、立方攻击等攻击方法进行安全性评估。</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Default="00956C28" w:rsidP="00A139F4">
            <w:pPr>
              <w:pStyle w:val="body"/>
            </w:pPr>
            <w:r>
              <w:t>1</w:t>
            </w:r>
            <w:r>
              <w:t>）主持与参与的主要项目列表如下：</w:t>
            </w:r>
          </w:p>
          <w:p w14:paraId="06F05F8B" w14:textId="77777777" w:rsidR="00956C28" w:rsidRDefault="00956C28" w:rsidP="00A139F4">
            <w:pPr>
              <w:pStyle w:val="body"/>
            </w:pPr>
            <w:r>
              <w:t xml:space="preserve">[1] </w:t>
            </w:r>
            <w:r>
              <w:t>国家自然科学基金面上项目</w:t>
            </w:r>
            <w:r>
              <w:t xml:space="preserve">: </w:t>
            </w:r>
            <w:proofErr w:type="gramStart"/>
            <w:r>
              <w:t>抗功耗攻击的新型轻量级分组密码及其并行验证</w:t>
            </w:r>
            <w:r>
              <w:t>(</w:t>
            </w:r>
            <w:proofErr w:type="gramEnd"/>
            <w:r>
              <w:t>No.61572174), 2016.1-2019.12.</w:t>
            </w:r>
          </w:p>
          <w:p w14:paraId="4E8E140A" w14:textId="77777777" w:rsidR="00956C28" w:rsidRDefault="00956C28" w:rsidP="00A139F4">
            <w:pPr>
              <w:pStyle w:val="body"/>
            </w:pPr>
            <w:r>
              <w:t xml:space="preserve">[2] </w:t>
            </w:r>
            <w:r>
              <w:t>湖南省自然科学基金省市联合基金</w:t>
            </w:r>
            <w:r>
              <w:t xml:space="preserve">: </w:t>
            </w:r>
            <w:r>
              <w:t>自主知识产权的轻量级分组密码技术及产业化</w:t>
            </w:r>
            <w:r>
              <w:t xml:space="preserve"> </w:t>
            </w:r>
            <w:proofErr w:type="gramStart"/>
            <w:r>
              <w:t>( No.</w:t>
            </w:r>
            <w:proofErr w:type="gramEnd"/>
            <w:r>
              <w:t>2019JJ60004), 2019.1-2021.12.</w:t>
            </w:r>
          </w:p>
          <w:p w14:paraId="3BA3947B" w14:textId="77777777" w:rsidR="00956C28" w:rsidRDefault="00956C28" w:rsidP="00A139F4">
            <w:pPr>
              <w:pStyle w:val="body"/>
            </w:pPr>
            <w:r>
              <w:t xml:space="preserve">[3] </w:t>
            </w:r>
            <w:r>
              <w:t>湖南省教育厅资助科研重点项目</w:t>
            </w:r>
            <w:r>
              <w:t xml:space="preserve">: </w:t>
            </w:r>
            <w:r>
              <w:t>轻量级分组密码系统设计关键技术研究</w:t>
            </w:r>
            <w:r>
              <w:t xml:space="preserve"> (No.19A</w:t>
            </w:r>
            <w:proofErr w:type="gramStart"/>
            <w:r>
              <w:t>072)</w:t>
            </w:r>
            <w:r>
              <w:t>，</w:t>
            </w:r>
            <w:proofErr w:type="gramEnd"/>
            <w:r>
              <w:t>2020.1-2022.12.</w:t>
            </w:r>
          </w:p>
          <w:p w14:paraId="0D840C27" w14:textId="77777777" w:rsidR="00956C28" w:rsidRDefault="00956C28" w:rsidP="00A139F4">
            <w:pPr>
              <w:pStyle w:val="body"/>
            </w:pPr>
            <w:r>
              <w:t>2</w:t>
            </w:r>
            <w:r>
              <w:t>）近年发表的相关论文列表如下：</w:t>
            </w:r>
          </w:p>
          <w:p w14:paraId="1DD2E300" w14:textId="77777777" w:rsidR="00956C28" w:rsidRDefault="00956C28" w:rsidP="00A139F4">
            <w:pPr>
              <w:pStyle w:val="body"/>
              <w:rPr>
                <w:kern w:val="0"/>
              </w:rPr>
            </w:pPr>
            <w:r>
              <w:rPr>
                <w:kern w:val="0"/>
              </w:rPr>
              <w:t>[1] L</w:t>
            </w:r>
            <w:r>
              <w:rPr>
                <w:rFonts w:hint="eastAsia"/>
                <w:kern w:val="0"/>
              </w:rPr>
              <w:t>a</w:t>
            </w:r>
            <w:r>
              <w:rPr>
                <w:kern w:val="0"/>
              </w:rPr>
              <w:t xml:space="preserve">ng Li, </w:t>
            </w:r>
            <w:proofErr w:type="spellStart"/>
            <w:r>
              <w:rPr>
                <w:kern w:val="0"/>
              </w:rPr>
              <w:t>Jingya</w:t>
            </w:r>
            <w:proofErr w:type="spellEnd"/>
            <w:r>
              <w:rPr>
                <w:kern w:val="0"/>
              </w:rPr>
              <w:t xml:space="preserve"> Feng, </w:t>
            </w:r>
            <w:proofErr w:type="spellStart"/>
            <w:r>
              <w:rPr>
                <w:kern w:val="0"/>
              </w:rPr>
              <w:t>Botao</w:t>
            </w:r>
            <w:proofErr w:type="spellEnd"/>
            <w:r>
              <w:rPr>
                <w:kern w:val="0"/>
              </w:rPr>
              <w:t xml:space="preserve"> Liu, et al. Implementation of PRINCE with resource-efficient structures based on FPGAs[J]. Frontiers of Information Technology &amp; Electronic Engineering, 2021, 22(11): 1505-1516. (SCI 3</w:t>
            </w:r>
            <w:r>
              <w:rPr>
                <w:kern w:val="0"/>
              </w:rPr>
              <w:t>区</w:t>
            </w:r>
            <w:r>
              <w:rPr>
                <w:kern w:val="0"/>
              </w:rPr>
              <w:t>)</w:t>
            </w:r>
          </w:p>
          <w:p w14:paraId="3E5B3EA2" w14:textId="77777777" w:rsidR="00956C28" w:rsidRDefault="00956C28" w:rsidP="00A139F4">
            <w:pPr>
              <w:pStyle w:val="body"/>
              <w:rPr>
                <w:kern w:val="0"/>
              </w:rPr>
            </w:pPr>
            <w:r>
              <w:rPr>
                <w:kern w:val="0"/>
              </w:rPr>
              <w:t xml:space="preserve">[2] Lang Li, </w:t>
            </w:r>
            <w:proofErr w:type="spellStart"/>
            <w:r>
              <w:rPr>
                <w:kern w:val="0"/>
              </w:rPr>
              <w:t>Botao</w:t>
            </w:r>
            <w:proofErr w:type="spellEnd"/>
            <w:r>
              <w:rPr>
                <w:kern w:val="0"/>
              </w:rPr>
              <w:t xml:space="preserve"> Liu, Hui Wang. QTL: A New Ultra-Lightweight Block Cipher. Microprocessors and Microsystems, 45 (2016) pp.45-55. (SCI</w:t>
            </w:r>
            <w:r>
              <w:rPr>
                <w:kern w:val="0"/>
              </w:rPr>
              <w:t>、</w:t>
            </w:r>
            <w:r>
              <w:rPr>
                <w:kern w:val="0"/>
              </w:rPr>
              <w:t>ESI</w:t>
            </w:r>
            <w:r>
              <w:rPr>
                <w:kern w:val="0"/>
              </w:rPr>
              <w:t>高引）</w:t>
            </w:r>
          </w:p>
          <w:p w14:paraId="4D7E9934" w14:textId="77777777" w:rsidR="00956C28" w:rsidRDefault="00956C28" w:rsidP="00A139F4">
            <w:pPr>
              <w:pStyle w:val="body"/>
              <w:rPr>
                <w:kern w:val="0"/>
              </w:rPr>
            </w:pPr>
            <w:r>
              <w:rPr>
                <w:kern w:val="0"/>
              </w:rPr>
              <w:t xml:space="preserve">[3] </w:t>
            </w:r>
            <w:proofErr w:type="spellStart"/>
            <w:r>
              <w:rPr>
                <w:kern w:val="0"/>
              </w:rPr>
              <w:t>Botao</w:t>
            </w:r>
            <w:proofErr w:type="spellEnd"/>
            <w:r>
              <w:rPr>
                <w:kern w:val="0"/>
              </w:rPr>
              <w:t xml:space="preserve"> Liu, Lang Li*, </w:t>
            </w:r>
            <w:proofErr w:type="spellStart"/>
            <w:r>
              <w:rPr>
                <w:kern w:val="0"/>
              </w:rPr>
              <w:t>Ruixue</w:t>
            </w:r>
            <w:proofErr w:type="spellEnd"/>
            <w:r>
              <w:rPr>
                <w:kern w:val="0"/>
              </w:rPr>
              <w:t xml:space="preserve"> Wu, Mingming Xie, </w:t>
            </w:r>
            <w:proofErr w:type="spellStart"/>
            <w:r>
              <w:rPr>
                <w:kern w:val="0"/>
              </w:rPr>
              <w:t>Qiuping</w:t>
            </w:r>
            <w:proofErr w:type="spellEnd"/>
            <w:r>
              <w:rPr>
                <w:kern w:val="0"/>
              </w:rPr>
              <w:t xml:space="preserve"> Li. Loong: A family of Involutional Lightweight Block Cipher Based on SPN Structure, IEEE Access, vol.7, pp.136023–136036, 2019. (SCI 3</w:t>
            </w:r>
            <w:r>
              <w:rPr>
                <w:kern w:val="0"/>
              </w:rPr>
              <w:t>区</w:t>
            </w:r>
            <w:r>
              <w:rPr>
                <w:kern w:val="0"/>
              </w:rPr>
              <w:t>)</w:t>
            </w:r>
          </w:p>
          <w:p w14:paraId="0CC83D41" w14:textId="77777777" w:rsidR="00956C28" w:rsidRDefault="00956C28" w:rsidP="00A139F4">
            <w:pPr>
              <w:pStyle w:val="body"/>
              <w:rPr>
                <w:kern w:val="0"/>
              </w:rPr>
            </w:pPr>
            <w:r>
              <w:rPr>
                <w:kern w:val="0"/>
              </w:rPr>
              <w:t>[4] Yu Ou, Lang Li*. Research on a High-order AES Mask Anti-Power Attack. IET Information Security, 2020-4-14 accepted. (SCI 4</w:t>
            </w:r>
            <w:proofErr w:type="gramStart"/>
            <w:r>
              <w:rPr>
                <w:kern w:val="0"/>
              </w:rPr>
              <w:t>区</w:t>
            </w:r>
            <w:r>
              <w:rPr>
                <w:kern w:val="0"/>
              </w:rPr>
              <w:t>,</w:t>
            </w:r>
            <w:r>
              <w:rPr>
                <w:kern w:val="0"/>
              </w:rPr>
              <w:t>密码学会推荐</w:t>
            </w:r>
            <w:proofErr w:type="gramEnd"/>
            <w:r>
              <w:rPr>
                <w:kern w:val="0"/>
              </w:rPr>
              <w:t>B</w:t>
            </w:r>
            <w:r>
              <w:rPr>
                <w:kern w:val="0"/>
              </w:rPr>
              <w:t>类期刊</w:t>
            </w:r>
            <w:r>
              <w:rPr>
                <w:kern w:val="0"/>
              </w:rPr>
              <w:t>)</w:t>
            </w:r>
          </w:p>
          <w:p w14:paraId="78E2A686" w14:textId="77777777" w:rsidR="00956C28" w:rsidRDefault="00956C28" w:rsidP="00A139F4">
            <w:pPr>
              <w:pStyle w:val="body"/>
              <w:rPr>
                <w:kern w:val="0"/>
              </w:rPr>
            </w:pPr>
            <w:r>
              <w:rPr>
                <w:kern w:val="0"/>
              </w:rPr>
              <w:t>[5] Lang Li, Yi Zou, Ge Jiao. FPGA Implementation of AES Algorithm Resistant Power Analysis attacks. CENet2017, Shanghai, China, Proceedings of Science, 2017, 357-363.</w:t>
            </w:r>
          </w:p>
          <w:p w14:paraId="2A1B6090" w14:textId="77777777" w:rsidR="00956C28" w:rsidRDefault="00956C28" w:rsidP="00A139F4">
            <w:pPr>
              <w:pStyle w:val="body"/>
            </w:pPr>
            <w:r>
              <w:t xml:space="preserve">[6] Ying Guo, Lang Li *, </w:t>
            </w:r>
            <w:proofErr w:type="spellStart"/>
            <w:r>
              <w:t>Botao</w:t>
            </w:r>
            <w:proofErr w:type="spellEnd"/>
            <w:r>
              <w:t xml:space="preserve"> Liu, Shadow: A Lightweight Block Cipher for IoT Nodes, in </w:t>
            </w:r>
            <w:r>
              <w:lastRenderedPageBreak/>
              <w:t>IEEE Internet of Things Journal [J]. IEEE Internet of Things Journal, 2021, 8(16): 13014-13023. (SCI 1</w:t>
            </w:r>
            <w:r>
              <w:t>区）</w:t>
            </w:r>
          </w:p>
          <w:p w14:paraId="77542DC8" w14:textId="77777777" w:rsidR="00956C28" w:rsidRDefault="00956C28" w:rsidP="00A139F4">
            <w:pPr>
              <w:pStyle w:val="body"/>
            </w:pPr>
            <w:r>
              <w:t>[7] Yu Ou, Lang Li*. Side-Channel Analysis Attacks based on Deep Learning Network. Frontiers of Computer Science</w:t>
            </w:r>
            <w:r>
              <w:t>，</w:t>
            </w:r>
            <w:r>
              <w:t xml:space="preserve">2020.8 accepted. </w:t>
            </w:r>
            <w:hyperlink r:id="rId10" w:history="1">
              <w:r>
                <w:rPr>
                  <w:rStyle w:val="Hyperlink"/>
                  <w:kern w:val="0"/>
                </w:rPr>
                <w:t>https://doi.org/10.1007 /s11704-020- 0209-4</w:t>
              </w:r>
            </w:hyperlink>
            <w:r>
              <w:t>. (SCI 3</w:t>
            </w:r>
            <w:r>
              <w:t>区</w:t>
            </w:r>
            <w:r>
              <w:t>)</w:t>
            </w:r>
          </w:p>
          <w:p w14:paraId="736D37B5" w14:textId="77777777" w:rsidR="00956C28" w:rsidRDefault="00956C28" w:rsidP="00A139F4">
            <w:pPr>
              <w:pStyle w:val="body"/>
            </w:pPr>
            <w:r>
              <w:t xml:space="preserve">[8] Lang Li, </w:t>
            </w:r>
            <w:proofErr w:type="spellStart"/>
            <w:r>
              <w:t>Jinggen</w:t>
            </w:r>
            <w:proofErr w:type="spellEnd"/>
            <w:r>
              <w:t xml:space="preserve"> Liu, Ying Guo, et al. A new S-box construction method meeting strict avalanche criterion[J]. Journal of Information Security and Applications, 2022, 66: 103135. (SCI 3</w:t>
            </w:r>
            <w:r>
              <w:t>区</w:t>
            </w:r>
            <w:r>
              <w:t>)</w:t>
            </w:r>
          </w:p>
          <w:p w14:paraId="3FFF03E1" w14:textId="77777777" w:rsidR="00956C28" w:rsidRDefault="00956C28" w:rsidP="00A139F4">
            <w:pPr>
              <w:pStyle w:val="body"/>
            </w:pPr>
            <w:r>
              <w:t xml:space="preserve">[9] Di Li, Lang Li*, Yu Ou. CKGS: A Way </w:t>
            </w:r>
            <w:proofErr w:type="gramStart"/>
            <w:r>
              <w:t>Of</w:t>
            </w:r>
            <w:proofErr w:type="gramEnd"/>
            <w:r>
              <w:t xml:space="preserve"> Compressed Key Guessing Space to Reduce Ghost Peaks[J]. KSII Transactions on Internet and Information Systems (TIIS), 2022, 16(3): 1047-1062. (SCI 4</w:t>
            </w:r>
            <w:r>
              <w:t>区</w:t>
            </w:r>
            <w:r>
              <w:t>)</w:t>
            </w:r>
          </w:p>
          <w:p w14:paraId="3544A296" w14:textId="77777777" w:rsidR="00956C28" w:rsidRDefault="00956C28" w:rsidP="00A139F4">
            <w:pPr>
              <w:pStyle w:val="body"/>
            </w:pPr>
            <w:r>
              <w:rPr>
                <w:rFonts w:hint="eastAsia"/>
              </w:rPr>
              <w:t>[</w:t>
            </w:r>
            <w:r>
              <w:t xml:space="preserve">10] </w:t>
            </w:r>
            <w:proofErr w:type="spellStart"/>
            <w:r>
              <w:t>Jingya</w:t>
            </w:r>
            <w:proofErr w:type="spellEnd"/>
            <w:r>
              <w:t xml:space="preserve"> Feng, L</w:t>
            </w:r>
            <w:r>
              <w:rPr>
                <w:rFonts w:hint="eastAsia"/>
              </w:rPr>
              <w:t>a</w:t>
            </w:r>
            <w:r>
              <w:t>ng Li. SCENERY: a lightweight block cipher based on Feistel structure[J]. Frontiers of Computer Science, 2022, 16(3): 1-10.</w:t>
            </w:r>
          </w:p>
          <w:p w14:paraId="251E11C9" w14:textId="77777777" w:rsidR="00956C28" w:rsidRDefault="00956C28" w:rsidP="00A139F4">
            <w:pPr>
              <w:pStyle w:val="body"/>
            </w:pPr>
            <w:r>
              <w:t>3</w:t>
            </w:r>
            <w:r>
              <w:t>）近年的主要获奖：</w:t>
            </w:r>
          </w:p>
          <w:p w14:paraId="0D9D15D4" w14:textId="77777777" w:rsidR="00956C28" w:rsidRDefault="00956C28" w:rsidP="00A139F4">
            <w:pPr>
              <w:pStyle w:val="body"/>
            </w:pPr>
            <w:r>
              <w:t xml:space="preserve">[1] </w:t>
            </w:r>
            <w:proofErr w:type="gramStart"/>
            <w:r>
              <w:t>李浪</w:t>
            </w:r>
            <w:r>
              <w:t>,</w:t>
            </w:r>
            <w:r>
              <w:t>焦铬</w:t>
            </w:r>
            <w:proofErr w:type="gramEnd"/>
            <w:r>
              <w:t xml:space="preserve">, </w:t>
            </w:r>
            <w:r>
              <w:t>邹祎</w:t>
            </w:r>
            <w:r>
              <w:t>,</w:t>
            </w:r>
            <w:r>
              <w:t>刘波涛</w:t>
            </w:r>
            <w:r>
              <w:t>.</w:t>
            </w:r>
            <w:r>
              <w:t>新型轻量级分组密码关键技术及其应用</w:t>
            </w:r>
            <w:r>
              <w:t>,</w:t>
            </w:r>
            <w:r>
              <w:t>湖南省技术发明三等奖，</w:t>
            </w:r>
            <w:r>
              <w:t>2019</w:t>
            </w:r>
          </w:p>
          <w:p w14:paraId="5E5B1645" w14:textId="77777777" w:rsidR="00956C28" w:rsidRDefault="00956C28" w:rsidP="00A139F4">
            <w:pPr>
              <w:pStyle w:val="body"/>
            </w:pPr>
            <w:r>
              <w:t xml:space="preserve">[2] </w:t>
            </w:r>
            <w:r>
              <w:t>指导老师：李浪，学生：郭影，刘景根，曹夏薇，谢玄兰，黄现彤。</w:t>
            </w:r>
            <w:proofErr w:type="spellStart"/>
            <w:proofErr w:type="gramStart"/>
            <w:r>
              <w:t>HBcipher</w:t>
            </w:r>
            <w:proofErr w:type="spellEnd"/>
            <w:r>
              <w:t>:</w:t>
            </w:r>
            <w:r>
              <w:t>一种高效的轻量级分组密码</w:t>
            </w:r>
            <w:proofErr w:type="gramEnd"/>
            <w:r>
              <w:t>，湖南省第十三届</w:t>
            </w:r>
            <w:r>
              <w:t>“</w:t>
            </w:r>
            <w:r>
              <w:t>挑战杯</w:t>
            </w:r>
            <w:r>
              <w:t>”</w:t>
            </w:r>
            <w:r>
              <w:t>湖南省大学生课外学术科技作品竞赛三等奖</w:t>
            </w:r>
            <w:r>
              <w:t>.2019.6</w:t>
            </w:r>
          </w:p>
          <w:p w14:paraId="67722E01" w14:textId="77777777" w:rsidR="00956C28" w:rsidRDefault="00956C28" w:rsidP="00A139F4">
            <w:pPr>
              <w:pStyle w:val="body"/>
            </w:pPr>
            <w:r>
              <w:t xml:space="preserve">[3] </w:t>
            </w:r>
            <w:proofErr w:type="gramStart"/>
            <w:r>
              <w:t>指导老师</w:t>
            </w:r>
            <w:r>
              <w:t>:</w:t>
            </w:r>
            <w:r>
              <w:t>李浪</w:t>
            </w:r>
            <w:proofErr w:type="gramEnd"/>
            <w:r>
              <w:t>，学生：梁琪琦，柴萌。基于轻量级密码的安卓手机图片隐私保护软件，湖南省第</w:t>
            </w:r>
            <w:r>
              <w:t>15</w:t>
            </w:r>
            <w:r>
              <w:t>届大学生应用软件作品开发大赛三等奖</w:t>
            </w:r>
            <w:r>
              <w:t>.2019.8</w:t>
            </w:r>
          </w:p>
          <w:p w14:paraId="225BCD82" w14:textId="77777777" w:rsidR="00956C28" w:rsidRDefault="00956C28" w:rsidP="00A139F4">
            <w:pPr>
              <w:pStyle w:val="body"/>
            </w:pPr>
            <w:r>
              <w:t xml:space="preserve">[4] </w:t>
            </w:r>
            <w:r>
              <w:t>指导老师：李浪，学生：郭影、李迪、陈文、杨金玲、刘嘉辉。安全芯伙伴</w:t>
            </w:r>
            <w:r>
              <w:t>—AI</w:t>
            </w:r>
            <w:r>
              <w:t>侧信道分析平台，</w:t>
            </w:r>
            <w:proofErr w:type="gramStart"/>
            <w:r>
              <w:t>湖南省第十四届</w:t>
            </w:r>
            <w:r>
              <w:t>“</w:t>
            </w:r>
            <w:proofErr w:type="gramEnd"/>
            <w:r>
              <w:t>挑战杯</w:t>
            </w:r>
            <w:r>
              <w:t>”</w:t>
            </w:r>
            <w:r>
              <w:t>湖南省大学生课外学术科技作品竞赛一等奖</w:t>
            </w:r>
            <w:r>
              <w:t>.2021.5</w:t>
            </w:r>
          </w:p>
          <w:p w14:paraId="36E7B258" w14:textId="77777777" w:rsidR="00956C28" w:rsidRDefault="00956C28" w:rsidP="00A139F4">
            <w:pPr>
              <w:pStyle w:val="body"/>
              <w:rPr>
                <w:rFonts w:eastAsia="KaiTi"/>
              </w:rPr>
            </w:pPr>
            <w:r>
              <w:t>近年来已授权的发明专利：</w:t>
            </w:r>
          </w:p>
          <w:p w14:paraId="71B1A3B2" w14:textId="77777777" w:rsidR="00956C28" w:rsidRDefault="00956C28" w:rsidP="00A139F4">
            <w:pPr>
              <w:pStyle w:val="body"/>
            </w:pPr>
            <w:r>
              <w:t xml:space="preserve">[1] </w:t>
            </w:r>
            <w:r>
              <w:t>一种轻量级分组密码</w:t>
            </w:r>
            <w:r>
              <w:t>SCS</w:t>
            </w:r>
            <w:r>
              <w:t>的实现方法与装置</w:t>
            </w:r>
            <w:r>
              <w:t>.</w:t>
            </w:r>
            <w:r>
              <w:t>专利号：</w:t>
            </w:r>
            <w:r>
              <w:t>ZL201711428178.6</w:t>
            </w:r>
          </w:p>
          <w:p w14:paraId="46E1D9AD" w14:textId="77777777" w:rsidR="00956C28" w:rsidRDefault="00956C28" w:rsidP="00A139F4">
            <w:pPr>
              <w:pStyle w:val="body"/>
            </w:pPr>
            <w:r>
              <w:t xml:space="preserve">[2] </w:t>
            </w:r>
            <w:r>
              <w:t>一种轻量级密码算法</w:t>
            </w:r>
            <w:proofErr w:type="spellStart"/>
            <w:r>
              <w:t>HBcipher</w:t>
            </w:r>
            <w:proofErr w:type="spellEnd"/>
            <w:r>
              <w:t>实现方法与装置</w:t>
            </w:r>
            <w:r>
              <w:t>.</w:t>
            </w:r>
            <w:r>
              <w:t>专利号：</w:t>
            </w:r>
            <w:r>
              <w:t>ZL201810025266.X</w:t>
            </w:r>
          </w:p>
          <w:p w14:paraId="61689EFB" w14:textId="77777777" w:rsidR="00956C28" w:rsidRDefault="00956C28" w:rsidP="00A139F4">
            <w:pPr>
              <w:pStyle w:val="body"/>
            </w:pPr>
            <w:r>
              <w:t xml:space="preserve">[3] </w:t>
            </w:r>
            <w:r>
              <w:t>一种完全雪崩</w:t>
            </w:r>
            <w:r>
              <w:t>4 × 4</w:t>
            </w:r>
            <w:r>
              <w:t>的</w:t>
            </w:r>
            <w:r>
              <w:t xml:space="preserve"> S </w:t>
            </w:r>
            <w:r>
              <w:t>盒实现方法，专利号：</w:t>
            </w:r>
            <w:r>
              <w:t>ZL201910310953.0</w:t>
            </w:r>
          </w:p>
          <w:p w14:paraId="05A7FAEC" w14:textId="77777777" w:rsidR="00956C28" w:rsidRDefault="00956C28" w:rsidP="00A139F4">
            <w:pPr>
              <w:pStyle w:val="body"/>
            </w:pPr>
            <w:r>
              <w:t xml:space="preserve">[4] </w:t>
            </w:r>
            <w:r>
              <w:t>一种基于</w:t>
            </w:r>
            <w:r>
              <w:t>d+1</w:t>
            </w:r>
            <w:r>
              <w:t>阶掩码的抗功耗攻击方法</w:t>
            </w:r>
            <w:r>
              <w:t>.</w:t>
            </w:r>
            <w:r>
              <w:t>专利号：</w:t>
            </w:r>
            <w:r>
              <w:t>ZL201910285584.4</w:t>
            </w:r>
          </w:p>
          <w:p w14:paraId="1851ED41" w14:textId="77777777" w:rsidR="00956C28" w:rsidRDefault="00956C28" w:rsidP="00A139F4">
            <w:pPr>
              <w:pStyle w:val="body"/>
            </w:pPr>
            <w:r>
              <w:t xml:space="preserve">[5] </w:t>
            </w:r>
            <w:proofErr w:type="gramStart"/>
            <w:r>
              <w:t>一种轻量级分组密码算法的实现方法</w:t>
            </w:r>
            <w:r>
              <w:t>.</w:t>
            </w:r>
            <w:r>
              <w:t>专利号</w:t>
            </w:r>
            <w:proofErr w:type="gramEnd"/>
            <w:r>
              <w:t>：</w:t>
            </w:r>
            <w:r>
              <w:t>ZL201910250703.2</w:t>
            </w:r>
          </w:p>
          <w:p w14:paraId="1A078EF6" w14:textId="77777777" w:rsidR="00956C28" w:rsidRDefault="00956C28" w:rsidP="00A139F4">
            <w:pPr>
              <w:pStyle w:val="body"/>
            </w:pPr>
            <w:r>
              <w:lastRenderedPageBreak/>
              <w:t xml:space="preserve">[6] </w:t>
            </w:r>
            <w:r>
              <w:t>轻量级密码算法</w:t>
            </w:r>
            <w:r>
              <w:t>SCENERY</w:t>
            </w:r>
            <w:r>
              <w:t>实现方法、</w:t>
            </w:r>
            <w:proofErr w:type="gramStart"/>
            <w:r>
              <w:t>装置及存储介质</w:t>
            </w:r>
            <w:r>
              <w:t>.</w:t>
            </w:r>
            <w:r>
              <w:t>专利号</w:t>
            </w:r>
            <w:proofErr w:type="gramEnd"/>
            <w:r>
              <w:t>: ZL201911070 142.4</w:t>
            </w:r>
          </w:p>
          <w:p w14:paraId="50BCD6D3" w14:textId="6D5FD880" w:rsidR="00956C28" w:rsidRDefault="00956C28" w:rsidP="00A139F4">
            <w:pPr>
              <w:pStyle w:val="body"/>
            </w:pPr>
            <w:r>
              <w:t xml:space="preserve">[7] </w:t>
            </w:r>
            <w:r>
              <w:t>基于轻量级分组密码算法</w:t>
            </w:r>
            <w:r>
              <w:t>Shadow</w:t>
            </w:r>
            <w:r>
              <w:t>的加密方法、</w:t>
            </w:r>
            <w:proofErr w:type="gramStart"/>
            <w:r>
              <w:t>装置及计算机可读介质</w:t>
            </w:r>
            <w:r>
              <w:t>.</w:t>
            </w:r>
            <w:r>
              <w:t>专利号</w:t>
            </w:r>
            <w:proofErr w:type="gramEnd"/>
            <w:r>
              <w:t>：</w:t>
            </w:r>
            <w:r>
              <w:t>ZL201910916368.5</w:t>
            </w:r>
          </w:p>
          <w:p w14:paraId="75CC6BDA" w14:textId="77777777" w:rsidR="00956C28" w:rsidRDefault="00956C28">
            <w:pPr>
              <w:snapToGrid w:val="0"/>
            </w:pP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rFonts w:hint="eastAsia"/>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Pr="0003426F"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0685F557" w14:textId="0C239572" w:rsidR="000F0B00" w:rsidRPr="000F0B00" w:rsidRDefault="00CC423A" w:rsidP="00665B22">
            <w:pPr>
              <w:pStyle w:val="Heading1"/>
              <w:rPr>
                <w:rFonts w:hint="eastAsia"/>
              </w:rPr>
            </w:pPr>
            <w:r w:rsidRPr="0003426F">
              <w:rPr>
                <w:rFonts w:hint="eastAsia"/>
              </w:rPr>
              <w:t>2</w:t>
            </w:r>
            <w:r w:rsidR="00A100A9">
              <w:rPr>
                <w:rFonts w:hint="eastAsia"/>
              </w:rPr>
              <w:t>．</w:t>
            </w:r>
            <w:r w:rsidRPr="0003426F">
              <w:t>拟采取的研究方法及可行性分析</w:t>
            </w:r>
          </w:p>
          <w:p w14:paraId="79534B79" w14:textId="0107274B" w:rsidR="00CC423A" w:rsidRPr="0003426F" w:rsidRDefault="00CC423A" w:rsidP="00665B22">
            <w:pPr>
              <w:pStyle w:val="Heading1"/>
            </w:pPr>
            <w:r w:rsidRPr="0003426F">
              <w:t>3</w:t>
            </w:r>
            <w:r w:rsidR="00A100A9">
              <w:rPr>
                <w:rFonts w:hint="eastAsia"/>
              </w:rPr>
              <w:t>．</w:t>
            </w:r>
            <w:r w:rsidRPr="0003426F">
              <w:t>本项目的创新之处</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rPr>
                <w:rFonts w:hint="eastAsia"/>
              </w:rPr>
            </w:pPr>
            <w:r>
              <w:rPr>
                <w:rFonts w:hint="eastAsia"/>
              </w:rPr>
              <w:t>1</w:t>
            </w:r>
            <w:r>
              <w:rPr>
                <w:rFonts w:hint="eastAsia"/>
              </w:rPr>
              <w:t>）</w:t>
            </w:r>
            <w:r>
              <w:rPr>
                <w:rFonts w:hint="eastAsia"/>
              </w:rPr>
              <w:t>202</w:t>
            </w:r>
            <w:r>
              <w:rPr>
                <w:rFonts w:hint="eastAsia"/>
              </w:rPr>
              <w:t>4</w:t>
            </w:r>
            <w:r>
              <w:rPr>
                <w:rFonts w:hint="eastAsia"/>
              </w:rPr>
              <w:t>年</w:t>
            </w:r>
            <w:r>
              <w:rPr>
                <w:rFonts w:hint="eastAsia"/>
              </w:rPr>
              <w:t>6</w:t>
            </w:r>
            <w:r>
              <w:rPr>
                <w:rFonts w:hint="eastAsia"/>
              </w:rPr>
              <w:t>月—</w:t>
            </w:r>
            <w:r>
              <w:rPr>
                <w:rFonts w:hint="eastAsia"/>
              </w:rPr>
              <w:t>202</w:t>
            </w:r>
            <w:r>
              <w:rPr>
                <w:rFonts w:hint="eastAsia"/>
              </w:rPr>
              <w:t>4</w:t>
            </w:r>
            <w:r>
              <w:rPr>
                <w:rFonts w:hint="eastAsia"/>
              </w:rPr>
              <w:t>年</w:t>
            </w:r>
            <w:r>
              <w:rPr>
                <w:rFonts w:hint="eastAsia"/>
              </w:rPr>
              <w:t>11</w:t>
            </w:r>
            <w:r>
              <w:rPr>
                <w:rFonts w:hint="eastAsia"/>
              </w:rPr>
              <w:t>月</w:t>
            </w:r>
          </w:p>
          <w:p w14:paraId="68D430C5" w14:textId="7B0375C0" w:rsidR="00C877A0" w:rsidRDefault="00C877A0" w:rsidP="00C877A0">
            <w:pPr>
              <w:pStyle w:val="body"/>
              <w:rPr>
                <w:rFonts w:hint="eastAsia"/>
              </w:rPr>
            </w:pPr>
            <w:r>
              <w:rPr>
                <w:rFonts w:hint="eastAsia"/>
              </w:rPr>
              <w:t>确定总体方案，对项目实施做出具体安排：文献、资料的跟踪及收集，研究和学习轻量级密码算法</w:t>
            </w:r>
            <w:r w:rsidR="00596EA6">
              <w:rPr>
                <w:rFonts w:hint="eastAsia"/>
              </w:rPr>
              <w:t>硬件，软件以及软硬件协同优化实现</w:t>
            </w:r>
            <w:r>
              <w:rPr>
                <w:rFonts w:hint="eastAsia"/>
              </w:rPr>
              <w:t>，为本项目算法设计打下基础。</w:t>
            </w:r>
          </w:p>
          <w:p w14:paraId="2F5FE0DD" w14:textId="36C1B3AD" w:rsidR="00C877A0" w:rsidRDefault="00C877A0" w:rsidP="00C877A0">
            <w:pPr>
              <w:pStyle w:val="body"/>
              <w:rPr>
                <w:rFonts w:hint="eastAsia"/>
              </w:rPr>
            </w:pPr>
            <w:r>
              <w:rPr>
                <w:rFonts w:hint="eastAsia"/>
              </w:rPr>
              <w:t>2</w:t>
            </w:r>
            <w:r>
              <w:rPr>
                <w:rFonts w:hint="eastAsia"/>
              </w:rPr>
              <w:t>）</w:t>
            </w:r>
            <w:r>
              <w:rPr>
                <w:rFonts w:hint="eastAsia"/>
              </w:rPr>
              <w:t>202</w:t>
            </w:r>
            <w:r>
              <w:rPr>
                <w:rFonts w:hint="eastAsia"/>
              </w:rPr>
              <w:t>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rPr>
                <w:rFonts w:hint="eastAsia"/>
              </w:rPr>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rPr>
                <w:rFonts w:hint="eastAsia"/>
              </w:rPr>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rPr>
                <w:rFonts w:hint="eastAsia"/>
              </w:rPr>
            </w:pPr>
            <w:r>
              <w:rPr>
                <w:rFonts w:hint="eastAsia"/>
              </w:rPr>
              <w:t>研究轻量级分组密码的</w:t>
            </w:r>
            <w:r>
              <w:rPr>
                <w:rFonts w:hint="eastAsia"/>
              </w:rPr>
              <w:t>软件</w:t>
            </w:r>
            <w:r>
              <w:rPr>
                <w:rFonts w:hint="eastAsia"/>
              </w:rPr>
              <w:t>优化实现，并</w:t>
            </w:r>
            <w:r>
              <w:rPr>
                <w:rFonts w:hint="eastAsia"/>
              </w:rPr>
              <w:t>在嵌入设备中对其验证</w:t>
            </w:r>
            <w:r>
              <w:rPr>
                <w:rFonts w:hint="eastAsia"/>
              </w:rPr>
              <w:t>。组件上，对轻</w:t>
            </w:r>
            <w:r>
              <w:rPr>
                <w:rFonts w:hint="eastAsia"/>
              </w:rPr>
              <w:lastRenderedPageBreak/>
              <w:t>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w:t>
            </w:r>
            <w:r w:rsidR="00F52201">
              <w:rPr>
                <w:rFonts w:hint="eastAsia"/>
              </w:rPr>
              <w:t>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rPr>
                <w:rFonts w:hint="eastAsia"/>
              </w:rPr>
            </w:pPr>
            <w:r>
              <w:rPr>
                <w:rFonts w:hint="eastAsia"/>
              </w:rPr>
              <w:t>通过硬件</w:t>
            </w:r>
            <w:r w:rsidR="007915FF">
              <w:rPr>
                <w:rFonts w:hint="eastAsia"/>
              </w:rPr>
              <w:t>技术</w:t>
            </w:r>
            <w:r>
              <w:rPr>
                <w:rFonts w:hint="eastAsia"/>
              </w:rPr>
              <w:t>设计出通用加密组件，</w:t>
            </w:r>
            <w:r w:rsidR="00871D6D">
              <w:rPr>
                <w:rFonts w:hint="eastAsia"/>
              </w:rPr>
              <w:t>结合</w:t>
            </w:r>
            <w:r w:rsidR="00871D6D">
              <w:rPr>
                <w:rFonts w:hint="eastAsia"/>
              </w:rPr>
              <w:t>软件实现优化技术</w:t>
            </w:r>
            <w:r w:rsidR="00871D6D">
              <w:rPr>
                <w:rFonts w:hint="eastAsia"/>
              </w:rPr>
              <w:t>，</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rPr>
                <w:rFonts w:hint="eastAsia"/>
              </w:rPr>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rPr>
                <w:rFonts w:hint="eastAsia"/>
              </w:rPr>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rPr>
                <w:rFonts w:hint="eastAsia"/>
              </w:rPr>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rPr>
                <w:rFonts w:hint="eastAsia"/>
              </w:rPr>
            </w:pPr>
            <w:r w:rsidRPr="00F653B5">
              <w:rPr>
                <w:rFonts w:hint="eastAsia"/>
              </w:rPr>
              <w:t>项目负责人：</w:t>
            </w:r>
          </w:p>
          <w:p w14:paraId="04DA5FCD" w14:textId="18520D45" w:rsidR="00F653B5" w:rsidRPr="00F653B5" w:rsidRDefault="00F653B5" w:rsidP="00563BAB">
            <w:pPr>
              <w:pStyle w:val="body"/>
              <w:rPr>
                <w:rFonts w:hint="eastAsia"/>
              </w:rPr>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3FE04DCF" w14:textId="32EAC0A8" w:rsidR="003D2988" w:rsidRDefault="003D2988"/>
    <w:p w14:paraId="72EDADEB" w14:textId="77777777" w:rsidR="003D2988" w:rsidRDefault="003D2988">
      <w:pPr>
        <w:widowControl/>
        <w:jc w:val="left"/>
      </w:pPr>
      <w:r>
        <w:br w:type="page"/>
      </w:r>
    </w:p>
    <w:p w14:paraId="439E81EA" w14:textId="77777777" w:rsidR="00E25377" w:rsidRDefault="00E25377"/>
    <w:sectPr w:rsidR="00E2537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018A" w14:textId="77777777" w:rsidR="00E25377" w:rsidRDefault="00E25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2354B" w14:textId="77777777" w:rsidR="00E25377" w:rsidRDefault="00E253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128C"/>
    <w:rsid w:val="00013F34"/>
    <w:rsid w:val="0003426F"/>
    <w:rsid w:val="00035738"/>
    <w:rsid w:val="00054C8C"/>
    <w:rsid w:val="000D2AAB"/>
    <w:rsid w:val="000E3B19"/>
    <w:rsid w:val="000F0B00"/>
    <w:rsid w:val="00104465"/>
    <w:rsid w:val="00135152"/>
    <w:rsid w:val="00186A2B"/>
    <w:rsid w:val="001A5465"/>
    <w:rsid w:val="001F6A70"/>
    <w:rsid w:val="002036B4"/>
    <w:rsid w:val="002063BA"/>
    <w:rsid w:val="00213501"/>
    <w:rsid w:val="00232933"/>
    <w:rsid w:val="002508A0"/>
    <w:rsid w:val="002D733C"/>
    <w:rsid w:val="00325EE7"/>
    <w:rsid w:val="0034417C"/>
    <w:rsid w:val="00351312"/>
    <w:rsid w:val="00393106"/>
    <w:rsid w:val="003B2B35"/>
    <w:rsid w:val="003D2988"/>
    <w:rsid w:val="003F50E5"/>
    <w:rsid w:val="00403A21"/>
    <w:rsid w:val="004117A4"/>
    <w:rsid w:val="00457C99"/>
    <w:rsid w:val="00472178"/>
    <w:rsid w:val="004B6346"/>
    <w:rsid w:val="004D0ACB"/>
    <w:rsid w:val="004D2BBF"/>
    <w:rsid w:val="004E0EBB"/>
    <w:rsid w:val="00550C6C"/>
    <w:rsid w:val="00563BAB"/>
    <w:rsid w:val="00570EF5"/>
    <w:rsid w:val="00575AE7"/>
    <w:rsid w:val="005813F4"/>
    <w:rsid w:val="0058783A"/>
    <w:rsid w:val="00596EA6"/>
    <w:rsid w:val="005B4517"/>
    <w:rsid w:val="00633162"/>
    <w:rsid w:val="00665B22"/>
    <w:rsid w:val="00670F3B"/>
    <w:rsid w:val="006825BC"/>
    <w:rsid w:val="00683AF1"/>
    <w:rsid w:val="0069578F"/>
    <w:rsid w:val="006A4F6F"/>
    <w:rsid w:val="006C12F5"/>
    <w:rsid w:val="006D29DE"/>
    <w:rsid w:val="0071045B"/>
    <w:rsid w:val="007230B1"/>
    <w:rsid w:val="00753D68"/>
    <w:rsid w:val="007915FF"/>
    <w:rsid w:val="007972BC"/>
    <w:rsid w:val="007A1D0C"/>
    <w:rsid w:val="007D771C"/>
    <w:rsid w:val="007E0B31"/>
    <w:rsid w:val="007F23BF"/>
    <w:rsid w:val="00813C14"/>
    <w:rsid w:val="00864ECD"/>
    <w:rsid w:val="00871D6D"/>
    <w:rsid w:val="0089316A"/>
    <w:rsid w:val="008C28EB"/>
    <w:rsid w:val="008D6EC0"/>
    <w:rsid w:val="009230EC"/>
    <w:rsid w:val="00956C28"/>
    <w:rsid w:val="00966F79"/>
    <w:rsid w:val="00986045"/>
    <w:rsid w:val="00994E85"/>
    <w:rsid w:val="009B0F27"/>
    <w:rsid w:val="009D6AE5"/>
    <w:rsid w:val="00A100A9"/>
    <w:rsid w:val="00A139F4"/>
    <w:rsid w:val="00A21CE6"/>
    <w:rsid w:val="00A51C05"/>
    <w:rsid w:val="00A65932"/>
    <w:rsid w:val="00B060A3"/>
    <w:rsid w:val="00B32F23"/>
    <w:rsid w:val="00B63FBE"/>
    <w:rsid w:val="00B80F83"/>
    <w:rsid w:val="00B83A3F"/>
    <w:rsid w:val="00C2496F"/>
    <w:rsid w:val="00C877A0"/>
    <w:rsid w:val="00C907C2"/>
    <w:rsid w:val="00CC423A"/>
    <w:rsid w:val="00CD2911"/>
    <w:rsid w:val="00D00D45"/>
    <w:rsid w:val="00D234F8"/>
    <w:rsid w:val="00D631F4"/>
    <w:rsid w:val="00D73A3E"/>
    <w:rsid w:val="00D950E8"/>
    <w:rsid w:val="00DD0EEF"/>
    <w:rsid w:val="00E075F9"/>
    <w:rsid w:val="00E1539B"/>
    <w:rsid w:val="00E25377"/>
    <w:rsid w:val="00E3692C"/>
    <w:rsid w:val="00E87153"/>
    <w:rsid w:val="00EC6878"/>
    <w:rsid w:val="00ED450B"/>
    <w:rsid w:val="00F42DE9"/>
    <w:rsid w:val="00F52201"/>
    <w:rsid w:val="00F5375E"/>
    <w:rsid w:val="00F63034"/>
    <w:rsid w:val="00F653B5"/>
    <w:rsid w:val="00F93E4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doi.org/10.1007%20/s11704-020-%200209-4"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109</cp:revision>
  <dcterms:created xsi:type="dcterms:W3CDTF">2023-03-24T08:58:00Z</dcterms:created>
  <dcterms:modified xsi:type="dcterms:W3CDTF">2024-06-06T13:58:00Z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