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文本匹配算法</w:t>
      </w:r>
    </w:p>
    <w:p>
      <w:r>
        <w:t>ESIM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EBF211B"/>
    <w:rsid w:val="AEBF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2020-03-31T16:48:00Z</dcterms:created>
  <dc:creator>heng</dc:creator>
  <cp:lastModifiedBy>heng</cp:lastModifiedBy>
  <dcterms:modified xsi:type="dcterms:W3CDTF">2020-03-31T16:49:40Z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