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Word2vec</w:t>
      </w:r>
    </w:p>
    <w:p>
      <w:pPr>
        <w:numPr>
          <w:ilvl w:val="0"/>
          <w:numId w:val="1"/>
        </w:numPr>
        <w:jc w:val="left"/>
      </w:pPr>
      <w:r>
        <w:t>负采样思想是什么？解决了什么问题？</w:t>
      </w:r>
    </w:p>
    <w:p>
      <w:pPr>
        <w:numPr>
          <w:numId w:val="0"/>
        </w:numPr>
        <w:jc w:val="left"/>
      </w:pPr>
      <w:r>
        <w:t xml:space="preserve">   softmax是一个巨大的词表，要计算分母，而分母是词表级别的运算。为了优化分母，将多分类转化成二分类。</w:t>
      </w:r>
    </w:p>
    <w:p>
      <w:pPr>
        <w:numPr>
          <w:numId w:val="0"/>
        </w:numPr>
        <w:jc w:val="left"/>
      </w:pPr>
      <w:r>
        <w:t xml:space="preserve">   二分类就是正样本和负样本，以skip-gram为例，skip-gram就是中间词预测两边词，如果两边的词出现则认为是正样本，那么没出现的词就是负样本，负样本太多要进行采样，采样要根据词频进行随机采样。</w:t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</w:pPr>
      <w:r>
        <w:t>fasttext思想</w:t>
      </w:r>
    </w:p>
    <w:p>
      <w:pPr>
        <w:numPr>
          <w:numId w:val="0"/>
        </w:numPr>
        <w:jc w:val="left"/>
      </w:pPr>
      <w:r>
        <w:t xml:space="preserve">   利用了子词概念，子词的作用是丰富词的信息，对出现稀少的词有更好的表示，</w:t>
      </w:r>
    </w:p>
    <w:p>
      <w:pPr>
        <w:numPr>
          <w:numId w:val="0"/>
        </w:numPr>
        <w:jc w:val="left"/>
      </w:pPr>
      <w:r>
        <w:t>可以表示未出现在词表中的词。</w:t>
      </w:r>
    </w:p>
    <w:p>
      <w:pPr>
        <w:numPr>
          <w:numId w:val="0"/>
        </w:numPr>
        <w:ind w:firstLine="420"/>
        <w:jc w:val="left"/>
      </w:pPr>
      <w:r>
        <w:t>将词分为：</w:t>
      </w:r>
      <w:r>
        <w:drawing>
          <wp:inline distT="0" distB="0" distL="114300" distR="114300">
            <wp:extent cx="5269865" cy="939800"/>
            <wp:effectExtent l="0" t="0" r="13335" b="0"/>
            <wp:docPr id="1" name="图片 1" descr="截屏2020-02-18上午12.54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2-18上午12.54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left"/>
      </w:pPr>
    </w:p>
    <w:p>
      <w:pPr>
        <w:numPr>
          <w:numId w:val="0"/>
        </w:numPr>
        <w:ind w:firstLine="420"/>
        <w:jc w:val="left"/>
      </w:pPr>
      <w:r>
        <w:t>对于fasttext的词可以通过加和子词来表示。</w:t>
      </w:r>
    </w:p>
    <w:p>
      <w:pPr>
        <w:numPr>
          <w:numId w:val="0"/>
        </w:numPr>
        <w:ind w:firstLine="420"/>
        <w:jc w:val="left"/>
      </w:pPr>
    </w:p>
    <w:p>
      <w:pPr>
        <w:numPr>
          <w:numId w:val="0"/>
        </w:numPr>
        <w:ind w:firstLine="420"/>
        <w:jc w:val="left"/>
      </w:pPr>
      <w:r>
        <w:t>fasttext的词向量如何训练得到？</w:t>
      </w:r>
    </w:p>
    <w:p>
      <w:pPr>
        <w:numPr>
          <w:numId w:val="0"/>
        </w:numPr>
        <w:ind w:firstLine="420"/>
        <w:jc w:val="left"/>
      </w:pPr>
      <w:r>
        <w:drawing>
          <wp:inline distT="0" distB="0" distL="114300" distR="114300">
            <wp:extent cx="5266055" cy="803275"/>
            <wp:effectExtent l="0" t="0" r="17145" b="9525"/>
            <wp:docPr id="2" name="图片 2" descr="截屏2020-02-18上午12.5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18上午12.57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left"/>
      </w:pPr>
      <w:r>
        <w:t>不过是两个词向量之间的内积，使用子词与词做内积然后加和而已。</w:t>
      </w:r>
    </w:p>
    <w:p>
      <w:pPr>
        <w:numPr>
          <w:numId w:val="0"/>
        </w:numPr>
        <w:ind w:firstLine="420"/>
        <w:jc w:val="left"/>
      </w:pPr>
    </w:p>
    <w:p>
      <w:pPr>
        <w:numPr>
          <w:numId w:val="0"/>
        </w:numPr>
        <w:ind w:firstLine="420"/>
        <w:jc w:val="left"/>
      </w:pPr>
      <w:r>
        <w:t>fasttext有啥用？</w:t>
      </w:r>
    </w:p>
    <w:p>
      <w:pPr>
        <w:numPr>
          <w:ilvl w:val="0"/>
          <w:numId w:val="2"/>
        </w:numPr>
        <w:ind w:firstLine="420"/>
        <w:jc w:val="left"/>
      </w:pPr>
      <w:r>
        <w:t>可以用来计算词与词之间的相似度，因为加入来子词概念，效果可能相对于word2vec更好一点。</w:t>
      </w:r>
    </w:p>
    <w:p>
      <w:pPr>
        <w:numPr>
          <w:ilvl w:val="0"/>
          <w:numId w:val="2"/>
        </w:numPr>
        <w:ind w:firstLine="420"/>
        <w:jc w:val="left"/>
      </w:pPr>
      <w:r>
        <w:t>使用fasttext计算词向量时，对于没有出现的词word2vec是无法知道其词向量的，对于出现稀少的词，word2vec无法很好的学习到他的词向量表示，而fasttext可以！！！！</w:t>
      </w:r>
    </w:p>
    <w:p>
      <w:pPr>
        <w:numPr>
          <w:numId w:val="0"/>
        </w:numPr>
        <w:jc w:val="left"/>
      </w:pPr>
      <w:r>
        <w:t xml:space="preserve"> 为什么呢？因为一个词首先分解为子词，然后查询子词的词向量，然后做加和得到词的向量表示，然后就可以计算相似度啦。</w:t>
      </w:r>
    </w:p>
    <w:p>
      <w:pPr>
        <w:numPr>
          <w:ilvl w:val="0"/>
          <w:numId w:val="2"/>
        </w:numPr>
        <w:ind w:firstLine="420" w:firstLineChars="0"/>
        <w:jc w:val="left"/>
      </w:pPr>
      <w:r>
        <w:t>为啥fasttext可以做文本分类效果那么好？</w:t>
      </w:r>
    </w:p>
    <w:p>
      <w:pPr>
        <w:numPr>
          <w:numId w:val="0"/>
        </w:numPr>
        <w:jc w:val="left"/>
      </w:pPr>
      <w:r>
        <w:t xml:space="preserve">       fasttext所有词的词向量的加和来表示一个句子的向量，然后直接在这个向量上做分类。</w:t>
      </w:r>
    </w:p>
    <w:p>
      <w:pPr>
        <w:numPr>
          <w:numId w:val="0"/>
        </w:numPr>
        <w:jc w:val="left"/>
      </w:pPr>
      <w:r>
        <w:t xml:space="preserve">       很难理解的是，很多小伙伴在中文上做分本分类上用了fasttext，但是fasttext没办法给中文做子词啊。。也就是说使用fasttext做分类，跟在文本上先训练word2vec然后加和做文本分类是一样的。。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C1FD"/>
    <w:multiLevelType w:val="singleLevel"/>
    <w:tmpl w:val="5E4AC1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4ACA27"/>
    <w:multiLevelType w:val="singleLevel"/>
    <w:tmpl w:val="5E4ACA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28675"/>
    <w:rsid w:val="27AB2871"/>
    <w:rsid w:val="27C9251F"/>
    <w:rsid w:val="3FEF74D0"/>
    <w:rsid w:val="6FFD096B"/>
    <w:rsid w:val="7B071D6A"/>
    <w:rsid w:val="7EDF7E85"/>
    <w:rsid w:val="7FBF4F6C"/>
    <w:rsid w:val="7FCB66BE"/>
    <w:rsid w:val="7FFF322E"/>
    <w:rsid w:val="8F6AFD4C"/>
    <w:rsid w:val="8FFE9E96"/>
    <w:rsid w:val="A7FF13CB"/>
    <w:rsid w:val="BFBB3252"/>
    <w:rsid w:val="C97E167A"/>
    <w:rsid w:val="DD7ED870"/>
    <w:rsid w:val="E3F7300A"/>
    <w:rsid w:val="EE9B3344"/>
    <w:rsid w:val="F4AE4841"/>
    <w:rsid w:val="F7BE07C3"/>
    <w:rsid w:val="FEF28675"/>
    <w:rsid w:val="FEFD10A5"/>
    <w:rsid w:val="FF90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2020-02-17T21:10:00Z</dcterms:created>
  <dc:creator>heng</dc:creator>
  <cp:lastModifiedBy>heng</cp:lastModifiedBy>
  <dcterms:modified xsi:type="dcterms:W3CDTF">2020-02-18T01:06:11Z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