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15"/>
        </w:tabs>
        <w:snapToGrid w:val="0"/>
        <w:jc w:val="center"/>
        <w:rPr>
          <w:rFonts w:ascii="楷体" w:hAnsi="楷体" w:eastAsia="楷体"/>
          <w:sz w:val="52"/>
          <w:szCs w:val="52"/>
        </w:rPr>
      </w:pPr>
      <w:r>
        <w:rPr>
          <w:rFonts w:hint="eastAsia" w:ascii="楷体" w:hAnsi="楷体" w:eastAsia="楷体"/>
          <w:sz w:val="52"/>
          <w:szCs w:val="52"/>
        </w:rPr>
        <w:t>P</w:t>
      </w:r>
      <w:r>
        <w:rPr>
          <w:rFonts w:ascii="楷体" w:hAnsi="楷体" w:eastAsia="楷体"/>
          <w:sz w:val="52"/>
          <w:szCs w:val="52"/>
        </w:rPr>
        <w:t>ython</w:t>
      </w:r>
      <w:r>
        <w:rPr>
          <w:rFonts w:hint="eastAsia" w:ascii="楷体" w:hAnsi="楷体" w:eastAsia="楷体"/>
          <w:sz w:val="52"/>
          <w:szCs w:val="52"/>
        </w:rPr>
        <w:t>团队项目</w:t>
      </w:r>
    </w:p>
    <w:p>
      <w:pPr>
        <w:tabs>
          <w:tab w:val="left" w:pos="2115"/>
        </w:tabs>
        <w:snapToGrid w:val="0"/>
        <w:rPr>
          <w:rFonts w:ascii="楷体" w:hAnsi="楷体" w:eastAsia="楷体"/>
          <w:sz w:val="32"/>
          <w:szCs w:val="32"/>
        </w:rPr>
      </w:pPr>
      <w:r>
        <w:rPr>
          <w:rFonts w:hint="eastAsia" w:ascii="楷体" w:hAnsi="楷体" w:eastAsia="楷体"/>
          <w:sz w:val="32"/>
          <w:szCs w:val="32"/>
        </w:rPr>
        <w:t xml:space="preserve"> </w:t>
      </w:r>
      <w:r>
        <w:rPr>
          <w:rFonts w:ascii="楷体" w:hAnsi="楷体" w:eastAsia="楷体"/>
          <w:sz w:val="32"/>
          <w:szCs w:val="32"/>
        </w:rPr>
        <w:t xml:space="preserve">               </w:t>
      </w:r>
    </w:p>
    <w:p>
      <w:pPr>
        <w:tabs>
          <w:tab w:val="left" w:pos="2115"/>
        </w:tabs>
        <w:snapToGrid w:val="0"/>
        <w:rPr>
          <w:rFonts w:ascii="楷体" w:hAnsi="楷体" w:eastAsia="楷体"/>
          <w:sz w:val="32"/>
          <w:szCs w:val="32"/>
        </w:rPr>
      </w:pPr>
    </w:p>
    <w:p>
      <w:pPr>
        <w:tabs>
          <w:tab w:val="left" w:pos="2115"/>
        </w:tabs>
        <w:snapToGrid w:val="0"/>
        <w:ind w:firstLine="2560" w:firstLineChars="800"/>
        <w:rPr>
          <w:rFonts w:hint="eastAsia" w:ascii="楷体" w:hAnsi="楷体" w:eastAsia="楷体"/>
          <w:sz w:val="32"/>
          <w:szCs w:val="32"/>
        </w:rPr>
      </w:pPr>
      <w:r>
        <w:rPr>
          <w:rFonts w:hint="eastAsia" w:ascii="楷体" w:hAnsi="楷体" w:eastAsia="楷体"/>
          <w:sz w:val="32"/>
          <w:szCs w:val="32"/>
        </w:rPr>
        <w:t>团队组别：第七组</w:t>
      </w:r>
    </w:p>
    <w:p>
      <w:pPr>
        <w:tabs>
          <w:tab w:val="left" w:pos="2115"/>
        </w:tabs>
        <w:snapToGrid w:val="0"/>
        <w:jc w:val="center"/>
        <w:rPr>
          <w:rFonts w:ascii="楷体" w:hAnsi="楷体" w:eastAsia="楷体"/>
          <w:sz w:val="32"/>
          <w:szCs w:val="32"/>
        </w:rPr>
      </w:pPr>
      <w:r>
        <w:rPr>
          <w:rFonts w:hint="eastAsia" w:ascii="楷体" w:hAnsi="楷体" w:eastAsia="楷体"/>
          <w:sz w:val="32"/>
          <w:szCs w:val="32"/>
        </w:rPr>
        <w:t>团队项目：网络聊天室</w:t>
      </w:r>
    </w:p>
    <w:p>
      <w:pPr>
        <w:tabs>
          <w:tab w:val="left" w:pos="2115"/>
        </w:tabs>
        <w:snapToGrid w:val="0"/>
        <w:rPr>
          <w:rFonts w:ascii="楷体" w:hAnsi="楷体" w:eastAsia="楷体"/>
          <w:sz w:val="32"/>
          <w:szCs w:val="32"/>
        </w:rPr>
      </w:pPr>
      <w:r>
        <w:rPr>
          <w:rFonts w:hint="eastAsia" w:ascii="楷体" w:hAnsi="楷体" w:eastAsia="楷体"/>
          <w:sz w:val="32"/>
          <w:szCs w:val="32"/>
        </w:rPr>
        <w:t xml:space="preserve"> </w:t>
      </w:r>
      <w:r>
        <w:rPr>
          <w:rFonts w:ascii="楷体" w:hAnsi="楷体" w:eastAsia="楷体"/>
          <w:sz w:val="32"/>
          <w:szCs w:val="32"/>
        </w:rPr>
        <w:t xml:space="preserve">               </w:t>
      </w:r>
    </w:p>
    <w:p>
      <w:pPr>
        <w:tabs>
          <w:tab w:val="left" w:pos="2115"/>
        </w:tabs>
        <w:snapToGrid w:val="0"/>
        <w:rPr>
          <w:rFonts w:hint="eastAsia" w:ascii="楷体" w:hAnsi="楷体" w:eastAsia="楷体"/>
          <w:sz w:val="32"/>
          <w:szCs w:val="32"/>
        </w:rPr>
      </w:pPr>
      <w:r>
        <w:rPr>
          <w:rFonts w:hint="eastAsia" w:ascii="楷体" w:hAnsi="楷体" w:eastAsia="楷体"/>
          <w:sz w:val="32"/>
          <w:szCs w:val="32"/>
        </w:rPr>
        <w:t xml:space="preserve"> </w:t>
      </w:r>
      <w:r>
        <w:rPr>
          <w:rFonts w:ascii="楷体" w:hAnsi="楷体" w:eastAsia="楷体"/>
          <w:sz w:val="32"/>
          <w:szCs w:val="32"/>
        </w:rPr>
        <w:t xml:space="preserve">               </w:t>
      </w:r>
      <w:r>
        <w:rPr>
          <w:rFonts w:hint="eastAsia" w:ascii="楷体" w:hAnsi="楷体" w:eastAsia="楷体"/>
          <w:sz w:val="32"/>
          <w:szCs w:val="32"/>
        </w:rPr>
        <w:t>2019年11月8日</w:t>
      </w:r>
    </w:p>
    <w:p>
      <w:pPr>
        <w:tabs>
          <w:tab w:val="left" w:pos="2115"/>
        </w:tabs>
        <w:snapToGrid w:val="0"/>
        <w:rPr>
          <w:rFonts w:ascii="楷体" w:hAnsi="楷体" w:eastAsia="楷体"/>
          <w:sz w:val="32"/>
          <w:szCs w:val="32"/>
        </w:rPr>
      </w:pPr>
      <w:r>
        <w:rPr>
          <w:rFonts w:ascii="楷体" w:hAnsi="楷体" w:eastAsia="楷体"/>
          <w:sz w:val="32"/>
          <w:szCs w:val="32"/>
        </w:rPr>
        <w:br w:type="page"/>
      </w:r>
    </w:p>
    <w:p>
      <w:pPr>
        <w:pStyle w:val="2"/>
      </w:pPr>
      <w:r>
        <w:rPr>
          <w:rFonts w:hint="eastAsia"/>
        </w:rPr>
        <w:t>一、需求分析</w:t>
      </w:r>
    </w:p>
    <w:p>
      <w:pPr>
        <w:snapToGrid w:val="0"/>
      </w:pPr>
      <w:r>
        <w:tab/>
      </w:r>
      <w:r>
        <w:rPr>
          <w:rFonts w:hint="eastAsia"/>
        </w:rPr>
        <w:t>网上聊天是从互联网建立初期就一直在发展的一项技术，现如今他的功能应用并不仅限于在线聊天了。我们可以轻而易举的列出它在网上的各种应用，如大家经常使用QQ微信等聊天工具进行的实时通信，在工作时通过github等进行的文件共享，甚至是云端储存，只要你愿意，这些云端文件也可以共享给各个用户。所以网上聊天实际就是信息的共享，储存和传输。</w:t>
      </w:r>
    </w:p>
    <w:p>
      <w:pPr>
        <w:snapToGrid w:val="0"/>
        <w:ind w:firstLine="420"/>
      </w:pPr>
      <w:r>
        <w:rPr>
          <w:rFonts w:hint="eastAsia"/>
        </w:rPr>
        <w:t>在本次实验中，我们将实现更为具体的功能，即网络聊天室。但是其功能不应该仅仅停止在网络聊天，我们想让他更具有拓展性，能够轻易的改造成其他应用。或者说，网络聊天室本来就应该是各个模块的整合，而这些模块也应该能在其他应用中被利用起来</w:t>
      </w:r>
    </w:p>
    <w:p>
      <w:pPr>
        <w:snapToGrid w:val="0"/>
        <w:ind w:firstLine="420"/>
      </w:pPr>
      <w:r>
        <w:rPr>
          <w:rFonts w:hint="eastAsia"/>
        </w:rPr>
        <w:t>本次开发我们设计的网络聊天室定位为私人的，小规模应用的聊天工具。这种工具的特点是，功能设计上有针对性，面向特定用户群体，群体规模可预测，安全性能要求较低。外界应用的需求主要分为两个方面，用户端和聊天室界面，与此同时我们也需要搭建一个服务端来相应用户端需求，以及与聊天室界面进行实时交换消息</w:t>
      </w:r>
    </w:p>
    <w:p>
      <w:pPr>
        <w:pStyle w:val="2"/>
      </w:pPr>
      <w:r>
        <w:rPr>
          <w:rFonts w:hint="eastAsia"/>
        </w:rPr>
        <w:t>二、设计要求</w:t>
      </w:r>
    </w:p>
    <w:p>
      <w:r>
        <w:t xml:space="preserve">    </w:t>
      </w:r>
      <w:r>
        <w:rPr>
          <w:rFonts w:hint="eastAsia"/>
        </w:rPr>
        <w:t>基本设计要求分为三个主要方面：用户端，聊天室，和服务端。其中用户端和聊天室在设计上相互独立又相互联系，二者均可与服务端进行双向信息交流，有权修改服务端中的信息。</w:t>
      </w:r>
    </w:p>
    <w:p>
      <w:pPr>
        <w:pStyle w:val="3"/>
        <w:rPr>
          <w:lang w:eastAsia="zh-CN"/>
        </w:rPr>
      </w:pPr>
      <w:bookmarkStart w:id="0" w:name="header-n44"/>
      <w:r>
        <w:rPr>
          <w:lang w:eastAsia="zh-CN"/>
        </w:rPr>
        <w:t>1、用户端</w:t>
      </w:r>
      <w:bookmarkEnd w:id="0"/>
    </w:p>
    <w:p>
      <w:r>
        <w:rPr>
          <w:rFonts w:hint="eastAsia"/>
        </w:rPr>
        <w:t>设计主要内容</w:t>
      </w:r>
      <w:r>
        <w:t>：</w:t>
      </w:r>
    </w:p>
    <w:p>
      <w:pPr>
        <w:ind w:firstLine="420"/>
      </w:pPr>
      <w:r>
        <w:rPr>
          <w:rFonts w:hint="eastAsia"/>
        </w:rPr>
        <w:t>用户可以按照一定的格式设计用户名和密码，并与服务器通信，将用户相关信息储存在服务器中，之后可以通过所设定的用户名和密码登陆聊天室。</w:t>
      </w:r>
    </w:p>
    <w:p>
      <w:r>
        <w:rPr>
          <w:rFonts w:hint="eastAsia"/>
        </w:rPr>
        <w:t>基本需求与流程</w:t>
      </w:r>
      <w:r>
        <w:t>：</w:t>
      </w:r>
    </w:p>
    <w:p>
      <w:pPr>
        <w:ind w:left="480" w:hanging="480" w:hangingChars="200"/>
      </w:pPr>
      <w:r>
        <w:rPr>
          <w:rFonts w:hint="eastAsia"/>
        </w:rPr>
        <w:t>1） 用户注册，用户设置用户名以及密码和密码确认，服务端处理并将用户信息储存在服务器中，服务器返回一个应答供用户端判断是否注册成功，若注册成功则提示“注册成功，请登录聊天室”，系统自动返回登录界面，用户重新输入用户名与密码登录聊天室，若输入的用户名已经存在或者注册密码与确认密码不匹配则提示注册失败原因，要求用户重新注册。</w:t>
      </w:r>
    </w:p>
    <w:p>
      <w:pPr>
        <w:ind w:left="480" w:hanging="480" w:hangingChars="200"/>
      </w:pPr>
      <w:r>
        <w:t>2）</w:t>
      </w:r>
      <w:r>
        <w:rPr>
          <w:rFonts w:hint="eastAsia"/>
        </w:rPr>
        <w:t xml:space="preserve"> 用户登录，服务端将用户输入的信息，包括用户名以及用户密码与服务器中的信息进行比对，返回一个应答供客户端判断是否输入正确信息，若登录成功则进入聊天室界面并且收到已成功登录的提示，若登录失败则提示登录失败的原因，系统返回登录界面让用户重新登录。</w:t>
      </w:r>
      <w:r>
        <w:t xml:space="preserve"> </w:t>
      </w:r>
    </w:p>
    <w:p>
      <w:r>
        <w:t>3</w:t>
      </w:r>
      <w:r>
        <w:rPr>
          <w:rFonts w:hint="eastAsia"/>
        </w:rPr>
        <w:t>） 成功登陆的时候在用户端中打开聊天室主界面。</w:t>
      </w:r>
    </w:p>
    <w:p>
      <w:pPr>
        <w:rPr>
          <w:rFonts w:hint="eastAsia"/>
        </w:rPr>
      </w:pPr>
      <w:r>
        <w:rPr>
          <w:rFonts w:hint="eastAsia"/>
        </w:rPr>
        <w:t>4） 用户可随时退出聊天室，当用户退出聊天室时，系统自动弹出窗口提示成功退出，并提示是否重新登录。</w:t>
      </w:r>
    </w:p>
    <w:p>
      <w:pPr>
        <w:pStyle w:val="3"/>
        <w:rPr>
          <w:lang w:eastAsia="zh-CN"/>
        </w:rPr>
      </w:pPr>
      <w:bookmarkStart w:id="1" w:name="header-n55"/>
      <w:r>
        <w:rPr>
          <w:lang w:eastAsia="zh-CN"/>
        </w:rPr>
        <w:t>2、聊天室</w:t>
      </w:r>
      <w:bookmarkEnd w:id="1"/>
    </w:p>
    <w:p>
      <w:r>
        <w:rPr>
          <w:rFonts w:hint="eastAsia"/>
        </w:rPr>
        <w:t>设计主要内容</w:t>
      </w:r>
      <w:r>
        <w:t>：</w:t>
      </w:r>
    </w:p>
    <w:p>
      <w:pPr>
        <w:ind w:firstLine="420"/>
      </w:pPr>
      <w:r>
        <w:rPr>
          <w:rFonts w:hint="eastAsia"/>
        </w:rPr>
        <w:t>用户通过系统验证后进入</w:t>
      </w:r>
      <w:r>
        <w:t>公共聊天室的在线用户聊天界面，用户可以对当前的聊天系统发送消息，同时在线的用户可以即时收到消息</w:t>
      </w:r>
      <w:r>
        <w:rPr>
          <w:rFonts w:hint="eastAsia"/>
        </w:rPr>
        <w:t>。</w:t>
      </w:r>
    </w:p>
    <w:p>
      <w:r>
        <w:rPr>
          <w:rFonts w:hint="eastAsia"/>
        </w:rPr>
        <w:t>基本需求与描述</w:t>
      </w:r>
      <w:r>
        <w:t>：</w:t>
      </w:r>
    </w:p>
    <w:p>
      <w:r>
        <w:rPr>
          <w:rFonts w:hint="eastAsia"/>
        </w:rPr>
        <w:t>1） 用户端在验证成功后与服务器建立并保持连接状态以便实时接收服务端讯息。</w:t>
      </w:r>
    </w:p>
    <w:p>
      <w:r>
        <w:rPr>
          <w:rFonts w:hint="eastAsia"/>
        </w:rPr>
        <w:t>2）用户成功登录后，聊天室界面向登录成功者发送欢迎加入聊天室消息，向已</w:t>
      </w:r>
      <w:r>
        <w:t xml:space="preserve"> </w:t>
      </w:r>
    </w:p>
    <w:p>
      <w:r>
        <w:rPr>
          <w:rFonts w:hint="eastAsia"/>
        </w:rPr>
        <w:t>经在聊天室成员发送新用户加入聊天室消息。</w:t>
      </w:r>
    </w:p>
    <w:p>
      <w:r>
        <w:t>3</w:t>
      </w:r>
      <w:r>
        <w:rPr>
          <w:rFonts w:hint="eastAsia"/>
        </w:rPr>
        <w:t>）当用户输入信息时，</w:t>
      </w:r>
      <w:r>
        <w:t xml:space="preserve"> 判别用户输入的信息是否符合规范，是否存在无法传输的字符等情况，并进行相应的提示。</w:t>
      </w:r>
    </w:p>
    <w:p>
      <w:r>
        <w:t>4</w:t>
      </w:r>
      <w:r>
        <w:rPr>
          <w:rFonts w:hint="eastAsia"/>
        </w:rPr>
        <w:t>） 在发送信息时，用户通过用户端输入的信息将被传输给服务端，服务端收到后向所有用户端广播信息，并保存信息记录。</w:t>
      </w:r>
    </w:p>
    <w:p>
      <w:r>
        <w:t>5）</w:t>
      </w:r>
      <w:r>
        <w:rPr>
          <w:rFonts w:hint="eastAsia"/>
        </w:rPr>
        <w:t xml:space="preserve"> 其他用户端接收到服务器的广播信息并显示。</w:t>
      </w:r>
    </w:p>
    <w:p>
      <w:r>
        <w:rPr>
          <w:rFonts w:hint="eastAsia"/>
        </w:rPr>
        <w:t>6）聊天界面：背景界面为相关的符合聊天室主题的图片，可设为动态变化，追求较高的视觉体验；聊天室上方显示聊天室名称，系统当前时间，在线人数等聊天室基本状况；主界面显示各个用户发送的消息，包括用户头像，用户姓名，用户群头衔，用户发送消息的时间，用户发送的消息，支持表情包的发送，界面上滑查看历史消息；界面下方显示用户输入消息框，消息框中加入提示词，同时有发送按钮，用户输入消息点击发送则成功发送消息；界面右侧显示聊天室成员的相关信息，包括头像以及姓名。</w:t>
      </w:r>
    </w:p>
    <w:p>
      <w:pPr>
        <w:pStyle w:val="3"/>
        <w:rPr>
          <w:lang w:eastAsia="zh-CN"/>
        </w:rPr>
      </w:pPr>
      <w:r>
        <w:rPr>
          <w:lang w:eastAsia="zh-CN"/>
        </w:rPr>
        <w:t>3、</w:t>
      </w:r>
      <w:r>
        <w:rPr>
          <w:rFonts w:hint="eastAsia"/>
          <w:lang w:eastAsia="zh-CN"/>
        </w:rPr>
        <w:t>服务端</w:t>
      </w:r>
    </w:p>
    <w:p>
      <w:pPr>
        <w:pStyle w:val="4"/>
        <w:snapToGrid w:val="0"/>
        <w:rPr>
          <w:lang w:eastAsia="zh-CN"/>
        </w:rPr>
      </w:pPr>
      <w:r>
        <w:rPr>
          <w:rFonts w:hint="eastAsia"/>
          <w:lang w:eastAsia="zh-CN"/>
        </w:rPr>
        <w:t>设计主要内容：</w:t>
      </w:r>
    </w:p>
    <w:p>
      <w:pPr>
        <w:pStyle w:val="4"/>
        <w:snapToGrid w:val="0"/>
        <w:ind w:firstLine="420"/>
        <w:rPr>
          <w:lang w:eastAsia="zh-CN"/>
        </w:rPr>
      </w:pPr>
      <w:r>
        <w:rPr>
          <w:rFonts w:hint="eastAsia"/>
          <w:lang w:eastAsia="zh-CN"/>
        </w:rPr>
        <w:t>建立用户与用户之间的连接；储存新用户信息与管理老用户登陆状态；作为用户之间通信的中介；暂存用户通信记录（聊天记录）；在收到信息后返回应答，协助用户判断服务器此时状态。</w:t>
      </w:r>
    </w:p>
    <w:p>
      <w:r>
        <w:rPr>
          <w:rFonts w:hint="eastAsia"/>
        </w:rPr>
        <w:t>基本需求与描述</w:t>
      </w:r>
      <w:r>
        <w:t>：</w:t>
      </w:r>
    </w:p>
    <w:p>
      <w:pPr>
        <w:pStyle w:val="4"/>
        <w:snapToGrid w:val="0"/>
        <w:rPr>
          <w:lang w:eastAsia="zh-CN"/>
        </w:rPr>
      </w:pPr>
      <w:r>
        <w:rPr>
          <w:rFonts w:hint="eastAsia"/>
          <w:lang w:eastAsia="zh-CN"/>
        </w:rPr>
        <w:t>1）服务器的基本应答需求已经包含在了用户端和聊天室需求中。</w:t>
      </w:r>
    </w:p>
    <w:p>
      <w:pPr>
        <w:pStyle w:val="4"/>
        <w:snapToGrid w:val="0"/>
        <w:rPr>
          <w:lang w:eastAsia="zh-CN"/>
        </w:rPr>
      </w:pPr>
      <w:r>
        <w:rPr>
          <w:rFonts w:hint="eastAsia"/>
          <w:lang w:eastAsia="zh-CN"/>
        </w:rPr>
        <w:t>2）服务端应该有自己的数据库或者数据储存方式</w:t>
      </w:r>
    </w:p>
    <w:p>
      <w:pPr>
        <w:pStyle w:val="4"/>
        <w:snapToGrid w:val="0"/>
        <w:rPr>
          <w:lang w:eastAsia="zh-CN"/>
        </w:rPr>
      </w:pPr>
      <w:r>
        <w:rPr>
          <w:rFonts w:hint="eastAsia"/>
          <w:lang w:eastAsia="zh-CN"/>
        </w:rPr>
        <w:t>3）提供用户端所需的视图函数，便于用户端对页面进行实时渲染</w:t>
      </w:r>
    </w:p>
    <w:p>
      <w:pPr>
        <w:pStyle w:val="2"/>
      </w:pPr>
      <w:r>
        <w:rPr>
          <w:rFonts w:hint="eastAsia"/>
        </w:rPr>
        <w:t>三、设计工具</w:t>
      </w:r>
      <w:bookmarkStart w:id="2" w:name="header-n8"/>
    </w:p>
    <w:p>
      <w:pPr>
        <w:pStyle w:val="3"/>
        <w:rPr>
          <w:lang w:eastAsia="zh-CN"/>
        </w:rPr>
      </w:pPr>
      <w:r>
        <w:rPr>
          <w:lang w:eastAsia="zh-CN"/>
        </w:rPr>
        <w:t>1</w:t>
      </w:r>
      <w:r>
        <w:rPr>
          <w:rFonts w:hint="eastAsia"/>
          <w:lang w:eastAsia="zh-CN"/>
        </w:rPr>
        <w:t>、</w:t>
      </w:r>
      <w:r>
        <w:rPr>
          <w:lang w:eastAsia="zh-CN"/>
        </w:rPr>
        <w:t>Flask框架</w:t>
      </w:r>
      <w:bookmarkEnd w:id="2"/>
    </w:p>
    <w:p>
      <w:pPr>
        <w:ind w:firstLine="420"/>
      </w:pPr>
      <w:r>
        <w:rPr>
          <w:lang w:eastAsia="en-US"/>
        </w:rPr>
        <w:t>Flask是一个使用Python编写的轻量级的Web应用框架，</w:t>
      </w:r>
      <w:r>
        <w:rPr>
          <w:rFonts w:hint="eastAsia"/>
        </w:rPr>
        <w:t>它是</w:t>
      </w:r>
      <w:r>
        <w:rPr>
          <w:rFonts w:hint="eastAsia"/>
          <w:lang w:eastAsia="en-US"/>
        </w:rPr>
        <w:t>依赖</w:t>
      </w:r>
      <w:r>
        <w:rPr>
          <w:lang w:eastAsia="en-US"/>
        </w:rPr>
        <w:t>jinja2模板和Werkzeug WSGI服务的一个微型框架。Flask使用BSD授权。</w:t>
      </w:r>
      <w:r>
        <w:t>Flask被称为“microframework”，</w:t>
      </w:r>
      <w:r>
        <w:rPr>
          <w:rFonts w:hint="eastAsia"/>
        </w:rPr>
        <w:t>是一个典型的</w:t>
      </w:r>
      <w:r>
        <w:t>”</w:t>
      </w:r>
      <w:r>
        <w:rPr>
          <w:rFonts w:hint="eastAsia"/>
        </w:rPr>
        <w:t>微</w:t>
      </w:r>
      <w:r>
        <w:t>”</w:t>
      </w:r>
      <w:r>
        <w:rPr>
          <w:rFonts w:hint="eastAsia"/>
        </w:rPr>
        <w:t>框架。首先</w:t>
      </w:r>
      <w:r>
        <w:t>它使用简单的核心</w:t>
      </w:r>
      <w:r>
        <w:rPr>
          <w:rFonts w:hint="eastAsia"/>
        </w:rPr>
        <w:t>，默认情况下，</w:t>
      </w:r>
      <w:r>
        <w:t>Flask 不包含数据库抽象层、表单验证，</w:t>
      </w:r>
      <w:r>
        <w:rPr>
          <w:rFonts w:hint="eastAsia"/>
        </w:rPr>
        <w:t>但是这意味着诸如使用何种数据库一类的抉择可以由你自己决定。当然，</w:t>
      </w:r>
      <w:r>
        <w:t>Flask保留了扩增的弹性，可以用Flask-extension加入这些功能：ORM、表单验证工具、档案上传、各种开放式身份验证技术。</w:t>
      </w:r>
    </w:p>
    <w:p>
      <w:pPr>
        <w:pStyle w:val="3"/>
      </w:pPr>
      <w:r>
        <w:t>Flask_Login</w:t>
      </w:r>
    </w:p>
    <w:p>
      <w:pPr>
        <w:ind w:firstLine="480" w:firstLineChars="200"/>
        <w:rPr>
          <w:rFonts w:ascii="Cambria" w:hAnsi="Cambria" w:cs="Times New Roman"/>
          <w:kern w:val="0"/>
          <w:szCs w:val="24"/>
        </w:rPr>
      </w:pPr>
      <w:r>
        <w:rPr>
          <w:rFonts w:hint="eastAsia"/>
          <w:shd w:val="clear" w:color="auto" w:fill="FFFFFF"/>
        </w:rPr>
        <w:t>Flask_Login模块主要用来进行会话管理，处理我们通常所说的登入登出功能。其主要功能如下：</w:t>
      </w:r>
    </w:p>
    <w:p>
      <w:pPr>
        <w:rPr>
          <w:rFonts w:ascii="Cambria" w:hAnsi="Cambria" w:cs="Times New Roman"/>
          <w:kern w:val="0"/>
          <w:szCs w:val="24"/>
        </w:rPr>
      </w:pPr>
      <w:r>
        <w:rPr>
          <w:rFonts w:ascii="Cambria" w:hAnsi="Cambria" w:cs="Times New Roman"/>
          <w:kern w:val="0"/>
          <w:szCs w:val="24"/>
        </w:rPr>
        <w:t>1.在会话中存储当前活跃的用户 ID，让你能够自由地登入和登出。</w:t>
      </w:r>
    </w:p>
    <w:p>
      <w:pPr>
        <w:rPr>
          <w:rFonts w:ascii="Cambria" w:hAnsi="Cambria" w:cs="Times New Roman"/>
          <w:kern w:val="0"/>
          <w:szCs w:val="24"/>
        </w:rPr>
      </w:pPr>
      <w:r>
        <w:rPr>
          <w:rFonts w:ascii="Cambria" w:hAnsi="Cambria" w:cs="Times New Roman"/>
          <w:kern w:val="0"/>
          <w:szCs w:val="24"/>
        </w:rPr>
        <w:t>2.让你限制登入(或者登出)用户可以访问的视图。</w:t>
      </w:r>
    </w:p>
    <w:p>
      <w:pPr>
        <w:rPr>
          <w:rFonts w:ascii="Cambria" w:hAnsi="Cambria" w:cs="Times New Roman"/>
          <w:kern w:val="0"/>
          <w:szCs w:val="24"/>
        </w:rPr>
      </w:pPr>
      <w:r>
        <w:rPr>
          <w:rFonts w:hint="eastAsia" w:ascii="Cambria" w:hAnsi="Cambria" w:cs="Times New Roman"/>
          <w:kern w:val="0"/>
          <w:szCs w:val="24"/>
        </w:rPr>
        <w:t>3.</w:t>
      </w:r>
      <w:r>
        <w:rPr>
          <w:rFonts w:ascii="Cambria" w:hAnsi="Cambria" w:cs="Times New Roman"/>
          <w:kern w:val="0"/>
          <w:szCs w:val="24"/>
        </w:rPr>
        <w:t>处理让人棘手的 “记住我” 功能。</w:t>
      </w:r>
    </w:p>
    <w:p>
      <w:pPr>
        <w:rPr>
          <w:rFonts w:ascii="Cambria" w:hAnsi="Cambria" w:cs="Times New Roman"/>
          <w:kern w:val="0"/>
          <w:szCs w:val="24"/>
        </w:rPr>
      </w:pPr>
      <w:r>
        <w:rPr>
          <w:rFonts w:ascii="Cambria" w:hAnsi="Cambria" w:cs="Times New Roman"/>
          <w:kern w:val="0"/>
          <w:szCs w:val="24"/>
        </w:rPr>
        <w:t>4.帮助你保护用户会话免遭 cookie 被盗的牵连。</w:t>
      </w:r>
    </w:p>
    <w:p>
      <w:pPr>
        <w:rPr>
          <w:rFonts w:ascii="Cambria" w:hAnsi="Cambria" w:cs="Times New Roman"/>
          <w:kern w:val="0"/>
          <w:szCs w:val="24"/>
          <w:lang w:eastAsia="en-US"/>
        </w:rPr>
      </w:pPr>
      <w:r>
        <w:rPr>
          <w:rFonts w:hint="eastAsia" w:ascii="Cambria" w:hAnsi="Cambria" w:cs="Times New Roman"/>
          <w:kern w:val="0"/>
          <w:szCs w:val="24"/>
        </w:rPr>
        <w:t>5.</w:t>
      </w:r>
      <w:r>
        <w:rPr>
          <w:rFonts w:ascii="Cambria" w:hAnsi="Cambria" w:cs="Times New Roman"/>
          <w:kern w:val="0"/>
          <w:szCs w:val="24"/>
          <w:lang w:eastAsia="en-US"/>
        </w:rPr>
        <w:t>可以与以后可能使用的 Flask-Principal 或其它认证扩展集成。</w:t>
      </w:r>
    </w:p>
    <w:p>
      <w:pPr>
        <w:rPr>
          <w:rFonts w:ascii="Cambria" w:hAnsi="Cambria" w:cs="Times New Roman"/>
          <w:kern w:val="0"/>
          <w:szCs w:val="24"/>
          <w:lang w:eastAsia="en-US"/>
        </w:rPr>
      </w:pPr>
      <w:r>
        <w:rPr>
          <w:rFonts w:hint="eastAsia" w:ascii="Cambria" w:hAnsi="Cambria" w:cs="Times New Roman"/>
          <w:kern w:val="0"/>
          <w:szCs w:val="24"/>
        </w:rPr>
        <w:t>同时它的使用也有一定的优点和限制，如它不会：</w:t>
      </w:r>
    </w:p>
    <w:p>
      <w:pPr>
        <w:rPr>
          <w:rFonts w:ascii="Cambria" w:hAnsi="Cambria" w:cs="Times New Roman"/>
          <w:kern w:val="0"/>
          <w:szCs w:val="24"/>
        </w:rPr>
      </w:pPr>
      <w:r>
        <w:rPr>
          <w:rFonts w:ascii="Cambria" w:hAnsi="Cambria" w:cs="Times New Roman"/>
          <w:kern w:val="0"/>
          <w:szCs w:val="24"/>
        </w:rPr>
        <w:t>1</w:t>
      </w:r>
      <w:r>
        <w:rPr>
          <w:rFonts w:hint="eastAsia" w:ascii="Cambria" w:hAnsi="Cambria" w:cs="Times New Roman"/>
          <w:kern w:val="0"/>
          <w:szCs w:val="24"/>
        </w:rPr>
        <w:t>.</w:t>
      </w:r>
      <w:r>
        <w:rPr>
          <w:rFonts w:ascii="Cambria" w:hAnsi="Cambria" w:cs="Times New Roman"/>
          <w:kern w:val="0"/>
          <w:szCs w:val="24"/>
        </w:rPr>
        <w:t>限制你使用特定的数据库或其它存储方法。如何加载用户完全由你决定。</w:t>
      </w:r>
    </w:p>
    <w:p>
      <w:pPr>
        <w:rPr>
          <w:rFonts w:ascii="Cambria" w:hAnsi="Cambria" w:cs="Times New Roman"/>
          <w:kern w:val="0"/>
          <w:szCs w:val="24"/>
        </w:rPr>
      </w:pPr>
      <w:r>
        <w:rPr>
          <w:rFonts w:hint="eastAsia" w:ascii="Cambria" w:hAnsi="Cambria" w:cs="Times New Roman"/>
          <w:kern w:val="0"/>
          <w:szCs w:val="24"/>
        </w:rPr>
        <w:t>2.</w:t>
      </w:r>
      <w:r>
        <w:rPr>
          <w:rFonts w:ascii="Cambria" w:hAnsi="Cambria" w:cs="Times New Roman"/>
          <w:kern w:val="0"/>
          <w:szCs w:val="24"/>
        </w:rPr>
        <w:t>限制你使用用户名和密码，OpenIDs，或者其它的认证方法。</w:t>
      </w:r>
    </w:p>
    <w:p>
      <w:pPr>
        <w:rPr>
          <w:rFonts w:ascii="Cambria" w:hAnsi="Cambria" w:cs="Times New Roman"/>
          <w:kern w:val="0"/>
          <w:szCs w:val="24"/>
        </w:rPr>
      </w:pPr>
      <w:r>
        <w:rPr>
          <w:rFonts w:ascii="Cambria" w:hAnsi="Cambria" w:cs="Times New Roman"/>
          <w:kern w:val="0"/>
          <w:szCs w:val="24"/>
        </w:rPr>
        <w:t>3.处理超越 “登入或者登出” 之外的权限。</w:t>
      </w:r>
    </w:p>
    <w:p>
      <w:pPr>
        <w:rPr>
          <w:rFonts w:ascii="Cambria" w:hAnsi="Cambria" w:cs="Times New Roman"/>
          <w:kern w:val="0"/>
          <w:szCs w:val="24"/>
        </w:rPr>
      </w:pPr>
      <w:r>
        <w:rPr>
          <w:rFonts w:ascii="Cambria" w:hAnsi="Cambria" w:cs="Times New Roman"/>
          <w:kern w:val="0"/>
          <w:szCs w:val="24"/>
        </w:rPr>
        <w:t>4.处理用户注册或者账号恢复。</w:t>
      </w:r>
    </w:p>
    <w:p>
      <w:pPr>
        <w:pStyle w:val="3"/>
      </w:pPr>
      <w:bookmarkStart w:id="3" w:name="header-n40"/>
      <w:r>
        <w:t>Flask_socketio</w:t>
      </w:r>
      <w:bookmarkEnd w:id="3"/>
    </w:p>
    <w:p>
      <w:pPr>
        <w:rPr>
          <w:szCs w:val="24"/>
        </w:rPr>
      </w:pPr>
      <w:r>
        <w:t xml:space="preserve">   </w:t>
      </w:r>
      <w:r>
        <w:rPr>
          <w:szCs w:val="24"/>
        </w:rPr>
        <w:t xml:space="preserve"> Flask</w:t>
      </w:r>
      <w:r>
        <w:rPr>
          <w:rFonts w:hint="eastAsia"/>
          <w:szCs w:val="24"/>
        </w:rPr>
        <w:t>_</w:t>
      </w:r>
      <w:r>
        <w:rPr>
          <w:szCs w:val="24"/>
        </w:rPr>
        <w:t>socketio</w:t>
      </w:r>
      <w:r>
        <w:rPr>
          <w:rFonts w:hint="eastAsia"/>
          <w:szCs w:val="24"/>
        </w:rPr>
        <w:t>模块主要用于处理客户端和服务端之间双向通信的问题</w:t>
      </w:r>
      <w:r>
        <w:rPr>
          <w:szCs w:val="24"/>
        </w:rPr>
        <w:t>，客户端可以使用Socketio库或任何支持与服务端建立长链接的兼容库。</w:t>
      </w:r>
    </w:p>
    <w:p>
      <w:pPr>
        <w:rPr>
          <w:szCs w:val="24"/>
        </w:rPr>
      </w:pPr>
      <w:r>
        <w:rPr>
          <w:rFonts w:hint="eastAsia" w:ascii="Helvetica" w:hAnsi="Helvetica"/>
          <w:color w:val="000000"/>
          <w:szCs w:val="24"/>
          <w:shd w:val="clear" w:color="auto" w:fill="FFFFFF"/>
        </w:rPr>
        <w:t>该</w:t>
      </w:r>
      <w:r>
        <w:rPr>
          <w:rFonts w:ascii="Helvetica" w:hAnsi="Helvetica"/>
          <w:color w:val="000000"/>
          <w:szCs w:val="24"/>
          <w:shd w:val="clear" w:color="auto" w:fill="FFFFFF"/>
        </w:rPr>
        <w:t>软件包所依赖的异步服务可以从以下三种选择中选择：</w:t>
      </w:r>
    </w:p>
    <w:p>
      <w:pPr>
        <w:rPr>
          <w:rFonts w:ascii="Helvetica" w:hAnsi="Helvetica"/>
          <w:color w:val="000000"/>
          <w:szCs w:val="24"/>
          <w:shd w:val="clear" w:color="auto" w:fill="FFFFFF"/>
        </w:rPr>
      </w:pPr>
      <w:r>
        <w:rPr>
          <w:rFonts w:hint="eastAsia" w:ascii="Helvetica" w:hAnsi="Helvetica"/>
          <w:color w:val="000000"/>
          <w:szCs w:val="24"/>
          <w:shd w:val="clear" w:color="auto" w:fill="FFFFFF"/>
        </w:rPr>
        <w:t>·</w:t>
      </w:r>
      <w:r>
        <w:rPr>
          <w:rFonts w:ascii="Helvetica" w:hAnsi="Helvetica"/>
          <w:color w:val="000000"/>
          <w:szCs w:val="24"/>
          <w:shd w:val="clear" w:color="auto" w:fill="FFFFFF"/>
        </w:rPr>
        <w:t>eventlet是最好的高性能选项，支持长轮询和WebSocket传输。</w:t>
      </w:r>
      <w:r>
        <w:rPr>
          <w:rFonts w:ascii="Helvetica" w:hAnsi="Helvetica"/>
          <w:color w:val="000000"/>
          <w:szCs w:val="24"/>
        </w:rPr>
        <w:br w:type="textWrapping"/>
      </w:r>
      <w:r>
        <w:rPr>
          <w:rFonts w:hint="eastAsia" w:ascii="Helvetica" w:hAnsi="Helvetica"/>
          <w:color w:val="000000"/>
          <w:szCs w:val="24"/>
          <w:shd w:val="clear" w:color="auto" w:fill="FFFFFF"/>
        </w:rPr>
        <w:t>·</w:t>
      </w:r>
      <w:r>
        <w:rPr>
          <w:rFonts w:ascii="Helvetica" w:hAnsi="Helvetica"/>
          <w:color w:val="000000"/>
          <w:szCs w:val="24"/>
          <w:shd w:val="clear" w:color="auto" w:fill="FFFFFF"/>
        </w:rPr>
        <w:t>gevent支持多种不同的配置。 long-polling传输完全由gevent包支持，但与</w:t>
      </w:r>
      <w:r>
        <w:rPr>
          <w:rFonts w:hint="eastAsia" w:ascii="Helvetica" w:hAnsi="Helvetica"/>
          <w:color w:val="000000"/>
          <w:szCs w:val="24"/>
          <w:shd w:val="clear" w:color="auto" w:fill="FFFFFF"/>
        </w:rPr>
        <w:t xml:space="preserve"> </w:t>
      </w:r>
      <w:r>
        <w:rPr>
          <w:rFonts w:ascii="Helvetica" w:hAnsi="Helvetica"/>
          <w:color w:val="000000"/>
          <w:szCs w:val="24"/>
          <w:shd w:val="clear" w:color="auto" w:fill="FFFFFF"/>
        </w:rPr>
        <w:t xml:space="preserve">  eventlet不同，gevent没有原生的WebSocket支持。为了添加对WebSocket的支持，目前有两种选择。</w:t>
      </w:r>
    </w:p>
    <w:p>
      <w:pPr>
        <w:rPr>
          <w:rFonts w:ascii="Helvetica" w:hAnsi="Helvetica"/>
          <w:color w:val="000000"/>
          <w:szCs w:val="24"/>
          <w:shd w:val="clear" w:color="auto" w:fill="FFFFFF"/>
        </w:rPr>
      </w:pPr>
      <w:r>
        <w:rPr>
          <w:rFonts w:hint="eastAsia" w:ascii="Helvetica" w:hAnsi="Helvetica"/>
          <w:color w:val="000000"/>
          <w:szCs w:val="24"/>
          <w:shd w:val="clear" w:color="auto" w:fill="FFFFFF"/>
        </w:rPr>
        <w:t>·</w:t>
      </w:r>
      <w:r>
        <w:rPr>
          <w:rFonts w:ascii="Helvetica" w:hAnsi="Helvetica"/>
          <w:color w:val="000000"/>
          <w:szCs w:val="24"/>
          <w:shd w:val="clear" w:color="auto" w:fill="FFFFFF"/>
        </w:rPr>
        <w:t>基于Werkzeug的Flask开发服务器，但缺少其他两个选项的性能，因此只能用于简化开发流程。该选项仅支持长轮询传输。</w:t>
      </w:r>
    </w:p>
    <w:p>
      <w:pPr>
        <w:rPr>
          <w:rFonts w:ascii="Helvetica" w:hAnsi="Helvetica" w:eastAsiaTheme="minorEastAsia"/>
          <w:color w:val="000000"/>
          <w:szCs w:val="24"/>
          <w:shd w:val="clear" w:color="auto" w:fill="FFFFFF"/>
        </w:rPr>
      </w:pPr>
      <w:r>
        <w:rPr>
          <w:rFonts w:hint="eastAsia" w:ascii="Helvetica" w:hAnsi="Helvetica"/>
          <w:color w:val="000000"/>
          <w:szCs w:val="24"/>
          <w:shd w:val="clear" w:color="auto" w:fill="FFFFFF"/>
        </w:rPr>
        <w:t>本次实验中由于我们使用</w:t>
      </w:r>
      <w:r>
        <w:rPr>
          <w:rFonts w:ascii="Helvetica" w:hAnsi="Helvetica"/>
          <w:color w:val="000000"/>
          <w:szCs w:val="24"/>
          <w:shd w:val="clear" w:color="auto" w:fill="FFFFFF"/>
        </w:rPr>
        <w:t>WebSocket</w:t>
      </w:r>
      <w:r>
        <w:rPr>
          <w:rFonts w:hint="eastAsia" w:ascii="Helvetica" w:hAnsi="Helvetica"/>
          <w:color w:val="000000"/>
          <w:szCs w:val="24"/>
          <w:shd w:val="clear" w:color="auto" w:fill="FFFFFF"/>
        </w:rPr>
        <w:t>传输，采用高性能的</w:t>
      </w:r>
      <w:r>
        <w:rPr>
          <w:rFonts w:ascii="Helvetica" w:hAnsi="Helvetica"/>
          <w:color w:val="000000"/>
          <w:szCs w:val="24"/>
          <w:shd w:val="clear" w:color="auto" w:fill="FFFFFF"/>
        </w:rPr>
        <w:t>eventlet</w:t>
      </w:r>
      <w:r>
        <w:rPr>
          <w:rFonts w:hint="eastAsia" w:ascii="Helvetica" w:hAnsi="Helvetica"/>
          <w:color w:val="000000"/>
          <w:szCs w:val="24"/>
          <w:shd w:val="clear" w:color="auto" w:fill="FFFFFF"/>
        </w:rPr>
        <w:t>。</w:t>
      </w:r>
    </w:p>
    <w:p>
      <w:pPr>
        <w:pStyle w:val="3"/>
      </w:pPr>
      <w:bookmarkStart w:id="4" w:name="header-n10"/>
      <w:r>
        <w:t>2</w:t>
      </w:r>
      <w:r>
        <w:rPr>
          <w:rFonts w:hint="eastAsia"/>
          <w:lang w:eastAsia="zh-CN"/>
        </w:rPr>
        <w:t>、</w:t>
      </w:r>
      <w:r>
        <w:t>WebSocket</w:t>
      </w:r>
      <w:bookmarkEnd w:id="4"/>
    </w:p>
    <w:p>
      <w:pPr>
        <w:ind w:firstLine="480" w:firstLineChars="200"/>
        <w:rPr>
          <w:rFonts w:ascii="宋体" w:hAnsi="宋体"/>
          <w:szCs w:val="24"/>
        </w:rPr>
      </w:pPr>
      <w:r>
        <w:rPr>
          <w:rFonts w:ascii="宋体" w:hAnsi="宋体"/>
          <w:color w:val="333333"/>
          <w:szCs w:val="24"/>
          <w:shd w:val="clear" w:color="auto" w:fill="FFFFFF"/>
        </w:rPr>
        <w:t>WebSocket 是 HTML5 开始提供的一种在单个 TCP 连接上进行全双工通讯的</w:t>
      </w:r>
      <w:r>
        <w:rPr>
          <w:rFonts w:hint="eastAsia" w:ascii="宋体" w:hAnsi="宋体"/>
          <w:color w:val="333333"/>
          <w:szCs w:val="24"/>
          <w:shd w:val="clear" w:color="auto" w:fill="FFFFFF"/>
        </w:rPr>
        <w:t>协议，</w:t>
      </w:r>
      <w:r>
        <w:rPr>
          <w:rFonts w:ascii="宋体" w:hAnsi="宋体"/>
          <w:szCs w:val="24"/>
        </w:rPr>
        <w:t>websocket为一次HTTP握手后，后续通讯为tcp协议的通讯方式。</w:t>
      </w:r>
      <w:r>
        <w:rPr>
          <w:rFonts w:hint="eastAsia" w:ascii="宋体" w:hAnsi="宋体"/>
          <w:szCs w:val="24"/>
        </w:rPr>
        <w:t>特点为在一次握手之后，浏览器和服务器之间就能创建持久的连接，而不需要被轮询浪费大量的资源。但是也由于他旨在打开连接，尽可能快地处理请求，然后关闭连接，所以对于服务器而言，任何实际的</w:t>
      </w:r>
      <w:r>
        <w:rPr>
          <w:rFonts w:ascii="宋体" w:hAnsi="宋体"/>
          <w:szCs w:val="24"/>
        </w:rPr>
        <w:t xml:space="preserve"> WebSockets 服务器端实现都需要一个异步服务器</w:t>
      </w:r>
      <w:r>
        <w:rPr>
          <w:rFonts w:hint="eastAsia" w:ascii="宋体" w:hAnsi="宋体"/>
          <w:szCs w:val="24"/>
        </w:rPr>
        <w:t>。而对于客户端而言在，则没有必要为</w:t>
      </w:r>
      <w:r>
        <w:rPr>
          <w:rFonts w:ascii="宋体" w:hAnsi="宋体"/>
          <w:szCs w:val="24"/>
        </w:rPr>
        <w:t xml:space="preserve"> WebSockets 使用 JavaScript 库</w:t>
      </w:r>
      <w:r>
        <w:rPr>
          <w:rFonts w:hint="eastAsia" w:ascii="宋体" w:hAnsi="宋体"/>
          <w:szCs w:val="24"/>
        </w:rPr>
        <w:t>，因为</w:t>
      </w:r>
      <w:r>
        <w:rPr>
          <w:rFonts w:ascii="宋体" w:hAnsi="宋体"/>
          <w:szCs w:val="24"/>
        </w:rPr>
        <w:t>实现 WebSockets 的 Web 浏览器将通过 WebSockets 对象公开所有必需的客户端功能</w:t>
      </w:r>
    </w:p>
    <w:p>
      <w:pPr>
        <w:ind w:firstLine="480" w:firstLineChars="200"/>
        <w:rPr>
          <w:rFonts w:ascii="宋体" w:hAnsi="宋体"/>
          <w:szCs w:val="24"/>
        </w:rPr>
      </w:pPr>
      <w:r>
        <w:rPr>
          <w:rFonts w:ascii="宋体" w:hAnsi="宋体"/>
          <w:szCs w:val="24"/>
        </w:rPr>
        <w:t>WebSocket 使用一种被称作“Upgrade handshake（升级握手）”的机制将标准的 HTTP 或HTTPS 协议转为 WebSocket。</w:t>
      </w:r>
      <w:r>
        <w:rPr>
          <w:rFonts w:hint="eastAsia" w:ascii="宋体" w:hAnsi="宋体"/>
          <w:szCs w:val="24"/>
        </w:rPr>
        <w:t>这种升级的时间是可以选择的，具体而言</w:t>
      </w:r>
      <w:r>
        <w:rPr>
          <w:rFonts w:ascii="宋体" w:hAnsi="宋体"/>
          <w:szCs w:val="24"/>
        </w:rPr>
        <w:t>在我们的应用中，仅当 URL 请求以“/ws”结束时，我们才升级协议为WebSocket。否则，服务器将使用基本的 HTTP/S。一旦连接升级，之后的数据传输都将使用 WebSocket</w:t>
      </w:r>
      <w:r>
        <w:rPr>
          <w:rFonts w:hint="eastAsia" w:ascii="宋体" w:hAnsi="宋体"/>
          <w:szCs w:val="24"/>
        </w:rPr>
        <w:t>。</w:t>
      </w:r>
    </w:p>
    <w:p>
      <w:pPr>
        <w:ind w:firstLine="480" w:firstLineChars="200"/>
        <w:rPr>
          <w:rFonts w:ascii="宋体" w:hAnsi="宋体"/>
          <w:szCs w:val="24"/>
          <w:lang w:eastAsia="en-US"/>
        </w:rPr>
      </w:pPr>
      <w:r>
        <w:rPr>
          <w:rFonts w:ascii="宋体" w:hAnsi="宋体"/>
          <w:szCs w:val="24"/>
          <w:lang w:eastAsia="en-US"/>
        </w:rPr>
        <w:t>当然，和HTTP一样，websocket也有一些约定的通讯方式，http通讯方式为http开头的方式,e.g. http://xxx.com/path ,</w:t>
      </w:r>
      <w:r>
        <w:rPr>
          <w:rFonts w:ascii="宋体" w:hAnsi="宋体"/>
          <w:szCs w:val="24"/>
        </w:rPr>
        <w:t>websocket通讯方式则为ws开头的方式,e.g. ws://xxx.com/path</w:t>
      </w:r>
    </w:p>
    <w:p>
      <w:pPr>
        <w:pStyle w:val="2"/>
        <w:snapToGrid w:val="0"/>
        <w:spacing w:line="360" w:lineRule="auto"/>
      </w:pPr>
      <w:r>
        <w:rPr>
          <w:rFonts w:hint="eastAsia"/>
        </w:rPr>
        <w:t>四、设计流程</w:t>
      </w:r>
    </w:p>
    <w:p>
      <w:pPr>
        <w:pStyle w:val="16"/>
        <w:snapToGrid w:val="0"/>
        <w:ind w:firstLine="420"/>
        <w:rPr>
          <w:lang w:eastAsia="zh-CN"/>
        </w:rPr>
      </w:pPr>
      <w:r>
        <w:rPr>
          <w:rFonts w:hint="eastAsia"/>
          <w:lang w:eastAsia="zh-CN"/>
        </w:rPr>
        <w:t>在实际设计中，我们将聊天室主界面和用户端的需求统一为前端需求进行设计，对于服务器的需求则被划到后端需求，在前端后端之间，对信息交互的格式与储存格式（表单包含的信息格式）也进行设计，用于正确和规范的信息传输。</w:t>
      </w:r>
    </w:p>
    <w:p>
      <w:pPr>
        <w:pStyle w:val="3"/>
        <w:rPr>
          <w:lang w:eastAsia="zh-CN"/>
        </w:rPr>
      </w:pPr>
      <w:r>
        <w:rPr>
          <w:rFonts w:hint="eastAsia"/>
          <w:lang w:eastAsia="zh-CN"/>
        </w:rPr>
        <w:t>1、前端方面：</w:t>
      </w:r>
    </w:p>
    <w:p>
      <w:pPr>
        <w:ind w:firstLine="420"/>
        <w:rPr>
          <w:rFonts w:ascii="宋体" w:hAnsi="宋体" w:cs="宋体"/>
          <w:kern w:val="0"/>
          <w:szCs w:val="24"/>
        </w:rPr>
      </w:pPr>
      <w:r>
        <w:rPr>
          <w:rFonts w:ascii="宋体" w:hAnsi="宋体" w:cs="宋体"/>
          <w:kern w:val="0"/>
          <w:szCs w:val="24"/>
        </w:rPr>
        <w:t>为了简化工作量，我们直接采用了Boostrap模版来编写HTML界面。在所有界面的底部，我们加入了包含程序的版权标识和编写者、源码等相关信息。</w:t>
      </w:r>
      <w:r>
        <w:rPr>
          <w:rFonts w:ascii="宋体" w:hAnsi="宋体" w:cs="宋体"/>
          <w:kern w:val="0"/>
          <w:szCs w:val="24"/>
        </w:rPr>
        <w:br w:type="textWrapping"/>
      </w:r>
      <w:r>
        <w:rPr>
          <w:rFonts w:ascii="宋体" w:hAnsi="宋体" w:cs="宋体"/>
          <w:kern w:val="0"/>
          <w:szCs w:val="24"/>
        </w:rPr>
        <w:t>我们的前端模板由</w:t>
      </w:r>
      <w:r>
        <w:rPr>
          <w:rFonts w:ascii="宋体" w:hAnsi="宋体" w:cs="宋体"/>
          <w:kern w:val="0"/>
          <w:szCs w:val="24"/>
        </w:rPr>
        <w:br w:type="textWrapping"/>
      </w:r>
      <w:r>
        <w:rPr>
          <w:rFonts w:ascii="宋体" w:hAnsi="宋体" w:cs="宋体"/>
          <w:kern w:val="0"/>
          <w:szCs w:val="24"/>
        </w:rPr>
        <w:t>1</w:t>
      </w:r>
      <w:r>
        <w:rPr>
          <w:rFonts w:hint="eastAsia" w:ascii="宋体" w:hAnsi="宋体" w:cs="宋体"/>
          <w:kern w:val="0"/>
          <w:szCs w:val="24"/>
        </w:rPr>
        <w:t xml:space="preserve">） </w:t>
      </w:r>
      <w:r>
        <w:rPr>
          <w:rFonts w:ascii="宋体" w:hAnsi="宋体" w:cs="宋体"/>
          <w:kern w:val="0"/>
          <w:szCs w:val="24"/>
        </w:rPr>
        <w:t>聊天主页面</w:t>
      </w:r>
      <w:r>
        <w:rPr>
          <w:rFonts w:ascii="宋体" w:hAnsi="宋体" w:cs="宋体"/>
          <w:kern w:val="0"/>
          <w:szCs w:val="24"/>
        </w:rPr>
        <w:br w:type="textWrapping"/>
      </w:r>
      <w:r>
        <w:rPr>
          <w:rFonts w:ascii="宋体" w:hAnsi="宋体" w:cs="宋体"/>
          <w:kern w:val="0"/>
          <w:szCs w:val="24"/>
        </w:rPr>
        <w:t>2</w:t>
      </w:r>
      <w:r>
        <w:rPr>
          <w:rFonts w:hint="eastAsia" w:ascii="宋体" w:hAnsi="宋体" w:cs="宋体"/>
          <w:kern w:val="0"/>
          <w:szCs w:val="24"/>
        </w:rPr>
        <w:t>）</w:t>
      </w:r>
      <w:r>
        <w:rPr>
          <w:rFonts w:ascii="宋体" w:hAnsi="宋体" w:cs="宋体"/>
          <w:kern w:val="0"/>
          <w:szCs w:val="24"/>
        </w:rPr>
        <w:t xml:space="preserve"> 登录页面</w:t>
      </w:r>
      <w:r>
        <w:rPr>
          <w:rFonts w:ascii="宋体" w:hAnsi="宋体" w:cs="宋体"/>
          <w:kern w:val="0"/>
          <w:szCs w:val="24"/>
        </w:rPr>
        <w:br w:type="textWrapping"/>
      </w:r>
      <w:r>
        <w:rPr>
          <w:rFonts w:ascii="宋体" w:hAnsi="宋体" w:cs="宋体"/>
          <w:kern w:val="0"/>
          <w:szCs w:val="24"/>
        </w:rPr>
        <w:t>3</w:t>
      </w:r>
      <w:r>
        <w:rPr>
          <w:rFonts w:hint="eastAsia" w:ascii="宋体" w:hAnsi="宋体" w:cs="宋体"/>
          <w:kern w:val="0"/>
          <w:szCs w:val="24"/>
        </w:rPr>
        <w:t>）</w:t>
      </w:r>
      <w:r>
        <w:rPr>
          <w:rFonts w:ascii="宋体" w:hAnsi="宋体" w:cs="宋体"/>
          <w:kern w:val="0"/>
          <w:szCs w:val="24"/>
        </w:rPr>
        <w:tab/>
      </w:r>
      <w:r>
        <w:rPr>
          <w:rFonts w:ascii="宋体" w:hAnsi="宋体" w:cs="宋体"/>
          <w:kern w:val="0"/>
          <w:szCs w:val="24"/>
        </w:rPr>
        <w:t xml:space="preserve"> 注册页面</w:t>
      </w:r>
      <w:r>
        <w:rPr>
          <w:rFonts w:ascii="宋体" w:hAnsi="宋体" w:cs="宋体"/>
          <w:kern w:val="0"/>
          <w:szCs w:val="24"/>
        </w:rPr>
        <w:br w:type="textWrapping"/>
      </w:r>
      <w:r>
        <w:rPr>
          <w:rFonts w:ascii="宋体" w:hAnsi="宋体" w:cs="宋体"/>
          <w:kern w:val="0"/>
          <w:szCs w:val="24"/>
        </w:rPr>
        <w:t>4</w:t>
      </w:r>
      <w:r>
        <w:rPr>
          <w:rFonts w:hint="eastAsia" w:ascii="宋体" w:hAnsi="宋体" w:cs="宋体"/>
          <w:kern w:val="0"/>
          <w:szCs w:val="24"/>
        </w:rPr>
        <w:t>）</w:t>
      </w:r>
      <w:r>
        <w:rPr>
          <w:rFonts w:ascii="宋体" w:hAnsi="宋体" w:cs="宋体"/>
          <w:kern w:val="0"/>
          <w:szCs w:val="24"/>
        </w:rPr>
        <w:t xml:space="preserve"> 基础页面</w:t>
      </w:r>
      <w:r>
        <w:rPr>
          <w:rFonts w:ascii="宋体" w:hAnsi="宋体" w:cs="宋体"/>
          <w:kern w:val="0"/>
          <w:szCs w:val="24"/>
        </w:rPr>
        <w:br w:type="textWrapping"/>
      </w:r>
      <w:r>
        <w:rPr>
          <w:rFonts w:ascii="宋体" w:hAnsi="宋体" w:cs="宋体"/>
          <w:kern w:val="0"/>
          <w:szCs w:val="24"/>
        </w:rPr>
        <w:t>几大模块构成。</w:t>
      </w:r>
      <w:r>
        <w:rPr>
          <w:rFonts w:ascii="宋体" w:hAnsi="宋体" w:cs="宋体"/>
          <w:kern w:val="0"/>
          <w:szCs w:val="24"/>
        </w:rPr>
        <w:br w:type="textWrapping"/>
      </w:r>
      <w:r>
        <w:rPr>
          <w:rFonts w:hint="eastAsia" w:ascii="宋体" w:hAnsi="宋体" w:cs="宋体"/>
          <w:kern w:val="0"/>
          <w:szCs w:val="24"/>
        </w:rPr>
        <w:t xml:space="preserve"> </w:t>
      </w:r>
      <w:r>
        <w:rPr>
          <w:rFonts w:hint="eastAsia" w:ascii="宋体" w:hAnsi="宋体" w:cs="宋体"/>
          <w:kern w:val="0"/>
          <w:szCs w:val="24"/>
        </w:rPr>
        <w:tab/>
      </w:r>
      <w:r>
        <w:rPr>
          <w:rFonts w:ascii="宋体" w:hAnsi="宋体" w:cs="宋体"/>
          <w:kern w:val="0"/>
          <w:szCs w:val="24"/>
        </w:rPr>
        <w:t>模板template文件夹中包含了以上这几个基本的html。这是我们的前端代码文件的骨架。由于前端采用的是Boostrap，而不是Vue，React等动态前端框架，代码的编写的难度在于框架使用和资源的整合与划分。</w:t>
      </w:r>
      <w:r>
        <w:rPr>
          <w:rFonts w:ascii="宋体" w:hAnsi="宋体" w:cs="宋体"/>
          <w:kern w:val="0"/>
          <w:szCs w:val="24"/>
        </w:rPr>
        <w:br w:type="textWrapping"/>
      </w:r>
      <w:r>
        <w:rPr>
          <w:rFonts w:hint="eastAsia" w:ascii="宋体" w:hAnsi="宋体" w:cs="宋体"/>
          <w:kern w:val="0"/>
          <w:szCs w:val="24"/>
        </w:rPr>
        <w:t xml:space="preserve"> </w:t>
      </w:r>
      <w:r>
        <w:rPr>
          <w:rFonts w:hint="eastAsia" w:ascii="宋体" w:hAnsi="宋体" w:cs="宋体"/>
          <w:kern w:val="0"/>
          <w:szCs w:val="24"/>
        </w:rPr>
        <w:tab/>
      </w:r>
      <w:r>
        <w:rPr>
          <w:rFonts w:ascii="宋体" w:hAnsi="宋体" w:cs="宋体"/>
          <w:kern w:val="0"/>
          <w:szCs w:val="24"/>
        </w:rPr>
        <w:t>我们将装饰使用到的静态文件放入到static中，并将我们具体的编写代码放入了chat中，其他的按照资源类型做了相应的文件目录划分，是项目结构清晰具体，降低前端代码的耦合性，提高前端代码的鲁棒性和可维护性。</w:t>
      </w:r>
      <w:r>
        <w:rPr>
          <w:rFonts w:ascii="宋体" w:hAnsi="宋体" w:cs="宋体"/>
          <w:kern w:val="0"/>
          <w:szCs w:val="24"/>
        </w:rPr>
        <w:br w:type="textWrapping"/>
      </w:r>
      <w:r>
        <w:rPr>
          <w:rFonts w:hint="eastAsia" w:ascii="宋体" w:hAnsi="宋体" w:cs="宋体"/>
          <w:kern w:val="0"/>
          <w:szCs w:val="24"/>
        </w:rPr>
        <w:t xml:space="preserve">  </w:t>
      </w:r>
      <w:r>
        <w:rPr>
          <w:rFonts w:hint="eastAsia" w:ascii="宋体" w:hAnsi="宋体" w:cs="宋体"/>
          <w:kern w:val="0"/>
          <w:szCs w:val="24"/>
        </w:rPr>
        <w:tab/>
      </w:r>
      <w:r>
        <w:rPr>
          <w:rFonts w:ascii="宋体" w:hAnsi="宋体" w:cs="宋体"/>
          <w:kern w:val="0"/>
          <w:szCs w:val="24"/>
        </w:rPr>
        <w:t xml:space="preserve">前端使用模板的，在整个项目MVC的架构中，提供了VIEW 视图的功能，是整个项目的功能的展示区，但我们并没有因为前端使用的是静态模板就放弃代码的可维护度，相反是做了以上更加清晰的划分，方便我们复用，测试，修改。 </w:t>
      </w:r>
    </w:p>
    <w:p>
      <w:pPr>
        <w:pStyle w:val="3"/>
        <w:rPr>
          <w:lang w:eastAsia="zh-CN"/>
        </w:rPr>
      </w:pPr>
      <w:r>
        <w:rPr>
          <w:rFonts w:hint="eastAsia"/>
          <w:lang w:eastAsia="zh-CN"/>
        </w:rPr>
        <w:t>2、信息交互方面：</w:t>
      </w:r>
    </w:p>
    <w:p>
      <w:pPr>
        <w:pStyle w:val="3"/>
        <w:rPr>
          <w:lang w:eastAsia="zh-CN"/>
        </w:rPr>
      </w:pPr>
      <w:r>
        <w:rPr>
          <w:lang w:eastAsia="zh-CN"/>
        </w:rPr>
        <w:t>1</w:t>
      </w:r>
      <w:r>
        <w:rPr>
          <w:rFonts w:hint="eastAsia"/>
          <w:lang w:eastAsia="zh-CN"/>
        </w:rPr>
        <w:t>）登陆/注册表单</w:t>
      </w:r>
    </w:p>
    <w:p>
      <w:pPr>
        <w:pStyle w:val="16"/>
        <w:snapToGrid w:val="0"/>
        <w:ind w:firstLine="420"/>
        <w:rPr>
          <w:lang w:eastAsia="zh-CN"/>
        </w:rPr>
      </w:pPr>
      <w:r>
        <w:rPr>
          <w:lang w:eastAsia="zh-CN"/>
        </w:rPr>
        <w:t>登陆以及注册表单，这个表单包含用户名和密码两个字段，其中用户名字段和密码字段是普通的文本字段，为了获得良好的样式效果，对这两个字段的输入值进行长度上的限制，用户名最长为20个字符，而密码字段也设置为最长为32个字符。</w:t>
      </w:r>
    </w:p>
    <w:p>
      <w:pPr>
        <w:pStyle w:val="4"/>
        <w:snapToGrid w:val="0"/>
        <w:rPr>
          <w:lang w:eastAsia="zh-CN"/>
        </w:rPr>
      </w:pPr>
      <w:r>
        <w:rPr>
          <w:lang w:eastAsia="zh-CN"/>
        </w:rPr>
        <w:t>用户提交发布表单之后：</w:t>
      </w:r>
    </w:p>
    <w:p>
      <w:pPr>
        <w:pStyle w:val="4"/>
        <w:snapToGrid w:val="0"/>
        <w:rPr>
          <w:lang w:eastAsia="zh-CN"/>
        </w:rPr>
      </w:pPr>
      <w:r>
        <w:rPr>
          <w:lang w:eastAsia="zh-CN"/>
        </w:rPr>
        <w:t>1）如果验证出错，错误消息以flash消息的形式显示在页面上方</w:t>
      </w:r>
    </w:p>
    <w:p>
      <w:pPr>
        <w:pStyle w:val="4"/>
        <w:snapToGrid w:val="0"/>
        <w:rPr>
          <w:lang w:eastAsia="zh-CN"/>
        </w:rPr>
      </w:pPr>
      <w:r>
        <w:rPr>
          <w:lang w:eastAsia="zh-CN"/>
        </w:rPr>
        <w:t>2）如果通过验证，则在程序标题小猫显示一个提示消息，用户可以通过提示消息判断自己消息是否通过认证</w:t>
      </w:r>
    </w:p>
    <w:p>
      <w:pPr>
        <w:pStyle w:val="3"/>
        <w:rPr>
          <w:lang w:eastAsia="zh-CN"/>
        </w:rPr>
      </w:pPr>
      <w:r>
        <w:rPr>
          <w:rFonts w:hint="eastAsia"/>
          <w:lang w:eastAsia="zh-CN"/>
        </w:rPr>
        <w:t>2）消息表单</w:t>
      </w:r>
    </w:p>
    <w:p>
      <w:pPr>
        <w:pStyle w:val="16"/>
        <w:snapToGrid w:val="0"/>
        <w:ind w:firstLine="420"/>
        <w:rPr>
          <w:lang w:eastAsia="zh-CN"/>
        </w:rPr>
      </w:pPr>
      <w:r>
        <w:rPr>
          <w:lang w:eastAsia="zh-CN"/>
        </w:rPr>
        <w:t>消息表单，这个表单包含用户名、头像、时间和消息内容四个字段，其中用户名字段是普通的文本字段，头像则是通过用户名字段从网络获取头像网站获取的字段，时间和消息内容字段也是普通的文本字段</w:t>
      </w:r>
    </w:p>
    <w:p>
      <w:pPr>
        <w:pStyle w:val="3"/>
        <w:rPr>
          <w:lang w:eastAsia="zh-CN"/>
        </w:rPr>
      </w:pPr>
      <w:r>
        <w:rPr>
          <w:rFonts w:hint="eastAsia"/>
          <w:lang w:eastAsia="zh-CN"/>
        </w:rPr>
        <w:t>3、后端方面</w:t>
      </w:r>
    </w:p>
    <w:p>
      <w:pPr>
        <w:pStyle w:val="16"/>
        <w:ind w:firstLine="480" w:firstLineChars="200"/>
        <w:rPr>
          <w:lang w:eastAsia="zh-CN"/>
        </w:rPr>
      </w:pPr>
      <w:r>
        <w:rPr>
          <w:lang w:eastAsia="zh-CN"/>
        </w:rPr>
        <w:t>后端程序开发主要包含了几个方面：数据库建模、创建表单类、编写视图函数以及编写模版几部分。</w:t>
      </w:r>
    </w:p>
    <w:p>
      <w:pPr>
        <w:pStyle w:val="3"/>
        <w:rPr>
          <w:lang w:eastAsia="zh-CN"/>
        </w:rPr>
      </w:pPr>
      <w:bookmarkStart w:id="5" w:name="header-n101"/>
      <w:r>
        <w:rPr>
          <w:lang w:eastAsia="zh-CN"/>
        </w:rPr>
        <w:t>1</w:t>
      </w:r>
      <w:r>
        <w:rPr>
          <w:rFonts w:hint="eastAsia"/>
          <w:lang w:eastAsia="zh-CN"/>
        </w:rPr>
        <w:t>）</w:t>
      </w:r>
      <w:r>
        <w:rPr>
          <w:lang w:eastAsia="zh-CN"/>
        </w:rPr>
        <w:t>数据库建模</w:t>
      </w:r>
      <w:bookmarkEnd w:id="5"/>
    </w:p>
    <w:p>
      <w:pPr>
        <w:pStyle w:val="16"/>
        <w:ind w:firstLine="480" w:firstLineChars="200"/>
        <w:rPr>
          <w:lang w:eastAsia="zh-CN"/>
        </w:rPr>
      </w:pPr>
      <w:r>
        <w:rPr>
          <w:lang w:eastAsia="zh-CN"/>
        </w:rPr>
        <w:t>我们在编写完功能规格书之后，</w:t>
      </w:r>
      <w:r>
        <w:rPr>
          <w:rFonts w:hint="eastAsia"/>
          <w:lang w:eastAsia="zh-CN"/>
        </w:rPr>
        <w:t>我们对于各种数据的长度范围有了基本的了解，可以确定用哪些表来储存数据，表中有哪些字段，以及各个表之间的相互联系。</w:t>
      </w:r>
      <w:r>
        <w:rPr>
          <w:lang w:eastAsia="zh-CN"/>
        </w:rPr>
        <w:t>对于复杂的数据库结果，我们可以使用建模工具来辅助建立数据关系。</w:t>
      </w:r>
    </w:p>
    <w:p>
      <w:pPr>
        <w:pStyle w:val="3"/>
        <w:rPr>
          <w:lang w:eastAsia="zh-CN"/>
        </w:rPr>
      </w:pPr>
      <w:bookmarkStart w:id="6" w:name="header-n103"/>
      <w:r>
        <w:rPr>
          <w:lang w:eastAsia="zh-CN"/>
        </w:rPr>
        <w:t>2</w:t>
      </w:r>
      <w:r>
        <w:rPr>
          <w:rFonts w:hint="eastAsia"/>
          <w:lang w:eastAsia="zh-CN"/>
        </w:rPr>
        <w:t>）</w:t>
      </w:r>
      <w:r>
        <w:rPr>
          <w:lang w:eastAsia="zh-CN"/>
        </w:rPr>
        <w:t>创建表单类</w:t>
      </w:r>
      <w:bookmarkEnd w:id="6"/>
    </w:p>
    <w:p>
      <w:pPr>
        <w:pStyle w:val="16"/>
        <w:ind w:firstLine="480" w:firstLineChars="200"/>
        <w:rPr>
          <w:lang w:eastAsia="zh-CN"/>
        </w:rPr>
      </w:pPr>
      <w:r>
        <w:rPr>
          <w:lang w:eastAsia="zh-CN"/>
        </w:rPr>
        <w:t>表单包括了用户名密码表单和消息接收发送表单，我们使用了文本区域字段TextAreaField，表示HTML中的标签</w:t>
      </w:r>
      <w:r>
        <w:rPr>
          <w:rFonts w:hint="eastAsia"/>
          <w:lang w:eastAsia="zh-CN"/>
        </w:rPr>
        <w:t>。</w:t>
      </w:r>
    </w:p>
    <w:p>
      <w:pPr>
        <w:pStyle w:val="3"/>
        <w:rPr>
          <w:lang w:eastAsia="zh-CN"/>
        </w:rPr>
      </w:pPr>
      <w:bookmarkStart w:id="7" w:name="header-n105"/>
      <w:r>
        <w:rPr>
          <w:lang w:eastAsia="zh-CN"/>
        </w:rPr>
        <w:t>3</w:t>
      </w:r>
      <w:r>
        <w:rPr>
          <w:rFonts w:hint="eastAsia"/>
          <w:lang w:eastAsia="zh-CN"/>
        </w:rPr>
        <w:t>)</w:t>
      </w:r>
      <w:r>
        <w:rPr>
          <w:lang w:eastAsia="zh-CN"/>
        </w:rPr>
        <w:t xml:space="preserve"> 编写视图函数</w:t>
      </w:r>
      <w:bookmarkEnd w:id="7"/>
    </w:p>
    <w:p>
      <w:pPr>
        <w:pStyle w:val="16"/>
        <w:ind w:firstLine="480" w:firstLineChars="200"/>
        <w:rPr>
          <w:lang w:eastAsia="zh-CN"/>
        </w:rPr>
      </w:pPr>
      <w:r>
        <w:rPr>
          <w:lang w:eastAsia="zh-CN"/>
        </w:rPr>
        <w:t>错误处理的函数比较简单，我们重点介绍一下index视图。index视图有两个作用：</w:t>
      </w:r>
    </w:p>
    <w:p>
      <w:pPr>
        <w:pStyle w:val="4"/>
        <w:rPr>
          <w:lang w:eastAsia="zh-CN"/>
        </w:rPr>
      </w:pPr>
      <w:r>
        <w:rPr>
          <w:lang w:eastAsia="zh-CN"/>
        </w:rPr>
        <w:t>1）处理GET请求，从数据库中查询所有的消息记录，返回渲染后的包括消息列表的主页模版index.html。</w:t>
      </w:r>
    </w:p>
    <w:p>
      <w:pPr>
        <w:pStyle w:val="4"/>
        <w:rPr>
          <w:lang w:eastAsia="zh-CN"/>
        </w:rPr>
      </w:pPr>
      <w:r>
        <w:rPr>
          <w:lang w:eastAsia="zh-CN"/>
        </w:rPr>
        <w:t>2）处理POST请求，问候表单提交之后，验证表单数据，通过验证后将数据保存到数据库中，使用flash()函数显示一条提示，然后重定向到index视图，渲染页面。</w:t>
      </w:r>
    </w:p>
    <w:p>
      <w:pPr>
        <w:pStyle w:val="4"/>
        <w:rPr>
          <w:lang w:eastAsia="zh-CN"/>
        </w:rPr>
      </w:pPr>
      <w:r>
        <w:rPr>
          <w:lang w:eastAsia="zh-CN"/>
        </w:rPr>
        <w:t>在获取消息记录是，我们可以使用order_by()过滤器对数据库记录进行过滤和排序，参数是排序的规则。我们根据Message模型的timestamp字段值排序，字段上附加的排序方法为desc()，代表降序（descending），同样还有一个asc()方法表示升序（ascending）。</w:t>
      </w:r>
    </w:p>
    <w:p>
      <w:pPr>
        <w:pStyle w:val="3"/>
        <w:rPr>
          <w:lang w:eastAsia="zh-CN"/>
        </w:rPr>
      </w:pPr>
      <w:bookmarkStart w:id="8" w:name="header-n110"/>
      <w:r>
        <w:rPr>
          <w:lang w:eastAsia="zh-CN"/>
        </w:rPr>
        <w:t>4</w:t>
      </w:r>
      <w:r>
        <w:rPr>
          <w:rFonts w:hint="eastAsia"/>
          <w:lang w:eastAsia="zh-CN"/>
        </w:rPr>
        <w:t>)</w:t>
      </w:r>
      <w:r>
        <w:rPr>
          <w:lang w:eastAsia="zh-CN"/>
        </w:rPr>
        <w:t xml:space="preserve"> 编写模版</w:t>
      </w:r>
      <w:bookmarkEnd w:id="8"/>
    </w:p>
    <w:p>
      <w:pPr>
        <w:pStyle w:val="16"/>
        <w:ind w:firstLine="480" w:firstLineChars="200"/>
      </w:pPr>
      <w:r>
        <w:t>我们将index.html和404.html，以及500.html中的共有部分抽出合并为基模版base.html。基模版包含一个完整的HTML结构，我们在其中创建了几个块：title、content和footer。</w:t>
      </w:r>
    </w:p>
    <w:p>
      <w:pPr>
        <w:pStyle w:val="4"/>
        <w:ind w:firstLine="480" w:firstLineChars="200"/>
        <w:rPr>
          <w:lang w:eastAsia="zh-CN"/>
        </w:rPr>
      </w:pPr>
      <w:r>
        <w:t>我们可以在head标签和body标签内引入Boostrap所需的CSS和JavaScript文件，以及Boostrap所依赖的jQuery和Popper.js。另外，我们还可以引入我们自己所编写的CSS样式定义和JavaScript代码</w:t>
      </w:r>
      <w:r>
        <w:rPr>
          <w:rFonts w:hint="eastAsia"/>
          <w:lang w:eastAsia="zh-CN"/>
        </w:rPr>
        <w:t>。</w:t>
      </w:r>
      <w:r>
        <w:rPr>
          <w:lang w:eastAsia="zh-CN"/>
        </w:rPr>
        <w:t>利用模版，我们还可以直接编写出我们的login.html登录界面和注册界面</w:t>
      </w:r>
      <w:r>
        <w:rPr>
          <w:rFonts w:hint="eastAsia"/>
          <w:lang w:eastAsia="zh-CN"/>
        </w:rPr>
        <w:t>。</w:t>
      </w:r>
    </w:p>
    <w:p>
      <w:pPr>
        <w:pStyle w:val="2"/>
      </w:pPr>
      <w:r>
        <w:rPr>
          <w:rFonts w:hint="eastAsia"/>
        </w:rPr>
        <w:t>五、设计程序</w:t>
      </w:r>
    </w:p>
    <w:p>
      <w:pPr>
        <w:rPr>
          <w:rFonts w:hint="eastAsia"/>
        </w:rPr>
      </w:pPr>
      <w:r>
        <w:rPr>
          <w:rFonts w:hint="eastAsia"/>
        </w:rPr>
        <w:t>后端代码</w:t>
      </w:r>
    </w:p>
    <w:p>
      <w:r>
        <w:rPr>
          <w:rFonts w:hint="eastAsia"/>
        </w:rPr>
        <w:drawing>
          <wp:inline distT="0" distB="0" distL="0" distR="0">
            <wp:extent cx="5274310" cy="31438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3143885"/>
                    </a:xfrm>
                    <a:prstGeom prst="rect">
                      <a:avLst/>
                    </a:prstGeom>
                  </pic:spPr>
                </pic:pic>
              </a:graphicData>
            </a:graphic>
          </wp:inline>
        </w:drawing>
      </w:r>
    </w:p>
    <w:p>
      <w:r>
        <w:rPr>
          <w:rFonts w:hint="eastAsia"/>
        </w:rPr>
        <w:drawing>
          <wp:inline distT="0" distB="0" distL="0" distR="0">
            <wp:extent cx="5274310" cy="31197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119755"/>
                    </a:xfrm>
                    <a:prstGeom prst="rect">
                      <a:avLst/>
                    </a:prstGeom>
                  </pic:spPr>
                </pic:pic>
              </a:graphicData>
            </a:graphic>
          </wp:inline>
        </w:drawing>
      </w:r>
    </w:p>
    <w:p>
      <w:r>
        <w:rPr>
          <w:rFonts w:hint="eastAsia"/>
        </w:rPr>
        <w:drawing>
          <wp:inline distT="0" distB="0" distL="0" distR="0">
            <wp:extent cx="5274310" cy="25641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2564130"/>
                    </a:xfrm>
                    <a:prstGeom prst="rect">
                      <a:avLst/>
                    </a:prstGeom>
                  </pic:spPr>
                </pic:pic>
              </a:graphicData>
            </a:graphic>
          </wp:inline>
        </w:drawing>
      </w:r>
    </w:p>
    <w:p>
      <w:r>
        <w:rPr>
          <w:rFonts w:hint="eastAsia"/>
        </w:rPr>
        <w:drawing>
          <wp:inline distT="0" distB="0" distL="0" distR="0">
            <wp:extent cx="5274310" cy="42729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4272915"/>
                    </a:xfrm>
                    <a:prstGeom prst="rect">
                      <a:avLst/>
                    </a:prstGeom>
                  </pic:spPr>
                </pic:pic>
              </a:graphicData>
            </a:graphic>
          </wp:inline>
        </w:drawing>
      </w:r>
    </w:p>
    <w:p>
      <w:r>
        <w:rPr>
          <w:rFonts w:hint="eastAsia"/>
        </w:rPr>
        <w:drawing>
          <wp:inline distT="0" distB="0" distL="0" distR="0">
            <wp:extent cx="5274310" cy="38842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884295"/>
                    </a:xfrm>
                    <a:prstGeom prst="rect">
                      <a:avLst/>
                    </a:prstGeom>
                  </pic:spPr>
                </pic:pic>
              </a:graphicData>
            </a:graphic>
          </wp:inline>
        </w:drawing>
      </w:r>
    </w:p>
    <w:p>
      <w:r>
        <w:rPr>
          <w:rFonts w:hint="eastAsia"/>
        </w:rPr>
        <w:drawing>
          <wp:inline distT="0" distB="0" distL="0" distR="0">
            <wp:extent cx="5274310" cy="17468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746885"/>
                    </a:xfrm>
                    <a:prstGeom prst="rect">
                      <a:avLst/>
                    </a:prstGeom>
                  </pic:spPr>
                </pic:pic>
              </a:graphicData>
            </a:graphic>
          </wp:inline>
        </w:drawing>
      </w:r>
    </w:p>
    <w:p>
      <w:r>
        <w:rPr>
          <w:rFonts w:hint="eastAsia"/>
        </w:rPr>
        <w:t>前端界面代码</w:t>
      </w:r>
    </w:p>
    <w:p>
      <w:pPr>
        <w:pStyle w:val="20"/>
        <w:numPr>
          <w:ilvl w:val="0"/>
          <w:numId w:val="1"/>
        </w:numPr>
        <w:ind w:firstLineChars="0"/>
      </w:pPr>
      <w:r>
        <w:rPr>
          <w:rFonts w:hint="eastAsia"/>
        </w:rPr>
        <w:t xml:space="preserve">注册界面 </w:t>
      </w:r>
      <w:r>
        <w:t>register.html</w:t>
      </w:r>
    </w:p>
    <w:p>
      <w:r>
        <w:rPr>
          <w:rFonts w:hint="eastAsia"/>
        </w:rPr>
        <w:drawing>
          <wp:inline distT="0" distB="0" distL="0" distR="0">
            <wp:extent cx="4635500" cy="57467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35500" cy="5746750"/>
                    </a:xfrm>
                    <a:prstGeom prst="rect">
                      <a:avLst/>
                    </a:prstGeom>
                  </pic:spPr>
                </pic:pic>
              </a:graphicData>
            </a:graphic>
          </wp:inline>
        </w:drawing>
      </w:r>
    </w:p>
    <w:p>
      <w:r>
        <w:rPr>
          <w:rFonts w:hint="eastAsia"/>
        </w:rPr>
        <w:drawing>
          <wp:inline distT="0" distB="0" distL="0" distR="0">
            <wp:extent cx="4622800" cy="57340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22800" cy="5734050"/>
                    </a:xfrm>
                    <a:prstGeom prst="rect">
                      <a:avLst/>
                    </a:prstGeom>
                  </pic:spPr>
                </pic:pic>
              </a:graphicData>
            </a:graphic>
          </wp:inline>
        </w:drawing>
      </w:r>
    </w:p>
    <w:p>
      <w:pPr>
        <w:rPr>
          <w:rFonts w:hint="eastAsia"/>
        </w:rPr>
      </w:pPr>
      <w:r>
        <w:rPr>
          <w:rFonts w:hint="eastAsia"/>
        </w:rPr>
        <w:drawing>
          <wp:inline distT="0" distB="0" distL="0" distR="0">
            <wp:extent cx="4603750" cy="1314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03750" cy="1314450"/>
                    </a:xfrm>
                    <a:prstGeom prst="rect">
                      <a:avLst/>
                    </a:prstGeom>
                  </pic:spPr>
                </pic:pic>
              </a:graphicData>
            </a:graphic>
          </wp:inline>
        </w:drawing>
      </w:r>
    </w:p>
    <w:p>
      <w:pPr>
        <w:pStyle w:val="20"/>
        <w:numPr>
          <w:ilvl w:val="0"/>
          <w:numId w:val="1"/>
        </w:numPr>
        <w:ind w:firstLineChars="0"/>
      </w:pPr>
      <w:r>
        <w:rPr>
          <w:rFonts w:hint="eastAsia"/>
        </w:rPr>
        <w:t xml:space="preserve">登录界面 </w:t>
      </w:r>
      <w:r>
        <w:t>login.html</w:t>
      </w:r>
    </w:p>
    <w:p>
      <w:r>
        <w:rPr>
          <w:rFonts w:hint="eastAsia"/>
        </w:rPr>
        <w:drawing>
          <wp:inline distT="0" distB="0" distL="0" distR="0">
            <wp:extent cx="4622800" cy="57531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22800" cy="5753100"/>
                    </a:xfrm>
                    <a:prstGeom prst="rect">
                      <a:avLst/>
                    </a:prstGeom>
                  </pic:spPr>
                </pic:pic>
              </a:graphicData>
            </a:graphic>
          </wp:inline>
        </w:drawing>
      </w:r>
    </w:p>
    <w:p>
      <w:pPr>
        <w:rPr>
          <w:rFonts w:hint="eastAsia"/>
        </w:rPr>
      </w:pPr>
      <w:r>
        <w:rPr>
          <w:rFonts w:hint="eastAsia"/>
        </w:rPr>
        <w:drawing>
          <wp:inline distT="0" distB="0" distL="0" distR="0">
            <wp:extent cx="4756150" cy="49530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56150" cy="4953000"/>
                    </a:xfrm>
                    <a:prstGeom prst="rect">
                      <a:avLst/>
                    </a:prstGeom>
                  </pic:spPr>
                </pic:pic>
              </a:graphicData>
            </a:graphic>
          </wp:inline>
        </w:drawing>
      </w:r>
    </w:p>
    <w:p>
      <w:pPr>
        <w:pStyle w:val="20"/>
        <w:numPr>
          <w:ilvl w:val="0"/>
          <w:numId w:val="1"/>
        </w:numPr>
        <w:ind w:firstLineChars="0"/>
      </w:pPr>
      <w:r>
        <w:rPr>
          <w:rFonts w:hint="eastAsia"/>
        </w:rPr>
        <w:t xml:space="preserve">聊天室界面 </w:t>
      </w:r>
      <w:r>
        <w:t>chat.html</w:t>
      </w:r>
    </w:p>
    <w:p>
      <w:r>
        <w:rPr>
          <w:rFonts w:hint="eastAsia"/>
        </w:rPr>
        <w:drawing>
          <wp:inline distT="0" distB="0" distL="0" distR="0">
            <wp:extent cx="4648200" cy="57467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48200" cy="5746750"/>
                    </a:xfrm>
                    <a:prstGeom prst="rect">
                      <a:avLst/>
                    </a:prstGeom>
                  </pic:spPr>
                </pic:pic>
              </a:graphicData>
            </a:graphic>
          </wp:inline>
        </w:drawing>
      </w:r>
    </w:p>
    <w:p>
      <w:r>
        <w:rPr>
          <w:rFonts w:hint="eastAsia"/>
        </w:rPr>
        <w:drawing>
          <wp:inline distT="0" distB="0" distL="0" distR="0">
            <wp:extent cx="4597400" cy="5702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97400" cy="5702300"/>
                    </a:xfrm>
                    <a:prstGeom prst="rect">
                      <a:avLst/>
                    </a:prstGeom>
                  </pic:spPr>
                </pic:pic>
              </a:graphicData>
            </a:graphic>
          </wp:inline>
        </w:drawing>
      </w:r>
    </w:p>
    <w:p>
      <w:r>
        <w:rPr>
          <w:rFonts w:hint="eastAsia"/>
        </w:rPr>
        <w:drawing>
          <wp:inline distT="0" distB="0" distL="0" distR="0">
            <wp:extent cx="4673600" cy="574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73600" cy="5740400"/>
                    </a:xfrm>
                    <a:prstGeom prst="rect">
                      <a:avLst/>
                    </a:prstGeom>
                  </pic:spPr>
                </pic:pic>
              </a:graphicData>
            </a:graphic>
          </wp:inline>
        </w:drawing>
      </w:r>
    </w:p>
    <w:p>
      <w:pPr>
        <w:rPr>
          <w:rFonts w:hint="eastAsia"/>
        </w:rPr>
      </w:pPr>
      <w:r>
        <w:rPr>
          <w:rFonts w:hint="eastAsia"/>
        </w:rPr>
        <w:drawing>
          <wp:inline distT="0" distB="0" distL="0" distR="0">
            <wp:extent cx="4591050" cy="6223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91050" cy="622300"/>
                    </a:xfrm>
                    <a:prstGeom prst="rect">
                      <a:avLst/>
                    </a:prstGeom>
                  </pic:spPr>
                </pic:pic>
              </a:graphicData>
            </a:graphic>
          </wp:inline>
        </w:drawing>
      </w:r>
    </w:p>
    <w:p>
      <w:pPr>
        <w:pStyle w:val="20"/>
        <w:numPr>
          <w:ilvl w:val="0"/>
          <w:numId w:val="1"/>
        </w:numPr>
        <w:ind w:firstLineChars="0"/>
      </w:pPr>
      <w:r>
        <w:rPr>
          <w:rFonts w:hint="eastAsia"/>
        </w:rPr>
        <w:t xml:space="preserve">基础界面 </w:t>
      </w:r>
      <w:r>
        <w:t>base.html</w:t>
      </w:r>
    </w:p>
    <w:p>
      <w:pPr>
        <w:rPr>
          <w:rFonts w:hint="eastAsia"/>
        </w:rPr>
      </w:pPr>
      <w:r>
        <w:rPr>
          <w:rFonts w:hint="eastAsia"/>
        </w:rPr>
        <w:drawing>
          <wp:inline distT="0" distB="0" distL="0" distR="0">
            <wp:extent cx="4629150" cy="42037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29150" cy="4203700"/>
                    </a:xfrm>
                    <a:prstGeom prst="rect">
                      <a:avLst/>
                    </a:prstGeom>
                  </pic:spPr>
                </pic:pic>
              </a:graphicData>
            </a:graphic>
          </wp:inline>
        </w:drawing>
      </w:r>
    </w:p>
    <w:p>
      <w:pPr>
        <w:pStyle w:val="20"/>
        <w:numPr>
          <w:ilvl w:val="0"/>
          <w:numId w:val="1"/>
        </w:numPr>
        <w:ind w:firstLineChars="0"/>
      </w:pPr>
      <w:r>
        <w:rPr>
          <w:rFonts w:hint="eastAsia"/>
        </w:rPr>
        <w:t xml:space="preserve">消息界面 </w:t>
      </w:r>
      <w:r>
        <w:t>message.html</w:t>
      </w:r>
    </w:p>
    <w:p>
      <w:pPr>
        <w:rPr>
          <w:rFonts w:hint="eastAsia"/>
        </w:rPr>
      </w:pPr>
      <w:r>
        <w:rPr>
          <w:rFonts w:hint="eastAsia"/>
        </w:rPr>
        <w:drawing>
          <wp:inline distT="0" distB="0" distL="0" distR="0">
            <wp:extent cx="4559300" cy="685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9300" cy="685800"/>
                    </a:xfrm>
                    <a:prstGeom prst="rect">
                      <a:avLst/>
                    </a:prstGeom>
                  </pic:spPr>
                </pic:pic>
              </a:graphicData>
            </a:graphic>
          </wp:inline>
        </w:drawing>
      </w:r>
    </w:p>
    <w:p>
      <w:pPr>
        <w:pStyle w:val="2"/>
      </w:pPr>
      <w:r>
        <w:rPr>
          <w:rFonts w:hint="eastAsia"/>
        </w:rPr>
        <w:t>六、运行结果</w:t>
      </w:r>
    </w:p>
    <w:p>
      <w:pPr>
        <w:rPr>
          <w:rFonts w:hint="eastAsia"/>
        </w:rPr>
      </w:pPr>
      <w:r>
        <w:rPr>
          <w:rFonts w:hint="eastAsia"/>
        </w:rPr>
        <w:t>登录成功</w:t>
      </w:r>
    </w:p>
    <w:p>
      <w:r>
        <w:rPr>
          <w:rFonts w:hint="eastAsia"/>
        </w:rPr>
        <w:drawing>
          <wp:inline distT="0" distB="0" distL="0" distR="0">
            <wp:extent cx="4951730" cy="283718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6078" cy="2839631"/>
                    </a:xfrm>
                    <a:prstGeom prst="rect">
                      <a:avLst/>
                    </a:prstGeom>
                  </pic:spPr>
                </pic:pic>
              </a:graphicData>
            </a:graphic>
          </wp:inline>
        </w:drawing>
      </w:r>
    </w:p>
    <w:p>
      <w:pPr>
        <w:rPr>
          <w:rFonts w:hint="eastAsia"/>
        </w:rPr>
      </w:pPr>
      <w:r>
        <w:rPr>
          <w:rFonts w:hint="eastAsia"/>
        </w:rPr>
        <w:t>聊天室</w:t>
      </w:r>
    </w:p>
    <w:p>
      <w:r>
        <w:rPr>
          <w:rFonts w:hint="eastAsia"/>
        </w:rPr>
        <w:drawing>
          <wp:inline distT="0" distB="0" distL="0" distR="0">
            <wp:extent cx="5274310" cy="30251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r>
        <w:rPr>
          <w:rFonts w:hint="eastAsia"/>
        </w:rPr>
        <w:t>退出登录</w:t>
      </w:r>
    </w:p>
    <w:p>
      <w:pPr>
        <w:rPr>
          <w:rFonts w:hint="eastAsia"/>
        </w:rPr>
      </w:pPr>
      <w:r>
        <w:rPr>
          <w:rFonts w:hint="eastAsia"/>
        </w:rPr>
        <w:drawing>
          <wp:inline distT="0" distB="0" distL="0" distR="0">
            <wp:extent cx="5274310" cy="30251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025140"/>
                    </a:xfrm>
                    <a:prstGeom prst="rect">
                      <a:avLst/>
                    </a:prstGeom>
                  </pic:spPr>
                </pic:pic>
              </a:graphicData>
            </a:graphic>
          </wp:inline>
        </w:drawing>
      </w:r>
    </w:p>
    <w:p>
      <w:pPr>
        <w:pStyle w:val="2"/>
      </w:pPr>
      <w:r>
        <w:rPr>
          <w:rFonts w:hint="eastAsia"/>
        </w:rPr>
        <w:t>七、结果分析</w:t>
      </w:r>
    </w:p>
    <w:p>
      <w:r>
        <w:rPr>
          <w:rFonts w:hint="eastAsia"/>
          <w:color w:val="FF0000"/>
        </w:rPr>
        <w:tab/>
      </w:r>
      <w:r>
        <w:t>从本次项目的执行结果来看，可以完成项目的全部基本要求成功达到了实验效果</w:t>
      </w:r>
      <w:r>
        <w:rPr>
          <w:rFonts w:hint="eastAsia"/>
        </w:rPr>
        <w:t>。本次程序实现聊天基本功能，多个用户可进行在线实时聊天，同时可以查看历史消息。在信息交互方面，用户注册时可提示注册成功、注册不成功原因；用户登录时可弹出登录成功窗口；用户退出时，可提示成功退出，并说明“欢迎进入登录界面”。在聊天界面方面，背景界面为相关的符合聊天室主题的图片，比较符合视觉美学；主界面可以显示各个用户发送的消息，包括用户头像，用户姓名，用户发送消息的时间，用户发送的消息，支持表情包的发送，界面上滑查看历史消息；界面下方显示用户输入消息框，消息框中加入提示词“和大家说点啥吧</w:t>
      </w:r>
      <w:r>
        <w:t>……</w:t>
      </w:r>
      <w:r>
        <w:rPr>
          <w:rFonts w:hint="eastAsia"/>
        </w:rPr>
        <w:t>”，同时有提交按钮，用户输入消息点击提交则成功发送消息；界面右侧上方显示当前登录个人头像以及用户名；界面右侧显示所有聊天室成员的相关信息，包括头像以及姓名。</w:t>
      </w:r>
    </w:p>
    <w:p>
      <w:pPr>
        <w:ind w:firstLine="480" w:firstLineChars="200"/>
      </w:pPr>
      <w:r>
        <w:rPr>
          <w:rFonts w:hint="eastAsia"/>
        </w:rPr>
        <w:t>另外</w:t>
      </w:r>
      <w:r>
        <w:t>在很多方面依然具有改进空间</w:t>
      </w:r>
      <w:r>
        <w:rPr>
          <w:rFonts w:hint="eastAsia"/>
        </w:rPr>
        <w:t>，比如以下几点：</w:t>
      </w:r>
      <w:r>
        <w:br w:type="textWrapping"/>
      </w:r>
      <w:r>
        <w:rPr>
          <w:rStyle w:val="14"/>
          <w:lang w:eastAsia="zh-CN"/>
        </w:rPr>
        <w:t>1</w:t>
      </w:r>
      <w:r>
        <w:rPr>
          <w:rStyle w:val="14"/>
          <w:rFonts w:hint="eastAsia"/>
          <w:lang w:eastAsia="zh-CN"/>
        </w:rPr>
        <w:t>.</w:t>
      </w:r>
      <w:r>
        <w:rPr>
          <w:rStyle w:val="14"/>
          <w:lang w:eastAsia="zh-CN"/>
        </w:rPr>
        <w:t>未实现文件的共享功能。</w:t>
      </w:r>
      <w:r>
        <w:br w:type="textWrapping"/>
      </w:r>
      <w:r>
        <w:rPr>
          <w:rFonts w:hint="eastAsia"/>
        </w:rPr>
        <w:t xml:space="preserve"> </w:t>
      </w:r>
      <w:r>
        <w:t xml:space="preserve">   在网络聊天室中，用户可能会想分享自己创建的文件，特别是在在线会议的时候，此时FTP服务就显得极为关键。由于时间紧张，我们没有添加文件共享功能，可以考虑在以后的改进中去实现</w:t>
      </w:r>
      <w:r>
        <w:br w:type="textWrapping"/>
      </w:r>
      <w:r>
        <w:rPr>
          <w:rStyle w:val="14"/>
          <w:lang w:eastAsia="zh-CN"/>
        </w:rPr>
        <w:t>2.网页较为简单</w:t>
      </w:r>
      <w:r>
        <w:br w:type="textWrapping"/>
      </w:r>
      <w:r>
        <w:rPr>
          <w:rFonts w:hint="eastAsia"/>
        </w:rPr>
        <w:t xml:space="preserve"> </w:t>
      </w:r>
      <w:r>
        <w:t xml:space="preserve">   项目中的HTML代码部分，由于经验不足，编写的不够精美，可能会在一定程度上影响用户体验。</w:t>
      </w:r>
      <w:r>
        <w:br w:type="textWrapping"/>
      </w:r>
      <w:r>
        <w:rPr>
          <w:rStyle w:val="14"/>
          <w:lang w:eastAsia="zh-CN"/>
        </w:rPr>
        <w:t>3.个人用户主页未创建</w:t>
      </w:r>
      <w:r>
        <w:br w:type="textWrapping"/>
      </w:r>
      <w:r>
        <w:rPr>
          <w:rFonts w:hint="eastAsia"/>
        </w:rPr>
        <w:t xml:space="preserve"> </w:t>
      </w:r>
      <w:r>
        <w:t xml:space="preserve">   虽然项目中有注册功能，但是仅仅是作为显示当前用户名称来使用的。我们还可以将存储用户名的数据库和存储消息的数据库关联起来，做到可以查询每个用户单独的历史发送消息，甚至可以在此主页上添加更多功能，使用户能够更好的展示自己</w:t>
      </w:r>
      <w:r>
        <w:br w:type="textWrapping"/>
      </w:r>
      <w:r>
        <w:rPr>
          <w:rStyle w:val="14"/>
          <w:lang w:eastAsia="zh-CN"/>
        </w:rPr>
        <w:t>4、用户权限未设置</w:t>
      </w:r>
      <w:r>
        <w:br w:type="textWrapping"/>
      </w:r>
      <w:r>
        <w:rPr>
          <w:rFonts w:hint="eastAsia"/>
        </w:rPr>
        <w:t xml:space="preserve"> </w:t>
      </w:r>
      <w:r>
        <w:t xml:space="preserve">   在一般的聊天室中，通常具有不同的权限，例如禁言，同意陌生用户加入，踢人等等。我们可以通过在用户名数据库中增添权限字段名，用以标明不同用户的权限，在操作时查询此字段，来使不同的用户获得不同的使用体验。</w:t>
      </w:r>
    </w:p>
    <w:p>
      <w:pPr>
        <w:rPr>
          <w:color w:val="FF0000"/>
        </w:rPr>
      </w:pPr>
      <w:r>
        <w:rPr>
          <w:rFonts w:hint="eastAsia"/>
          <w:color w:val="FF0000"/>
        </w:rPr>
        <w:t xml:space="preserve"> </w:t>
      </w:r>
    </w:p>
    <w:p>
      <w:pPr>
        <w:pStyle w:val="2"/>
      </w:pPr>
      <w:r>
        <w:rPr>
          <w:rFonts w:hint="eastAsia"/>
        </w:rPr>
        <w:t>八、分工情况</w:t>
      </w:r>
    </w:p>
    <w:p>
      <w:pPr>
        <w:rPr>
          <w:rFonts w:hint="eastAsia"/>
          <w:lang w:val="en-US" w:eastAsia="zh-CN"/>
        </w:rPr>
      </w:pPr>
      <w:r>
        <w:rPr>
          <w:rFonts w:hint="eastAsia"/>
          <w:lang w:val="en-US" w:eastAsia="zh-CN"/>
        </w:rPr>
        <w:t>后端程序逻辑：熊嘉恒，张宇</w:t>
      </w:r>
    </w:p>
    <w:p>
      <w:pPr>
        <w:rPr>
          <w:rFonts w:hint="eastAsia"/>
          <w:lang w:val="en-US" w:eastAsia="zh-CN"/>
        </w:rPr>
      </w:pPr>
      <w:r>
        <w:rPr>
          <w:rFonts w:hint="eastAsia"/>
          <w:lang w:val="en-US" w:eastAsia="zh-CN"/>
        </w:rPr>
        <w:t>前端用户界面：崔庆元，李锦洋</w:t>
      </w:r>
    </w:p>
    <w:p>
      <w:pPr>
        <w:rPr>
          <w:rFonts w:hint="eastAsia"/>
          <w:lang w:val="en-US" w:eastAsia="zh-CN"/>
        </w:rPr>
      </w:pPr>
      <w:r>
        <w:rPr>
          <w:rFonts w:hint="eastAsia"/>
          <w:lang w:val="en-US" w:eastAsia="zh-CN"/>
        </w:rPr>
        <w:t>答辩PPT及报告：林逸凡，杨一帆</w:t>
      </w:r>
    </w:p>
    <w:p>
      <w:pPr>
        <w:rPr>
          <w:rFonts w:hint="default"/>
          <w:lang w:val="en-US" w:eastAsia="zh-CN"/>
        </w:rPr>
      </w:pPr>
      <w:r>
        <w:rPr>
          <w:rFonts w:hint="eastAsia"/>
          <w:lang w:val="en-US" w:eastAsia="zh-CN"/>
        </w:rPr>
        <w:t>技术指导：文杰</w:t>
      </w:r>
      <w:bookmarkStart w:id="9" w:name="_GoBack"/>
      <w:bookmarkEnd w:id="9"/>
    </w:p>
    <w:p>
      <w:pPr>
        <w:rPr>
          <w:color w:val="FF0000"/>
        </w:rPr>
      </w:pPr>
      <w:r>
        <w:rPr>
          <w:color w:val="FF0000"/>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48552A"/>
    <w:multiLevelType w:val="multilevel"/>
    <w:tmpl w:val="3C48552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F9E"/>
    <w:rsid w:val="00035E32"/>
    <w:rsid w:val="002073EA"/>
    <w:rsid w:val="002129FB"/>
    <w:rsid w:val="00252CE3"/>
    <w:rsid w:val="00253E3E"/>
    <w:rsid w:val="00253F9E"/>
    <w:rsid w:val="00254F32"/>
    <w:rsid w:val="002F396A"/>
    <w:rsid w:val="00346695"/>
    <w:rsid w:val="00566185"/>
    <w:rsid w:val="00603A80"/>
    <w:rsid w:val="00636730"/>
    <w:rsid w:val="006B2BFB"/>
    <w:rsid w:val="00755FF2"/>
    <w:rsid w:val="00781F82"/>
    <w:rsid w:val="00827C81"/>
    <w:rsid w:val="00877274"/>
    <w:rsid w:val="008861FE"/>
    <w:rsid w:val="008B6B23"/>
    <w:rsid w:val="00A257B3"/>
    <w:rsid w:val="00AA5B08"/>
    <w:rsid w:val="00AC45BF"/>
    <w:rsid w:val="00AE2108"/>
    <w:rsid w:val="00AE442D"/>
    <w:rsid w:val="00B25C70"/>
    <w:rsid w:val="00B31F44"/>
    <w:rsid w:val="00BB7A6C"/>
    <w:rsid w:val="00C91B9E"/>
    <w:rsid w:val="00D24657"/>
    <w:rsid w:val="00DC5159"/>
    <w:rsid w:val="00DD2E5E"/>
    <w:rsid w:val="00E309B3"/>
    <w:rsid w:val="00E54D45"/>
    <w:rsid w:val="00E9463A"/>
    <w:rsid w:val="00EA63BB"/>
    <w:rsid w:val="233A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color w:val="0070C0"/>
      <w:sz w:val="32"/>
      <w:szCs w:val="32"/>
    </w:rPr>
  </w:style>
  <w:style w:type="paragraph" w:styleId="3">
    <w:name w:val="heading 3"/>
    <w:basedOn w:val="1"/>
    <w:next w:val="4"/>
    <w:link w:val="14"/>
    <w:unhideWhenUsed/>
    <w:qFormat/>
    <w:uiPriority w:val="9"/>
    <w:pPr>
      <w:keepNext/>
      <w:keepLines/>
      <w:widowControl/>
      <w:spacing w:before="200"/>
      <w:jc w:val="left"/>
      <w:outlineLvl w:val="2"/>
    </w:pPr>
    <w:rPr>
      <w:rFonts w:ascii="宋体" w:hAnsi="宋体" w:cstheme="majorBidi"/>
      <w:b/>
      <w:bCs/>
      <w:color w:val="0070C0"/>
      <w:kern w:val="0"/>
      <w:sz w:val="28"/>
      <w:szCs w:val="28"/>
      <w:lang w:eastAsia="en-US"/>
    </w:rPr>
  </w:style>
  <w:style w:type="paragraph" w:styleId="5">
    <w:name w:val="heading 4"/>
    <w:basedOn w:val="1"/>
    <w:next w:val="1"/>
    <w:link w:val="19"/>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Body Text"/>
    <w:basedOn w:val="1"/>
    <w:link w:val="15"/>
    <w:qFormat/>
    <w:uiPriority w:val="0"/>
    <w:pPr>
      <w:widowControl/>
      <w:spacing w:before="180" w:after="180"/>
      <w:jc w:val="left"/>
    </w:pPr>
    <w:rPr>
      <w:kern w:val="0"/>
      <w:szCs w:val="24"/>
      <w:lang w:eastAsia="en-US"/>
    </w:rPr>
  </w:style>
  <w:style w:type="paragraph" w:styleId="6">
    <w:name w:val="Balloon Text"/>
    <w:basedOn w:val="1"/>
    <w:link w:val="17"/>
    <w:semiHidden/>
    <w:unhideWhenUsed/>
    <w:uiPriority w:val="99"/>
    <w:rPr>
      <w:sz w:val="18"/>
      <w:szCs w:val="18"/>
    </w:rPr>
  </w:style>
  <w:style w:type="paragraph" w:styleId="7">
    <w:name w:val="footer"/>
    <w:basedOn w:val="1"/>
    <w:link w:val="13"/>
    <w:unhideWhenUsed/>
    <w:uiPriority w:val="99"/>
    <w:pPr>
      <w:tabs>
        <w:tab w:val="center" w:pos="4153"/>
        <w:tab w:val="right" w:pos="8306"/>
      </w:tabs>
      <w:snapToGrid w:val="0"/>
      <w:jc w:val="left"/>
    </w:pPr>
    <w:rPr>
      <w:sz w:val="18"/>
      <w:szCs w:val="18"/>
    </w:rPr>
  </w:style>
  <w:style w:type="paragraph" w:styleId="8">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页眉 字符"/>
    <w:basedOn w:val="11"/>
    <w:link w:val="8"/>
    <w:uiPriority w:val="99"/>
    <w:rPr>
      <w:sz w:val="18"/>
      <w:szCs w:val="18"/>
    </w:rPr>
  </w:style>
  <w:style w:type="character" w:customStyle="1" w:styleId="13">
    <w:name w:val="页脚 字符"/>
    <w:basedOn w:val="11"/>
    <w:link w:val="7"/>
    <w:uiPriority w:val="99"/>
    <w:rPr>
      <w:sz w:val="18"/>
      <w:szCs w:val="18"/>
    </w:rPr>
  </w:style>
  <w:style w:type="character" w:customStyle="1" w:styleId="14">
    <w:name w:val="标题 3 字符"/>
    <w:basedOn w:val="11"/>
    <w:link w:val="3"/>
    <w:uiPriority w:val="9"/>
    <w:rPr>
      <w:rFonts w:ascii="宋体" w:hAnsi="宋体" w:eastAsia="宋体" w:cstheme="majorBidi"/>
      <w:b/>
      <w:bCs/>
      <w:color w:val="0070C0"/>
      <w:kern w:val="0"/>
      <w:sz w:val="28"/>
      <w:szCs w:val="28"/>
      <w:lang w:eastAsia="en-US"/>
    </w:rPr>
  </w:style>
  <w:style w:type="character" w:customStyle="1" w:styleId="15">
    <w:name w:val="正文文本 字符"/>
    <w:basedOn w:val="11"/>
    <w:link w:val="4"/>
    <w:uiPriority w:val="0"/>
    <w:rPr>
      <w:kern w:val="0"/>
      <w:sz w:val="24"/>
      <w:szCs w:val="24"/>
      <w:lang w:eastAsia="en-US"/>
    </w:rPr>
  </w:style>
  <w:style w:type="paragraph" w:customStyle="1" w:styleId="16">
    <w:name w:val="First Paragraph"/>
    <w:basedOn w:val="4"/>
    <w:next w:val="4"/>
    <w:qFormat/>
    <w:uiPriority w:val="0"/>
  </w:style>
  <w:style w:type="character" w:customStyle="1" w:styleId="17">
    <w:name w:val="批注框文本 字符"/>
    <w:basedOn w:val="11"/>
    <w:link w:val="6"/>
    <w:semiHidden/>
    <w:uiPriority w:val="99"/>
    <w:rPr>
      <w:sz w:val="18"/>
      <w:szCs w:val="18"/>
    </w:rPr>
  </w:style>
  <w:style w:type="character" w:customStyle="1" w:styleId="18">
    <w:name w:val="标题 2 字符"/>
    <w:basedOn w:val="11"/>
    <w:link w:val="2"/>
    <w:uiPriority w:val="9"/>
    <w:rPr>
      <w:rFonts w:asciiTheme="majorHAnsi" w:hAnsiTheme="majorHAnsi" w:eastAsiaTheme="majorEastAsia" w:cstheme="majorBidi"/>
      <w:b/>
      <w:bCs/>
      <w:color w:val="0070C0"/>
      <w:sz w:val="32"/>
      <w:szCs w:val="32"/>
    </w:rPr>
  </w:style>
  <w:style w:type="character" w:customStyle="1" w:styleId="19">
    <w:name w:val="标题 4 字符"/>
    <w:basedOn w:val="11"/>
    <w:link w:val="5"/>
    <w:semiHidden/>
    <w:uiPriority w:val="9"/>
    <w:rPr>
      <w:rFonts w:asciiTheme="majorHAnsi" w:hAnsiTheme="majorHAnsi" w:eastAsiaTheme="majorEastAsia" w:cstheme="majorBidi"/>
      <w:b/>
      <w:bCs/>
      <w:sz w:val="28"/>
      <w:szCs w:val="28"/>
    </w:r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7C6627-D677-463D-BDDE-EAE7D2A86339}">
  <ds:schemaRefs/>
</ds:datastoreItem>
</file>

<file path=docProps/app.xml><?xml version="1.0" encoding="utf-8"?>
<Properties xmlns="http://schemas.openxmlformats.org/officeDocument/2006/extended-properties" xmlns:vt="http://schemas.openxmlformats.org/officeDocument/2006/docPropsVTypes">
  <Template>Normal</Template>
  <Pages>23</Pages>
  <Words>929</Words>
  <Characters>5299</Characters>
  <Lines>44</Lines>
  <Paragraphs>12</Paragraphs>
  <TotalTime>313</TotalTime>
  <ScaleCrop>false</ScaleCrop>
  <LinksUpToDate>false</LinksUpToDate>
  <CharactersWithSpaces>6216</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2019-11-05T10:36:00Z</dcterms:created>
  <dc:creator>筱伞</dc:creator>
  <cp:lastModifiedBy>仲夏夜</cp:lastModifiedBy>
  <dcterms:modified xsi:type="dcterms:W3CDTF">2019-11-10T14:43:18Z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