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44D7D" w14:textId="77777777" w:rsidR="00261B3A" w:rsidRDefault="00584B34" w:rsidP="0040643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hanging="357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1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Nutrient Requirements of Beef Cattle: Eighth Revised Edition</w:t>
      </w:r>
    </w:p>
    <w:p w14:paraId="76D11EF2" w14:textId="67552FC6" w:rsidR="0040643D" w:rsidRPr="0040643D" w:rsidRDefault="00261B3A" w:rsidP="00261B3A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ind w:hanging="357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1B3A">
        <w:rPr>
          <w:rFonts w:ascii="Times New Roman" w:eastAsia="Times New Roman" w:hAnsi="Times New Roman" w:cs="Times New Roman"/>
          <w:kern w:val="0"/>
          <w14:ligatures w14:val="none"/>
        </w:rPr>
        <w:t xml:space="preserve">Link: </w:t>
      </w:r>
      <w:hyperlink r:id="rId5" w:history="1">
        <w:r w:rsidR="0040643D" w:rsidRPr="009C5B03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https://catalog.lib.msu.edu/Record/hlm.ebs26469980e</w:t>
        </w:r>
      </w:hyperlink>
    </w:p>
    <w:p w14:paraId="395CE342" w14:textId="77777777" w:rsidR="0040643D" w:rsidRPr="00FB1ACF" w:rsidRDefault="00584B34" w:rsidP="00261B3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1A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Beef Cattle Feeding and Nutrition (Second Edition)</w:t>
      </w:r>
    </w:p>
    <w:p w14:paraId="3D2D0802" w14:textId="3AD2C566" w:rsidR="004D00E4" w:rsidRPr="004D00E4" w:rsidRDefault="0040643D" w:rsidP="00B47431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00E4">
        <w:rPr>
          <w:rFonts w:ascii="Times New Roman" w:eastAsia="Times New Roman" w:hAnsi="Times New Roman" w:cs="Times New Roman"/>
          <w:kern w:val="0"/>
          <w14:ligatures w14:val="none"/>
        </w:rPr>
        <w:t xml:space="preserve">Link: </w:t>
      </w:r>
      <w:hyperlink r:id="rId6" w:history="1">
        <w:r w:rsidR="004D00E4" w:rsidRPr="004D00E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https://catalog.lib.msu.edu/Record/folio.in00001904941</w:t>
        </w:r>
      </w:hyperlink>
    </w:p>
    <w:p w14:paraId="7BF74A8C" w14:textId="77777777" w:rsidR="0040643D" w:rsidRPr="00FB1ACF" w:rsidRDefault="00584B34" w:rsidP="00261B3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1A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Beef Cattle Nutrition Workbook</w:t>
      </w:r>
    </w:p>
    <w:p w14:paraId="7AE2A44F" w14:textId="4A61EA27" w:rsidR="004D00E4" w:rsidRPr="004D00E4" w:rsidRDefault="004D00E4" w:rsidP="00520217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</w:pPr>
      <w:r w:rsidRPr="004D00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Link: </w:t>
      </w:r>
      <w:hyperlink r:id="rId7" w:history="1">
        <w:r w:rsidRPr="004D00E4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https://extension.oregonstate.edu/catalog/pub/em-8883-beef-cattle-nutrition-workbook</w:t>
        </w:r>
      </w:hyperlink>
    </w:p>
    <w:p w14:paraId="0F685CBA" w14:textId="792783C6" w:rsidR="0083524C" w:rsidRPr="00FB1ACF" w:rsidRDefault="00584B34" w:rsidP="00261B3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1A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Nutrition and Feeding of Organic Cattle</w:t>
      </w:r>
    </w:p>
    <w:p w14:paraId="1768B8EB" w14:textId="4948DFFD" w:rsidR="004D00E4" w:rsidRPr="004D00E4" w:rsidRDefault="004D00E4" w:rsidP="0000001E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00E4">
        <w:rPr>
          <w:rFonts w:ascii="Times New Roman" w:eastAsia="Times New Roman" w:hAnsi="Times New Roman" w:cs="Times New Roman"/>
          <w:kern w:val="0"/>
          <w14:ligatures w14:val="none"/>
        </w:rPr>
        <w:t xml:space="preserve">Link: </w:t>
      </w:r>
      <w:hyperlink r:id="rId8" w:history="1">
        <w:r w:rsidRPr="004D00E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https://catalog.lib.msu.edu/Record/folio.in00006537641</w:t>
        </w:r>
      </w:hyperlink>
    </w:p>
    <w:sectPr w:rsidR="004D00E4" w:rsidRPr="004D00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74D8"/>
    <w:multiLevelType w:val="multilevel"/>
    <w:tmpl w:val="A60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F4128"/>
    <w:multiLevelType w:val="hybridMultilevel"/>
    <w:tmpl w:val="9FD64B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5C419B"/>
    <w:multiLevelType w:val="multilevel"/>
    <w:tmpl w:val="1D1CF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5192546">
    <w:abstractNumId w:val="2"/>
  </w:num>
  <w:num w:numId="2" w16cid:durableId="672494087">
    <w:abstractNumId w:val="0"/>
  </w:num>
  <w:num w:numId="3" w16cid:durableId="1420522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34"/>
    <w:rsid w:val="00081E5C"/>
    <w:rsid w:val="000A339C"/>
    <w:rsid w:val="00175B61"/>
    <w:rsid w:val="001E79A2"/>
    <w:rsid w:val="001F47B1"/>
    <w:rsid w:val="00261B3A"/>
    <w:rsid w:val="002665F8"/>
    <w:rsid w:val="00284CBC"/>
    <w:rsid w:val="00355909"/>
    <w:rsid w:val="00384E01"/>
    <w:rsid w:val="003C1CD2"/>
    <w:rsid w:val="0040643D"/>
    <w:rsid w:val="004601EE"/>
    <w:rsid w:val="004D00E4"/>
    <w:rsid w:val="004F60C7"/>
    <w:rsid w:val="00584B34"/>
    <w:rsid w:val="00624F3F"/>
    <w:rsid w:val="006301F2"/>
    <w:rsid w:val="00653C62"/>
    <w:rsid w:val="006935B6"/>
    <w:rsid w:val="006D47D9"/>
    <w:rsid w:val="007760E4"/>
    <w:rsid w:val="007A1B67"/>
    <w:rsid w:val="007C684E"/>
    <w:rsid w:val="007D6E84"/>
    <w:rsid w:val="0083524C"/>
    <w:rsid w:val="008B50F8"/>
    <w:rsid w:val="00970258"/>
    <w:rsid w:val="009D2360"/>
    <w:rsid w:val="00B47A4F"/>
    <w:rsid w:val="00BB68AB"/>
    <w:rsid w:val="00BE69F5"/>
    <w:rsid w:val="00C17C4A"/>
    <w:rsid w:val="00C669AC"/>
    <w:rsid w:val="00CA7448"/>
    <w:rsid w:val="00CF0175"/>
    <w:rsid w:val="00D26A32"/>
    <w:rsid w:val="00D516D3"/>
    <w:rsid w:val="00D90221"/>
    <w:rsid w:val="00E07B30"/>
    <w:rsid w:val="00E246E7"/>
    <w:rsid w:val="00E5474D"/>
    <w:rsid w:val="00E87155"/>
    <w:rsid w:val="00EA3B5E"/>
    <w:rsid w:val="00F07F98"/>
    <w:rsid w:val="00F2742D"/>
    <w:rsid w:val="00F34E3C"/>
    <w:rsid w:val="00FB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18FC"/>
  <w15:chartTrackingRefBased/>
  <w15:docId w15:val="{406614DE-7442-4C42-BF34-5BB92C64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4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4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B3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84B34"/>
    <w:rPr>
      <w:b/>
      <w:bCs/>
    </w:rPr>
  </w:style>
  <w:style w:type="character" w:customStyle="1" w:styleId="ms-1">
    <w:name w:val="ms-1"/>
    <w:basedOn w:val="DefaultParagraphFont"/>
    <w:rsid w:val="00584B34"/>
  </w:style>
  <w:style w:type="character" w:customStyle="1" w:styleId="relative">
    <w:name w:val="relative"/>
    <w:basedOn w:val="DefaultParagraphFont"/>
    <w:rsid w:val="00584B34"/>
  </w:style>
  <w:style w:type="character" w:customStyle="1" w:styleId="max-w-full">
    <w:name w:val="max-w-full"/>
    <w:basedOn w:val="DefaultParagraphFont"/>
    <w:rsid w:val="00584B34"/>
  </w:style>
  <w:style w:type="character" w:customStyle="1" w:styleId="-me-1">
    <w:name w:val="-me-1"/>
    <w:basedOn w:val="DefaultParagraphFont"/>
    <w:rsid w:val="00584B34"/>
  </w:style>
  <w:style w:type="character" w:styleId="Hyperlink">
    <w:name w:val="Hyperlink"/>
    <w:basedOn w:val="DefaultParagraphFont"/>
    <w:uiPriority w:val="99"/>
    <w:unhideWhenUsed/>
    <w:rsid w:val="004064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9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talog.lib.msu.edu/Record/folio.in0000653764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tension.oregonstate.edu/catalog/pub/em-8883-beef-cattle-nutrition-workboo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talog.lib.msu.edu/Record/folio.in00001904941" TargetMode="External"/><Relationship Id="rId5" Type="http://schemas.openxmlformats.org/officeDocument/2006/relationships/hyperlink" Target="https://catalog.lib.msu.edu/Record/hlm.ebs26469980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稼禾 田</dc:creator>
  <cp:keywords/>
  <dc:description/>
  <cp:lastModifiedBy>稼禾 田</cp:lastModifiedBy>
  <cp:revision>6</cp:revision>
  <dcterms:created xsi:type="dcterms:W3CDTF">2025-04-28T12:20:00Z</dcterms:created>
  <dcterms:modified xsi:type="dcterms:W3CDTF">2025-04-28T12:30:00Z</dcterms:modified>
</cp:coreProperties>
</file>