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DB2D60" w14:textId="7418C38F" w:rsidR="00E922F4" w:rsidRPr="007304A5" w:rsidRDefault="00E922F4" w:rsidP="005A1EAB">
      <w:pPr>
        <w:snapToGrid w:val="0"/>
        <w:spacing w:after="0" w:line="480" w:lineRule="auto"/>
        <w:jc w:val="both"/>
        <w:rPr>
          <w:rFonts w:ascii="Times New Roman" w:hAnsi="Times New Roman" w:cs="Times New Roman"/>
          <w:b/>
          <w:color w:val="000000" w:themeColor="text1"/>
          <w:sz w:val="28"/>
          <w:szCs w:val="28"/>
        </w:rPr>
      </w:pPr>
      <w:r w:rsidRPr="007304A5">
        <w:rPr>
          <w:rFonts w:ascii="Times New Roman" w:hAnsi="Times New Roman" w:cs="Times New Roman"/>
          <w:b/>
          <w:color w:val="000000" w:themeColor="text1"/>
          <w:sz w:val="28"/>
          <w:szCs w:val="28"/>
        </w:rPr>
        <w:t xml:space="preserve">Supplementary </w:t>
      </w:r>
      <w:r w:rsidR="007C6192">
        <w:rPr>
          <w:rFonts w:ascii="Times New Roman" w:hAnsi="Times New Roman" w:cs="Times New Roman"/>
          <w:b/>
          <w:color w:val="000000" w:themeColor="text1"/>
          <w:sz w:val="28"/>
          <w:szCs w:val="28"/>
        </w:rPr>
        <w:t>Material</w:t>
      </w:r>
    </w:p>
    <w:p w14:paraId="379437BD" w14:textId="41C14D8A" w:rsidR="007C6192" w:rsidRPr="000E0B94" w:rsidRDefault="007C6192" w:rsidP="007C6192">
      <w:pPr>
        <w:snapToGrid w:val="0"/>
        <w:spacing w:after="0" w:line="480" w:lineRule="auto"/>
        <w:rPr>
          <w:rFonts w:ascii="Times New Roman" w:hAnsi="Times New Roman" w:cs="Times New Roman"/>
          <w:b/>
          <w:bCs/>
          <w:sz w:val="28"/>
          <w:szCs w:val="28"/>
        </w:rPr>
      </w:pPr>
      <w:r w:rsidRPr="000E0B94">
        <w:rPr>
          <w:rFonts w:ascii="Times New Roman" w:hAnsi="Times New Roman" w:cs="Times New Roman"/>
          <w:b/>
          <w:bCs/>
          <w:sz w:val="28"/>
          <w:szCs w:val="28"/>
        </w:rPr>
        <w:t xml:space="preserve">Development and Application of an Interactive </w:t>
      </w:r>
      <w:r>
        <w:rPr>
          <w:rFonts w:ascii="Times New Roman" w:hAnsi="Times New Roman" w:cs="Times New Roman"/>
          <w:b/>
          <w:bCs/>
          <w:sz w:val="28"/>
          <w:szCs w:val="28"/>
        </w:rPr>
        <w:t xml:space="preserve">Generic </w:t>
      </w:r>
      <w:r w:rsidRPr="000E0B94">
        <w:rPr>
          <w:rFonts w:ascii="Times New Roman" w:hAnsi="Times New Roman" w:cs="Times New Roman"/>
          <w:b/>
          <w:bCs/>
          <w:sz w:val="28"/>
          <w:szCs w:val="28"/>
        </w:rPr>
        <w:t>Physiologically Based Pharmacokinetic (</w:t>
      </w:r>
      <w:proofErr w:type="spellStart"/>
      <w:r w:rsidRPr="000E0B94">
        <w:rPr>
          <w:rFonts w:ascii="Times New Roman" w:hAnsi="Times New Roman" w:cs="Times New Roman"/>
          <w:b/>
          <w:bCs/>
          <w:sz w:val="28"/>
          <w:szCs w:val="28"/>
        </w:rPr>
        <w:t>i</w:t>
      </w:r>
      <w:r>
        <w:rPr>
          <w:rFonts w:ascii="Times New Roman" w:hAnsi="Times New Roman" w:cs="Times New Roman"/>
          <w:b/>
          <w:bCs/>
          <w:sz w:val="28"/>
          <w:szCs w:val="28"/>
        </w:rPr>
        <w:t>g</w:t>
      </w:r>
      <w:r w:rsidRPr="000E0B94">
        <w:rPr>
          <w:rFonts w:ascii="Times New Roman" w:hAnsi="Times New Roman" w:cs="Times New Roman"/>
          <w:b/>
          <w:bCs/>
          <w:sz w:val="28"/>
          <w:szCs w:val="28"/>
        </w:rPr>
        <w:t>PBPK</w:t>
      </w:r>
      <w:proofErr w:type="spellEnd"/>
      <w:r w:rsidRPr="000E0B94">
        <w:rPr>
          <w:rFonts w:ascii="Times New Roman" w:hAnsi="Times New Roman" w:cs="Times New Roman"/>
          <w:b/>
          <w:bCs/>
          <w:sz w:val="28"/>
          <w:szCs w:val="28"/>
        </w:rPr>
        <w:t xml:space="preserve">) Model </w:t>
      </w:r>
      <w:r w:rsidR="00C21B4B">
        <w:rPr>
          <w:rFonts w:ascii="Times New Roman" w:hAnsi="Times New Roman" w:cs="Times New Roman"/>
          <w:b/>
          <w:bCs/>
          <w:sz w:val="28"/>
          <w:szCs w:val="28"/>
        </w:rPr>
        <w:t xml:space="preserve">for Adult Beef Cattle and Lactating Dairy Cows </w:t>
      </w:r>
      <w:r w:rsidRPr="000E0B94">
        <w:rPr>
          <w:rFonts w:ascii="Times New Roman" w:hAnsi="Times New Roman" w:cs="Times New Roman"/>
          <w:b/>
          <w:bCs/>
          <w:sz w:val="28"/>
          <w:szCs w:val="28"/>
        </w:rPr>
        <w:t xml:space="preserve">to </w:t>
      </w:r>
      <w:r>
        <w:rPr>
          <w:rFonts w:ascii="Times New Roman" w:hAnsi="Times New Roman" w:cs="Times New Roman"/>
          <w:b/>
          <w:bCs/>
          <w:sz w:val="28"/>
          <w:szCs w:val="28"/>
        </w:rPr>
        <w:t>Estimate T</w:t>
      </w:r>
      <w:r w:rsidRPr="000E0B94">
        <w:rPr>
          <w:rFonts w:ascii="Times New Roman" w:hAnsi="Times New Roman" w:cs="Times New Roman"/>
          <w:b/>
          <w:bCs/>
          <w:sz w:val="28"/>
          <w:szCs w:val="28"/>
        </w:rPr>
        <w:t xml:space="preserve">issue </w:t>
      </w:r>
      <w:r>
        <w:rPr>
          <w:rFonts w:ascii="Times New Roman" w:hAnsi="Times New Roman" w:cs="Times New Roman"/>
          <w:b/>
          <w:bCs/>
          <w:sz w:val="28"/>
          <w:szCs w:val="28"/>
        </w:rPr>
        <w:t>D</w:t>
      </w:r>
      <w:r w:rsidRPr="000E0B94">
        <w:rPr>
          <w:rFonts w:ascii="Times New Roman" w:hAnsi="Times New Roman" w:cs="Times New Roman"/>
          <w:b/>
          <w:bCs/>
          <w:sz w:val="28"/>
          <w:szCs w:val="28"/>
        </w:rPr>
        <w:t xml:space="preserve">istribution and </w:t>
      </w:r>
      <w:r w:rsidR="00C21B4B">
        <w:rPr>
          <w:rFonts w:ascii="Times New Roman" w:hAnsi="Times New Roman" w:cs="Times New Roman"/>
          <w:b/>
          <w:bCs/>
          <w:sz w:val="28"/>
          <w:szCs w:val="28"/>
        </w:rPr>
        <w:t xml:space="preserve">Edible Tissue and Milk </w:t>
      </w:r>
      <w:r w:rsidRPr="000E0B94">
        <w:rPr>
          <w:rFonts w:ascii="Times New Roman" w:hAnsi="Times New Roman" w:cs="Times New Roman"/>
          <w:b/>
          <w:bCs/>
          <w:sz w:val="28"/>
          <w:szCs w:val="28"/>
        </w:rPr>
        <w:t>Withdrawal Intervals</w:t>
      </w:r>
      <w:r>
        <w:rPr>
          <w:rFonts w:ascii="Times New Roman" w:hAnsi="Times New Roman" w:cs="Times New Roman"/>
          <w:b/>
          <w:bCs/>
          <w:sz w:val="28"/>
          <w:szCs w:val="28"/>
        </w:rPr>
        <w:t xml:space="preserve"> of </w:t>
      </w:r>
      <w:r w:rsidRPr="001C4474">
        <w:rPr>
          <w:rFonts w:ascii="Times New Roman" w:hAnsi="Times New Roman" w:cs="Times New Roman"/>
          <w:b/>
          <w:bCs/>
          <w:sz w:val="28"/>
          <w:szCs w:val="28"/>
        </w:rPr>
        <w:t xml:space="preserve">Per- and </w:t>
      </w:r>
      <w:r>
        <w:rPr>
          <w:rFonts w:ascii="Times New Roman" w:hAnsi="Times New Roman" w:cs="Times New Roman"/>
          <w:b/>
          <w:bCs/>
          <w:sz w:val="28"/>
          <w:szCs w:val="28"/>
        </w:rPr>
        <w:t>P</w:t>
      </w:r>
      <w:r w:rsidRPr="001C4474">
        <w:rPr>
          <w:rFonts w:ascii="Times New Roman" w:hAnsi="Times New Roman" w:cs="Times New Roman"/>
          <w:b/>
          <w:bCs/>
          <w:sz w:val="28"/>
          <w:szCs w:val="28"/>
        </w:rPr>
        <w:t xml:space="preserve">oly-fluoroalkyl </w:t>
      </w:r>
      <w:r>
        <w:rPr>
          <w:rFonts w:ascii="Times New Roman" w:hAnsi="Times New Roman" w:cs="Times New Roman"/>
          <w:b/>
          <w:bCs/>
          <w:sz w:val="28"/>
          <w:szCs w:val="28"/>
        </w:rPr>
        <w:t>S</w:t>
      </w:r>
      <w:r w:rsidRPr="001C4474">
        <w:rPr>
          <w:rFonts w:ascii="Times New Roman" w:hAnsi="Times New Roman" w:cs="Times New Roman"/>
          <w:b/>
          <w:bCs/>
          <w:sz w:val="28"/>
          <w:szCs w:val="28"/>
        </w:rPr>
        <w:t xml:space="preserve">ubstances </w:t>
      </w:r>
      <w:r>
        <w:rPr>
          <w:rFonts w:ascii="Times New Roman" w:hAnsi="Times New Roman" w:cs="Times New Roman"/>
          <w:b/>
          <w:bCs/>
          <w:sz w:val="28"/>
          <w:szCs w:val="28"/>
        </w:rPr>
        <w:t>(PFAS)</w:t>
      </w:r>
      <w:r w:rsidRPr="000E0B94">
        <w:rPr>
          <w:rFonts w:ascii="Times New Roman" w:hAnsi="Times New Roman" w:cs="Times New Roman"/>
          <w:b/>
          <w:bCs/>
          <w:sz w:val="28"/>
          <w:szCs w:val="28"/>
        </w:rPr>
        <w:t xml:space="preserve"> </w:t>
      </w:r>
    </w:p>
    <w:p w14:paraId="590EB2DD" w14:textId="28F85DF1" w:rsidR="001C63DE" w:rsidRDefault="001C63DE" w:rsidP="001C63DE">
      <w:pPr>
        <w:spacing w:line="276" w:lineRule="auto"/>
        <w:jc w:val="both"/>
        <w:rPr>
          <w:rFonts w:ascii="Times New Roman" w:hAnsi="Times New Roman"/>
          <w:sz w:val="24"/>
          <w:szCs w:val="24"/>
          <w:vertAlign w:val="superscript"/>
        </w:rPr>
      </w:pPr>
      <w:r>
        <w:rPr>
          <w:rFonts w:ascii="Times New Roman" w:hAnsi="Times New Roman"/>
          <w:sz w:val="24"/>
          <w:szCs w:val="24"/>
        </w:rPr>
        <w:t>Wei-Chun Chou</w:t>
      </w:r>
      <w:r>
        <w:rPr>
          <w:rFonts w:ascii="Times New Roman" w:hAnsi="Times New Roman"/>
          <w:sz w:val="24"/>
          <w:szCs w:val="24"/>
          <w:vertAlign w:val="superscript"/>
        </w:rPr>
        <w:t>1</w:t>
      </w:r>
      <w:r w:rsidRPr="00A405BC">
        <w:rPr>
          <w:rFonts w:ascii="Times New Roman" w:hAnsi="Times New Roman"/>
          <w:sz w:val="24"/>
          <w:szCs w:val="24"/>
          <w:vertAlign w:val="superscript"/>
        </w:rPr>
        <w:t>,</w:t>
      </w:r>
      <w:r>
        <w:rPr>
          <w:rFonts w:ascii="Times New Roman" w:hAnsi="Times New Roman"/>
          <w:sz w:val="24"/>
          <w:szCs w:val="24"/>
          <w:vertAlign w:val="superscript"/>
        </w:rPr>
        <w:t>2</w:t>
      </w:r>
      <w:r>
        <w:rPr>
          <w:rFonts w:ascii="Times New Roman" w:hAnsi="Times New Roman"/>
          <w:sz w:val="24"/>
          <w:szCs w:val="24"/>
        </w:rPr>
        <w:t>,</w:t>
      </w:r>
      <w:r w:rsidRPr="00412758">
        <w:rPr>
          <w:rFonts w:ascii="Times New Roman" w:hAnsi="Times New Roman"/>
          <w:sz w:val="24"/>
          <w:szCs w:val="24"/>
        </w:rPr>
        <w:t xml:space="preserve"> Lisa A. Tell</w:t>
      </w:r>
      <w:r>
        <w:rPr>
          <w:rFonts w:ascii="Times New Roman" w:hAnsi="Times New Roman"/>
          <w:sz w:val="24"/>
          <w:szCs w:val="24"/>
          <w:vertAlign w:val="superscript"/>
        </w:rPr>
        <w:t>3</w:t>
      </w:r>
      <w:r>
        <w:rPr>
          <w:rFonts w:ascii="Times New Roman" w:hAnsi="Times New Roman"/>
          <w:sz w:val="24"/>
          <w:szCs w:val="24"/>
        </w:rPr>
        <w:t>,</w:t>
      </w:r>
      <w:r w:rsidRPr="00412758">
        <w:rPr>
          <w:rFonts w:ascii="Times New Roman" w:hAnsi="Times New Roman"/>
          <w:sz w:val="24"/>
          <w:szCs w:val="24"/>
        </w:rPr>
        <w:t xml:space="preserve"> Ronald E. Baynes</w:t>
      </w:r>
      <w:r>
        <w:rPr>
          <w:rFonts w:ascii="Times New Roman" w:hAnsi="Times New Roman"/>
          <w:sz w:val="24"/>
          <w:szCs w:val="24"/>
          <w:vertAlign w:val="superscript"/>
        </w:rPr>
        <w:t>4</w:t>
      </w:r>
      <w:r>
        <w:rPr>
          <w:rFonts w:ascii="Times New Roman" w:hAnsi="Times New Roman"/>
          <w:sz w:val="24"/>
          <w:szCs w:val="24"/>
        </w:rPr>
        <w:t>,</w:t>
      </w:r>
      <w:r w:rsidRPr="00412758">
        <w:rPr>
          <w:rFonts w:ascii="Times New Roman" w:hAnsi="Times New Roman"/>
          <w:sz w:val="24"/>
          <w:szCs w:val="24"/>
        </w:rPr>
        <w:t xml:space="preserve"> Jennifer L. Davis</w:t>
      </w:r>
      <w:r>
        <w:rPr>
          <w:rFonts w:ascii="Times New Roman" w:hAnsi="Times New Roman"/>
          <w:sz w:val="24"/>
          <w:szCs w:val="24"/>
          <w:vertAlign w:val="superscript"/>
        </w:rPr>
        <w:t>5</w:t>
      </w:r>
      <w:r>
        <w:rPr>
          <w:rFonts w:ascii="Times New Roman" w:hAnsi="Times New Roman"/>
          <w:sz w:val="24"/>
          <w:szCs w:val="24"/>
        </w:rPr>
        <w:t>,</w:t>
      </w:r>
      <w:r w:rsidRPr="00412758">
        <w:rPr>
          <w:rFonts w:ascii="Times New Roman" w:hAnsi="Times New Roman"/>
          <w:sz w:val="24"/>
          <w:szCs w:val="24"/>
        </w:rPr>
        <w:t xml:space="preserve"> </w:t>
      </w:r>
      <w:r>
        <w:rPr>
          <w:rFonts w:ascii="Times New Roman" w:hAnsi="Times New Roman"/>
          <w:sz w:val="24"/>
          <w:szCs w:val="24"/>
        </w:rPr>
        <w:t>Yi-Hsien Cheng</w:t>
      </w:r>
      <w:r w:rsidRPr="00617CAE">
        <w:rPr>
          <w:rFonts w:ascii="Times New Roman" w:hAnsi="Times New Roman"/>
          <w:sz w:val="24"/>
          <w:szCs w:val="24"/>
          <w:vertAlign w:val="superscript"/>
        </w:rPr>
        <w:t>6</w:t>
      </w:r>
      <w:r w:rsidR="0025693D">
        <w:rPr>
          <w:rFonts w:ascii="Times New Roman" w:hAnsi="Times New Roman"/>
          <w:sz w:val="24"/>
          <w:szCs w:val="24"/>
          <w:vertAlign w:val="superscript"/>
        </w:rPr>
        <w:t>,7</w:t>
      </w:r>
      <w:r>
        <w:rPr>
          <w:rFonts w:ascii="Times New Roman" w:hAnsi="Times New Roman"/>
          <w:sz w:val="24"/>
          <w:szCs w:val="24"/>
        </w:rPr>
        <w:t xml:space="preserve">, </w:t>
      </w:r>
      <w:r w:rsidRPr="00412758">
        <w:rPr>
          <w:rFonts w:ascii="Times New Roman" w:hAnsi="Times New Roman"/>
          <w:sz w:val="24"/>
          <w:szCs w:val="24"/>
        </w:rPr>
        <w:t>Fiona P. Maunsell</w:t>
      </w:r>
      <w:r w:rsidR="0025693D">
        <w:rPr>
          <w:rFonts w:ascii="Times New Roman" w:hAnsi="Times New Roman"/>
          <w:sz w:val="24"/>
          <w:szCs w:val="24"/>
          <w:vertAlign w:val="superscript"/>
        </w:rPr>
        <w:t>8</w:t>
      </w:r>
      <w:r>
        <w:rPr>
          <w:rFonts w:ascii="Times New Roman" w:hAnsi="Times New Roman"/>
          <w:sz w:val="24"/>
          <w:szCs w:val="24"/>
        </w:rPr>
        <w:t>,</w:t>
      </w:r>
      <w:r w:rsidRPr="00412758">
        <w:rPr>
          <w:rFonts w:ascii="Times New Roman" w:hAnsi="Times New Roman"/>
          <w:sz w:val="24"/>
          <w:szCs w:val="24"/>
        </w:rPr>
        <w:t xml:space="preserve"> Jim E. </w:t>
      </w:r>
      <w:r w:rsidRPr="000F6A71">
        <w:rPr>
          <w:rFonts w:ascii="Times New Roman" w:hAnsi="Times New Roman"/>
          <w:sz w:val="24"/>
          <w:szCs w:val="24"/>
        </w:rPr>
        <w:t>Riviere</w:t>
      </w:r>
      <w:r>
        <w:rPr>
          <w:rFonts w:ascii="Times New Roman" w:hAnsi="Times New Roman"/>
          <w:sz w:val="24"/>
          <w:szCs w:val="24"/>
          <w:vertAlign w:val="superscript"/>
        </w:rPr>
        <w:t>4</w:t>
      </w:r>
      <w:r w:rsidRPr="00A405BC">
        <w:rPr>
          <w:rFonts w:ascii="Times New Roman" w:hAnsi="Times New Roman"/>
          <w:sz w:val="24"/>
          <w:szCs w:val="24"/>
          <w:vertAlign w:val="superscript"/>
        </w:rPr>
        <w:t>,</w:t>
      </w:r>
      <w:r>
        <w:rPr>
          <w:rFonts w:ascii="Times New Roman" w:hAnsi="Times New Roman"/>
          <w:sz w:val="24"/>
          <w:szCs w:val="24"/>
          <w:vertAlign w:val="superscript"/>
        </w:rPr>
        <w:t>9</w:t>
      </w:r>
      <w:r>
        <w:rPr>
          <w:rFonts w:ascii="Times New Roman" w:hAnsi="Times New Roman"/>
          <w:sz w:val="24"/>
          <w:szCs w:val="24"/>
        </w:rPr>
        <w:t>,</w:t>
      </w:r>
      <w:r w:rsidRPr="00412758">
        <w:rPr>
          <w:rFonts w:ascii="Times New Roman" w:hAnsi="Times New Roman"/>
          <w:sz w:val="24"/>
          <w:szCs w:val="24"/>
        </w:rPr>
        <w:t xml:space="preserve"> </w:t>
      </w:r>
      <w:r>
        <w:rPr>
          <w:rFonts w:ascii="Times New Roman" w:hAnsi="Times New Roman"/>
          <w:sz w:val="24"/>
          <w:szCs w:val="24"/>
        </w:rPr>
        <w:t xml:space="preserve">and </w:t>
      </w:r>
      <w:r w:rsidRPr="00412758">
        <w:rPr>
          <w:rFonts w:ascii="Times New Roman" w:hAnsi="Times New Roman"/>
          <w:sz w:val="24"/>
          <w:szCs w:val="24"/>
        </w:rPr>
        <w:t>Zhoumeng Lin</w:t>
      </w:r>
      <w:r>
        <w:rPr>
          <w:rFonts w:ascii="Times New Roman" w:hAnsi="Times New Roman"/>
          <w:sz w:val="24"/>
          <w:szCs w:val="24"/>
          <w:vertAlign w:val="superscript"/>
        </w:rPr>
        <w:t>1</w:t>
      </w:r>
      <w:r w:rsidRPr="00A405BC">
        <w:rPr>
          <w:rFonts w:ascii="Times New Roman" w:hAnsi="Times New Roman"/>
          <w:sz w:val="24"/>
          <w:szCs w:val="24"/>
          <w:vertAlign w:val="superscript"/>
        </w:rPr>
        <w:t>,</w:t>
      </w:r>
      <w:proofErr w:type="gramStart"/>
      <w:r>
        <w:rPr>
          <w:rFonts w:ascii="Times New Roman" w:hAnsi="Times New Roman"/>
          <w:sz w:val="24"/>
          <w:szCs w:val="24"/>
          <w:vertAlign w:val="superscript"/>
        </w:rPr>
        <w:t>2,*</w:t>
      </w:r>
      <w:proofErr w:type="gramEnd"/>
    </w:p>
    <w:p w14:paraId="6109FCFC" w14:textId="77777777" w:rsidR="001C63DE" w:rsidRPr="00412758" w:rsidRDefault="001C63DE" w:rsidP="001C63DE">
      <w:pPr>
        <w:pStyle w:val="Affiliation"/>
        <w:pBdr>
          <w:bottom w:val="none" w:sz="0" w:space="0" w:color="auto"/>
        </w:pBdr>
        <w:snapToGrid w:val="0"/>
        <w:contextualSpacing/>
        <w:jc w:val="both"/>
        <w:rPr>
          <w:rFonts w:ascii="Times New Roman" w:hAnsi="Times New Roman" w:cs="Times New Roman"/>
          <w:sz w:val="24"/>
          <w:lang w:eastAsia="zh-TW"/>
        </w:rPr>
      </w:pPr>
      <w:r>
        <w:rPr>
          <w:rFonts w:ascii="Times New Roman" w:hAnsi="Times New Roman"/>
          <w:sz w:val="24"/>
          <w:vertAlign w:val="superscript"/>
        </w:rPr>
        <w:t xml:space="preserve">1 </w:t>
      </w:r>
      <w:r>
        <w:rPr>
          <w:rFonts w:ascii="Times New Roman" w:hAnsi="Times New Roman"/>
          <w:color w:val="000000"/>
          <w:sz w:val="24"/>
        </w:rPr>
        <w:t>Department of Environmental and Global Health, College of Public Health and Health Professions, University of Florida, Gainesville, FL 32610, USA</w:t>
      </w:r>
      <w:r w:rsidRPr="00412758" w:rsidDel="00A573B0">
        <w:rPr>
          <w:rFonts w:ascii="Times New Roman" w:hAnsi="Times New Roman" w:cs="Times New Roman"/>
          <w:sz w:val="24"/>
          <w:lang w:eastAsia="zh-TW"/>
        </w:rPr>
        <w:t xml:space="preserve"> </w:t>
      </w:r>
    </w:p>
    <w:p w14:paraId="573B44CF" w14:textId="77777777" w:rsidR="001C63DE" w:rsidRDefault="001C63DE" w:rsidP="001C63DE">
      <w:pPr>
        <w:pStyle w:val="Affiliation"/>
        <w:pBdr>
          <w:bottom w:val="none" w:sz="0" w:space="0" w:color="auto"/>
        </w:pBdr>
        <w:snapToGrid w:val="0"/>
        <w:contextualSpacing/>
        <w:jc w:val="both"/>
        <w:rPr>
          <w:rFonts w:ascii="Times New Roman" w:hAnsi="Times New Roman"/>
          <w:color w:val="000000"/>
          <w:sz w:val="24"/>
        </w:rPr>
      </w:pPr>
      <w:r>
        <w:rPr>
          <w:rFonts w:ascii="Times New Roman" w:hAnsi="Times New Roman"/>
          <w:sz w:val="24"/>
          <w:vertAlign w:val="superscript"/>
        </w:rPr>
        <w:t xml:space="preserve">2 </w:t>
      </w:r>
      <w:r w:rsidRPr="00275120">
        <w:rPr>
          <w:rFonts w:ascii="Times New Roman" w:hAnsi="Times New Roman"/>
          <w:sz w:val="24"/>
        </w:rPr>
        <w:t xml:space="preserve">Center </w:t>
      </w:r>
      <w:r>
        <w:rPr>
          <w:rFonts w:ascii="Times New Roman" w:hAnsi="Times New Roman"/>
          <w:color w:val="000000"/>
          <w:sz w:val="24"/>
        </w:rPr>
        <w:t>for Environmental and Human Toxicology, University of Florida, FL 32608, USA</w:t>
      </w:r>
      <w:r w:rsidDel="00A573B0">
        <w:rPr>
          <w:rFonts w:ascii="Times New Roman" w:hAnsi="Times New Roman"/>
          <w:color w:val="000000"/>
          <w:sz w:val="24"/>
        </w:rPr>
        <w:t xml:space="preserve"> </w:t>
      </w:r>
    </w:p>
    <w:p w14:paraId="17CB9D4E" w14:textId="77777777" w:rsidR="001C63DE" w:rsidRDefault="001C63DE" w:rsidP="001C63DE">
      <w:pPr>
        <w:pStyle w:val="Affiliation"/>
        <w:pBdr>
          <w:bottom w:val="none" w:sz="0" w:space="0" w:color="auto"/>
        </w:pBdr>
        <w:snapToGrid w:val="0"/>
        <w:contextualSpacing/>
        <w:jc w:val="both"/>
        <w:rPr>
          <w:rFonts w:ascii="Times New Roman" w:hAnsi="Times New Roman"/>
          <w:color w:val="000000"/>
          <w:sz w:val="24"/>
        </w:rPr>
      </w:pPr>
      <w:r>
        <w:rPr>
          <w:rFonts w:ascii="Times New Roman" w:hAnsi="Times New Roman"/>
          <w:sz w:val="24"/>
          <w:vertAlign w:val="superscript"/>
        </w:rPr>
        <w:t xml:space="preserve">3 </w:t>
      </w:r>
      <w:r w:rsidRPr="00412758">
        <w:rPr>
          <w:rFonts w:ascii="Times New Roman" w:hAnsi="Times New Roman" w:cs="Times New Roman"/>
          <w:sz w:val="24"/>
          <w:lang w:eastAsia="zh-TW"/>
        </w:rPr>
        <w:t>Department of Medicine and Epidemiology, School of Veterinary Medicine, University of California-Davis, Davis, CA 95616</w:t>
      </w:r>
      <w:r>
        <w:rPr>
          <w:rFonts w:ascii="Times New Roman" w:hAnsi="Times New Roman" w:cs="Times New Roman"/>
          <w:sz w:val="24"/>
          <w:lang w:eastAsia="zh-TW"/>
        </w:rPr>
        <w:t>, USA</w:t>
      </w:r>
      <w:r w:rsidRPr="00412758">
        <w:rPr>
          <w:rFonts w:ascii="Times New Roman" w:hAnsi="Times New Roman" w:cs="Times New Roman"/>
          <w:sz w:val="24"/>
          <w:lang w:eastAsia="zh-TW"/>
        </w:rPr>
        <w:t xml:space="preserve"> </w:t>
      </w:r>
    </w:p>
    <w:p w14:paraId="795E8695" w14:textId="77777777" w:rsidR="001C63DE" w:rsidRPr="00412758" w:rsidRDefault="001C63DE" w:rsidP="001C63DE">
      <w:pPr>
        <w:pStyle w:val="Affiliation"/>
        <w:pBdr>
          <w:bottom w:val="none" w:sz="0" w:space="0" w:color="auto"/>
        </w:pBdr>
        <w:snapToGrid w:val="0"/>
        <w:contextualSpacing/>
        <w:jc w:val="both"/>
        <w:rPr>
          <w:rFonts w:ascii="Times New Roman" w:hAnsi="Times New Roman" w:cs="Times New Roman"/>
          <w:sz w:val="24"/>
          <w:lang w:eastAsia="zh-TW"/>
        </w:rPr>
      </w:pPr>
      <w:r>
        <w:rPr>
          <w:rFonts w:ascii="Times New Roman" w:hAnsi="Times New Roman"/>
          <w:sz w:val="24"/>
          <w:vertAlign w:val="superscript"/>
        </w:rPr>
        <w:t xml:space="preserve">4 </w:t>
      </w:r>
      <w:r w:rsidRPr="00412758">
        <w:rPr>
          <w:rFonts w:ascii="Times New Roman" w:hAnsi="Times New Roman" w:cs="Times New Roman"/>
          <w:sz w:val="24"/>
          <w:lang w:eastAsia="zh-TW"/>
        </w:rPr>
        <w:t>Center for Chemical Toxicology Research and Pharmacokinetics, Department of Population Health and Pathobiology, College of Veterinary Medicine, North Carolina State University, Raleigh, NC 27606</w:t>
      </w:r>
      <w:r>
        <w:rPr>
          <w:rFonts w:ascii="Times New Roman" w:hAnsi="Times New Roman" w:cs="Times New Roman"/>
          <w:sz w:val="24"/>
          <w:lang w:eastAsia="zh-TW"/>
        </w:rPr>
        <w:t>, USA</w:t>
      </w:r>
      <w:r w:rsidRPr="00412758" w:rsidDel="00794FF8">
        <w:rPr>
          <w:rFonts w:ascii="Times New Roman" w:hAnsi="Times New Roman" w:cs="Times New Roman"/>
          <w:sz w:val="24"/>
          <w:lang w:eastAsia="zh-TW"/>
        </w:rPr>
        <w:t xml:space="preserve"> </w:t>
      </w:r>
    </w:p>
    <w:p w14:paraId="3A5E0CBF" w14:textId="77777777" w:rsidR="001C63DE" w:rsidRPr="00412758" w:rsidRDefault="001C63DE" w:rsidP="001C63DE">
      <w:pPr>
        <w:pStyle w:val="Affiliation"/>
        <w:pBdr>
          <w:bottom w:val="none" w:sz="0" w:space="0" w:color="auto"/>
        </w:pBdr>
        <w:snapToGrid w:val="0"/>
        <w:contextualSpacing/>
        <w:jc w:val="both"/>
        <w:rPr>
          <w:rFonts w:ascii="Times New Roman" w:hAnsi="Times New Roman" w:cs="Times New Roman"/>
          <w:sz w:val="24"/>
          <w:lang w:eastAsia="zh-TW"/>
        </w:rPr>
      </w:pPr>
      <w:r>
        <w:rPr>
          <w:rFonts w:ascii="Times New Roman" w:hAnsi="Times New Roman"/>
          <w:sz w:val="24"/>
          <w:vertAlign w:val="superscript"/>
        </w:rPr>
        <w:t xml:space="preserve">5 </w:t>
      </w:r>
      <w:r w:rsidRPr="00412758">
        <w:rPr>
          <w:rFonts w:ascii="Times New Roman" w:hAnsi="Times New Roman" w:cs="Times New Roman"/>
          <w:sz w:val="24"/>
          <w:lang w:val="en-US" w:eastAsia="zh-TW"/>
        </w:rPr>
        <w:t>Department of Biomedical Sciences and Pathobiology, Virginia-Maryland College of Veterinary Medicine, Blacksburg, VA 24060</w:t>
      </w:r>
      <w:r>
        <w:rPr>
          <w:rFonts w:ascii="Times New Roman" w:hAnsi="Times New Roman" w:cs="Times New Roman"/>
          <w:sz w:val="24"/>
          <w:lang w:val="en-US" w:eastAsia="zh-TW"/>
        </w:rPr>
        <w:t>, USA</w:t>
      </w:r>
    </w:p>
    <w:p w14:paraId="451BD6B9" w14:textId="77777777" w:rsidR="001C63DE" w:rsidRDefault="001C63DE" w:rsidP="001C63DE">
      <w:pPr>
        <w:pStyle w:val="Affiliation"/>
        <w:pBdr>
          <w:bottom w:val="none" w:sz="0" w:space="0" w:color="auto"/>
        </w:pBdr>
        <w:snapToGrid w:val="0"/>
        <w:contextualSpacing/>
        <w:jc w:val="both"/>
        <w:rPr>
          <w:rFonts w:ascii="Times New Roman" w:hAnsi="Times New Roman"/>
          <w:sz w:val="24"/>
        </w:rPr>
      </w:pPr>
      <w:r>
        <w:rPr>
          <w:rFonts w:ascii="Times New Roman" w:hAnsi="Times New Roman"/>
          <w:sz w:val="24"/>
          <w:vertAlign w:val="superscript"/>
        </w:rPr>
        <w:t xml:space="preserve">6 </w:t>
      </w:r>
      <w:r w:rsidRPr="00617CAE">
        <w:rPr>
          <w:rFonts w:ascii="Times New Roman" w:hAnsi="Times New Roman"/>
          <w:sz w:val="24"/>
        </w:rPr>
        <w:t>Insti</w:t>
      </w:r>
      <w:r>
        <w:rPr>
          <w:rFonts w:ascii="Times New Roman" w:hAnsi="Times New Roman"/>
          <w:sz w:val="24"/>
        </w:rPr>
        <w:t>tute of Computational Comparative Medicine, Kansas State University, Manhattan, KS 66506, USA</w:t>
      </w:r>
    </w:p>
    <w:p w14:paraId="58096128" w14:textId="77777777" w:rsidR="001C63DE" w:rsidRDefault="001C63DE" w:rsidP="001C63DE">
      <w:pPr>
        <w:pStyle w:val="Affiliation"/>
        <w:pBdr>
          <w:bottom w:val="none" w:sz="0" w:space="0" w:color="auto"/>
        </w:pBdr>
        <w:snapToGrid w:val="0"/>
        <w:contextualSpacing/>
        <w:jc w:val="both"/>
        <w:rPr>
          <w:rFonts w:ascii="Times New Roman" w:hAnsi="Times New Roman"/>
          <w:sz w:val="24"/>
        </w:rPr>
      </w:pPr>
      <w:r>
        <w:rPr>
          <w:rFonts w:ascii="Times New Roman" w:hAnsi="Times New Roman"/>
          <w:sz w:val="24"/>
          <w:vertAlign w:val="superscript"/>
        </w:rPr>
        <w:t xml:space="preserve">7 </w:t>
      </w:r>
      <w:r>
        <w:rPr>
          <w:rFonts w:ascii="Times New Roman" w:hAnsi="Times New Roman"/>
          <w:sz w:val="24"/>
        </w:rPr>
        <w:t>Department of Anatomy and Physiology, College of Veterinary Medicine, Kansas State University, Manhattan, KS 66506, USA</w:t>
      </w:r>
    </w:p>
    <w:p w14:paraId="7AE10F39" w14:textId="77777777" w:rsidR="001C63DE" w:rsidRPr="00412758" w:rsidRDefault="001C63DE" w:rsidP="001C63DE">
      <w:pPr>
        <w:pStyle w:val="Affiliation"/>
        <w:pBdr>
          <w:bottom w:val="none" w:sz="0" w:space="0" w:color="auto"/>
        </w:pBdr>
        <w:snapToGrid w:val="0"/>
        <w:contextualSpacing/>
        <w:jc w:val="both"/>
        <w:rPr>
          <w:rFonts w:ascii="Times New Roman" w:hAnsi="Times New Roman" w:cs="Times New Roman"/>
          <w:sz w:val="24"/>
          <w:lang w:val="en-US" w:eastAsia="zh-TW"/>
        </w:rPr>
      </w:pPr>
      <w:r>
        <w:rPr>
          <w:rFonts w:ascii="Times New Roman" w:hAnsi="Times New Roman"/>
          <w:sz w:val="24"/>
          <w:vertAlign w:val="superscript"/>
        </w:rPr>
        <w:t xml:space="preserve">8 </w:t>
      </w:r>
      <w:r w:rsidRPr="00412758">
        <w:rPr>
          <w:rFonts w:ascii="Times New Roman" w:hAnsi="Times New Roman" w:cs="Times New Roman"/>
          <w:sz w:val="24"/>
          <w:lang w:val="en-US" w:eastAsia="zh-TW"/>
        </w:rPr>
        <w:t>Department of Large Animal Clinical Sciences, College of Veterinary Medicine, University of Florida, Gainesville, FL 32608</w:t>
      </w:r>
      <w:r>
        <w:rPr>
          <w:rFonts w:ascii="Times New Roman" w:hAnsi="Times New Roman" w:cs="Times New Roman"/>
          <w:sz w:val="24"/>
          <w:lang w:val="en-US" w:eastAsia="zh-TW"/>
        </w:rPr>
        <w:t>, USA</w:t>
      </w:r>
    </w:p>
    <w:p w14:paraId="2711F9CA" w14:textId="77777777" w:rsidR="001C63DE" w:rsidRPr="00412758" w:rsidRDefault="001C63DE" w:rsidP="001C63DE">
      <w:pPr>
        <w:pStyle w:val="Affiliation"/>
        <w:pBdr>
          <w:bottom w:val="none" w:sz="0" w:space="0" w:color="auto"/>
        </w:pBdr>
        <w:snapToGrid w:val="0"/>
        <w:contextualSpacing/>
        <w:jc w:val="both"/>
        <w:rPr>
          <w:rFonts w:ascii="Times New Roman" w:hAnsi="Times New Roman" w:cs="Times New Roman"/>
          <w:sz w:val="24"/>
          <w:lang w:val="en-US" w:eastAsia="zh-TW"/>
        </w:rPr>
      </w:pPr>
      <w:r>
        <w:rPr>
          <w:rFonts w:ascii="Times New Roman" w:hAnsi="Times New Roman"/>
          <w:sz w:val="24"/>
          <w:vertAlign w:val="superscript"/>
        </w:rPr>
        <w:t xml:space="preserve">9 </w:t>
      </w:r>
      <w:r w:rsidRPr="006A2899">
        <w:rPr>
          <w:rFonts w:ascii="Times New Roman" w:hAnsi="Times New Roman" w:cs="Times New Roman"/>
          <w:sz w:val="24"/>
        </w:rPr>
        <w:t>1</w:t>
      </w:r>
      <w:r>
        <w:rPr>
          <w:rFonts w:ascii="Times New Roman" w:hAnsi="Times New Roman" w:cs="Times New Roman"/>
          <w:sz w:val="24"/>
          <w:lang w:val="en-US" w:eastAsia="zh-TW"/>
        </w:rPr>
        <w:t>Data Consortium, Kansas State University, Olathe, KS 66061, USA</w:t>
      </w:r>
    </w:p>
    <w:p w14:paraId="59BCE609" w14:textId="77777777" w:rsidR="001C63DE" w:rsidRDefault="001C63DE" w:rsidP="005A1EAB">
      <w:pPr>
        <w:snapToGrid w:val="0"/>
        <w:spacing w:after="0" w:line="480" w:lineRule="auto"/>
        <w:rPr>
          <w:rFonts w:ascii="Times New Roman" w:hAnsi="Times New Roman"/>
          <w:sz w:val="24"/>
          <w:szCs w:val="24"/>
        </w:rPr>
      </w:pPr>
    </w:p>
    <w:p w14:paraId="664DA39C" w14:textId="67F26942" w:rsidR="00E922F4" w:rsidRDefault="00E922F4" w:rsidP="005A1EAB">
      <w:pPr>
        <w:snapToGrid w:val="0"/>
        <w:spacing w:after="0" w:line="480" w:lineRule="auto"/>
        <w:rPr>
          <w:rFonts w:ascii="Times New Roman" w:hAnsi="Times New Roman"/>
          <w:sz w:val="24"/>
          <w:szCs w:val="24"/>
        </w:rPr>
      </w:pPr>
      <w:r>
        <w:rPr>
          <w:rFonts w:ascii="Times New Roman" w:hAnsi="Times New Roman"/>
          <w:sz w:val="24"/>
          <w:szCs w:val="24"/>
        </w:rPr>
        <w:t>Wei-Chun Chou</w:t>
      </w:r>
      <w:r w:rsidRPr="009E7868">
        <w:rPr>
          <w:rFonts w:ascii="Times New Roman" w:hAnsi="Times New Roman"/>
          <w:sz w:val="24"/>
          <w:szCs w:val="24"/>
        </w:rPr>
        <w:t xml:space="preserve">: </w:t>
      </w:r>
      <w:hyperlink r:id="rId7" w:history="1">
        <w:r w:rsidRPr="004572F6">
          <w:rPr>
            <w:rStyle w:val="Hyperlink"/>
            <w:rFonts w:ascii="Times New Roman" w:hAnsi="Times New Roman"/>
            <w:sz w:val="24"/>
            <w:szCs w:val="24"/>
          </w:rPr>
          <w:t>w.chou@ufl.edu</w:t>
        </w:r>
      </w:hyperlink>
      <w:hyperlink r:id="rId8" w:history="1"/>
      <w:r w:rsidRPr="009E7868">
        <w:rPr>
          <w:rFonts w:ascii="Times New Roman" w:hAnsi="Times New Roman"/>
          <w:sz w:val="24"/>
          <w:szCs w:val="24"/>
        </w:rPr>
        <w:t xml:space="preserve">; </w:t>
      </w:r>
      <w:bookmarkStart w:id="0" w:name="OLE_LINK11"/>
      <w:bookmarkStart w:id="1" w:name="OLE_LINK12"/>
      <w:r w:rsidRPr="009E7868">
        <w:rPr>
          <w:rFonts w:ascii="Times New Roman" w:hAnsi="Times New Roman"/>
          <w:sz w:val="24"/>
          <w:szCs w:val="24"/>
        </w:rPr>
        <w:t xml:space="preserve">Lisa A. Tell: </w:t>
      </w:r>
      <w:hyperlink r:id="rId9" w:history="1">
        <w:r w:rsidRPr="00A52F12">
          <w:rPr>
            <w:rStyle w:val="Hyperlink"/>
            <w:rFonts w:ascii="Times New Roman" w:hAnsi="Times New Roman"/>
            <w:sz w:val="24"/>
            <w:szCs w:val="24"/>
          </w:rPr>
          <w:t>latell@ucdavis.edu</w:t>
        </w:r>
      </w:hyperlink>
      <w:r w:rsidRPr="00412758">
        <w:rPr>
          <w:rStyle w:val="Hyperlink"/>
          <w:rFonts w:ascii="Times New Roman" w:hAnsi="Times New Roman"/>
          <w:sz w:val="24"/>
          <w:szCs w:val="24"/>
        </w:rPr>
        <w:t>;</w:t>
      </w:r>
      <w:bookmarkEnd w:id="0"/>
      <w:bookmarkEnd w:id="1"/>
    </w:p>
    <w:p w14:paraId="4B8A75DB" w14:textId="77777777" w:rsidR="00E922F4" w:rsidRDefault="00E922F4" w:rsidP="005A1EAB">
      <w:pPr>
        <w:snapToGrid w:val="0"/>
        <w:spacing w:after="0" w:line="480" w:lineRule="auto"/>
        <w:rPr>
          <w:rFonts w:ascii="Times New Roman" w:hAnsi="Times New Roman"/>
          <w:sz w:val="24"/>
          <w:szCs w:val="24"/>
        </w:rPr>
      </w:pPr>
      <w:r w:rsidRPr="009E7868">
        <w:rPr>
          <w:rFonts w:ascii="Times New Roman" w:hAnsi="Times New Roman"/>
          <w:sz w:val="24"/>
          <w:szCs w:val="24"/>
        </w:rPr>
        <w:t xml:space="preserve">Ronald E. Baynes: </w:t>
      </w:r>
      <w:hyperlink r:id="rId10" w:history="1">
        <w:r w:rsidRPr="00A52F12">
          <w:rPr>
            <w:rStyle w:val="Hyperlink"/>
            <w:rFonts w:ascii="Times New Roman" w:hAnsi="Times New Roman"/>
            <w:sz w:val="24"/>
            <w:szCs w:val="24"/>
          </w:rPr>
          <w:t>ronald_baynes@ncsu.edu</w:t>
        </w:r>
      </w:hyperlink>
      <w:r w:rsidRPr="009E7868">
        <w:rPr>
          <w:rFonts w:ascii="Times New Roman" w:hAnsi="Times New Roman"/>
          <w:sz w:val="24"/>
          <w:szCs w:val="24"/>
        </w:rPr>
        <w:t xml:space="preserve">; Jennifer L. Davis: </w:t>
      </w:r>
      <w:hyperlink r:id="rId11" w:history="1">
        <w:r w:rsidRPr="00A52F12">
          <w:rPr>
            <w:rStyle w:val="Hyperlink"/>
            <w:rFonts w:ascii="Times New Roman" w:hAnsi="Times New Roman"/>
            <w:sz w:val="24"/>
            <w:szCs w:val="24"/>
          </w:rPr>
          <w:t>jdavis4@vt.edu</w:t>
        </w:r>
      </w:hyperlink>
      <w:r w:rsidRPr="009E7868">
        <w:rPr>
          <w:rFonts w:ascii="Times New Roman" w:hAnsi="Times New Roman"/>
          <w:sz w:val="24"/>
          <w:szCs w:val="24"/>
        </w:rPr>
        <w:t>;</w:t>
      </w:r>
      <w:bookmarkStart w:id="2" w:name="OLE_LINK13"/>
      <w:bookmarkStart w:id="3" w:name="OLE_LINK14"/>
      <w:r w:rsidRPr="009E7868">
        <w:rPr>
          <w:rFonts w:ascii="Times New Roman" w:hAnsi="Times New Roman"/>
          <w:sz w:val="24"/>
          <w:szCs w:val="24"/>
        </w:rPr>
        <w:t xml:space="preserve"> </w:t>
      </w:r>
      <w:bookmarkEnd w:id="2"/>
      <w:bookmarkEnd w:id="3"/>
    </w:p>
    <w:p w14:paraId="17066164" w14:textId="36A2C382" w:rsidR="00E922F4" w:rsidRDefault="001C63DE" w:rsidP="005A1EAB">
      <w:pPr>
        <w:snapToGrid w:val="0"/>
        <w:spacing w:after="0" w:line="480" w:lineRule="auto"/>
        <w:rPr>
          <w:rStyle w:val="Hyperlink"/>
          <w:rFonts w:ascii="Times New Roman" w:hAnsi="Times New Roman"/>
          <w:sz w:val="24"/>
          <w:szCs w:val="24"/>
        </w:rPr>
      </w:pPr>
      <w:r>
        <w:rPr>
          <w:rFonts w:ascii="Times New Roman" w:hAnsi="Times New Roman"/>
          <w:sz w:val="24"/>
          <w:szCs w:val="24"/>
        </w:rPr>
        <w:t xml:space="preserve">Yi-Hsien Cheng: </w:t>
      </w:r>
      <w:hyperlink r:id="rId12" w:history="1">
        <w:r w:rsidRPr="00394C67">
          <w:rPr>
            <w:rStyle w:val="Hyperlink"/>
            <w:rFonts w:ascii="Times New Roman" w:hAnsi="Times New Roman"/>
            <w:sz w:val="24"/>
            <w:szCs w:val="24"/>
          </w:rPr>
          <w:t>yhcheng1987@ksu.edu</w:t>
        </w:r>
      </w:hyperlink>
      <w:r>
        <w:rPr>
          <w:rFonts w:ascii="Times New Roman" w:hAnsi="Times New Roman"/>
          <w:sz w:val="24"/>
          <w:szCs w:val="24"/>
        </w:rPr>
        <w:t xml:space="preserve">; </w:t>
      </w:r>
      <w:r w:rsidR="00E922F4">
        <w:rPr>
          <w:rFonts w:ascii="Times New Roman" w:hAnsi="Times New Roman"/>
          <w:sz w:val="24"/>
          <w:szCs w:val="24"/>
        </w:rPr>
        <w:t xml:space="preserve">Fiona P. </w:t>
      </w:r>
      <w:proofErr w:type="spellStart"/>
      <w:r w:rsidR="00E922F4">
        <w:rPr>
          <w:rFonts w:ascii="Times New Roman" w:hAnsi="Times New Roman"/>
          <w:sz w:val="24"/>
          <w:szCs w:val="24"/>
        </w:rPr>
        <w:t>Maunsell</w:t>
      </w:r>
      <w:proofErr w:type="spellEnd"/>
      <w:r w:rsidR="00E922F4" w:rsidRPr="009E7868">
        <w:rPr>
          <w:rFonts w:ascii="Times New Roman" w:hAnsi="Times New Roman"/>
          <w:sz w:val="24"/>
          <w:szCs w:val="24"/>
        </w:rPr>
        <w:t xml:space="preserve">: </w:t>
      </w:r>
      <w:hyperlink r:id="rId13" w:history="1">
        <w:r w:rsidR="00E922F4">
          <w:rPr>
            <w:rStyle w:val="Hyperlink"/>
            <w:rFonts w:ascii="Times New Roman" w:hAnsi="Times New Roman"/>
            <w:sz w:val="24"/>
            <w:szCs w:val="24"/>
          </w:rPr>
          <w:t>maunsellf</w:t>
        </w:r>
        <w:r w:rsidR="00E922F4" w:rsidRPr="00A52F12">
          <w:rPr>
            <w:rStyle w:val="Hyperlink"/>
            <w:rFonts w:ascii="Times New Roman" w:hAnsi="Times New Roman"/>
            <w:sz w:val="24"/>
            <w:szCs w:val="24"/>
          </w:rPr>
          <w:t>@ufl.edu</w:t>
        </w:r>
      </w:hyperlink>
      <w:r w:rsidR="00E922F4" w:rsidRPr="009E7868">
        <w:rPr>
          <w:rFonts w:ascii="Times New Roman" w:hAnsi="Times New Roman"/>
          <w:sz w:val="24"/>
          <w:szCs w:val="24"/>
        </w:rPr>
        <w:t>;</w:t>
      </w:r>
      <w:r w:rsidR="00E922F4">
        <w:rPr>
          <w:rFonts w:ascii="Times New Roman" w:hAnsi="Times New Roman"/>
          <w:sz w:val="24"/>
          <w:szCs w:val="24"/>
        </w:rPr>
        <w:t xml:space="preserve"> </w:t>
      </w:r>
      <w:r w:rsidR="00E922F4" w:rsidRPr="009E7868">
        <w:rPr>
          <w:rFonts w:ascii="Times New Roman" w:hAnsi="Times New Roman"/>
          <w:sz w:val="24"/>
          <w:szCs w:val="24"/>
        </w:rPr>
        <w:t xml:space="preserve">Jim E. Riviere: </w:t>
      </w:r>
      <w:hyperlink r:id="rId14" w:history="1">
        <w:r w:rsidR="00E922F4">
          <w:rPr>
            <w:rStyle w:val="Hyperlink"/>
            <w:rFonts w:ascii="Times New Roman" w:hAnsi="Times New Roman"/>
            <w:sz w:val="24"/>
            <w:szCs w:val="24"/>
          </w:rPr>
          <w:t>Jim.Riviere</w:t>
        </w:r>
      </w:hyperlink>
      <w:r w:rsidR="00E922F4">
        <w:rPr>
          <w:rStyle w:val="Hyperlink"/>
          <w:rFonts w:ascii="Times New Roman" w:hAnsi="Times New Roman"/>
          <w:sz w:val="24"/>
          <w:szCs w:val="24"/>
        </w:rPr>
        <w:t>@gmail.com</w:t>
      </w:r>
      <w:r w:rsidR="00E922F4" w:rsidRPr="009E7868">
        <w:rPr>
          <w:rFonts w:ascii="Times New Roman" w:hAnsi="Times New Roman"/>
          <w:sz w:val="24"/>
          <w:szCs w:val="24"/>
        </w:rPr>
        <w:t xml:space="preserve">; Zhoumeng Lin: </w:t>
      </w:r>
      <w:hyperlink r:id="rId15" w:history="1">
        <w:r w:rsidR="000A3FDD" w:rsidRPr="000A3FDD">
          <w:rPr>
            <w:rStyle w:val="Hyperlink"/>
            <w:rFonts w:ascii="Times New Roman" w:hAnsi="Times New Roman"/>
            <w:sz w:val="24"/>
            <w:szCs w:val="24"/>
          </w:rPr>
          <w:t>linzhoumeng@ufl.edu</w:t>
        </w:r>
      </w:hyperlink>
    </w:p>
    <w:p w14:paraId="6AD2F6EB" w14:textId="1DF013C8" w:rsidR="00E922F4" w:rsidRDefault="001C63DE" w:rsidP="005A1EAB">
      <w:pPr>
        <w:pStyle w:val="Affiliation"/>
        <w:pBdr>
          <w:bottom w:val="none" w:sz="0" w:space="0" w:color="auto"/>
        </w:pBdr>
        <w:snapToGrid w:val="0"/>
        <w:spacing w:line="480" w:lineRule="auto"/>
        <w:jc w:val="both"/>
        <w:rPr>
          <w:rFonts w:ascii="Times New Roman" w:hAnsi="Times New Roman"/>
          <w:color w:val="000000"/>
          <w:sz w:val="24"/>
        </w:rPr>
      </w:pPr>
      <w:r>
        <w:rPr>
          <w:rFonts w:ascii="Times New Roman" w:hAnsi="Times New Roman"/>
          <w:bCs/>
          <w:color w:val="000000"/>
          <w:sz w:val="24"/>
          <w:vertAlign w:val="superscript"/>
          <w:lang w:eastAsia="zh-TW"/>
        </w:rPr>
        <w:t xml:space="preserve">* </w:t>
      </w:r>
      <w:r w:rsidR="00E922F4" w:rsidRPr="009E7868">
        <w:rPr>
          <w:rFonts w:ascii="Times New Roman" w:hAnsi="Times New Roman" w:cs="Times New Roman"/>
          <w:color w:val="000000"/>
          <w:sz w:val="24"/>
        </w:rPr>
        <w:t>To whom correspondence should be addressed:</w:t>
      </w:r>
      <w:r w:rsidR="00E922F4">
        <w:rPr>
          <w:rFonts w:ascii="Times New Roman" w:hAnsi="Times New Roman" w:cs="Times New Roman"/>
          <w:color w:val="000000"/>
          <w:sz w:val="24"/>
        </w:rPr>
        <w:t xml:space="preserve"> </w:t>
      </w:r>
      <w:hyperlink r:id="rId16" w:history="1">
        <w:r w:rsidR="00E922F4" w:rsidRPr="00F7416B">
          <w:rPr>
            <w:rStyle w:val="Hyperlink"/>
            <w:rFonts w:ascii="Times New Roman" w:hAnsi="Times New Roman" w:cs="Times New Roman"/>
            <w:sz w:val="24"/>
          </w:rPr>
          <w:t>linzhoumeng@ufl.edu</w:t>
        </w:r>
      </w:hyperlink>
      <w:r w:rsidR="00E922F4" w:rsidRPr="009E7868">
        <w:rPr>
          <w:rFonts w:ascii="Times New Roman" w:hAnsi="Times New Roman" w:cs="Times New Roman"/>
          <w:color w:val="000000"/>
          <w:sz w:val="24"/>
        </w:rPr>
        <w:t>; Phone: +1-</w:t>
      </w:r>
      <w:r w:rsidR="00E922F4">
        <w:rPr>
          <w:rFonts w:ascii="Times New Roman" w:hAnsi="Times New Roman" w:cs="Times New Roman"/>
          <w:color w:val="000000"/>
          <w:sz w:val="24"/>
        </w:rPr>
        <w:t>352-273-9188</w:t>
      </w:r>
      <w:r w:rsidR="00E922F4" w:rsidRPr="009E7868">
        <w:rPr>
          <w:rFonts w:ascii="Times New Roman" w:hAnsi="Times New Roman" w:cs="Times New Roman"/>
          <w:color w:val="000000"/>
          <w:sz w:val="24"/>
        </w:rPr>
        <w:t xml:space="preserve">; Address: </w:t>
      </w:r>
      <w:r w:rsidR="00E922F4" w:rsidRPr="009E7868">
        <w:rPr>
          <w:rFonts w:ascii="Times New Roman" w:hAnsi="Times New Roman" w:cs="Times New Roman"/>
          <w:sz w:val="24"/>
        </w:rPr>
        <w:t xml:space="preserve">Department of </w:t>
      </w:r>
      <w:r w:rsidR="00E922F4">
        <w:rPr>
          <w:rFonts w:ascii="Times New Roman" w:hAnsi="Times New Roman" w:cs="Times New Roman"/>
          <w:sz w:val="24"/>
        </w:rPr>
        <w:t>Environmental and Global Health, College of Public Health and Health Professions, University of Florida</w:t>
      </w:r>
      <w:r w:rsidR="00E922F4" w:rsidRPr="009E7868">
        <w:rPr>
          <w:rFonts w:ascii="Times New Roman" w:hAnsi="Times New Roman" w:cs="Times New Roman"/>
          <w:sz w:val="24"/>
        </w:rPr>
        <w:t>,</w:t>
      </w:r>
      <w:r w:rsidR="00E922F4" w:rsidRPr="00A52F12">
        <w:rPr>
          <w:rFonts w:ascii="Times New Roman" w:hAnsi="Times New Roman"/>
          <w:color w:val="000000"/>
          <w:sz w:val="24"/>
        </w:rPr>
        <w:t xml:space="preserve"> </w:t>
      </w:r>
      <w:r w:rsidR="00E922F4">
        <w:rPr>
          <w:rFonts w:ascii="Times New Roman" w:hAnsi="Times New Roman"/>
          <w:color w:val="000000"/>
          <w:sz w:val="24"/>
        </w:rPr>
        <w:t>1225 Center Drive, Gainesville, FL 32610</w:t>
      </w:r>
      <w:r w:rsidR="00E922F4" w:rsidRPr="00A52F12">
        <w:rPr>
          <w:rFonts w:ascii="Times New Roman" w:hAnsi="Times New Roman"/>
          <w:color w:val="000000"/>
          <w:sz w:val="24"/>
        </w:rPr>
        <w:t xml:space="preserve">, </w:t>
      </w:r>
      <w:r w:rsidR="00E922F4">
        <w:rPr>
          <w:rFonts w:ascii="Times New Roman" w:hAnsi="Times New Roman"/>
          <w:color w:val="000000"/>
          <w:sz w:val="24"/>
        </w:rPr>
        <w:t>USA</w:t>
      </w:r>
      <w:r w:rsidR="00E922F4" w:rsidRPr="00A52F12">
        <w:rPr>
          <w:rFonts w:ascii="Times New Roman" w:hAnsi="Times New Roman"/>
          <w:color w:val="000000"/>
          <w:sz w:val="24"/>
        </w:rPr>
        <w:t>.</w:t>
      </w:r>
    </w:p>
    <w:p w14:paraId="4F53070C" w14:textId="77777777" w:rsidR="00E922F4" w:rsidRDefault="00E922F4" w:rsidP="005A1EAB">
      <w:pPr>
        <w:snapToGrid w:val="0"/>
        <w:spacing w:after="0" w:line="480" w:lineRule="auto"/>
        <w:rPr>
          <w:lang w:val="en-GB"/>
        </w:rPr>
        <w:sectPr w:rsidR="00E922F4">
          <w:footerReference w:type="default" r:id="rId17"/>
          <w:pgSz w:w="12240" w:h="15840"/>
          <w:pgMar w:top="1440" w:right="1440" w:bottom="1440" w:left="1440" w:header="720" w:footer="720" w:gutter="0"/>
          <w:cols w:space="720"/>
          <w:docGrid w:linePitch="360"/>
        </w:sectPr>
      </w:pPr>
    </w:p>
    <w:sdt>
      <w:sdtPr>
        <w:rPr>
          <w:rFonts w:ascii="Times New Roman" w:eastAsiaTheme="minorEastAsia" w:hAnsi="Times New Roman" w:cs="Times New Roman"/>
          <w:b/>
          <w:bCs/>
          <w:color w:val="auto"/>
          <w:sz w:val="22"/>
          <w:szCs w:val="22"/>
          <w:lang w:eastAsia="zh-TW"/>
        </w:rPr>
        <w:id w:val="-168035852"/>
        <w:docPartObj>
          <w:docPartGallery w:val="Table of Contents"/>
          <w:docPartUnique/>
        </w:docPartObj>
      </w:sdtPr>
      <w:sdtEndPr>
        <w:rPr>
          <w:rFonts w:asciiTheme="minorHAnsi" w:hAnsiTheme="minorHAnsi" w:cstheme="minorBidi"/>
          <w:noProof/>
        </w:rPr>
      </w:sdtEndPr>
      <w:sdtContent>
        <w:p w14:paraId="39566361" w14:textId="293F431A" w:rsidR="00504C40" w:rsidRDefault="00504C40" w:rsidP="005A1EAB">
          <w:pPr>
            <w:pStyle w:val="TOCHeading"/>
            <w:snapToGrid w:val="0"/>
            <w:spacing w:before="0" w:line="480" w:lineRule="auto"/>
            <w:jc w:val="center"/>
            <w:rPr>
              <w:rFonts w:ascii="Times New Roman" w:hAnsi="Times New Roman" w:cs="Times New Roman"/>
              <w:b/>
              <w:bCs/>
              <w:color w:val="auto"/>
              <w:sz w:val="28"/>
              <w:szCs w:val="28"/>
            </w:rPr>
          </w:pPr>
          <w:r w:rsidRPr="00504C40">
            <w:rPr>
              <w:rFonts w:ascii="Times New Roman" w:hAnsi="Times New Roman" w:cs="Times New Roman"/>
              <w:b/>
              <w:bCs/>
              <w:color w:val="auto"/>
              <w:sz w:val="28"/>
              <w:szCs w:val="28"/>
            </w:rPr>
            <w:t>Table of Contents</w:t>
          </w:r>
        </w:p>
        <w:p w14:paraId="3FA0FB22" w14:textId="77777777" w:rsidR="00504C40" w:rsidRPr="00504C40" w:rsidRDefault="00504C40" w:rsidP="005A1EAB">
          <w:pPr>
            <w:snapToGrid w:val="0"/>
            <w:spacing w:after="0" w:line="480" w:lineRule="auto"/>
            <w:rPr>
              <w:lang w:eastAsia="en-US"/>
            </w:rPr>
          </w:pPr>
        </w:p>
        <w:p w14:paraId="31F62027" w14:textId="04BFBB60" w:rsidR="00EC6277" w:rsidRPr="008A2432" w:rsidRDefault="00504C40">
          <w:pPr>
            <w:pStyle w:val="TOC1"/>
            <w:tabs>
              <w:tab w:val="left" w:pos="440"/>
              <w:tab w:val="right" w:leader="dot" w:pos="9350"/>
            </w:tabs>
            <w:rPr>
              <w:rFonts w:ascii="Times New Roman" w:hAnsi="Times New Roman" w:cs="Times New Roman"/>
              <w:noProof/>
              <w:kern w:val="2"/>
              <w:sz w:val="24"/>
              <w:szCs w:val="24"/>
              <w:lang w:eastAsia="zh-CN"/>
              <w14:ligatures w14:val="standardContextual"/>
            </w:rPr>
          </w:pPr>
          <w:r w:rsidRPr="00504C40">
            <w:rPr>
              <w:rFonts w:ascii="Times New Roman" w:hAnsi="Times New Roman" w:cs="Times New Roman"/>
              <w:sz w:val="24"/>
              <w:szCs w:val="24"/>
            </w:rPr>
            <w:fldChar w:fldCharType="begin"/>
          </w:r>
          <w:r w:rsidRPr="00504C40">
            <w:rPr>
              <w:rFonts w:ascii="Times New Roman" w:hAnsi="Times New Roman" w:cs="Times New Roman"/>
              <w:sz w:val="24"/>
              <w:szCs w:val="24"/>
            </w:rPr>
            <w:instrText xml:space="preserve"> TOC \o "1-3" \h \z \u </w:instrText>
          </w:r>
          <w:r w:rsidRPr="00504C40">
            <w:rPr>
              <w:rFonts w:ascii="Times New Roman" w:hAnsi="Times New Roman" w:cs="Times New Roman"/>
              <w:sz w:val="24"/>
              <w:szCs w:val="24"/>
            </w:rPr>
            <w:fldChar w:fldCharType="separate"/>
          </w:r>
          <w:hyperlink w:anchor="_Toc136870526" w:history="1">
            <w:r w:rsidR="00EC6277" w:rsidRPr="008A2432">
              <w:rPr>
                <w:rStyle w:val="Hyperlink"/>
                <w:rFonts w:ascii="Times New Roman" w:hAnsi="Times New Roman" w:cs="Times New Roman"/>
                <w:b/>
                <w:bCs/>
                <w:noProof/>
                <w:sz w:val="24"/>
                <w:szCs w:val="24"/>
                <w:lang w:val="en-GB"/>
              </w:rPr>
              <w:t>1.</w:t>
            </w:r>
            <w:r w:rsidR="00EC6277" w:rsidRPr="008A2432">
              <w:rPr>
                <w:rFonts w:ascii="Times New Roman" w:hAnsi="Times New Roman" w:cs="Times New Roman"/>
                <w:noProof/>
                <w:kern w:val="2"/>
                <w:sz w:val="24"/>
                <w:szCs w:val="24"/>
                <w:lang w:eastAsia="zh-CN"/>
                <w14:ligatures w14:val="standardContextual"/>
              </w:rPr>
              <w:tab/>
            </w:r>
            <w:r w:rsidR="00EC6277" w:rsidRPr="008A2432">
              <w:rPr>
                <w:rStyle w:val="Hyperlink"/>
                <w:rFonts w:ascii="Times New Roman" w:hAnsi="Times New Roman" w:cs="Times New Roman"/>
                <w:b/>
                <w:bCs/>
                <w:noProof/>
                <w:sz w:val="24"/>
                <w:szCs w:val="24"/>
                <w:lang w:val="en-GB"/>
              </w:rPr>
              <w:t>Equations and codes for the generic PBPK model</w:t>
            </w:r>
            <w:r w:rsidR="00EC6277" w:rsidRPr="008A2432">
              <w:rPr>
                <w:rFonts w:ascii="Times New Roman" w:hAnsi="Times New Roman" w:cs="Times New Roman"/>
                <w:noProof/>
                <w:webHidden/>
                <w:sz w:val="24"/>
                <w:szCs w:val="24"/>
              </w:rPr>
              <w:tab/>
            </w:r>
            <w:r w:rsidR="00EC6277" w:rsidRPr="008A2432">
              <w:rPr>
                <w:rFonts w:ascii="Times New Roman" w:hAnsi="Times New Roman" w:cs="Times New Roman"/>
                <w:noProof/>
                <w:webHidden/>
                <w:sz w:val="24"/>
                <w:szCs w:val="24"/>
              </w:rPr>
              <w:fldChar w:fldCharType="begin"/>
            </w:r>
            <w:r w:rsidR="00EC6277" w:rsidRPr="008A2432">
              <w:rPr>
                <w:rFonts w:ascii="Times New Roman" w:hAnsi="Times New Roman" w:cs="Times New Roman"/>
                <w:noProof/>
                <w:webHidden/>
                <w:sz w:val="24"/>
                <w:szCs w:val="24"/>
              </w:rPr>
              <w:instrText xml:space="preserve"> PAGEREF _Toc136870526 \h </w:instrText>
            </w:r>
            <w:r w:rsidR="00EC6277" w:rsidRPr="008A2432">
              <w:rPr>
                <w:rFonts w:ascii="Times New Roman" w:hAnsi="Times New Roman" w:cs="Times New Roman"/>
                <w:noProof/>
                <w:webHidden/>
                <w:sz w:val="24"/>
                <w:szCs w:val="24"/>
              </w:rPr>
            </w:r>
            <w:r w:rsidR="00EC6277" w:rsidRPr="008A2432">
              <w:rPr>
                <w:rFonts w:ascii="Times New Roman" w:hAnsi="Times New Roman" w:cs="Times New Roman"/>
                <w:noProof/>
                <w:webHidden/>
                <w:sz w:val="24"/>
                <w:szCs w:val="24"/>
              </w:rPr>
              <w:fldChar w:fldCharType="separate"/>
            </w:r>
            <w:r w:rsidR="00EC6277" w:rsidRPr="008A2432">
              <w:rPr>
                <w:rFonts w:ascii="Times New Roman" w:hAnsi="Times New Roman" w:cs="Times New Roman"/>
                <w:noProof/>
                <w:webHidden/>
                <w:sz w:val="24"/>
                <w:szCs w:val="24"/>
              </w:rPr>
              <w:t>4</w:t>
            </w:r>
            <w:r w:rsidR="00EC6277" w:rsidRPr="008A2432">
              <w:rPr>
                <w:rFonts w:ascii="Times New Roman" w:hAnsi="Times New Roman" w:cs="Times New Roman"/>
                <w:noProof/>
                <w:webHidden/>
                <w:sz w:val="24"/>
                <w:szCs w:val="24"/>
              </w:rPr>
              <w:fldChar w:fldCharType="end"/>
            </w:r>
          </w:hyperlink>
        </w:p>
        <w:p w14:paraId="4A3C51C8" w14:textId="58636F0A" w:rsidR="00EC6277" w:rsidRPr="008A2432" w:rsidRDefault="00931285">
          <w:pPr>
            <w:pStyle w:val="TOC2"/>
            <w:tabs>
              <w:tab w:val="left" w:pos="880"/>
              <w:tab w:val="right" w:leader="dot" w:pos="9350"/>
            </w:tabs>
            <w:rPr>
              <w:rFonts w:ascii="Times New Roman" w:hAnsi="Times New Roman" w:cs="Times New Roman"/>
              <w:noProof/>
              <w:kern w:val="2"/>
              <w:sz w:val="24"/>
              <w:szCs w:val="24"/>
              <w:lang w:eastAsia="zh-CN"/>
              <w14:ligatures w14:val="standardContextual"/>
            </w:rPr>
          </w:pPr>
          <w:hyperlink w:anchor="_Toc136870527" w:history="1">
            <w:r w:rsidR="00EC6277" w:rsidRPr="008A2432">
              <w:rPr>
                <w:rStyle w:val="Hyperlink"/>
                <w:rFonts w:ascii="Times New Roman" w:hAnsi="Times New Roman" w:cs="Times New Roman"/>
                <w:b/>
                <w:bCs/>
                <w:noProof/>
                <w:sz w:val="24"/>
                <w:szCs w:val="24"/>
                <w:lang w:val="en-GB"/>
              </w:rPr>
              <w:t>1.1</w:t>
            </w:r>
            <w:r w:rsidR="00EC6277" w:rsidRPr="008A2432">
              <w:rPr>
                <w:rFonts w:ascii="Times New Roman" w:hAnsi="Times New Roman" w:cs="Times New Roman"/>
                <w:noProof/>
                <w:kern w:val="2"/>
                <w:sz w:val="24"/>
                <w:szCs w:val="24"/>
                <w:lang w:eastAsia="zh-CN"/>
                <w14:ligatures w14:val="standardContextual"/>
              </w:rPr>
              <w:tab/>
            </w:r>
            <w:r w:rsidR="00EC6277" w:rsidRPr="008A2432">
              <w:rPr>
                <w:rStyle w:val="Hyperlink"/>
                <w:rFonts w:ascii="Times New Roman" w:hAnsi="Times New Roman" w:cs="Times New Roman"/>
                <w:b/>
                <w:bCs/>
                <w:noProof/>
                <w:sz w:val="24"/>
                <w:szCs w:val="24"/>
                <w:lang w:val="en-GB"/>
              </w:rPr>
              <w:t>Two-compartment gastrointestinal model</w:t>
            </w:r>
            <w:r w:rsidR="00EC6277" w:rsidRPr="008A2432">
              <w:rPr>
                <w:rFonts w:ascii="Times New Roman" w:hAnsi="Times New Roman" w:cs="Times New Roman"/>
                <w:noProof/>
                <w:webHidden/>
                <w:sz w:val="24"/>
                <w:szCs w:val="24"/>
              </w:rPr>
              <w:tab/>
            </w:r>
            <w:r w:rsidR="00EC6277" w:rsidRPr="008A2432">
              <w:rPr>
                <w:rFonts w:ascii="Times New Roman" w:hAnsi="Times New Roman" w:cs="Times New Roman"/>
                <w:noProof/>
                <w:webHidden/>
                <w:sz w:val="24"/>
                <w:szCs w:val="24"/>
              </w:rPr>
              <w:fldChar w:fldCharType="begin"/>
            </w:r>
            <w:r w:rsidR="00EC6277" w:rsidRPr="008A2432">
              <w:rPr>
                <w:rFonts w:ascii="Times New Roman" w:hAnsi="Times New Roman" w:cs="Times New Roman"/>
                <w:noProof/>
                <w:webHidden/>
                <w:sz w:val="24"/>
                <w:szCs w:val="24"/>
              </w:rPr>
              <w:instrText xml:space="preserve"> PAGEREF _Toc136870527 \h </w:instrText>
            </w:r>
            <w:r w:rsidR="00EC6277" w:rsidRPr="008A2432">
              <w:rPr>
                <w:rFonts w:ascii="Times New Roman" w:hAnsi="Times New Roman" w:cs="Times New Roman"/>
                <w:noProof/>
                <w:webHidden/>
                <w:sz w:val="24"/>
                <w:szCs w:val="24"/>
              </w:rPr>
            </w:r>
            <w:r w:rsidR="00EC6277" w:rsidRPr="008A2432">
              <w:rPr>
                <w:rFonts w:ascii="Times New Roman" w:hAnsi="Times New Roman" w:cs="Times New Roman"/>
                <w:noProof/>
                <w:webHidden/>
                <w:sz w:val="24"/>
                <w:szCs w:val="24"/>
              </w:rPr>
              <w:fldChar w:fldCharType="separate"/>
            </w:r>
            <w:r w:rsidR="00EC6277" w:rsidRPr="008A2432">
              <w:rPr>
                <w:rFonts w:ascii="Times New Roman" w:hAnsi="Times New Roman" w:cs="Times New Roman"/>
                <w:noProof/>
                <w:webHidden/>
                <w:sz w:val="24"/>
                <w:szCs w:val="24"/>
              </w:rPr>
              <w:t>4</w:t>
            </w:r>
            <w:r w:rsidR="00EC6277" w:rsidRPr="008A2432">
              <w:rPr>
                <w:rFonts w:ascii="Times New Roman" w:hAnsi="Times New Roman" w:cs="Times New Roman"/>
                <w:noProof/>
                <w:webHidden/>
                <w:sz w:val="24"/>
                <w:szCs w:val="24"/>
              </w:rPr>
              <w:fldChar w:fldCharType="end"/>
            </w:r>
          </w:hyperlink>
        </w:p>
        <w:p w14:paraId="071A48CA" w14:textId="57775E68" w:rsidR="00EC6277" w:rsidRPr="008A2432" w:rsidRDefault="00931285">
          <w:pPr>
            <w:pStyle w:val="TOC2"/>
            <w:tabs>
              <w:tab w:val="left" w:pos="880"/>
              <w:tab w:val="right" w:leader="dot" w:pos="9350"/>
            </w:tabs>
            <w:rPr>
              <w:rFonts w:ascii="Times New Roman" w:hAnsi="Times New Roman" w:cs="Times New Roman"/>
              <w:noProof/>
              <w:kern w:val="2"/>
              <w:sz w:val="24"/>
              <w:szCs w:val="24"/>
              <w:lang w:eastAsia="zh-CN"/>
              <w14:ligatures w14:val="standardContextual"/>
            </w:rPr>
          </w:pPr>
          <w:hyperlink w:anchor="_Toc136870528" w:history="1">
            <w:r w:rsidR="00EC6277" w:rsidRPr="008A2432">
              <w:rPr>
                <w:rStyle w:val="Hyperlink"/>
                <w:rFonts w:ascii="Times New Roman" w:hAnsi="Times New Roman" w:cs="Times New Roman"/>
                <w:b/>
                <w:bCs/>
                <w:noProof/>
                <w:sz w:val="24"/>
                <w:szCs w:val="24"/>
                <w:lang w:val="en-GB"/>
              </w:rPr>
              <w:t>1.2</w:t>
            </w:r>
            <w:r w:rsidR="00EC6277" w:rsidRPr="008A2432">
              <w:rPr>
                <w:rFonts w:ascii="Times New Roman" w:hAnsi="Times New Roman" w:cs="Times New Roman"/>
                <w:noProof/>
                <w:kern w:val="2"/>
                <w:sz w:val="24"/>
                <w:szCs w:val="24"/>
                <w:lang w:eastAsia="zh-CN"/>
                <w14:ligatures w14:val="standardContextual"/>
              </w:rPr>
              <w:tab/>
            </w:r>
            <w:r w:rsidR="00EC6277" w:rsidRPr="008A2432">
              <w:rPr>
                <w:rStyle w:val="Hyperlink"/>
                <w:rFonts w:ascii="Times New Roman" w:hAnsi="Times New Roman" w:cs="Times New Roman"/>
                <w:b/>
                <w:bCs/>
                <w:noProof/>
                <w:sz w:val="24"/>
                <w:szCs w:val="24"/>
                <w:lang w:val="en-GB"/>
              </w:rPr>
              <w:t>Enterohepatic circulation</w:t>
            </w:r>
            <w:r w:rsidR="00EC6277" w:rsidRPr="008A2432">
              <w:rPr>
                <w:rFonts w:ascii="Times New Roman" w:hAnsi="Times New Roman" w:cs="Times New Roman"/>
                <w:noProof/>
                <w:webHidden/>
                <w:sz w:val="24"/>
                <w:szCs w:val="24"/>
              </w:rPr>
              <w:tab/>
            </w:r>
            <w:r w:rsidR="00EC6277" w:rsidRPr="008A2432">
              <w:rPr>
                <w:rFonts w:ascii="Times New Roman" w:hAnsi="Times New Roman" w:cs="Times New Roman"/>
                <w:noProof/>
                <w:webHidden/>
                <w:sz w:val="24"/>
                <w:szCs w:val="24"/>
              </w:rPr>
              <w:fldChar w:fldCharType="begin"/>
            </w:r>
            <w:r w:rsidR="00EC6277" w:rsidRPr="008A2432">
              <w:rPr>
                <w:rFonts w:ascii="Times New Roman" w:hAnsi="Times New Roman" w:cs="Times New Roman"/>
                <w:noProof/>
                <w:webHidden/>
                <w:sz w:val="24"/>
                <w:szCs w:val="24"/>
              </w:rPr>
              <w:instrText xml:space="preserve"> PAGEREF _Toc136870528 \h </w:instrText>
            </w:r>
            <w:r w:rsidR="00EC6277" w:rsidRPr="008A2432">
              <w:rPr>
                <w:rFonts w:ascii="Times New Roman" w:hAnsi="Times New Roman" w:cs="Times New Roman"/>
                <w:noProof/>
                <w:webHidden/>
                <w:sz w:val="24"/>
                <w:szCs w:val="24"/>
              </w:rPr>
            </w:r>
            <w:r w:rsidR="00EC6277" w:rsidRPr="008A2432">
              <w:rPr>
                <w:rFonts w:ascii="Times New Roman" w:hAnsi="Times New Roman" w:cs="Times New Roman"/>
                <w:noProof/>
                <w:webHidden/>
                <w:sz w:val="24"/>
                <w:szCs w:val="24"/>
              </w:rPr>
              <w:fldChar w:fldCharType="separate"/>
            </w:r>
            <w:r w:rsidR="00EC6277" w:rsidRPr="008A2432">
              <w:rPr>
                <w:rFonts w:ascii="Times New Roman" w:hAnsi="Times New Roman" w:cs="Times New Roman"/>
                <w:noProof/>
                <w:webHidden/>
                <w:sz w:val="24"/>
                <w:szCs w:val="24"/>
              </w:rPr>
              <w:t>4</w:t>
            </w:r>
            <w:r w:rsidR="00EC6277" w:rsidRPr="008A2432">
              <w:rPr>
                <w:rFonts w:ascii="Times New Roman" w:hAnsi="Times New Roman" w:cs="Times New Roman"/>
                <w:noProof/>
                <w:webHidden/>
                <w:sz w:val="24"/>
                <w:szCs w:val="24"/>
              </w:rPr>
              <w:fldChar w:fldCharType="end"/>
            </w:r>
          </w:hyperlink>
        </w:p>
        <w:p w14:paraId="16672CC6" w14:textId="00C91BC3" w:rsidR="00EC6277" w:rsidRPr="008A2432" w:rsidRDefault="00931285">
          <w:pPr>
            <w:pStyle w:val="TOC2"/>
            <w:tabs>
              <w:tab w:val="left" w:pos="880"/>
              <w:tab w:val="right" w:leader="dot" w:pos="9350"/>
            </w:tabs>
            <w:rPr>
              <w:rFonts w:ascii="Times New Roman" w:hAnsi="Times New Roman" w:cs="Times New Roman"/>
              <w:noProof/>
              <w:kern w:val="2"/>
              <w:sz w:val="24"/>
              <w:szCs w:val="24"/>
              <w:lang w:eastAsia="zh-CN"/>
              <w14:ligatures w14:val="standardContextual"/>
            </w:rPr>
          </w:pPr>
          <w:hyperlink w:anchor="_Toc136870529" w:history="1">
            <w:r w:rsidR="00EC6277" w:rsidRPr="008A2432">
              <w:rPr>
                <w:rStyle w:val="Hyperlink"/>
                <w:rFonts w:ascii="Times New Roman" w:hAnsi="Times New Roman" w:cs="Times New Roman"/>
                <w:b/>
                <w:bCs/>
                <w:noProof/>
                <w:sz w:val="24"/>
                <w:szCs w:val="24"/>
                <w:lang w:val="en-GB"/>
              </w:rPr>
              <w:t>1.3</w:t>
            </w:r>
            <w:r w:rsidR="00EC6277" w:rsidRPr="008A2432">
              <w:rPr>
                <w:rFonts w:ascii="Times New Roman" w:hAnsi="Times New Roman" w:cs="Times New Roman"/>
                <w:noProof/>
                <w:kern w:val="2"/>
                <w:sz w:val="24"/>
                <w:szCs w:val="24"/>
                <w:lang w:eastAsia="zh-CN"/>
                <w14:ligatures w14:val="standardContextual"/>
              </w:rPr>
              <w:tab/>
            </w:r>
            <w:r w:rsidR="00EC6277" w:rsidRPr="008A2432">
              <w:rPr>
                <w:rStyle w:val="Hyperlink"/>
                <w:rFonts w:ascii="Times New Roman" w:hAnsi="Times New Roman" w:cs="Times New Roman"/>
                <w:b/>
                <w:bCs/>
                <w:noProof/>
                <w:sz w:val="24"/>
                <w:szCs w:val="24"/>
              </w:rPr>
              <w:t>Renal excretion and reabsorption</w:t>
            </w:r>
            <w:r w:rsidR="00EC6277" w:rsidRPr="008A2432">
              <w:rPr>
                <w:rFonts w:ascii="Times New Roman" w:hAnsi="Times New Roman" w:cs="Times New Roman"/>
                <w:noProof/>
                <w:webHidden/>
                <w:sz w:val="24"/>
                <w:szCs w:val="24"/>
              </w:rPr>
              <w:tab/>
            </w:r>
            <w:r w:rsidR="00EC6277" w:rsidRPr="008A2432">
              <w:rPr>
                <w:rFonts w:ascii="Times New Roman" w:hAnsi="Times New Roman" w:cs="Times New Roman"/>
                <w:noProof/>
                <w:webHidden/>
                <w:sz w:val="24"/>
                <w:szCs w:val="24"/>
              </w:rPr>
              <w:fldChar w:fldCharType="begin"/>
            </w:r>
            <w:r w:rsidR="00EC6277" w:rsidRPr="008A2432">
              <w:rPr>
                <w:rFonts w:ascii="Times New Roman" w:hAnsi="Times New Roman" w:cs="Times New Roman"/>
                <w:noProof/>
                <w:webHidden/>
                <w:sz w:val="24"/>
                <w:szCs w:val="24"/>
              </w:rPr>
              <w:instrText xml:space="preserve"> PAGEREF _Toc136870529 \h </w:instrText>
            </w:r>
            <w:r w:rsidR="00EC6277" w:rsidRPr="008A2432">
              <w:rPr>
                <w:rFonts w:ascii="Times New Roman" w:hAnsi="Times New Roman" w:cs="Times New Roman"/>
                <w:noProof/>
                <w:webHidden/>
                <w:sz w:val="24"/>
                <w:szCs w:val="24"/>
              </w:rPr>
            </w:r>
            <w:r w:rsidR="00EC6277" w:rsidRPr="008A2432">
              <w:rPr>
                <w:rFonts w:ascii="Times New Roman" w:hAnsi="Times New Roman" w:cs="Times New Roman"/>
                <w:noProof/>
                <w:webHidden/>
                <w:sz w:val="24"/>
                <w:szCs w:val="24"/>
              </w:rPr>
              <w:fldChar w:fldCharType="separate"/>
            </w:r>
            <w:r w:rsidR="00EC6277" w:rsidRPr="008A2432">
              <w:rPr>
                <w:rFonts w:ascii="Times New Roman" w:hAnsi="Times New Roman" w:cs="Times New Roman"/>
                <w:noProof/>
                <w:webHidden/>
                <w:sz w:val="24"/>
                <w:szCs w:val="24"/>
              </w:rPr>
              <w:t>5</w:t>
            </w:r>
            <w:r w:rsidR="00EC6277" w:rsidRPr="008A2432">
              <w:rPr>
                <w:rFonts w:ascii="Times New Roman" w:hAnsi="Times New Roman" w:cs="Times New Roman"/>
                <w:noProof/>
                <w:webHidden/>
                <w:sz w:val="24"/>
                <w:szCs w:val="24"/>
              </w:rPr>
              <w:fldChar w:fldCharType="end"/>
            </w:r>
          </w:hyperlink>
        </w:p>
        <w:p w14:paraId="0F2D7509" w14:textId="7BFA9D20" w:rsidR="00EC6277" w:rsidRPr="008A2432" w:rsidRDefault="00931285">
          <w:pPr>
            <w:pStyle w:val="TOC2"/>
            <w:tabs>
              <w:tab w:val="left" w:pos="880"/>
              <w:tab w:val="right" w:leader="dot" w:pos="9350"/>
            </w:tabs>
            <w:rPr>
              <w:rFonts w:ascii="Times New Roman" w:hAnsi="Times New Roman" w:cs="Times New Roman"/>
              <w:noProof/>
              <w:kern w:val="2"/>
              <w:sz w:val="24"/>
              <w:szCs w:val="24"/>
              <w:lang w:eastAsia="zh-CN"/>
              <w14:ligatures w14:val="standardContextual"/>
            </w:rPr>
          </w:pPr>
          <w:hyperlink w:anchor="_Toc136870530" w:history="1">
            <w:r w:rsidR="00EC6277" w:rsidRPr="008A2432">
              <w:rPr>
                <w:rStyle w:val="Hyperlink"/>
                <w:rFonts w:ascii="Times New Roman" w:eastAsia="PMingLiU" w:hAnsi="Times New Roman" w:cs="Times New Roman"/>
                <w:b/>
                <w:bCs/>
                <w:noProof/>
                <w:kern w:val="36"/>
                <w:sz w:val="24"/>
                <w:szCs w:val="24"/>
              </w:rPr>
              <w:t>1.4</w:t>
            </w:r>
            <w:r w:rsidR="00EC6277" w:rsidRPr="008A2432">
              <w:rPr>
                <w:rFonts w:ascii="Times New Roman" w:hAnsi="Times New Roman" w:cs="Times New Roman"/>
                <w:noProof/>
                <w:kern w:val="2"/>
                <w:sz w:val="24"/>
                <w:szCs w:val="24"/>
                <w:lang w:eastAsia="zh-CN"/>
                <w14:ligatures w14:val="standardContextual"/>
              </w:rPr>
              <w:tab/>
            </w:r>
            <w:r w:rsidR="00EC6277" w:rsidRPr="008A2432">
              <w:rPr>
                <w:rStyle w:val="Hyperlink"/>
                <w:rFonts w:ascii="Times New Roman" w:eastAsia="PMingLiU" w:hAnsi="Times New Roman" w:cs="Times New Roman"/>
                <w:b/>
                <w:bCs/>
                <w:noProof/>
                <w:kern w:val="36"/>
                <w:sz w:val="24"/>
                <w:szCs w:val="24"/>
              </w:rPr>
              <w:t>Milk compartment</w:t>
            </w:r>
            <w:r w:rsidR="00EC6277" w:rsidRPr="008A2432">
              <w:rPr>
                <w:rFonts w:ascii="Times New Roman" w:hAnsi="Times New Roman" w:cs="Times New Roman"/>
                <w:noProof/>
                <w:webHidden/>
                <w:sz w:val="24"/>
                <w:szCs w:val="24"/>
              </w:rPr>
              <w:tab/>
            </w:r>
            <w:r w:rsidR="00EC6277" w:rsidRPr="008A2432">
              <w:rPr>
                <w:rFonts w:ascii="Times New Roman" w:hAnsi="Times New Roman" w:cs="Times New Roman"/>
                <w:noProof/>
                <w:webHidden/>
                <w:sz w:val="24"/>
                <w:szCs w:val="24"/>
              </w:rPr>
              <w:fldChar w:fldCharType="begin"/>
            </w:r>
            <w:r w:rsidR="00EC6277" w:rsidRPr="008A2432">
              <w:rPr>
                <w:rFonts w:ascii="Times New Roman" w:hAnsi="Times New Roman" w:cs="Times New Roman"/>
                <w:noProof/>
                <w:webHidden/>
                <w:sz w:val="24"/>
                <w:szCs w:val="24"/>
              </w:rPr>
              <w:instrText xml:space="preserve"> PAGEREF _Toc136870530 \h </w:instrText>
            </w:r>
            <w:r w:rsidR="00EC6277" w:rsidRPr="008A2432">
              <w:rPr>
                <w:rFonts w:ascii="Times New Roman" w:hAnsi="Times New Roman" w:cs="Times New Roman"/>
                <w:noProof/>
                <w:webHidden/>
                <w:sz w:val="24"/>
                <w:szCs w:val="24"/>
              </w:rPr>
            </w:r>
            <w:r w:rsidR="00EC6277" w:rsidRPr="008A2432">
              <w:rPr>
                <w:rFonts w:ascii="Times New Roman" w:hAnsi="Times New Roman" w:cs="Times New Roman"/>
                <w:noProof/>
                <w:webHidden/>
                <w:sz w:val="24"/>
                <w:szCs w:val="24"/>
              </w:rPr>
              <w:fldChar w:fldCharType="separate"/>
            </w:r>
            <w:r w:rsidR="00EC6277" w:rsidRPr="008A2432">
              <w:rPr>
                <w:rFonts w:ascii="Times New Roman" w:hAnsi="Times New Roman" w:cs="Times New Roman"/>
                <w:noProof/>
                <w:webHidden/>
                <w:sz w:val="24"/>
                <w:szCs w:val="24"/>
              </w:rPr>
              <w:t>7</w:t>
            </w:r>
            <w:r w:rsidR="00EC6277" w:rsidRPr="008A2432">
              <w:rPr>
                <w:rFonts w:ascii="Times New Roman" w:hAnsi="Times New Roman" w:cs="Times New Roman"/>
                <w:noProof/>
                <w:webHidden/>
                <w:sz w:val="24"/>
                <w:szCs w:val="24"/>
              </w:rPr>
              <w:fldChar w:fldCharType="end"/>
            </w:r>
          </w:hyperlink>
        </w:p>
        <w:p w14:paraId="5DEF8A39" w14:textId="77397193" w:rsidR="00EC6277" w:rsidRPr="008A2432" w:rsidRDefault="00931285">
          <w:pPr>
            <w:pStyle w:val="TOC2"/>
            <w:tabs>
              <w:tab w:val="left" w:pos="880"/>
              <w:tab w:val="right" w:leader="dot" w:pos="9350"/>
            </w:tabs>
            <w:rPr>
              <w:rFonts w:ascii="Times New Roman" w:hAnsi="Times New Roman" w:cs="Times New Roman"/>
              <w:noProof/>
              <w:kern w:val="2"/>
              <w:sz w:val="24"/>
              <w:szCs w:val="24"/>
              <w:lang w:eastAsia="zh-CN"/>
              <w14:ligatures w14:val="standardContextual"/>
            </w:rPr>
          </w:pPr>
          <w:hyperlink w:anchor="_Toc136870531" w:history="1">
            <w:r w:rsidR="00EC6277" w:rsidRPr="008A2432">
              <w:rPr>
                <w:rStyle w:val="Hyperlink"/>
                <w:rFonts w:ascii="Times New Roman" w:hAnsi="Times New Roman" w:cs="Times New Roman"/>
                <w:b/>
                <w:bCs/>
                <w:noProof/>
                <w:sz w:val="24"/>
                <w:szCs w:val="24"/>
                <w:lang w:val="en-GB"/>
              </w:rPr>
              <w:t>1.5</w:t>
            </w:r>
            <w:r w:rsidR="00EC6277" w:rsidRPr="008A2432">
              <w:rPr>
                <w:rFonts w:ascii="Times New Roman" w:hAnsi="Times New Roman" w:cs="Times New Roman"/>
                <w:noProof/>
                <w:kern w:val="2"/>
                <w:sz w:val="24"/>
                <w:szCs w:val="24"/>
                <w:lang w:eastAsia="zh-CN"/>
                <w14:ligatures w14:val="standardContextual"/>
              </w:rPr>
              <w:tab/>
            </w:r>
            <w:r w:rsidR="00EC6277" w:rsidRPr="008A2432">
              <w:rPr>
                <w:rStyle w:val="Hyperlink"/>
                <w:rFonts w:ascii="Times New Roman" w:hAnsi="Times New Roman" w:cs="Times New Roman"/>
                <w:b/>
                <w:bCs/>
                <w:noProof/>
                <w:sz w:val="24"/>
                <w:szCs w:val="24"/>
              </w:rPr>
              <w:t>General mass balance equations in tissues</w:t>
            </w:r>
            <w:r w:rsidR="00EC6277" w:rsidRPr="008A2432">
              <w:rPr>
                <w:rFonts w:ascii="Times New Roman" w:hAnsi="Times New Roman" w:cs="Times New Roman"/>
                <w:noProof/>
                <w:webHidden/>
                <w:sz w:val="24"/>
                <w:szCs w:val="24"/>
              </w:rPr>
              <w:tab/>
            </w:r>
            <w:r w:rsidR="00EC6277" w:rsidRPr="008A2432">
              <w:rPr>
                <w:rFonts w:ascii="Times New Roman" w:hAnsi="Times New Roman" w:cs="Times New Roman"/>
                <w:noProof/>
                <w:webHidden/>
                <w:sz w:val="24"/>
                <w:szCs w:val="24"/>
              </w:rPr>
              <w:fldChar w:fldCharType="begin"/>
            </w:r>
            <w:r w:rsidR="00EC6277" w:rsidRPr="008A2432">
              <w:rPr>
                <w:rFonts w:ascii="Times New Roman" w:hAnsi="Times New Roman" w:cs="Times New Roman"/>
                <w:noProof/>
                <w:webHidden/>
                <w:sz w:val="24"/>
                <w:szCs w:val="24"/>
              </w:rPr>
              <w:instrText xml:space="preserve"> PAGEREF _Toc136870531 \h </w:instrText>
            </w:r>
            <w:r w:rsidR="00EC6277" w:rsidRPr="008A2432">
              <w:rPr>
                <w:rFonts w:ascii="Times New Roman" w:hAnsi="Times New Roman" w:cs="Times New Roman"/>
                <w:noProof/>
                <w:webHidden/>
                <w:sz w:val="24"/>
                <w:szCs w:val="24"/>
              </w:rPr>
            </w:r>
            <w:r w:rsidR="00EC6277" w:rsidRPr="008A2432">
              <w:rPr>
                <w:rFonts w:ascii="Times New Roman" w:hAnsi="Times New Roman" w:cs="Times New Roman"/>
                <w:noProof/>
                <w:webHidden/>
                <w:sz w:val="24"/>
                <w:szCs w:val="24"/>
              </w:rPr>
              <w:fldChar w:fldCharType="separate"/>
            </w:r>
            <w:r w:rsidR="00EC6277" w:rsidRPr="008A2432">
              <w:rPr>
                <w:rFonts w:ascii="Times New Roman" w:hAnsi="Times New Roman" w:cs="Times New Roman"/>
                <w:noProof/>
                <w:webHidden/>
                <w:sz w:val="24"/>
                <w:szCs w:val="24"/>
              </w:rPr>
              <w:t>7</w:t>
            </w:r>
            <w:r w:rsidR="00EC6277" w:rsidRPr="008A2432">
              <w:rPr>
                <w:rFonts w:ascii="Times New Roman" w:hAnsi="Times New Roman" w:cs="Times New Roman"/>
                <w:noProof/>
                <w:webHidden/>
                <w:sz w:val="24"/>
                <w:szCs w:val="24"/>
              </w:rPr>
              <w:fldChar w:fldCharType="end"/>
            </w:r>
          </w:hyperlink>
        </w:p>
        <w:p w14:paraId="49969023" w14:textId="1271645B" w:rsidR="00EC6277" w:rsidRPr="008A2432" w:rsidRDefault="00931285">
          <w:pPr>
            <w:pStyle w:val="TOC1"/>
            <w:tabs>
              <w:tab w:val="left" w:pos="440"/>
              <w:tab w:val="right" w:leader="dot" w:pos="9350"/>
            </w:tabs>
            <w:rPr>
              <w:rFonts w:ascii="Times New Roman" w:hAnsi="Times New Roman" w:cs="Times New Roman"/>
              <w:noProof/>
              <w:kern w:val="2"/>
              <w:sz w:val="24"/>
              <w:szCs w:val="24"/>
              <w:lang w:eastAsia="zh-CN"/>
              <w14:ligatures w14:val="standardContextual"/>
            </w:rPr>
          </w:pPr>
          <w:hyperlink w:anchor="_Toc136870532" w:history="1">
            <w:r w:rsidR="00EC6277" w:rsidRPr="008A2432">
              <w:rPr>
                <w:rStyle w:val="Hyperlink"/>
                <w:rFonts w:ascii="Times New Roman" w:hAnsi="Times New Roman" w:cs="Times New Roman"/>
                <w:b/>
                <w:bCs/>
                <w:noProof/>
                <w:sz w:val="24"/>
                <w:szCs w:val="24"/>
                <w:lang w:val="en-GB"/>
              </w:rPr>
              <w:t>2.</w:t>
            </w:r>
            <w:r w:rsidR="00EC6277" w:rsidRPr="008A2432">
              <w:rPr>
                <w:rFonts w:ascii="Times New Roman" w:hAnsi="Times New Roman" w:cs="Times New Roman"/>
                <w:noProof/>
                <w:kern w:val="2"/>
                <w:sz w:val="24"/>
                <w:szCs w:val="24"/>
                <w:lang w:eastAsia="zh-CN"/>
                <w14:ligatures w14:val="standardContextual"/>
              </w:rPr>
              <w:tab/>
            </w:r>
            <w:r w:rsidR="00EC6277" w:rsidRPr="008A2432">
              <w:rPr>
                <w:rStyle w:val="Hyperlink"/>
                <w:rFonts w:ascii="Times New Roman" w:hAnsi="Times New Roman" w:cs="Times New Roman"/>
                <w:b/>
                <w:bCs/>
                <w:noProof/>
                <w:sz w:val="24"/>
                <w:szCs w:val="24"/>
                <w:lang w:val="en-GB"/>
              </w:rPr>
              <w:t>Equations for multimedia exposure model</w:t>
            </w:r>
            <w:r w:rsidR="00EC6277" w:rsidRPr="008A2432">
              <w:rPr>
                <w:rFonts w:ascii="Times New Roman" w:hAnsi="Times New Roman" w:cs="Times New Roman"/>
                <w:noProof/>
                <w:webHidden/>
                <w:sz w:val="24"/>
                <w:szCs w:val="24"/>
              </w:rPr>
              <w:tab/>
            </w:r>
            <w:r w:rsidR="00EC6277" w:rsidRPr="008A2432">
              <w:rPr>
                <w:rFonts w:ascii="Times New Roman" w:hAnsi="Times New Roman" w:cs="Times New Roman"/>
                <w:noProof/>
                <w:webHidden/>
                <w:sz w:val="24"/>
                <w:szCs w:val="24"/>
              </w:rPr>
              <w:fldChar w:fldCharType="begin"/>
            </w:r>
            <w:r w:rsidR="00EC6277" w:rsidRPr="008A2432">
              <w:rPr>
                <w:rFonts w:ascii="Times New Roman" w:hAnsi="Times New Roman" w:cs="Times New Roman"/>
                <w:noProof/>
                <w:webHidden/>
                <w:sz w:val="24"/>
                <w:szCs w:val="24"/>
              </w:rPr>
              <w:instrText xml:space="preserve"> PAGEREF _Toc136870532 \h </w:instrText>
            </w:r>
            <w:r w:rsidR="00EC6277" w:rsidRPr="008A2432">
              <w:rPr>
                <w:rFonts w:ascii="Times New Roman" w:hAnsi="Times New Roman" w:cs="Times New Roman"/>
                <w:noProof/>
                <w:webHidden/>
                <w:sz w:val="24"/>
                <w:szCs w:val="24"/>
              </w:rPr>
            </w:r>
            <w:r w:rsidR="00EC6277" w:rsidRPr="008A2432">
              <w:rPr>
                <w:rFonts w:ascii="Times New Roman" w:hAnsi="Times New Roman" w:cs="Times New Roman"/>
                <w:noProof/>
                <w:webHidden/>
                <w:sz w:val="24"/>
                <w:szCs w:val="24"/>
              </w:rPr>
              <w:fldChar w:fldCharType="separate"/>
            </w:r>
            <w:r w:rsidR="00EC6277" w:rsidRPr="008A2432">
              <w:rPr>
                <w:rFonts w:ascii="Times New Roman" w:hAnsi="Times New Roman" w:cs="Times New Roman"/>
                <w:noProof/>
                <w:webHidden/>
                <w:sz w:val="24"/>
                <w:szCs w:val="24"/>
              </w:rPr>
              <w:t>8</w:t>
            </w:r>
            <w:r w:rsidR="00EC6277" w:rsidRPr="008A2432">
              <w:rPr>
                <w:rFonts w:ascii="Times New Roman" w:hAnsi="Times New Roman" w:cs="Times New Roman"/>
                <w:noProof/>
                <w:webHidden/>
                <w:sz w:val="24"/>
                <w:szCs w:val="24"/>
              </w:rPr>
              <w:fldChar w:fldCharType="end"/>
            </w:r>
          </w:hyperlink>
        </w:p>
        <w:p w14:paraId="302469FB" w14:textId="79B3BA58" w:rsidR="00EC6277" w:rsidRPr="008A2432" w:rsidRDefault="00931285">
          <w:pPr>
            <w:pStyle w:val="TOC1"/>
            <w:tabs>
              <w:tab w:val="left" w:pos="440"/>
              <w:tab w:val="right" w:leader="dot" w:pos="9350"/>
            </w:tabs>
            <w:rPr>
              <w:rFonts w:ascii="Times New Roman" w:hAnsi="Times New Roman" w:cs="Times New Roman"/>
              <w:noProof/>
              <w:kern w:val="2"/>
              <w:sz w:val="24"/>
              <w:szCs w:val="24"/>
              <w:lang w:eastAsia="zh-CN"/>
              <w14:ligatures w14:val="standardContextual"/>
            </w:rPr>
          </w:pPr>
          <w:hyperlink w:anchor="_Toc136870533" w:history="1">
            <w:r w:rsidR="00EC6277" w:rsidRPr="008A2432">
              <w:rPr>
                <w:rStyle w:val="Hyperlink"/>
                <w:rFonts w:ascii="Times New Roman" w:hAnsi="Times New Roman" w:cs="Times New Roman"/>
                <w:b/>
                <w:bCs/>
                <w:noProof/>
                <w:sz w:val="24"/>
                <w:szCs w:val="24"/>
                <w:lang w:val="en-GB"/>
              </w:rPr>
              <w:t>3.</w:t>
            </w:r>
            <w:r w:rsidR="00EC6277" w:rsidRPr="008A2432">
              <w:rPr>
                <w:rFonts w:ascii="Times New Roman" w:hAnsi="Times New Roman" w:cs="Times New Roman"/>
                <w:noProof/>
                <w:kern w:val="2"/>
                <w:sz w:val="24"/>
                <w:szCs w:val="24"/>
                <w:lang w:eastAsia="zh-CN"/>
                <w14:ligatures w14:val="standardContextual"/>
              </w:rPr>
              <w:tab/>
            </w:r>
            <w:r w:rsidR="00EC6277" w:rsidRPr="008A2432">
              <w:rPr>
                <w:rStyle w:val="Hyperlink"/>
                <w:rFonts w:ascii="Times New Roman" w:hAnsi="Times New Roman" w:cs="Times New Roman"/>
                <w:b/>
                <w:bCs/>
                <w:noProof/>
                <w:sz w:val="24"/>
                <w:szCs w:val="24"/>
                <w:lang w:val="en-GB"/>
              </w:rPr>
              <w:t>Sensitivity analysis</w:t>
            </w:r>
            <w:r w:rsidR="00EC6277" w:rsidRPr="008A2432">
              <w:rPr>
                <w:rFonts w:ascii="Times New Roman" w:hAnsi="Times New Roman" w:cs="Times New Roman"/>
                <w:noProof/>
                <w:webHidden/>
                <w:sz w:val="24"/>
                <w:szCs w:val="24"/>
              </w:rPr>
              <w:tab/>
            </w:r>
            <w:r w:rsidR="00EC6277" w:rsidRPr="008A2432">
              <w:rPr>
                <w:rFonts w:ascii="Times New Roman" w:hAnsi="Times New Roman" w:cs="Times New Roman"/>
                <w:noProof/>
                <w:webHidden/>
                <w:sz w:val="24"/>
                <w:szCs w:val="24"/>
              </w:rPr>
              <w:fldChar w:fldCharType="begin"/>
            </w:r>
            <w:r w:rsidR="00EC6277" w:rsidRPr="008A2432">
              <w:rPr>
                <w:rFonts w:ascii="Times New Roman" w:hAnsi="Times New Roman" w:cs="Times New Roman"/>
                <w:noProof/>
                <w:webHidden/>
                <w:sz w:val="24"/>
                <w:szCs w:val="24"/>
              </w:rPr>
              <w:instrText xml:space="preserve"> PAGEREF _Toc136870533 \h </w:instrText>
            </w:r>
            <w:r w:rsidR="00EC6277" w:rsidRPr="008A2432">
              <w:rPr>
                <w:rFonts w:ascii="Times New Roman" w:hAnsi="Times New Roman" w:cs="Times New Roman"/>
                <w:noProof/>
                <w:webHidden/>
                <w:sz w:val="24"/>
                <w:szCs w:val="24"/>
              </w:rPr>
            </w:r>
            <w:r w:rsidR="00EC6277" w:rsidRPr="008A2432">
              <w:rPr>
                <w:rFonts w:ascii="Times New Roman" w:hAnsi="Times New Roman" w:cs="Times New Roman"/>
                <w:noProof/>
                <w:webHidden/>
                <w:sz w:val="24"/>
                <w:szCs w:val="24"/>
              </w:rPr>
              <w:fldChar w:fldCharType="separate"/>
            </w:r>
            <w:r w:rsidR="00EC6277" w:rsidRPr="008A2432">
              <w:rPr>
                <w:rFonts w:ascii="Times New Roman" w:hAnsi="Times New Roman" w:cs="Times New Roman"/>
                <w:noProof/>
                <w:webHidden/>
                <w:sz w:val="24"/>
                <w:szCs w:val="24"/>
              </w:rPr>
              <w:t>9</w:t>
            </w:r>
            <w:r w:rsidR="00EC6277" w:rsidRPr="008A2432">
              <w:rPr>
                <w:rFonts w:ascii="Times New Roman" w:hAnsi="Times New Roman" w:cs="Times New Roman"/>
                <w:noProof/>
                <w:webHidden/>
                <w:sz w:val="24"/>
                <w:szCs w:val="24"/>
              </w:rPr>
              <w:fldChar w:fldCharType="end"/>
            </w:r>
          </w:hyperlink>
        </w:p>
        <w:p w14:paraId="00027ECE" w14:textId="1CBFCEB8" w:rsidR="00EC6277" w:rsidRPr="008A2432" w:rsidRDefault="00931285">
          <w:pPr>
            <w:pStyle w:val="TOC1"/>
            <w:tabs>
              <w:tab w:val="left" w:pos="440"/>
              <w:tab w:val="right" w:leader="dot" w:pos="9350"/>
            </w:tabs>
            <w:rPr>
              <w:rFonts w:ascii="Times New Roman" w:hAnsi="Times New Roman" w:cs="Times New Roman"/>
              <w:noProof/>
              <w:kern w:val="2"/>
              <w:sz w:val="24"/>
              <w:szCs w:val="24"/>
              <w:lang w:eastAsia="zh-CN"/>
              <w14:ligatures w14:val="standardContextual"/>
            </w:rPr>
          </w:pPr>
          <w:hyperlink w:anchor="_Toc136870534" w:history="1">
            <w:r w:rsidR="00EC6277" w:rsidRPr="008A2432">
              <w:rPr>
                <w:rStyle w:val="Hyperlink"/>
                <w:rFonts w:ascii="Times New Roman" w:hAnsi="Times New Roman" w:cs="Times New Roman"/>
                <w:b/>
                <w:bCs/>
                <w:noProof/>
                <w:sz w:val="24"/>
                <w:szCs w:val="24"/>
                <w:lang w:val="en-GB"/>
              </w:rPr>
              <w:t>4.</w:t>
            </w:r>
            <w:r w:rsidR="00EC6277" w:rsidRPr="008A2432">
              <w:rPr>
                <w:rFonts w:ascii="Times New Roman" w:hAnsi="Times New Roman" w:cs="Times New Roman"/>
                <w:noProof/>
                <w:kern w:val="2"/>
                <w:sz w:val="24"/>
                <w:szCs w:val="24"/>
                <w:lang w:eastAsia="zh-CN"/>
                <w14:ligatures w14:val="standardContextual"/>
              </w:rPr>
              <w:tab/>
            </w:r>
            <w:r w:rsidR="00EC6277" w:rsidRPr="008A2432">
              <w:rPr>
                <w:rStyle w:val="Hyperlink"/>
                <w:rFonts w:ascii="Times New Roman" w:hAnsi="Times New Roman" w:cs="Times New Roman"/>
                <w:b/>
                <w:bCs/>
                <w:noProof/>
                <w:sz w:val="24"/>
                <w:szCs w:val="24"/>
                <w:lang w:val="en-GB"/>
              </w:rPr>
              <w:t>Supplementary Tables</w:t>
            </w:r>
            <w:r w:rsidR="00EC6277" w:rsidRPr="008A2432">
              <w:rPr>
                <w:rFonts w:ascii="Times New Roman" w:hAnsi="Times New Roman" w:cs="Times New Roman"/>
                <w:noProof/>
                <w:webHidden/>
                <w:sz w:val="24"/>
                <w:szCs w:val="24"/>
              </w:rPr>
              <w:tab/>
            </w:r>
            <w:r w:rsidR="00EC6277" w:rsidRPr="008A2432">
              <w:rPr>
                <w:rFonts w:ascii="Times New Roman" w:hAnsi="Times New Roman" w:cs="Times New Roman"/>
                <w:noProof/>
                <w:webHidden/>
                <w:sz w:val="24"/>
                <w:szCs w:val="24"/>
              </w:rPr>
              <w:fldChar w:fldCharType="begin"/>
            </w:r>
            <w:r w:rsidR="00EC6277" w:rsidRPr="008A2432">
              <w:rPr>
                <w:rFonts w:ascii="Times New Roman" w:hAnsi="Times New Roman" w:cs="Times New Roman"/>
                <w:noProof/>
                <w:webHidden/>
                <w:sz w:val="24"/>
                <w:szCs w:val="24"/>
              </w:rPr>
              <w:instrText xml:space="preserve"> PAGEREF _Toc136870534 \h </w:instrText>
            </w:r>
            <w:r w:rsidR="00EC6277" w:rsidRPr="008A2432">
              <w:rPr>
                <w:rFonts w:ascii="Times New Roman" w:hAnsi="Times New Roman" w:cs="Times New Roman"/>
                <w:noProof/>
                <w:webHidden/>
                <w:sz w:val="24"/>
                <w:szCs w:val="24"/>
              </w:rPr>
            </w:r>
            <w:r w:rsidR="00EC6277" w:rsidRPr="008A2432">
              <w:rPr>
                <w:rFonts w:ascii="Times New Roman" w:hAnsi="Times New Roman" w:cs="Times New Roman"/>
                <w:noProof/>
                <w:webHidden/>
                <w:sz w:val="24"/>
                <w:szCs w:val="24"/>
              </w:rPr>
              <w:fldChar w:fldCharType="separate"/>
            </w:r>
            <w:r w:rsidR="00EC6277" w:rsidRPr="008A2432">
              <w:rPr>
                <w:rFonts w:ascii="Times New Roman" w:hAnsi="Times New Roman" w:cs="Times New Roman"/>
                <w:noProof/>
                <w:webHidden/>
                <w:sz w:val="24"/>
                <w:szCs w:val="24"/>
              </w:rPr>
              <w:t>10</w:t>
            </w:r>
            <w:r w:rsidR="00EC6277" w:rsidRPr="008A2432">
              <w:rPr>
                <w:rFonts w:ascii="Times New Roman" w:hAnsi="Times New Roman" w:cs="Times New Roman"/>
                <w:noProof/>
                <w:webHidden/>
                <w:sz w:val="24"/>
                <w:szCs w:val="24"/>
              </w:rPr>
              <w:fldChar w:fldCharType="end"/>
            </w:r>
          </w:hyperlink>
        </w:p>
        <w:p w14:paraId="7AC75649" w14:textId="042C9582" w:rsidR="00EC6277" w:rsidRPr="008A2432" w:rsidRDefault="00931285">
          <w:pPr>
            <w:pStyle w:val="TOC2"/>
            <w:tabs>
              <w:tab w:val="right" w:leader="dot" w:pos="9350"/>
            </w:tabs>
            <w:rPr>
              <w:rFonts w:ascii="Times New Roman" w:hAnsi="Times New Roman" w:cs="Times New Roman"/>
              <w:noProof/>
              <w:kern w:val="2"/>
              <w:sz w:val="24"/>
              <w:szCs w:val="24"/>
              <w:lang w:eastAsia="zh-CN"/>
              <w14:ligatures w14:val="standardContextual"/>
            </w:rPr>
          </w:pPr>
          <w:hyperlink w:anchor="_Toc136870535" w:history="1">
            <w:r w:rsidR="00EC6277" w:rsidRPr="008A2432">
              <w:rPr>
                <w:rStyle w:val="Hyperlink"/>
                <w:rFonts w:ascii="Times New Roman" w:hAnsi="Times New Roman" w:cs="Times New Roman"/>
                <w:b/>
                <w:bCs/>
                <w:noProof/>
                <w:sz w:val="24"/>
                <w:szCs w:val="24"/>
              </w:rPr>
              <w:t>Table S1</w:t>
            </w:r>
            <w:r w:rsidR="00EC6277" w:rsidRPr="008A2432">
              <w:rPr>
                <w:rStyle w:val="Hyperlink"/>
                <w:rFonts w:ascii="Times New Roman" w:hAnsi="Times New Roman" w:cs="Times New Roman"/>
                <w:noProof/>
                <w:sz w:val="24"/>
                <w:szCs w:val="24"/>
              </w:rPr>
              <w:t>.</w:t>
            </w:r>
            <w:r w:rsidR="00EC6277" w:rsidRPr="008A2432">
              <w:rPr>
                <w:rFonts w:ascii="Times New Roman" w:hAnsi="Times New Roman" w:cs="Times New Roman"/>
                <w:noProof/>
                <w:webHidden/>
                <w:sz w:val="24"/>
                <w:szCs w:val="24"/>
              </w:rPr>
              <w:tab/>
            </w:r>
            <w:r w:rsidR="00EC6277" w:rsidRPr="008A2432">
              <w:rPr>
                <w:rFonts w:ascii="Times New Roman" w:hAnsi="Times New Roman" w:cs="Times New Roman"/>
                <w:noProof/>
                <w:webHidden/>
                <w:sz w:val="24"/>
                <w:szCs w:val="24"/>
              </w:rPr>
              <w:fldChar w:fldCharType="begin"/>
            </w:r>
            <w:r w:rsidR="00EC6277" w:rsidRPr="008A2432">
              <w:rPr>
                <w:rFonts w:ascii="Times New Roman" w:hAnsi="Times New Roman" w:cs="Times New Roman"/>
                <w:noProof/>
                <w:webHidden/>
                <w:sz w:val="24"/>
                <w:szCs w:val="24"/>
              </w:rPr>
              <w:instrText xml:space="preserve"> PAGEREF _Toc136870535 \h </w:instrText>
            </w:r>
            <w:r w:rsidR="00EC6277" w:rsidRPr="008A2432">
              <w:rPr>
                <w:rFonts w:ascii="Times New Roman" w:hAnsi="Times New Roman" w:cs="Times New Roman"/>
                <w:noProof/>
                <w:webHidden/>
                <w:sz w:val="24"/>
                <w:szCs w:val="24"/>
              </w:rPr>
            </w:r>
            <w:r w:rsidR="00EC6277" w:rsidRPr="008A2432">
              <w:rPr>
                <w:rFonts w:ascii="Times New Roman" w:hAnsi="Times New Roman" w:cs="Times New Roman"/>
                <w:noProof/>
                <w:webHidden/>
                <w:sz w:val="24"/>
                <w:szCs w:val="24"/>
              </w:rPr>
              <w:fldChar w:fldCharType="separate"/>
            </w:r>
            <w:r w:rsidR="00EC6277" w:rsidRPr="008A2432">
              <w:rPr>
                <w:rFonts w:ascii="Times New Roman" w:hAnsi="Times New Roman" w:cs="Times New Roman"/>
                <w:noProof/>
                <w:webHidden/>
                <w:sz w:val="24"/>
                <w:szCs w:val="24"/>
              </w:rPr>
              <w:t>10</w:t>
            </w:r>
            <w:r w:rsidR="00EC6277" w:rsidRPr="008A2432">
              <w:rPr>
                <w:rFonts w:ascii="Times New Roman" w:hAnsi="Times New Roman" w:cs="Times New Roman"/>
                <w:noProof/>
                <w:webHidden/>
                <w:sz w:val="24"/>
                <w:szCs w:val="24"/>
              </w:rPr>
              <w:fldChar w:fldCharType="end"/>
            </w:r>
          </w:hyperlink>
        </w:p>
        <w:p w14:paraId="4C462A3A" w14:textId="59BFDB53" w:rsidR="00EC6277" w:rsidRPr="008A2432" w:rsidRDefault="00931285">
          <w:pPr>
            <w:pStyle w:val="TOC2"/>
            <w:tabs>
              <w:tab w:val="right" w:leader="dot" w:pos="9350"/>
            </w:tabs>
            <w:rPr>
              <w:rFonts w:ascii="Times New Roman" w:hAnsi="Times New Roman" w:cs="Times New Roman"/>
              <w:noProof/>
              <w:kern w:val="2"/>
              <w:sz w:val="24"/>
              <w:szCs w:val="24"/>
              <w:lang w:eastAsia="zh-CN"/>
              <w14:ligatures w14:val="standardContextual"/>
            </w:rPr>
          </w:pPr>
          <w:hyperlink w:anchor="_Toc136870536" w:history="1">
            <w:r w:rsidR="00EC6277" w:rsidRPr="008A2432">
              <w:rPr>
                <w:rStyle w:val="Hyperlink"/>
                <w:rFonts w:ascii="Times New Roman" w:hAnsi="Times New Roman" w:cs="Times New Roman"/>
                <w:b/>
                <w:bCs/>
                <w:noProof/>
                <w:sz w:val="24"/>
                <w:szCs w:val="24"/>
              </w:rPr>
              <w:t>Table S2.</w:t>
            </w:r>
            <w:r w:rsidR="00EC6277" w:rsidRPr="008A2432">
              <w:rPr>
                <w:rFonts w:ascii="Times New Roman" w:hAnsi="Times New Roman" w:cs="Times New Roman"/>
                <w:noProof/>
                <w:webHidden/>
                <w:sz w:val="24"/>
                <w:szCs w:val="24"/>
              </w:rPr>
              <w:tab/>
            </w:r>
            <w:r w:rsidR="00EC6277" w:rsidRPr="008A2432">
              <w:rPr>
                <w:rFonts w:ascii="Times New Roman" w:hAnsi="Times New Roman" w:cs="Times New Roman"/>
                <w:noProof/>
                <w:webHidden/>
                <w:sz w:val="24"/>
                <w:szCs w:val="24"/>
              </w:rPr>
              <w:fldChar w:fldCharType="begin"/>
            </w:r>
            <w:r w:rsidR="00EC6277" w:rsidRPr="008A2432">
              <w:rPr>
                <w:rFonts w:ascii="Times New Roman" w:hAnsi="Times New Roman" w:cs="Times New Roman"/>
                <w:noProof/>
                <w:webHidden/>
                <w:sz w:val="24"/>
                <w:szCs w:val="24"/>
              </w:rPr>
              <w:instrText xml:space="preserve"> PAGEREF _Toc136870536 \h </w:instrText>
            </w:r>
            <w:r w:rsidR="00EC6277" w:rsidRPr="008A2432">
              <w:rPr>
                <w:rFonts w:ascii="Times New Roman" w:hAnsi="Times New Roman" w:cs="Times New Roman"/>
                <w:noProof/>
                <w:webHidden/>
                <w:sz w:val="24"/>
                <w:szCs w:val="24"/>
              </w:rPr>
            </w:r>
            <w:r w:rsidR="00EC6277" w:rsidRPr="008A2432">
              <w:rPr>
                <w:rFonts w:ascii="Times New Roman" w:hAnsi="Times New Roman" w:cs="Times New Roman"/>
                <w:noProof/>
                <w:webHidden/>
                <w:sz w:val="24"/>
                <w:szCs w:val="24"/>
              </w:rPr>
              <w:fldChar w:fldCharType="separate"/>
            </w:r>
            <w:r w:rsidR="00EC6277" w:rsidRPr="008A2432">
              <w:rPr>
                <w:rFonts w:ascii="Times New Roman" w:hAnsi="Times New Roman" w:cs="Times New Roman"/>
                <w:noProof/>
                <w:webHidden/>
                <w:sz w:val="24"/>
                <w:szCs w:val="24"/>
              </w:rPr>
              <w:t>11</w:t>
            </w:r>
            <w:r w:rsidR="00EC6277" w:rsidRPr="008A2432">
              <w:rPr>
                <w:rFonts w:ascii="Times New Roman" w:hAnsi="Times New Roman" w:cs="Times New Roman"/>
                <w:noProof/>
                <w:webHidden/>
                <w:sz w:val="24"/>
                <w:szCs w:val="24"/>
              </w:rPr>
              <w:fldChar w:fldCharType="end"/>
            </w:r>
          </w:hyperlink>
        </w:p>
        <w:p w14:paraId="3ACED680" w14:textId="42D74BE2" w:rsidR="00EC6277" w:rsidRPr="008A2432" w:rsidRDefault="00931285">
          <w:pPr>
            <w:pStyle w:val="TOC2"/>
            <w:tabs>
              <w:tab w:val="right" w:leader="dot" w:pos="9350"/>
            </w:tabs>
            <w:rPr>
              <w:rFonts w:ascii="Times New Roman" w:hAnsi="Times New Roman" w:cs="Times New Roman"/>
              <w:noProof/>
              <w:kern w:val="2"/>
              <w:sz w:val="24"/>
              <w:szCs w:val="24"/>
              <w:lang w:eastAsia="zh-CN"/>
              <w14:ligatures w14:val="standardContextual"/>
            </w:rPr>
          </w:pPr>
          <w:hyperlink w:anchor="_Toc136870537" w:history="1">
            <w:r w:rsidR="00EC6277" w:rsidRPr="008A2432">
              <w:rPr>
                <w:rStyle w:val="Hyperlink"/>
                <w:rFonts w:ascii="Times New Roman" w:hAnsi="Times New Roman" w:cs="Times New Roman"/>
                <w:b/>
                <w:bCs/>
                <w:noProof/>
                <w:sz w:val="24"/>
                <w:szCs w:val="24"/>
              </w:rPr>
              <w:t>Table S3.</w:t>
            </w:r>
            <w:r w:rsidR="00EC6277" w:rsidRPr="008A2432">
              <w:rPr>
                <w:rFonts w:ascii="Times New Roman" w:hAnsi="Times New Roman" w:cs="Times New Roman"/>
                <w:noProof/>
                <w:webHidden/>
                <w:sz w:val="24"/>
                <w:szCs w:val="24"/>
              </w:rPr>
              <w:tab/>
            </w:r>
            <w:r w:rsidR="00EC6277" w:rsidRPr="008A2432">
              <w:rPr>
                <w:rFonts w:ascii="Times New Roman" w:hAnsi="Times New Roman" w:cs="Times New Roman"/>
                <w:noProof/>
                <w:webHidden/>
                <w:sz w:val="24"/>
                <w:szCs w:val="24"/>
              </w:rPr>
              <w:fldChar w:fldCharType="begin"/>
            </w:r>
            <w:r w:rsidR="00EC6277" w:rsidRPr="008A2432">
              <w:rPr>
                <w:rFonts w:ascii="Times New Roman" w:hAnsi="Times New Roman" w:cs="Times New Roman"/>
                <w:noProof/>
                <w:webHidden/>
                <w:sz w:val="24"/>
                <w:szCs w:val="24"/>
              </w:rPr>
              <w:instrText xml:space="preserve"> PAGEREF _Toc136870537 \h </w:instrText>
            </w:r>
            <w:r w:rsidR="00EC6277" w:rsidRPr="008A2432">
              <w:rPr>
                <w:rFonts w:ascii="Times New Roman" w:hAnsi="Times New Roman" w:cs="Times New Roman"/>
                <w:noProof/>
                <w:webHidden/>
                <w:sz w:val="24"/>
                <w:szCs w:val="24"/>
              </w:rPr>
            </w:r>
            <w:r w:rsidR="00EC6277" w:rsidRPr="008A2432">
              <w:rPr>
                <w:rFonts w:ascii="Times New Roman" w:hAnsi="Times New Roman" w:cs="Times New Roman"/>
                <w:noProof/>
                <w:webHidden/>
                <w:sz w:val="24"/>
                <w:szCs w:val="24"/>
              </w:rPr>
              <w:fldChar w:fldCharType="separate"/>
            </w:r>
            <w:r w:rsidR="00EC6277" w:rsidRPr="008A2432">
              <w:rPr>
                <w:rFonts w:ascii="Times New Roman" w:hAnsi="Times New Roman" w:cs="Times New Roman"/>
                <w:noProof/>
                <w:webHidden/>
                <w:sz w:val="24"/>
                <w:szCs w:val="24"/>
              </w:rPr>
              <w:t>12</w:t>
            </w:r>
            <w:r w:rsidR="00EC6277" w:rsidRPr="008A2432">
              <w:rPr>
                <w:rFonts w:ascii="Times New Roman" w:hAnsi="Times New Roman" w:cs="Times New Roman"/>
                <w:noProof/>
                <w:webHidden/>
                <w:sz w:val="24"/>
                <w:szCs w:val="24"/>
              </w:rPr>
              <w:fldChar w:fldCharType="end"/>
            </w:r>
          </w:hyperlink>
        </w:p>
        <w:p w14:paraId="2C07C7C4" w14:textId="022E7FF4" w:rsidR="00EC6277" w:rsidRPr="008A2432" w:rsidRDefault="00931285">
          <w:pPr>
            <w:pStyle w:val="TOC2"/>
            <w:tabs>
              <w:tab w:val="right" w:leader="dot" w:pos="9350"/>
            </w:tabs>
            <w:rPr>
              <w:rFonts w:ascii="Times New Roman" w:hAnsi="Times New Roman" w:cs="Times New Roman"/>
              <w:noProof/>
              <w:kern w:val="2"/>
              <w:sz w:val="24"/>
              <w:szCs w:val="24"/>
              <w:lang w:eastAsia="zh-CN"/>
              <w14:ligatures w14:val="standardContextual"/>
            </w:rPr>
          </w:pPr>
          <w:hyperlink w:anchor="_Toc136870538" w:history="1">
            <w:r w:rsidR="00EC6277" w:rsidRPr="008A2432">
              <w:rPr>
                <w:rStyle w:val="Hyperlink"/>
                <w:rFonts w:ascii="Times New Roman" w:hAnsi="Times New Roman" w:cs="Times New Roman"/>
                <w:b/>
                <w:bCs/>
                <w:noProof/>
                <w:sz w:val="24"/>
                <w:szCs w:val="24"/>
              </w:rPr>
              <w:t>Table S4.</w:t>
            </w:r>
            <w:r w:rsidR="00EC6277" w:rsidRPr="008A2432">
              <w:rPr>
                <w:rFonts w:ascii="Times New Roman" w:hAnsi="Times New Roman" w:cs="Times New Roman"/>
                <w:noProof/>
                <w:webHidden/>
                <w:sz w:val="24"/>
                <w:szCs w:val="24"/>
              </w:rPr>
              <w:tab/>
            </w:r>
            <w:r w:rsidR="00EC6277" w:rsidRPr="008A2432">
              <w:rPr>
                <w:rFonts w:ascii="Times New Roman" w:hAnsi="Times New Roman" w:cs="Times New Roman"/>
                <w:noProof/>
                <w:webHidden/>
                <w:sz w:val="24"/>
                <w:szCs w:val="24"/>
              </w:rPr>
              <w:fldChar w:fldCharType="begin"/>
            </w:r>
            <w:r w:rsidR="00EC6277" w:rsidRPr="008A2432">
              <w:rPr>
                <w:rFonts w:ascii="Times New Roman" w:hAnsi="Times New Roman" w:cs="Times New Roman"/>
                <w:noProof/>
                <w:webHidden/>
                <w:sz w:val="24"/>
                <w:szCs w:val="24"/>
              </w:rPr>
              <w:instrText xml:space="preserve"> PAGEREF _Toc136870538 \h </w:instrText>
            </w:r>
            <w:r w:rsidR="00EC6277" w:rsidRPr="008A2432">
              <w:rPr>
                <w:rFonts w:ascii="Times New Roman" w:hAnsi="Times New Roman" w:cs="Times New Roman"/>
                <w:noProof/>
                <w:webHidden/>
                <w:sz w:val="24"/>
                <w:szCs w:val="24"/>
              </w:rPr>
            </w:r>
            <w:r w:rsidR="00EC6277" w:rsidRPr="008A2432">
              <w:rPr>
                <w:rFonts w:ascii="Times New Roman" w:hAnsi="Times New Roman" w:cs="Times New Roman"/>
                <w:noProof/>
                <w:webHidden/>
                <w:sz w:val="24"/>
                <w:szCs w:val="24"/>
              </w:rPr>
              <w:fldChar w:fldCharType="separate"/>
            </w:r>
            <w:r w:rsidR="00EC6277" w:rsidRPr="008A2432">
              <w:rPr>
                <w:rFonts w:ascii="Times New Roman" w:hAnsi="Times New Roman" w:cs="Times New Roman"/>
                <w:noProof/>
                <w:webHidden/>
                <w:sz w:val="24"/>
                <w:szCs w:val="24"/>
              </w:rPr>
              <w:t>13</w:t>
            </w:r>
            <w:r w:rsidR="00EC6277" w:rsidRPr="008A2432">
              <w:rPr>
                <w:rFonts w:ascii="Times New Roman" w:hAnsi="Times New Roman" w:cs="Times New Roman"/>
                <w:noProof/>
                <w:webHidden/>
                <w:sz w:val="24"/>
                <w:szCs w:val="24"/>
              </w:rPr>
              <w:fldChar w:fldCharType="end"/>
            </w:r>
          </w:hyperlink>
        </w:p>
        <w:p w14:paraId="418766D2" w14:textId="0455C19B" w:rsidR="00EC6277" w:rsidRPr="008A2432" w:rsidRDefault="00931285">
          <w:pPr>
            <w:pStyle w:val="TOC2"/>
            <w:tabs>
              <w:tab w:val="right" w:leader="dot" w:pos="9350"/>
            </w:tabs>
            <w:rPr>
              <w:rFonts w:ascii="Times New Roman" w:hAnsi="Times New Roman" w:cs="Times New Roman"/>
              <w:noProof/>
              <w:kern w:val="2"/>
              <w:sz w:val="24"/>
              <w:szCs w:val="24"/>
              <w:lang w:eastAsia="zh-CN"/>
              <w14:ligatures w14:val="standardContextual"/>
            </w:rPr>
          </w:pPr>
          <w:hyperlink w:anchor="_Toc136870539" w:history="1">
            <w:r w:rsidR="00EC6277" w:rsidRPr="008A2432">
              <w:rPr>
                <w:rStyle w:val="Hyperlink"/>
                <w:rFonts w:ascii="Times New Roman" w:eastAsiaTheme="majorEastAsia" w:hAnsi="Times New Roman" w:cs="Times New Roman"/>
                <w:b/>
                <w:noProof/>
                <w:sz w:val="24"/>
                <w:szCs w:val="24"/>
                <w:lang w:eastAsia="en-US"/>
              </w:rPr>
              <w:t>Table S5</w:t>
            </w:r>
            <w:r w:rsidR="00EC6277" w:rsidRPr="008A2432">
              <w:rPr>
                <w:rFonts w:ascii="Times New Roman" w:hAnsi="Times New Roman" w:cs="Times New Roman"/>
                <w:noProof/>
                <w:webHidden/>
                <w:sz w:val="24"/>
                <w:szCs w:val="24"/>
              </w:rPr>
              <w:tab/>
            </w:r>
            <w:r w:rsidR="00EC6277" w:rsidRPr="008A2432">
              <w:rPr>
                <w:rFonts w:ascii="Times New Roman" w:hAnsi="Times New Roman" w:cs="Times New Roman"/>
                <w:noProof/>
                <w:webHidden/>
                <w:sz w:val="24"/>
                <w:szCs w:val="24"/>
              </w:rPr>
              <w:fldChar w:fldCharType="begin"/>
            </w:r>
            <w:r w:rsidR="00EC6277" w:rsidRPr="008A2432">
              <w:rPr>
                <w:rFonts w:ascii="Times New Roman" w:hAnsi="Times New Roman" w:cs="Times New Roman"/>
                <w:noProof/>
                <w:webHidden/>
                <w:sz w:val="24"/>
                <w:szCs w:val="24"/>
              </w:rPr>
              <w:instrText xml:space="preserve"> PAGEREF _Toc136870539 \h </w:instrText>
            </w:r>
            <w:r w:rsidR="00EC6277" w:rsidRPr="008A2432">
              <w:rPr>
                <w:rFonts w:ascii="Times New Roman" w:hAnsi="Times New Roman" w:cs="Times New Roman"/>
                <w:noProof/>
                <w:webHidden/>
                <w:sz w:val="24"/>
                <w:szCs w:val="24"/>
              </w:rPr>
            </w:r>
            <w:r w:rsidR="00EC6277" w:rsidRPr="008A2432">
              <w:rPr>
                <w:rFonts w:ascii="Times New Roman" w:hAnsi="Times New Roman" w:cs="Times New Roman"/>
                <w:noProof/>
                <w:webHidden/>
                <w:sz w:val="24"/>
                <w:szCs w:val="24"/>
              </w:rPr>
              <w:fldChar w:fldCharType="separate"/>
            </w:r>
            <w:r w:rsidR="00EC6277" w:rsidRPr="008A2432">
              <w:rPr>
                <w:rFonts w:ascii="Times New Roman" w:hAnsi="Times New Roman" w:cs="Times New Roman"/>
                <w:noProof/>
                <w:webHidden/>
                <w:sz w:val="24"/>
                <w:szCs w:val="24"/>
              </w:rPr>
              <w:t>14</w:t>
            </w:r>
            <w:r w:rsidR="00EC6277" w:rsidRPr="008A2432">
              <w:rPr>
                <w:rFonts w:ascii="Times New Roman" w:hAnsi="Times New Roman" w:cs="Times New Roman"/>
                <w:noProof/>
                <w:webHidden/>
                <w:sz w:val="24"/>
                <w:szCs w:val="24"/>
              </w:rPr>
              <w:fldChar w:fldCharType="end"/>
            </w:r>
          </w:hyperlink>
        </w:p>
        <w:p w14:paraId="02805E1C" w14:textId="5C0B0DBD" w:rsidR="00EC6277" w:rsidRPr="008A2432" w:rsidRDefault="00931285">
          <w:pPr>
            <w:pStyle w:val="TOC2"/>
            <w:tabs>
              <w:tab w:val="right" w:leader="dot" w:pos="9350"/>
            </w:tabs>
            <w:rPr>
              <w:rFonts w:ascii="Times New Roman" w:hAnsi="Times New Roman" w:cs="Times New Roman"/>
              <w:noProof/>
              <w:kern w:val="2"/>
              <w:sz w:val="24"/>
              <w:szCs w:val="24"/>
              <w:lang w:eastAsia="zh-CN"/>
              <w14:ligatures w14:val="standardContextual"/>
            </w:rPr>
          </w:pPr>
          <w:hyperlink w:anchor="_Toc136870540" w:history="1">
            <w:r w:rsidR="00EC6277" w:rsidRPr="008A2432">
              <w:rPr>
                <w:rStyle w:val="Hyperlink"/>
                <w:rFonts w:ascii="Times New Roman" w:eastAsiaTheme="majorEastAsia" w:hAnsi="Times New Roman" w:cs="Times New Roman"/>
                <w:b/>
                <w:noProof/>
                <w:sz w:val="24"/>
                <w:szCs w:val="24"/>
                <w:lang w:eastAsia="en-US"/>
              </w:rPr>
              <w:t>Table S6</w:t>
            </w:r>
            <w:r w:rsidR="00EC6277" w:rsidRPr="008A2432">
              <w:rPr>
                <w:rFonts w:ascii="Times New Roman" w:hAnsi="Times New Roman" w:cs="Times New Roman"/>
                <w:noProof/>
                <w:webHidden/>
                <w:sz w:val="24"/>
                <w:szCs w:val="24"/>
              </w:rPr>
              <w:tab/>
            </w:r>
            <w:r w:rsidR="00EC6277" w:rsidRPr="008A2432">
              <w:rPr>
                <w:rFonts w:ascii="Times New Roman" w:hAnsi="Times New Roman" w:cs="Times New Roman"/>
                <w:noProof/>
                <w:webHidden/>
                <w:sz w:val="24"/>
                <w:szCs w:val="24"/>
              </w:rPr>
              <w:fldChar w:fldCharType="begin"/>
            </w:r>
            <w:r w:rsidR="00EC6277" w:rsidRPr="008A2432">
              <w:rPr>
                <w:rFonts w:ascii="Times New Roman" w:hAnsi="Times New Roman" w:cs="Times New Roman"/>
                <w:noProof/>
                <w:webHidden/>
                <w:sz w:val="24"/>
                <w:szCs w:val="24"/>
              </w:rPr>
              <w:instrText xml:space="preserve"> PAGEREF _Toc136870540 \h </w:instrText>
            </w:r>
            <w:r w:rsidR="00EC6277" w:rsidRPr="008A2432">
              <w:rPr>
                <w:rFonts w:ascii="Times New Roman" w:hAnsi="Times New Roman" w:cs="Times New Roman"/>
                <w:noProof/>
                <w:webHidden/>
                <w:sz w:val="24"/>
                <w:szCs w:val="24"/>
              </w:rPr>
            </w:r>
            <w:r w:rsidR="00EC6277" w:rsidRPr="008A2432">
              <w:rPr>
                <w:rFonts w:ascii="Times New Roman" w:hAnsi="Times New Roman" w:cs="Times New Roman"/>
                <w:noProof/>
                <w:webHidden/>
                <w:sz w:val="24"/>
                <w:szCs w:val="24"/>
              </w:rPr>
              <w:fldChar w:fldCharType="separate"/>
            </w:r>
            <w:r w:rsidR="00EC6277" w:rsidRPr="008A2432">
              <w:rPr>
                <w:rFonts w:ascii="Times New Roman" w:hAnsi="Times New Roman" w:cs="Times New Roman"/>
                <w:noProof/>
                <w:webHidden/>
                <w:sz w:val="24"/>
                <w:szCs w:val="24"/>
              </w:rPr>
              <w:t>15</w:t>
            </w:r>
            <w:r w:rsidR="00EC6277" w:rsidRPr="008A2432">
              <w:rPr>
                <w:rFonts w:ascii="Times New Roman" w:hAnsi="Times New Roman" w:cs="Times New Roman"/>
                <w:noProof/>
                <w:webHidden/>
                <w:sz w:val="24"/>
                <w:szCs w:val="24"/>
              </w:rPr>
              <w:fldChar w:fldCharType="end"/>
            </w:r>
          </w:hyperlink>
        </w:p>
        <w:p w14:paraId="11A70728" w14:textId="25D8CDDF" w:rsidR="00EC6277" w:rsidRPr="008A2432" w:rsidRDefault="00931285">
          <w:pPr>
            <w:pStyle w:val="TOC1"/>
            <w:tabs>
              <w:tab w:val="left" w:pos="440"/>
              <w:tab w:val="right" w:leader="dot" w:pos="9350"/>
            </w:tabs>
            <w:rPr>
              <w:rFonts w:ascii="Times New Roman" w:hAnsi="Times New Roman" w:cs="Times New Roman"/>
              <w:noProof/>
              <w:kern w:val="2"/>
              <w:sz w:val="24"/>
              <w:szCs w:val="24"/>
              <w:lang w:eastAsia="zh-CN"/>
              <w14:ligatures w14:val="standardContextual"/>
            </w:rPr>
          </w:pPr>
          <w:hyperlink w:anchor="_Toc136870541" w:history="1">
            <w:r w:rsidR="00EC6277" w:rsidRPr="008A2432">
              <w:rPr>
                <w:rStyle w:val="Hyperlink"/>
                <w:rFonts w:ascii="Times New Roman" w:hAnsi="Times New Roman" w:cs="Times New Roman"/>
                <w:b/>
                <w:bCs/>
                <w:noProof/>
                <w:sz w:val="24"/>
                <w:szCs w:val="24"/>
              </w:rPr>
              <w:t>5.</w:t>
            </w:r>
            <w:r w:rsidR="00EC6277" w:rsidRPr="008A2432">
              <w:rPr>
                <w:rFonts w:ascii="Times New Roman" w:hAnsi="Times New Roman" w:cs="Times New Roman"/>
                <w:noProof/>
                <w:kern w:val="2"/>
                <w:sz w:val="24"/>
                <w:szCs w:val="24"/>
                <w:lang w:eastAsia="zh-CN"/>
                <w14:ligatures w14:val="standardContextual"/>
              </w:rPr>
              <w:tab/>
            </w:r>
            <w:r w:rsidR="00EC6277" w:rsidRPr="008A2432">
              <w:rPr>
                <w:rStyle w:val="Hyperlink"/>
                <w:rFonts w:ascii="Times New Roman" w:hAnsi="Times New Roman" w:cs="Times New Roman"/>
                <w:b/>
                <w:bCs/>
                <w:noProof/>
                <w:sz w:val="24"/>
                <w:szCs w:val="24"/>
              </w:rPr>
              <w:t>Supplementary References</w:t>
            </w:r>
            <w:r w:rsidR="00EC6277" w:rsidRPr="008A2432">
              <w:rPr>
                <w:rFonts w:ascii="Times New Roman" w:hAnsi="Times New Roman" w:cs="Times New Roman"/>
                <w:noProof/>
                <w:webHidden/>
                <w:sz w:val="24"/>
                <w:szCs w:val="24"/>
              </w:rPr>
              <w:tab/>
            </w:r>
            <w:r w:rsidR="00EC6277" w:rsidRPr="008A2432">
              <w:rPr>
                <w:rFonts w:ascii="Times New Roman" w:hAnsi="Times New Roman" w:cs="Times New Roman"/>
                <w:noProof/>
                <w:webHidden/>
                <w:sz w:val="24"/>
                <w:szCs w:val="24"/>
              </w:rPr>
              <w:fldChar w:fldCharType="begin"/>
            </w:r>
            <w:r w:rsidR="00EC6277" w:rsidRPr="008A2432">
              <w:rPr>
                <w:rFonts w:ascii="Times New Roman" w:hAnsi="Times New Roman" w:cs="Times New Roman"/>
                <w:noProof/>
                <w:webHidden/>
                <w:sz w:val="24"/>
                <w:szCs w:val="24"/>
              </w:rPr>
              <w:instrText xml:space="preserve"> PAGEREF _Toc136870541 \h </w:instrText>
            </w:r>
            <w:r w:rsidR="00EC6277" w:rsidRPr="008A2432">
              <w:rPr>
                <w:rFonts w:ascii="Times New Roman" w:hAnsi="Times New Roman" w:cs="Times New Roman"/>
                <w:noProof/>
                <w:webHidden/>
                <w:sz w:val="24"/>
                <w:szCs w:val="24"/>
              </w:rPr>
            </w:r>
            <w:r w:rsidR="00EC6277" w:rsidRPr="008A2432">
              <w:rPr>
                <w:rFonts w:ascii="Times New Roman" w:hAnsi="Times New Roman" w:cs="Times New Roman"/>
                <w:noProof/>
                <w:webHidden/>
                <w:sz w:val="24"/>
                <w:szCs w:val="24"/>
              </w:rPr>
              <w:fldChar w:fldCharType="separate"/>
            </w:r>
            <w:r w:rsidR="00EC6277" w:rsidRPr="008A2432">
              <w:rPr>
                <w:rFonts w:ascii="Times New Roman" w:hAnsi="Times New Roman" w:cs="Times New Roman"/>
                <w:noProof/>
                <w:webHidden/>
                <w:sz w:val="24"/>
                <w:szCs w:val="24"/>
              </w:rPr>
              <w:t>16</w:t>
            </w:r>
            <w:r w:rsidR="00EC6277" w:rsidRPr="008A2432">
              <w:rPr>
                <w:rFonts w:ascii="Times New Roman" w:hAnsi="Times New Roman" w:cs="Times New Roman"/>
                <w:noProof/>
                <w:webHidden/>
                <w:sz w:val="24"/>
                <w:szCs w:val="24"/>
              </w:rPr>
              <w:fldChar w:fldCharType="end"/>
            </w:r>
          </w:hyperlink>
        </w:p>
        <w:p w14:paraId="422F4FBD" w14:textId="4FCA38BD" w:rsidR="00504C40" w:rsidRDefault="00504C40" w:rsidP="005A1EAB">
          <w:pPr>
            <w:snapToGrid w:val="0"/>
            <w:spacing w:after="0" w:line="480" w:lineRule="auto"/>
          </w:pPr>
          <w:r w:rsidRPr="00504C40">
            <w:rPr>
              <w:rFonts w:ascii="Times New Roman" w:hAnsi="Times New Roman" w:cs="Times New Roman"/>
              <w:b/>
              <w:bCs/>
              <w:noProof/>
              <w:sz w:val="24"/>
              <w:szCs w:val="24"/>
            </w:rPr>
            <w:fldChar w:fldCharType="end"/>
          </w:r>
        </w:p>
      </w:sdtContent>
    </w:sdt>
    <w:p w14:paraId="5F9F5D97" w14:textId="77777777" w:rsidR="00E922F4" w:rsidRPr="00E922F4" w:rsidRDefault="00E922F4" w:rsidP="005A1EAB">
      <w:pPr>
        <w:snapToGrid w:val="0"/>
        <w:spacing w:after="0" w:line="480" w:lineRule="auto"/>
        <w:rPr>
          <w:lang w:val="en-GB"/>
        </w:rPr>
        <w:sectPr w:rsidR="00E922F4" w:rsidRPr="00E922F4">
          <w:pgSz w:w="12240" w:h="15840"/>
          <w:pgMar w:top="1440" w:right="1440" w:bottom="1440" w:left="1440" w:header="720" w:footer="720" w:gutter="0"/>
          <w:cols w:space="720"/>
          <w:docGrid w:linePitch="360"/>
        </w:sectPr>
      </w:pPr>
    </w:p>
    <w:p w14:paraId="186BB4BC" w14:textId="1B3F88DA" w:rsidR="00E922F4" w:rsidRPr="00591E4B" w:rsidRDefault="00E922F4" w:rsidP="005A1EAB">
      <w:pPr>
        <w:pStyle w:val="ListParagraph"/>
        <w:numPr>
          <w:ilvl w:val="0"/>
          <w:numId w:val="1"/>
        </w:numPr>
        <w:snapToGrid w:val="0"/>
        <w:spacing w:after="0" w:line="480" w:lineRule="auto"/>
        <w:ind w:left="270" w:hanging="270"/>
        <w:contextualSpacing w:val="0"/>
        <w:outlineLvl w:val="0"/>
        <w:rPr>
          <w:rFonts w:ascii="Times New Roman" w:hAnsi="Times New Roman" w:cs="Times New Roman"/>
          <w:b/>
          <w:bCs/>
          <w:sz w:val="24"/>
          <w:szCs w:val="24"/>
          <w:lang w:val="en-GB"/>
        </w:rPr>
      </w:pPr>
      <w:bookmarkStart w:id="4" w:name="_Toc101942846"/>
      <w:bookmarkStart w:id="5" w:name="_Toc136870526"/>
      <w:r w:rsidRPr="00591E4B">
        <w:rPr>
          <w:rFonts w:ascii="Times New Roman" w:hAnsi="Times New Roman" w:cs="Times New Roman"/>
          <w:b/>
          <w:bCs/>
          <w:sz w:val="24"/>
          <w:szCs w:val="24"/>
          <w:lang w:val="en-GB"/>
        </w:rPr>
        <w:lastRenderedPageBreak/>
        <w:t>Equations and codes for the generic PBPK model</w:t>
      </w:r>
      <w:bookmarkEnd w:id="4"/>
      <w:bookmarkEnd w:id="5"/>
    </w:p>
    <w:p w14:paraId="77AD6721" w14:textId="29FF2283" w:rsidR="00C57C4C" w:rsidRPr="00591E4B" w:rsidRDefault="005F29F7" w:rsidP="005A1EAB">
      <w:pPr>
        <w:pStyle w:val="ListParagraph"/>
        <w:numPr>
          <w:ilvl w:val="1"/>
          <w:numId w:val="1"/>
        </w:numPr>
        <w:snapToGrid w:val="0"/>
        <w:spacing w:after="0" w:line="480" w:lineRule="auto"/>
        <w:contextualSpacing w:val="0"/>
        <w:outlineLvl w:val="1"/>
        <w:rPr>
          <w:rFonts w:ascii="Times New Roman" w:hAnsi="Times New Roman" w:cs="Times New Roman"/>
          <w:b/>
          <w:bCs/>
          <w:sz w:val="24"/>
          <w:szCs w:val="24"/>
          <w:lang w:val="en-GB"/>
        </w:rPr>
      </w:pPr>
      <w:bookmarkStart w:id="6" w:name="_Toc136870527"/>
      <w:r w:rsidRPr="00591E4B">
        <w:rPr>
          <w:rFonts w:ascii="Times New Roman" w:hAnsi="Times New Roman" w:cs="Times New Roman"/>
          <w:b/>
          <w:bCs/>
          <w:sz w:val="24"/>
          <w:szCs w:val="24"/>
          <w:lang w:val="en-GB"/>
        </w:rPr>
        <w:t>Two-compartment gastrointestinal model</w:t>
      </w:r>
      <w:bookmarkEnd w:id="6"/>
    </w:p>
    <w:p w14:paraId="35781495" w14:textId="053445A1" w:rsidR="00E8246B" w:rsidRPr="00591E4B" w:rsidRDefault="00E8246B" w:rsidP="005A1EAB">
      <w:pPr>
        <w:snapToGrid w:val="0"/>
        <w:spacing w:after="0" w:line="480" w:lineRule="auto"/>
        <w:jc w:val="both"/>
        <w:rPr>
          <w:rFonts w:ascii="Times New Roman" w:hAnsi="Times New Roman" w:cs="Times New Roman"/>
          <w:sz w:val="24"/>
          <w:szCs w:val="24"/>
          <w:lang w:val="en-GB"/>
        </w:rPr>
      </w:pPr>
      <w:r w:rsidRPr="00591E4B">
        <w:rPr>
          <w:rFonts w:ascii="Times New Roman" w:hAnsi="Times New Roman" w:cs="Times New Roman"/>
          <w:sz w:val="24"/>
          <w:szCs w:val="24"/>
          <w:lang w:val="en-GB"/>
        </w:rPr>
        <w:t xml:space="preserve">A two-compartment gastrointestinal (GI) model, following oral administration/exposure, was used to describe the process of uptake of PFAS-contaminated forage, </w:t>
      </w:r>
      <w:r w:rsidR="004C4EC4" w:rsidRPr="00591E4B">
        <w:rPr>
          <w:rFonts w:ascii="Times New Roman" w:hAnsi="Times New Roman" w:cs="Times New Roman"/>
          <w:sz w:val="24"/>
          <w:szCs w:val="24"/>
          <w:lang w:val="en-GB"/>
        </w:rPr>
        <w:t>soil,</w:t>
      </w:r>
      <w:r w:rsidRPr="00591E4B">
        <w:rPr>
          <w:rFonts w:ascii="Times New Roman" w:hAnsi="Times New Roman" w:cs="Times New Roman"/>
          <w:sz w:val="24"/>
          <w:szCs w:val="24"/>
          <w:lang w:val="en-GB"/>
        </w:rPr>
        <w:t xml:space="preserve"> and water. Briefly, </w:t>
      </w:r>
      <w:r w:rsidR="004C4EC4" w:rsidRPr="00591E4B">
        <w:rPr>
          <w:rFonts w:ascii="Times New Roman" w:hAnsi="Times New Roman" w:cs="Times New Roman"/>
          <w:sz w:val="24"/>
          <w:szCs w:val="24"/>
          <w:lang w:val="en-GB"/>
        </w:rPr>
        <w:t>the PFAS compounds first enter the stomach following oral exposure and then enter to small intestine with gastric emptying rate (</w:t>
      </w:r>
      <w:r w:rsidR="004C4EC4" w:rsidRPr="00591E4B">
        <w:rPr>
          <w:rFonts w:ascii="Times New Roman" w:hAnsi="Times New Roman" w:cs="Times New Roman"/>
          <w:i/>
          <w:iCs/>
          <w:sz w:val="24"/>
          <w:szCs w:val="24"/>
          <w:lang w:val="en-GB"/>
        </w:rPr>
        <w:t>GE</w:t>
      </w:r>
      <w:r w:rsidR="004C4EC4" w:rsidRPr="00591E4B">
        <w:rPr>
          <w:rFonts w:ascii="Times New Roman" w:hAnsi="Times New Roman" w:cs="Times New Roman"/>
          <w:sz w:val="24"/>
          <w:szCs w:val="24"/>
          <w:lang w:val="en-GB"/>
        </w:rPr>
        <w:t xml:space="preserve">; /h). A first order constant </w:t>
      </w:r>
      <w:r w:rsidR="004C4EC4" w:rsidRPr="00591E4B">
        <w:rPr>
          <w:rFonts w:ascii="Times New Roman" w:hAnsi="Times New Roman" w:cs="Times New Roman"/>
          <w:i/>
          <w:iCs/>
          <w:sz w:val="24"/>
          <w:szCs w:val="24"/>
          <w:lang w:val="en-GB"/>
        </w:rPr>
        <w:t>K0</w:t>
      </w:r>
      <w:r w:rsidR="004C4EC4" w:rsidRPr="00591E4B">
        <w:rPr>
          <w:rFonts w:ascii="Times New Roman" w:hAnsi="Times New Roman" w:cs="Times New Roman"/>
          <w:sz w:val="24"/>
          <w:szCs w:val="24"/>
          <w:lang w:val="en-GB"/>
        </w:rPr>
        <w:t xml:space="preserve"> (/h) and </w:t>
      </w:r>
      <w:proofErr w:type="spellStart"/>
      <w:r w:rsidR="004C4EC4" w:rsidRPr="00591E4B">
        <w:rPr>
          <w:rFonts w:ascii="Times New Roman" w:hAnsi="Times New Roman" w:cs="Times New Roman"/>
          <w:i/>
          <w:iCs/>
          <w:sz w:val="24"/>
          <w:szCs w:val="24"/>
          <w:lang w:val="en-GB"/>
        </w:rPr>
        <w:t>Kabs</w:t>
      </w:r>
      <w:proofErr w:type="spellEnd"/>
      <w:r w:rsidR="004C4EC4" w:rsidRPr="00591E4B">
        <w:rPr>
          <w:rFonts w:ascii="Times New Roman" w:hAnsi="Times New Roman" w:cs="Times New Roman"/>
          <w:sz w:val="24"/>
          <w:szCs w:val="24"/>
          <w:lang w:val="en-GB"/>
        </w:rPr>
        <w:t xml:space="preserve"> (/h) was used to describe the process of uptake of PFAS compounds from stomach and small intestine, respectively. </w:t>
      </w:r>
      <w:r w:rsidR="007B6C57" w:rsidRPr="00591E4B">
        <w:rPr>
          <w:rFonts w:ascii="Times New Roman" w:hAnsi="Times New Roman" w:cs="Times New Roman"/>
          <w:sz w:val="24"/>
          <w:szCs w:val="24"/>
          <w:lang w:val="en-GB"/>
        </w:rPr>
        <w:t xml:space="preserve">The PFAS can </w:t>
      </w:r>
      <w:r w:rsidR="0097121F">
        <w:rPr>
          <w:rFonts w:ascii="Times New Roman" w:hAnsi="Times New Roman" w:cs="Times New Roman"/>
          <w:sz w:val="24"/>
          <w:szCs w:val="24"/>
          <w:lang w:val="en-GB"/>
        </w:rPr>
        <w:t xml:space="preserve">be </w:t>
      </w:r>
      <w:r w:rsidR="007B6C57" w:rsidRPr="00591E4B">
        <w:rPr>
          <w:rFonts w:ascii="Times New Roman" w:hAnsi="Times New Roman" w:cs="Times New Roman"/>
          <w:sz w:val="24"/>
          <w:szCs w:val="24"/>
          <w:lang w:val="en-GB"/>
        </w:rPr>
        <w:t>directly transported into the liver from GI tract through the portal vein after absorption. Equations describing oral uptake are provided and explained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5"/>
        <w:gridCol w:w="1165"/>
      </w:tblGrid>
      <w:tr w:rsidR="007B6C57" w:rsidRPr="00591E4B" w14:paraId="31D27A58" w14:textId="77777777" w:rsidTr="00857E51">
        <w:trPr>
          <w:trHeight w:val="440"/>
        </w:trPr>
        <w:tc>
          <w:tcPr>
            <w:tcW w:w="8185" w:type="dxa"/>
            <w:vAlign w:val="center"/>
          </w:tcPr>
          <w:p w14:paraId="42C9F665" w14:textId="77777777" w:rsidR="007B6C57" w:rsidRPr="00591E4B" w:rsidRDefault="007B6C57" w:rsidP="005A1EAB">
            <w:pPr>
              <w:snapToGrid w:val="0"/>
              <w:spacing w:line="480" w:lineRule="auto"/>
              <w:rPr>
                <w:rFonts w:ascii="Times New Roman" w:hAnsi="Times New Roman" w:cs="Times New Roman"/>
                <w:i/>
                <w:iCs/>
                <w:sz w:val="24"/>
                <w:szCs w:val="24"/>
                <w:lang w:val="en-GB"/>
              </w:rPr>
            </w:pPr>
            <m:oMath>
              <m:r>
                <w:rPr>
                  <w:rFonts w:ascii="Cambria Math" w:hAnsi="Cambria Math" w:cs="Times New Roman"/>
                  <w:color w:val="000000" w:themeColor="text1"/>
                  <w:sz w:val="24"/>
                  <w:szCs w:val="24"/>
                </w:rPr>
                <m:t>RST=-K0×AST-GE×AST</m:t>
              </m:r>
            </m:oMath>
            <w:r w:rsidRPr="00591E4B">
              <w:rPr>
                <w:rFonts w:ascii="Times New Roman" w:hAnsi="Times New Roman" w:cs="Times New Roman"/>
                <w:i/>
                <w:iCs/>
                <w:color w:val="000000" w:themeColor="text1"/>
                <w:sz w:val="24"/>
                <w:szCs w:val="24"/>
              </w:rPr>
              <w:t xml:space="preserve"> </w:t>
            </w:r>
          </w:p>
        </w:tc>
        <w:tc>
          <w:tcPr>
            <w:tcW w:w="1165" w:type="dxa"/>
            <w:vAlign w:val="center"/>
          </w:tcPr>
          <w:p w14:paraId="58FE60C0" w14:textId="2B74A6C7" w:rsidR="007B6C57" w:rsidRPr="00591E4B" w:rsidRDefault="007B6C57" w:rsidP="005A1EAB">
            <w:pPr>
              <w:snapToGrid w:val="0"/>
              <w:spacing w:line="480" w:lineRule="auto"/>
              <w:rPr>
                <w:rFonts w:ascii="Times New Roman" w:hAnsi="Times New Roman" w:cs="Times New Roman"/>
                <w:sz w:val="24"/>
                <w:szCs w:val="24"/>
                <w:lang w:val="en-GB"/>
              </w:rPr>
            </w:pPr>
            <w:r w:rsidRPr="00591E4B">
              <w:rPr>
                <w:rFonts w:ascii="Times New Roman" w:hAnsi="Times New Roman" w:cs="Times New Roman"/>
                <w:sz w:val="24"/>
                <w:szCs w:val="24"/>
                <w:lang w:val="en-GB"/>
              </w:rPr>
              <w:t>(S1)</w:t>
            </w:r>
          </w:p>
        </w:tc>
      </w:tr>
      <w:tr w:rsidR="007B6C57" w:rsidRPr="00591E4B" w14:paraId="198EC36F" w14:textId="77777777" w:rsidTr="00857E51">
        <w:trPr>
          <w:trHeight w:val="440"/>
        </w:trPr>
        <w:tc>
          <w:tcPr>
            <w:tcW w:w="8185" w:type="dxa"/>
            <w:vAlign w:val="center"/>
          </w:tcPr>
          <w:p w14:paraId="72AC5E94" w14:textId="420394AB" w:rsidR="007B6C57" w:rsidRPr="00591E4B" w:rsidRDefault="007B6C57" w:rsidP="005A1EAB">
            <w:pPr>
              <w:snapToGrid w:val="0"/>
              <w:spacing w:line="480" w:lineRule="auto"/>
              <w:rPr>
                <w:rFonts w:ascii="Times New Roman" w:eastAsia="PMingLiU" w:hAnsi="Times New Roman" w:cs="Times New Roman"/>
                <w:i/>
                <w:iCs/>
                <w:color w:val="000000" w:themeColor="text1"/>
                <w:sz w:val="24"/>
                <w:szCs w:val="24"/>
              </w:rPr>
            </w:pPr>
            <m:oMath>
              <m:r>
                <w:rPr>
                  <w:rFonts w:ascii="Cambria Math" w:hAnsi="Cambria Math" w:cs="Times New Roman"/>
                  <w:color w:val="000000" w:themeColor="text1"/>
                  <w:sz w:val="24"/>
                  <w:szCs w:val="24"/>
                </w:rPr>
                <m:t>RSI=GE×AST-Kabs×ASI-Kfeces×ASI</m:t>
              </m:r>
            </m:oMath>
            <w:r w:rsidRPr="00591E4B">
              <w:rPr>
                <w:rFonts w:ascii="Times New Roman" w:hAnsi="Times New Roman" w:cs="Times New Roman"/>
                <w:i/>
                <w:iCs/>
                <w:color w:val="000000" w:themeColor="text1"/>
                <w:sz w:val="24"/>
                <w:szCs w:val="24"/>
              </w:rPr>
              <w:t xml:space="preserve"> </w:t>
            </w:r>
          </w:p>
        </w:tc>
        <w:tc>
          <w:tcPr>
            <w:tcW w:w="1165" w:type="dxa"/>
            <w:vAlign w:val="center"/>
          </w:tcPr>
          <w:p w14:paraId="59B54116" w14:textId="64DD2BEE" w:rsidR="007B6C57" w:rsidRPr="00591E4B" w:rsidRDefault="007B6C57" w:rsidP="005A1EAB">
            <w:pPr>
              <w:snapToGrid w:val="0"/>
              <w:spacing w:line="480" w:lineRule="auto"/>
              <w:rPr>
                <w:rFonts w:ascii="Times New Roman" w:hAnsi="Times New Roman" w:cs="Times New Roman"/>
                <w:sz w:val="24"/>
                <w:szCs w:val="24"/>
                <w:lang w:val="en-GB"/>
              </w:rPr>
            </w:pPr>
            <w:r w:rsidRPr="00591E4B">
              <w:rPr>
                <w:rFonts w:ascii="Times New Roman" w:hAnsi="Times New Roman" w:cs="Times New Roman"/>
                <w:sz w:val="24"/>
                <w:szCs w:val="24"/>
                <w:lang w:val="en-GB"/>
              </w:rPr>
              <w:t>(S2)</w:t>
            </w:r>
          </w:p>
        </w:tc>
      </w:tr>
      <w:tr w:rsidR="007B6C57" w:rsidRPr="00591E4B" w14:paraId="0A1EF363" w14:textId="77777777" w:rsidTr="00857E51">
        <w:trPr>
          <w:trHeight w:val="440"/>
        </w:trPr>
        <w:tc>
          <w:tcPr>
            <w:tcW w:w="8185" w:type="dxa"/>
            <w:vAlign w:val="center"/>
          </w:tcPr>
          <w:p w14:paraId="14EC3605" w14:textId="77777777" w:rsidR="007B6C57" w:rsidRPr="00591E4B" w:rsidRDefault="007B6C57" w:rsidP="005A1EAB">
            <w:pPr>
              <w:snapToGrid w:val="0"/>
              <w:spacing w:line="480" w:lineRule="auto"/>
              <w:rPr>
                <w:rFonts w:ascii="Times New Roman" w:eastAsia="PMingLiU" w:hAnsi="Times New Roman" w:cs="Times New Roman"/>
                <w:i/>
                <w:iCs/>
                <w:color w:val="000000" w:themeColor="text1"/>
                <w:sz w:val="24"/>
                <w:szCs w:val="24"/>
              </w:rPr>
            </w:pPr>
            <m:oMath>
              <m:r>
                <w:rPr>
                  <w:rFonts w:ascii="Cambria Math" w:hAnsi="Cambria Math" w:cs="Times New Roman"/>
                  <w:color w:val="000000" w:themeColor="text1"/>
                  <w:sz w:val="24"/>
                  <w:szCs w:val="24"/>
                </w:rPr>
                <m:t>RabsSI=Kabs×ASI</m:t>
              </m:r>
            </m:oMath>
            <w:r w:rsidRPr="00591E4B">
              <w:rPr>
                <w:rFonts w:ascii="Times New Roman" w:hAnsi="Times New Roman" w:cs="Times New Roman"/>
                <w:i/>
                <w:iCs/>
                <w:color w:val="000000" w:themeColor="text1"/>
                <w:sz w:val="24"/>
                <w:szCs w:val="24"/>
              </w:rPr>
              <w:t xml:space="preserve"> </w:t>
            </w:r>
          </w:p>
        </w:tc>
        <w:tc>
          <w:tcPr>
            <w:tcW w:w="1165" w:type="dxa"/>
            <w:vAlign w:val="center"/>
          </w:tcPr>
          <w:p w14:paraId="44E1163D" w14:textId="3FDE2553" w:rsidR="007B6C57" w:rsidRPr="00591E4B" w:rsidRDefault="007B6C57" w:rsidP="005A1EAB">
            <w:pPr>
              <w:snapToGrid w:val="0"/>
              <w:spacing w:line="480" w:lineRule="auto"/>
              <w:rPr>
                <w:rFonts w:ascii="Times New Roman" w:hAnsi="Times New Roman" w:cs="Times New Roman"/>
                <w:sz w:val="24"/>
                <w:szCs w:val="24"/>
                <w:lang w:val="en-GB"/>
              </w:rPr>
            </w:pPr>
            <w:r w:rsidRPr="00591E4B">
              <w:rPr>
                <w:rFonts w:ascii="Times New Roman" w:hAnsi="Times New Roman" w:cs="Times New Roman"/>
                <w:sz w:val="24"/>
                <w:szCs w:val="24"/>
                <w:lang w:val="en-GB"/>
              </w:rPr>
              <w:t>(S3)</w:t>
            </w:r>
          </w:p>
        </w:tc>
      </w:tr>
    </w:tbl>
    <w:p w14:paraId="4615B18D" w14:textId="19C0D7D4" w:rsidR="007B6C57" w:rsidRPr="00591E4B" w:rsidRDefault="007B6C57" w:rsidP="005A1EAB">
      <w:pPr>
        <w:snapToGrid w:val="0"/>
        <w:spacing w:after="0" w:line="480" w:lineRule="auto"/>
        <w:jc w:val="both"/>
        <w:rPr>
          <w:rFonts w:ascii="Times New Roman" w:hAnsi="Times New Roman" w:cs="Times New Roman"/>
          <w:color w:val="000000" w:themeColor="text1"/>
          <w:sz w:val="24"/>
          <w:szCs w:val="24"/>
        </w:rPr>
      </w:pPr>
      <w:r w:rsidRPr="00591E4B">
        <w:rPr>
          <w:rFonts w:ascii="Times New Roman" w:hAnsi="Times New Roman" w:cs="Times New Roman"/>
          <w:color w:val="000000" w:themeColor="text1"/>
          <w:sz w:val="24"/>
          <w:szCs w:val="24"/>
        </w:rPr>
        <w:t xml:space="preserve">where </w:t>
      </w:r>
      <w:r w:rsidRPr="00591E4B">
        <w:rPr>
          <w:rFonts w:ascii="Times New Roman" w:hAnsi="Times New Roman" w:cs="Times New Roman"/>
          <w:i/>
          <w:iCs/>
          <w:color w:val="000000" w:themeColor="text1"/>
          <w:sz w:val="24"/>
          <w:szCs w:val="24"/>
        </w:rPr>
        <w:t>RST</w:t>
      </w:r>
      <w:r w:rsidRPr="00591E4B">
        <w:rPr>
          <w:rFonts w:ascii="Times New Roman" w:hAnsi="Times New Roman" w:cs="Times New Roman"/>
          <w:color w:val="000000" w:themeColor="text1"/>
          <w:sz w:val="24"/>
          <w:szCs w:val="24"/>
        </w:rPr>
        <w:t xml:space="preserve">, </w:t>
      </w:r>
      <w:r w:rsidRPr="00591E4B">
        <w:rPr>
          <w:rFonts w:ascii="Times New Roman" w:hAnsi="Times New Roman" w:cs="Times New Roman"/>
          <w:i/>
          <w:iCs/>
          <w:color w:val="000000" w:themeColor="text1"/>
          <w:sz w:val="24"/>
          <w:szCs w:val="24"/>
        </w:rPr>
        <w:t>RSI</w:t>
      </w:r>
      <w:r w:rsidRPr="00591E4B">
        <w:rPr>
          <w:rFonts w:ascii="Times New Roman" w:hAnsi="Times New Roman" w:cs="Times New Roman"/>
          <w:color w:val="000000" w:themeColor="text1"/>
          <w:sz w:val="24"/>
          <w:szCs w:val="24"/>
        </w:rPr>
        <w:t xml:space="preserve">, and </w:t>
      </w:r>
      <w:proofErr w:type="spellStart"/>
      <w:r w:rsidRPr="00591E4B">
        <w:rPr>
          <w:rFonts w:ascii="Times New Roman" w:hAnsi="Times New Roman" w:cs="Times New Roman"/>
          <w:i/>
          <w:iCs/>
          <w:color w:val="000000" w:themeColor="text1"/>
          <w:sz w:val="24"/>
          <w:szCs w:val="24"/>
        </w:rPr>
        <w:t>RabsSI</w:t>
      </w:r>
      <w:proofErr w:type="spellEnd"/>
      <w:r w:rsidRPr="00591E4B">
        <w:rPr>
          <w:rFonts w:ascii="Times New Roman" w:hAnsi="Times New Roman" w:cs="Times New Roman"/>
          <w:color w:val="000000" w:themeColor="text1"/>
          <w:sz w:val="24"/>
          <w:szCs w:val="24"/>
        </w:rPr>
        <w:t xml:space="preserve"> are the rates of change in the amounts of </w:t>
      </w:r>
      <w:r w:rsidR="003E7F33">
        <w:rPr>
          <w:rFonts w:ascii="Times New Roman" w:hAnsi="Times New Roman" w:cs="Times New Roman"/>
          <w:color w:val="000000" w:themeColor="text1"/>
          <w:sz w:val="24"/>
          <w:szCs w:val="24"/>
        </w:rPr>
        <w:t>PFAS</w:t>
      </w:r>
      <w:r w:rsidRPr="00591E4B">
        <w:rPr>
          <w:rFonts w:ascii="Times New Roman" w:hAnsi="Times New Roman" w:cs="Times New Roman"/>
          <w:color w:val="000000" w:themeColor="text1"/>
          <w:sz w:val="24"/>
          <w:szCs w:val="24"/>
        </w:rPr>
        <w:t xml:space="preserve"> in the stomach (mg/h), small intestine, and absorbed dose transported to the liver</w:t>
      </w:r>
      <w:r w:rsidR="0097121F">
        <w:rPr>
          <w:rFonts w:ascii="Times New Roman" w:hAnsi="Times New Roman" w:cs="Times New Roman"/>
          <w:color w:val="000000" w:themeColor="text1"/>
          <w:sz w:val="24"/>
          <w:szCs w:val="24"/>
        </w:rPr>
        <w:t xml:space="preserve"> from small intestine</w:t>
      </w:r>
      <w:r w:rsidRPr="00591E4B">
        <w:rPr>
          <w:rFonts w:ascii="Times New Roman" w:hAnsi="Times New Roman" w:cs="Times New Roman"/>
          <w:color w:val="000000" w:themeColor="text1"/>
          <w:sz w:val="24"/>
          <w:szCs w:val="24"/>
        </w:rPr>
        <w:t xml:space="preserve">, respectively; </w:t>
      </w:r>
      <w:r w:rsidRPr="00591E4B">
        <w:rPr>
          <w:rFonts w:ascii="Times New Roman" w:hAnsi="Times New Roman" w:cs="Times New Roman"/>
          <w:i/>
          <w:iCs/>
          <w:color w:val="000000" w:themeColor="text1"/>
          <w:sz w:val="24"/>
          <w:szCs w:val="24"/>
        </w:rPr>
        <w:t>AST</w:t>
      </w:r>
      <w:r w:rsidRPr="00591E4B">
        <w:rPr>
          <w:rFonts w:ascii="Times New Roman" w:hAnsi="Times New Roman" w:cs="Times New Roman"/>
          <w:color w:val="000000" w:themeColor="text1"/>
          <w:sz w:val="24"/>
          <w:szCs w:val="24"/>
        </w:rPr>
        <w:t xml:space="preserve"> and </w:t>
      </w:r>
      <w:r w:rsidRPr="00591E4B">
        <w:rPr>
          <w:rFonts w:ascii="Times New Roman" w:hAnsi="Times New Roman" w:cs="Times New Roman"/>
          <w:i/>
          <w:iCs/>
          <w:color w:val="000000" w:themeColor="text1"/>
          <w:sz w:val="24"/>
          <w:szCs w:val="24"/>
        </w:rPr>
        <w:t>ASI</w:t>
      </w:r>
      <w:r w:rsidRPr="00591E4B">
        <w:rPr>
          <w:rFonts w:ascii="Times New Roman" w:hAnsi="Times New Roman" w:cs="Times New Roman"/>
          <w:color w:val="000000" w:themeColor="text1"/>
          <w:sz w:val="24"/>
          <w:szCs w:val="24"/>
        </w:rPr>
        <w:t xml:space="preserve"> are the amounts of </w:t>
      </w:r>
      <w:r w:rsidR="003E7F33">
        <w:rPr>
          <w:rFonts w:ascii="Times New Roman" w:hAnsi="Times New Roman" w:cs="Times New Roman"/>
          <w:color w:val="000000" w:themeColor="text1"/>
          <w:sz w:val="24"/>
          <w:szCs w:val="24"/>
        </w:rPr>
        <w:t xml:space="preserve">PFAS </w:t>
      </w:r>
      <w:r w:rsidRPr="00591E4B">
        <w:rPr>
          <w:rFonts w:ascii="Times New Roman" w:hAnsi="Times New Roman" w:cs="Times New Roman"/>
          <w:color w:val="000000" w:themeColor="text1"/>
          <w:sz w:val="24"/>
          <w:szCs w:val="24"/>
        </w:rPr>
        <w:t xml:space="preserve">in the stomach and small intestine (mg), respectively; and </w:t>
      </w:r>
      <w:proofErr w:type="spellStart"/>
      <w:r w:rsidRPr="00591E4B">
        <w:rPr>
          <w:rFonts w:ascii="Times New Roman" w:hAnsi="Times New Roman" w:cs="Times New Roman"/>
          <w:i/>
          <w:iCs/>
          <w:color w:val="000000" w:themeColor="text1"/>
          <w:sz w:val="24"/>
          <w:szCs w:val="24"/>
        </w:rPr>
        <w:t>Kfeces</w:t>
      </w:r>
      <w:proofErr w:type="spellEnd"/>
      <w:r w:rsidRPr="00591E4B">
        <w:rPr>
          <w:rFonts w:ascii="Times New Roman" w:hAnsi="Times New Roman" w:cs="Times New Roman"/>
          <w:color w:val="000000" w:themeColor="text1"/>
          <w:sz w:val="24"/>
          <w:szCs w:val="24"/>
        </w:rPr>
        <w:t xml:space="preserve"> is the rate constant of unabsorbed </w:t>
      </w:r>
      <w:r w:rsidR="003E7F33">
        <w:rPr>
          <w:rFonts w:ascii="Times New Roman" w:hAnsi="Times New Roman" w:cs="Times New Roman"/>
          <w:color w:val="000000" w:themeColor="text1"/>
          <w:sz w:val="24"/>
          <w:szCs w:val="24"/>
        </w:rPr>
        <w:t>PFAS</w:t>
      </w:r>
      <w:r w:rsidR="003E7F33" w:rsidRPr="00591E4B">
        <w:rPr>
          <w:rFonts w:ascii="Times New Roman" w:hAnsi="Times New Roman" w:cs="Times New Roman"/>
          <w:color w:val="000000" w:themeColor="text1"/>
          <w:sz w:val="24"/>
          <w:szCs w:val="24"/>
        </w:rPr>
        <w:t xml:space="preserve"> </w:t>
      </w:r>
      <w:r w:rsidRPr="00591E4B">
        <w:rPr>
          <w:rFonts w:ascii="Times New Roman" w:hAnsi="Times New Roman" w:cs="Times New Roman"/>
          <w:color w:val="000000" w:themeColor="text1"/>
          <w:sz w:val="24"/>
          <w:szCs w:val="24"/>
        </w:rPr>
        <w:t xml:space="preserve">to appear in the feces (/h). </w:t>
      </w:r>
      <w:r w:rsidRPr="00823455">
        <w:rPr>
          <w:rFonts w:ascii="Times New Roman" w:hAnsi="Times New Roman" w:cs="Times New Roman"/>
          <w:b/>
          <w:bCs/>
          <w:sz w:val="24"/>
          <w:szCs w:val="24"/>
        </w:rPr>
        <w:t>Eq</w:t>
      </w:r>
      <w:r w:rsidR="0097121F" w:rsidRPr="00823455">
        <w:rPr>
          <w:rFonts w:ascii="Times New Roman" w:hAnsi="Times New Roman" w:cs="Times New Roman"/>
          <w:b/>
          <w:bCs/>
          <w:sz w:val="24"/>
          <w:szCs w:val="24"/>
        </w:rPr>
        <w:t>uation</w:t>
      </w:r>
      <w:r w:rsidRPr="00823455">
        <w:rPr>
          <w:rFonts w:ascii="Times New Roman" w:hAnsi="Times New Roman" w:cs="Times New Roman"/>
          <w:b/>
          <w:bCs/>
          <w:sz w:val="24"/>
          <w:szCs w:val="24"/>
        </w:rPr>
        <w:t>s S1-S2</w:t>
      </w:r>
      <w:r w:rsidRPr="00823455">
        <w:rPr>
          <w:rFonts w:ascii="Times New Roman" w:hAnsi="Times New Roman" w:cs="Times New Roman"/>
          <w:sz w:val="24"/>
          <w:szCs w:val="24"/>
        </w:rPr>
        <w:t xml:space="preserve"> </w:t>
      </w:r>
      <w:r w:rsidR="00992C22">
        <w:rPr>
          <w:rFonts w:ascii="Times New Roman" w:hAnsi="Times New Roman" w:cs="Times New Roman"/>
          <w:color w:val="000000" w:themeColor="text1"/>
          <w:sz w:val="24"/>
          <w:szCs w:val="24"/>
        </w:rPr>
        <w:t>were</w:t>
      </w:r>
      <w:r w:rsidRPr="00591E4B">
        <w:rPr>
          <w:rFonts w:ascii="Times New Roman" w:hAnsi="Times New Roman" w:cs="Times New Roman"/>
          <w:color w:val="000000" w:themeColor="text1"/>
          <w:sz w:val="24"/>
          <w:szCs w:val="24"/>
        </w:rPr>
        <w:t xml:space="preserve"> used to describe the process of change in the amounts in the small intestine without considering the enterohepatic circulation. However, we assumed PFAS compounds might have enterohepatic circulation effect based on previous studies </w:t>
      </w:r>
      <w:r w:rsidR="00526F9A" w:rsidRPr="00591E4B">
        <w:rPr>
          <w:rFonts w:ascii="Times New Roman" w:hAnsi="Times New Roman" w:cs="Times New Roman"/>
          <w:color w:val="000000" w:themeColor="text1"/>
          <w:sz w:val="24"/>
          <w:szCs w:val="24"/>
        </w:rPr>
        <w:fldChar w:fldCharType="begin">
          <w:fldData xml:space="preserve">PEVuZE5vdGU+PENpdGU+PEF1dGhvcj5EZWF0aDwvQXV0aG9yPjxZZWFyPjIwMjE8L1llYXI+PFJl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</w:fldData>
        </w:fldChar>
      </w:r>
      <w:r w:rsidR="00741ECC">
        <w:rPr>
          <w:rFonts w:ascii="Times New Roman" w:hAnsi="Times New Roman" w:cs="Times New Roman"/>
          <w:color w:val="000000" w:themeColor="text1"/>
          <w:sz w:val="24"/>
          <w:szCs w:val="24"/>
        </w:rPr>
        <w:instrText xml:space="preserve"> ADDIN EN.CITE </w:instrText>
      </w:r>
      <w:r w:rsidR="00741ECC">
        <w:rPr>
          <w:rFonts w:ascii="Times New Roman" w:hAnsi="Times New Roman" w:cs="Times New Roman"/>
          <w:color w:val="000000" w:themeColor="text1"/>
          <w:sz w:val="24"/>
          <w:szCs w:val="24"/>
        </w:rPr>
        <w:fldChar w:fldCharType="begin">
          <w:fldData xml:space="preserve">PEVuZE5vdGU+PENpdGU+PEF1dGhvcj5EZWF0aDwvQXV0aG9yPjxZZWFyPjIwMjE8L1llYXI+PFJl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</w:fldData>
        </w:fldChar>
      </w:r>
      <w:r w:rsidR="00741ECC">
        <w:rPr>
          <w:rFonts w:ascii="Times New Roman" w:hAnsi="Times New Roman" w:cs="Times New Roman"/>
          <w:color w:val="000000" w:themeColor="text1"/>
          <w:sz w:val="24"/>
          <w:szCs w:val="24"/>
        </w:rPr>
        <w:instrText xml:space="preserve"> ADDIN EN.CITE.DATA </w:instrText>
      </w:r>
      <w:r w:rsidR="00741ECC">
        <w:rPr>
          <w:rFonts w:ascii="Times New Roman" w:hAnsi="Times New Roman" w:cs="Times New Roman"/>
          <w:color w:val="000000" w:themeColor="text1"/>
          <w:sz w:val="24"/>
          <w:szCs w:val="24"/>
        </w:rPr>
      </w:r>
      <w:r w:rsidR="00741ECC">
        <w:rPr>
          <w:rFonts w:ascii="Times New Roman" w:hAnsi="Times New Roman" w:cs="Times New Roman"/>
          <w:color w:val="000000" w:themeColor="text1"/>
          <w:sz w:val="24"/>
          <w:szCs w:val="24"/>
        </w:rPr>
        <w:fldChar w:fldCharType="end"/>
      </w:r>
      <w:r w:rsidR="00526F9A" w:rsidRPr="00591E4B">
        <w:rPr>
          <w:rFonts w:ascii="Times New Roman" w:hAnsi="Times New Roman" w:cs="Times New Roman"/>
          <w:color w:val="000000" w:themeColor="text1"/>
          <w:sz w:val="24"/>
          <w:szCs w:val="24"/>
        </w:rPr>
      </w:r>
      <w:r w:rsidR="00526F9A" w:rsidRPr="00591E4B">
        <w:rPr>
          <w:rFonts w:ascii="Times New Roman" w:hAnsi="Times New Roman" w:cs="Times New Roman"/>
          <w:color w:val="000000" w:themeColor="text1"/>
          <w:sz w:val="24"/>
          <w:szCs w:val="24"/>
        </w:rPr>
        <w:fldChar w:fldCharType="separate"/>
      </w:r>
      <w:r w:rsidR="00741ECC">
        <w:rPr>
          <w:rFonts w:ascii="Times New Roman" w:hAnsi="Times New Roman" w:cs="Times New Roman"/>
          <w:noProof/>
          <w:color w:val="000000" w:themeColor="text1"/>
          <w:sz w:val="24"/>
          <w:szCs w:val="24"/>
        </w:rPr>
        <w:t>(Cao et al., 2022; Death et al., 2021)</w:t>
      </w:r>
      <w:r w:rsidR="00526F9A" w:rsidRPr="00591E4B">
        <w:rPr>
          <w:rFonts w:ascii="Times New Roman" w:hAnsi="Times New Roman" w:cs="Times New Roman"/>
          <w:color w:val="000000" w:themeColor="text1"/>
          <w:sz w:val="24"/>
          <w:szCs w:val="24"/>
        </w:rPr>
        <w:fldChar w:fldCharType="end"/>
      </w:r>
      <w:r w:rsidR="00992C22">
        <w:rPr>
          <w:rFonts w:ascii="Times New Roman" w:hAnsi="Times New Roman" w:cs="Times New Roman"/>
          <w:color w:val="000000" w:themeColor="text1"/>
          <w:sz w:val="24"/>
          <w:szCs w:val="24"/>
        </w:rPr>
        <w:t>. Therefore,</w:t>
      </w:r>
      <w:r w:rsidRPr="00591E4B">
        <w:rPr>
          <w:rFonts w:ascii="Times New Roman" w:hAnsi="Times New Roman" w:cs="Times New Roman"/>
          <w:color w:val="000000" w:themeColor="text1"/>
          <w:sz w:val="24"/>
          <w:szCs w:val="24"/>
        </w:rPr>
        <w:t xml:space="preserve"> the </w:t>
      </w:r>
      <w:r w:rsidRPr="00591E4B">
        <w:rPr>
          <w:rFonts w:ascii="Times New Roman" w:hAnsi="Times New Roman" w:cs="Times New Roman"/>
          <w:i/>
          <w:iCs/>
          <w:color w:val="000000" w:themeColor="text1"/>
          <w:sz w:val="24"/>
          <w:szCs w:val="24"/>
        </w:rPr>
        <w:t>RSI</w:t>
      </w:r>
      <w:r w:rsidRPr="00591E4B">
        <w:rPr>
          <w:rFonts w:ascii="Times New Roman" w:hAnsi="Times New Roman" w:cs="Times New Roman"/>
          <w:color w:val="000000" w:themeColor="text1"/>
          <w:sz w:val="24"/>
          <w:szCs w:val="24"/>
        </w:rPr>
        <w:t xml:space="preserve"> should be based on the </w:t>
      </w:r>
      <w:r w:rsidRPr="00823455">
        <w:rPr>
          <w:rFonts w:ascii="Times New Roman" w:hAnsi="Times New Roman" w:cs="Times New Roman"/>
          <w:b/>
          <w:bCs/>
          <w:sz w:val="24"/>
          <w:szCs w:val="24"/>
        </w:rPr>
        <w:t>Equation</w:t>
      </w:r>
      <w:r w:rsidR="00992C22" w:rsidRPr="00823455">
        <w:rPr>
          <w:rFonts w:ascii="Times New Roman" w:hAnsi="Times New Roman" w:cs="Times New Roman"/>
          <w:b/>
          <w:bCs/>
          <w:sz w:val="24"/>
          <w:szCs w:val="24"/>
        </w:rPr>
        <w:t>s</w:t>
      </w:r>
      <w:r w:rsidRPr="00823455">
        <w:rPr>
          <w:rFonts w:ascii="Times New Roman" w:hAnsi="Times New Roman" w:cs="Times New Roman"/>
          <w:b/>
          <w:bCs/>
          <w:sz w:val="24"/>
          <w:szCs w:val="24"/>
        </w:rPr>
        <w:t xml:space="preserve"> S</w:t>
      </w:r>
      <w:r w:rsidR="00992C22" w:rsidRPr="00823455">
        <w:rPr>
          <w:rFonts w:ascii="Times New Roman" w:hAnsi="Times New Roman" w:cs="Times New Roman"/>
          <w:b/>
          <w:bCs/>
          <w:sz w:val="24"/>
          <w:szCs w:val="24"/>
        </w:rPr>
        <w:t>4-S6</w:t>
      </w:r>
      <w:r w:rsidRPr="00823455">
        <w:rPr>
          <w:rFonts w:ascii="Times New Roman" w:hAnsi="Times New Roman" w:cs="Times New Roman"/>
          <w:sz w:val="24"/>
          <w:szCs w:val="24"/>
        </w:rPr>
        <w:t xml:space="preserve"> </w:t>
      </w:r>
      <w:r w:rsidRPr="00591E4B">
        <w:rPr>
          <w:rFonts w:ascii="Times New Roman" w:hAnsi="Times New Roman" w:cs="Times New Roman"/>
          <w:color w:val="000000" w:themeColor="text1"/>
          <w:sz w:val="24"/>
          <w:szCs w:val="24"/>
        </w:rPr>
        <w:t>described below (</w:t>
      </w:r>
      <w:r w:rsidR="00992C22">
        <w:rPr>
          <w:rFonts w:ascii="Times New Roman" w:hAnsi="Times New Roman" w:cs="Times New Roman"/>
          <w:color w:val="000000" w:themeColor="text1"/>
          <w:sz w:val="24"/>
          <w:szCs w:val="24"/>
        </w:rPr>
        <w:t>S</w:t>
      </w:r>
      <w:r w:rsidR="00992C22" w:rsidRPr="00591E4B">
        <w:rPr>
          <w:rFonts w:ascii="Times New Roman" w:hAnsi="Times New Roman" w:cs="Times New Roman"/>
          <w:color w:val="000000" w:themeColor="text1"/>
          <w:sz w:val="24"/>
          <w:szCs w:val="24"/>
        </w:rPr>
        <w:t xml:space="preserve">ection </w:t>
      </w:r>
      <w:r w:rsidRPr="00591E4B">
        <w:rPr>
          <w:rFonts w:ascii="Times New Roman" w:hAnsi="Times New Roman" w:cs="Times New Roman"/>
          <w:color w:val="000000" w:themeColor="text1"/>
          <w:sz w:val="24"/>
          <w:szCs w:val="24"/>
        </w:rPr>
        <w:t>1.2).</w:t>
      </w:r>
    </w:p>
    <w:p w14:paraId="54BEB4EC" w14:textId="77777777" w:rsidR="00526F9A" w:rsidRPr="00591E4B" w:rsidRDefault="00526F9A" w:rsidP="005A1EAB">
      <w:pPr>
        <w:snapToGrid w:val="0"/>
        <w:spacing w:after="0" w:line="480" w:lineRule="auto"/>
        <w:jc w:val="both"/>
        <w:rPr>
          <w:rFonts w:ascii="Times New Roman" w:hAnsi="Times New Roman" w:cs="Times New Roman"/>
          <w:color w:val="000000" w:themeColor="text1"/>
          <w:sz w:val="24"/>
          <w:szCs w:val="24"/>
        </w:rPr>
      </w:pPr>
    </w:p>
    <w:p w14:paraId="659F43F6" w14:textId="0ED7DB37" w:rsidR="005F29F7" w:rsidRPr="00591E4B" w:rsidRDefault="00B779F8" w:rsidP="005A1EAB">
      <w:pPr>
        <w:pStyle w:val="ListParagraph"/>
        <w:numPr>
          <w:ilvl w:val="1"/>
          <w:numId w:val="1"/>
        </w:numPr>
        <w:snapToGrid w:val="0"/>
        <w:spacing w:after="0" w:line="480" w:lineRule="auto"/>
        <w:contextualSpacing w:val="0"/>
        <w:outlineLvl w:val="1"/>
        <w:rPr>
          <w:rFonts w:ascii="Times New Roman" w:hAnsi="Times New Roman" w:cs="Times New Roman"/>
          <w:b/>
          <w:bCs/>
          <w:sz w:val="24"/>
          <w:szCs w:val="24"/>
          <w:lang w:val="en-GB"/>
        </w:rPr>
      </w:pPr>
      <w:bookmarkStart w:id="7" w:name="_Toc136870528"/>
      <w:r w:rsidRPr="00591E4B">
        <w:rPr>
          <w:rFonts w:ascii="Times New Roman" w:hAnsi="Times New Roman" w:cs="Times New Roman"/>
          <w:b/>
          <w:bCs/>
          <w:sz w:val="24"/>
          <w:szCs w:val="24"/>
          <w:lang w:val="en-GB"/>
        </w:rPr>
        <w:t>Enterohepatic circulation</w:t>
      </w:r>
      <w:bookmarkEnd w:id="7"/>
    </w:p>
    <w:p w14:paraId="1A2B70FB" w14:textId="4B895AFE" w:rsidR="00526F9A" w:rsidRPr="00591E4B" w:rsidRDefault="00526F9A" w:rsidP="005A1EAB">
      <w:pPr>
        <w:snapToGrid w:val="0"/>
        <w:spacing w:after="0" w:line="480" w:lineRule="auto"/>
        <w:jc w:val="both"/>
        <w:rPr>
          <w:rFonts w:ascii="Times New Roman" w:hAnsi="Times New Roman" w:cs="Times New Roman"/>
          <w:color w:val="000000" w:themeColor="text1"/>
          <w:sz w:val="24"/>
          <w:szCs w:val="24"/>
        </w:rPr>
      </w:pPr>
      <w:proofErr w:type="gramStart"/>
      <w:r w:rsidRPr="00591E4B">
        <w:rPr>
          <w:rFonts w:ascii="Times New Roman" w:hAnsi="Times New Roman" w:cs="Times New Roman"/>
          <w:color w:val="000000" w:themeColor="text1"/>
          <w:sz w:val="24"/>
          <w:szCs w:val="24"/>
          <w:lang w:val="en-GB"/>
        </w:rPr>
        <w:lastRenderedPageBreak/>
        <w:t>In order to</w:t>
      </w:r>
      <w:proofErr w:type="gramEnd"/>
      <w:r w:rsidRPr="00591E4B">
        <w:rPr>
          <w:rFonts w:ascii="Times New Roman" w:hAnsi="Times New Roman" w:cs="Times New Roman"/>
          <w:color w:val="000000" w:themeColor="text1"/>
          <w:sz w:val="24"/>
          <w:szCs w:val="24"/>
          <w:lang w:val="en-GB"/>
        </w:rPr>
        <w:t xml:space="preserve"> simulate</w:t>
      </w:r>
      <w:r w:rsidRPr="00591E4B">
        <w:rPr>
          <w:rFonts w:ascii="Times New Roman" w:hAnsi="Times New Roman" w:cs="Times New Roman"/>
          <w:color w:val="000000" w:themeColor="text1"/>
          <w:sz w:val="24"/>
          <w:szCs w:val="24"/>
        </w:rPr>
        <w:t xml:space="preserve"> the process of enterohepatic circulation, the rate of PFAS compounds reabsorbed through the enterohepatic circulation need to be included in our model, which was described as first-order kinetic process with the following equations: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5"/>
        <w:gridCol w:w="1165"/>
      </w:tblGrid>
      <w:tr w:rsidR="00526F9A" w:rsidRPr="00591E4B" w14:paraId="5059635D" w14:textId="77777777" w:rsidTr="00857E51">
        <w:trPr>
          <w:trHeight w:val="440"/>
        </w:trPr>
        <w:tc>
          <w:tcPr>
            <w:tcW w:w="8185" w:type="dxa"/>
            <w:vAlign w:val="center"/>
          </w:tcPr>
          <w:p w14:paraId="0F9A017D" w14:textId="77777777" w:rsidR="00526F9A" w:rsidRPr="00591E4B" w:rsidRDefault="00526F9A" w:rsidP="005A1EAB">
            <w:pPr>
              <w:snapToGrid w:val="0"/>
              <w:spacing w:line="480" w:lineRule="auto"/>
              <w:rPr>
                <w:rFonts w:ascii="Times New Roman" w:hAnsi="Times New Roman" w:cs="Times New Roman"/>
                <w:i/>
                <w:iCs/>
                <w:sz w:val="24"/>
                <w:szCs w:val="24"/>
                <w:lang w:val="en-GB"/>
              </w:rPr>
            </w:pPr>
            <m:oMath>
              <m:r>
                <w:rPr>
                  <w:rFonts w:ascii="Cambria Math" w:hAnsi="Cambria Math" w:cs="Times New Roman"/>
                  <w:color w:val="000000" w:themeColor="text1"/>
                  <w:sz w:val="24"/>
                  <w:szCs w:val="24"/>
                </w:rPr>
                <m:t>Rehc=Kehc×ASI</m:t>
              </m:r>
            </m:oMath>
            <w:r w:rsidRPr="00591E4B">
              <w:rPr>
                <w:rFonts w:ascii="Times New Roman" w:hAnsi="Times New Roman" w:cs="Times New Roman"/>
                <w:i/>
                <w:iCs/>
                <w:color w:val="000000" w:themeColor="text1"/>
                <w:sz w:val="24"/>
                <w:szCs w:val="24"/>
              </w:rPr>
              <w:t xml:space="preserve"> </w:t>
            </w:r>
          </w:p>
        </w:tc>
        <w:tc>
          <w:tcPr>
            <w:tcW w:w="1165" w:type="dxa"/>
            <w:vAlign w:val="center"/>
          </w:tcPr>
          <w:p w14:paraId="2237C3A5" w14:textId="666DC387" w:rsidR="00526F9A" w:rsidRPr="00591E4B" w:rsidRDefault="00526F9A" w:rsidP="005A1EAB">
            <w:pPr>
              <w:snapToGrid w:val="0"/>
              <w:spacing w:line="480" w:lineRule="auto"/>
              <w:rPr>
                <w:rFonts w:ascii="Times New Roman" w:hAnsi="Times New Roman" w:cs="Times New Roman"/>
                <w:sz w:val="24"/>
                <w:szCs w:val="24"/>
                <w:lang w:val="en-GB"/>
              </w:rPr>
            </w:pPr>
            <w:r w:rsidRPr="00591E4B">
              <w:rPr>
                <w:rFonts w:ascii="Times New Roman" w:hAnsi="Times New Roman" w:cs="Times New Roman"/>
                <w:sz w:val="24"/>
                <w:szCs w:val="24"/>
                <w:lang w:val="en-GB"/>
              </w:rPr>
              <w:t>(S4)</w:t>
            </w:r>
          </w:p>
        </w:tc>
      </w:tr>
      <w:tr w:rsidR="00526F9A" w:rsidRPr="00591E4B" w14:paraId="5FAD8D6E" w14:textId="77777777" w:rsidTr="00857E51">
        <w:trPr>
          <w:trHeight w:val="440"/>
        </w:trPr>
        <w:tc>
          <w:tcPr>
            <w:tcW w:w="8185" w:type="dxa"/>
            <w:vAlign w:val="center"/>
          </w:tcPr>
          <w:p w14:paraId="1045B922" w14:textId="20A66B88" w:rsidR="00526F9A" w:rsidRPr="00591E4B" w:rsidRDefault="00526F9A" w:rsidP="005A1EAB">
            <w:pPr>
              <w:snapToGrid w:val="0"/>
              <w:spacing w:line="480" w:lineRule="auto"/>
              <w:rPr>
                <w:rFonts w:ascii="Times New Roman" w:eastAsia="PMingLiU" w:hAnsi="Times New Roman" w:cs="Times New Roman"/>
                <w:color w:val="000000" w:themeColor="text1"/>
                <w:sz w:val="24"/>
                <w:szCs w:val="24"/>
              </w:rPr>
            </w:pPr>
            <m:oMath>
              <m:r>
                <w:rPr>
                  <w:rFonts w:ascii="Cambria Math" w:hAnsi="Cambria Math" w:cs="Times New Roman"/>
                  <w:color w:val="000000" w:themeColor="text1"/>
                  <w:sz w:val="24"/>
                  <w:szCs w:val="24"/>
                </w:rPr>
                <m:t>RL</m:t>
              </m:r>
              <m:r>
                <m:rPr>
                  <m:sty m:val="p"/>
                </m:rPr>
                <w:rPr>
                  <w:rFonts w:ascii="Cambria Math" w:hAnsi="Cambria Math" w:cs="Times New Roman"/>
                  <w:color w:val="000000" w:themeColor="text1"/>
                  <w:sz w:val="24"/>
                  <w:szCs w:val="24"/>
                </w:rPr>
                <m:t>=</m:t>
              </m:r>
              <m:r>
                <w:rPr>
                  <w:rFonts w:ascii="Cambria Math" w:hAnsi="Cambria Math" w:cs="Times New Roman"/>
                  <w:color w:val="000000" w:themeColor="text1"/>
                  <w:sz w:val="24"/>
                  <w:szCs w:val="24"/>
                </w:rPr>
                <m:t>QL×</m:t>
              </m:r>
              <m:d>
                <m:dPr>
                  <m:ctrlPr>
                    <w:rPr>
                      <w:rFonts w:ascii="Cambria Math" w:hAnsi="Cambria Math" w:cs="Times New Roman"/>
                      <w:i/>
                      <w:iCs/>
                      <w:color w:val="000000" w:themeColor="text1"/>
                      <w:sz w:val="24"/>
                      <w:szCs w:val="24"/>
                    </w:rPr>
                  </m:ctrlPr>
                </m:dPr>
                <m:e>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CPlas</m:t>
                      </m:r>
                    </m:e>
                    <m:sub>
                      <m:r>
                        <w:rPr>
                          <w:rFonts w:ascii="Cambria Math" w:hAnsi="Cambria Math" w:cs="Times New Roman"/>
                          <w:color w:val="000000" w:themeColor="text1"/>
                          <w:sz w:val="24"/>
                          <w:szCs w:val="24"/>
                        </w:rPr>
                        <m:t>free</m:t>
                      </m:r>
                    </m:sub>
                  </m:sSub>
                  <m:r>
                    <w:rPr>
                      <w:rFonts w:ascii="Cambria Math" w:hAnsi="Cambria Math" w:cs="Times New Roman"/>
                      <w:color w:val="000000" w:themeColor="text1"/>
                      <w:sz w:val="24"/>
                      <w:szCs w:val="24"/>
                    </w:rPr>
                    <m:t>-CVL</m:t>
                  </m:r>
                </m:e>
              </m:d>
              <m:r>
                <w:rPr>
                  <w:rFonts w:ascii="Cambria Math" w:hAnsi="Cambria Math" w:cs="Times New Roman"/>
                  <w:color w:val="000000" w:themeColor="text1"/>
                  <w:sz w:val="24"/>
                  <w:szCs w:val="24"/>
                </w:rPr>
                <m:t>-Rbile+Rehc</m:t>
              </m:r>
            </m:oMath>
            <w:r w:rsidRPr="00591E4B">
              <w:rPr>
                <w:rFonts w:ascii="Times New Roman" w:hAnsi="Times New Roman" w:cs="Times New Roman"/>
                <w:color w:val="000000" w:themeColor="text1"/>
                <w:sz w:val="24"/>
                <w:szCs w:val="24"/>
              </w:rPr>
              <w:t xml:space="preserve"> </w:t>
            </w:r>
          </w:p>
        </w:tc>
        <w:tc>
          <w:tcPr>
            <w:tcW w:w="1165" w:type="dxa"/>
            <w:vAlign w:val="center"/>
          </w:tcPr>
          <w:p w14:paraId="5DDC18BA" w14:textId="51A08B27" w:rsidR="00526F9A" w:rsidRPr="00591E4B" w:rsidRDefault="00526F9A" w:rsidP="005A1EAB">
            <w:pPr>
              <w:snapToGrid w:val="0"/>
              <w:spacing w:line="480" w:lineRule="auto"/>
              <w:rPr>
                <w:rFonts w:ascii="Times New Roman" w:hAnsi="Times New Roman" w:cs="Times New Roman"/>
                <w:sz w:val="24"/>
                <w:szCs w:val="24"/>
                <w:lang w:val="en-GB"/>
              </w:rPr>
            </w:pPr>
            <w:r w:rsidRPr="00591E4B">
              <w:rPr>
                <w:rFonts w:ascii="Times New Roman" w:hAnsi="Times New Roman" w:cs="Times New Roman"/>
                <w:sz w:val="24"/>
                <w:szCs w:val="24"/>
                <w:lang w:val="en-GB"/>
              </w:rPr>
              <w:t>(S5)</w:t>
            </w:r>
          </w:p>
        </w:tc>
      </w:tr>
      <w:tr w:rsidR="00526F9A" w:rsidRPr="00591E4B" w14:paraId="6C32A67C" w14:textId="77777777" w:rsidTr="00857E51">
        <w:trPr>
          <w:trHeight w:val="440"/>
        </w:trPr>
        <w:tc>
          <w:tcPr>
            <w:tcW w:w="8185" w:type="dxa"/>
            <w:vAlign w:val="center"/>
          </w:tcPr>
          <w:p w14:paraId="2017AA73" w14:textId="391DBA6B" w:rsidR="00526F9A" w:rsidRPr="00591E4B" w:rsidRDefault="00526F9A" w:rsidP="005A1EAB">
            <w:pPr>
              <w:snapToGrid w:val="0"/>
              <w:spacing w:line="480" w:lineRule="auto"/>
              <w:rPr>
                <w:rFonts w:ascii="Times New Roman" w:eastAsia="PMingLiU" w:hAnsi="Times New Roman" w:cs="Times New Roman"/>
                <w:color w:val="000000" w:themeColor="text1"/>
                <w:sz w:val="24"/>
                <w:szCs w:val="24"/>
              </w:rPr>
            </w:pPr>
            <m:oMathPara>
              <m:oMathParaPr>
                <m:jc m:val="left"/>
              </m:oMathParaPr>
              <m:oMath>
                <m:r>
                  <w:rPr>
                    <w:rFonts w:ascii="Cambria Math" w:hAnsi="Cambria Math" w:cs="Times New Roman"/>
                    <w:color w:val="000000" w:themeColor="text1"/>
                    <w:sz w:val="24"/>
                    <w:szCs w:val="24"/>
                  </w:rPr>
                  <m:t>RSI=GE×AST-Kabs×ASI-Kfeces×ASI+Rbile-Rehc</m:t>
                </m:r>
              </m:oMath>
            </m:oMathPara>
          </w:p>
        </w:tc>
        <w:tc>
          <w:tcPr>
            <w:tcW w:w="1165" w:type="dxa"/>
            <w:vAlign w:val="center"/>
          </w:tcPr>
          <w:p w14:paraId="46F2D06C" w14:textId="09D32CB2" w:rsidR="00526F9A" w:rsidRPr="00591E4B" w:rsidRDefault="00526F9A" w:rsidP="005A1EAB">
            <w:pPr>
              <w:snapToGrid w:val="0"/>
              <w:spacing w:line="480" w:lineRule="auto"/>
              <w:rPr>
                <w:rFonts w:ascii="Times New Roman" w:hAnsi="Times New Roman" w:cs="Times New Roman"/>
                <w:sz w:val="24"/>
                <w:szCs w:val="24"/>
                <w:lang w:val="en-GB"/>
              </w:rPr>
            </w:pPr>
            <w:r w:rsidRPr="00591E4B">
              <w:rPr>
                <w:rFonts w:ascii="Times New Roman" w:hAnsi="Times New Roman" w:cs="Times New Roman"/>
                <w:sz w:val="24"/>
                <w:szCs w:val="24"/>
                <w:lang w:val="en-GB"/>
              </w:rPr>
              <w:t>(S6)</w:t>
            </w:r>
          </w:p>
        </w:tc>
      </w:tr>
    </w:tbl>
    <w:p w14:paraId="71AA5222" w14:textId="157CEFA2" w:rsidR="00526F9A" w:rsidRPr="00591E4B" w:rsidRDefault="00526F9A" w:rsidP="005A1EAB">
      <w:pPr>
        <w:snapToGrid w:val="0"/>
        <w:spacing w:after="0" w:line="480" w:lineRule="auto"/>
        <w:jc w:val="both"/>
        <w:rPr>
          <w:rFonts w:ascii="Times New Roman" w:eastAsia="SimSun" w:hAnsi="Times New Roman" w:cs="Times New Roman"/>
          <w:sz w:val="24"/>
          <w:szCs w:val="24"/>
          <w:lang w:eastAsia="en-US"/>
        </w:rPr>
      </w:pPr>
      <w:r w:rsidRPr="00591E4B">
        <w:rPr>
          <w:rFonts w:ascii="Times New Roman" w:eastAsia="SimSun" w:hAnsi="Times New Roman" w:cs="Times New Roman"/>
          <w:sz w:val="24"/>
          <w:szCs w:val="24"/>
          <w:lang w:eastAsia="en-US"/>
        </w:rPr>
        <w:t xml:space="preserve">where </w:t>
      </w:r>
      <w:proofErr w:type="spellStart"/>
      <w:r w:rsidRPr="00591E4B">
        <w:rPr>
          <w:rFonts w:ascii="Times New Roman" w:eastAsia="SimSun" w:hAnsi="Times New Roman" w:cs="Times New Roman"/>
          <w:i/>
          <w:iCs/>
          <w:sz w:val="24"/>
          <w:szCs w:val="24"/>
          <w:lang w:eastAsia="en-US"/>
        </w:rPr>
        <w:t>Rehc</w:t>
      </w:r>
      <w:proofErr w:type="spellEnd"/>
      <w:r w:rsidRPr="00591E4B">
        <w:rPr>
          <w:rFonts w:ascii="Times New Roman" w:eastAsia="SimSun" w:hAnsi="Times New Roman" w:cs="Times New Roman"/>
          <w:sz w:val="24"/>
          <w:szCs w:val="24"/>
          <w:lang w:eastAsia="en-US"/>
        </w:rPr>
        <w:t xml:space="preserve"> is the rate of PFAS reabsorbed through the enterohepatic circulation (mg/h); </w:t>
      </w:r>
      <w:proofErr w:type="spellStart"/>
      <w:r w:rsidRPr="00591E4B">
        <w:rPr>
          <w:rFonts w:ascii="Times New Roman" w:eastAsia="SimSun" w:hAnsi="Times New Roman" w:cs="Times New Roman"/>
          <w:i/>
          <w:iCs/>
          <w:sz w:val="24"/>
          <w:szCs w:val="24"/>
          <w:lang w:eastAsia="en-US"/>
        </w:rPr>
        <w:t>Kehc</w:t>
      </w:r>
      <w:proofErr w:type="spellEnd"/>
      <w:r w:rsidRPr="00591E4B">
        <w:rPr>
          <w:rFonts w:ascii="Times New Roman" w:eastAsia="SimSun" w:hAnsi="Times New Roman" w:cs="Times New Roman"/>
          <w:sz w:val="24"/>
          <w:szCs w:val="24"/>
          <w:lang w:eastAsia="en-US"/>
        </w:rPr>
        <w:t xml:space="preserve"> is the rate constant of </w:t>
      </w:r>
      <w:r w:rsidR="005E49E7" w:rsidRPr="00591E4B">
        <w:rPr>
          <w:rFonts w:ascii="Times New Roman" w:eastAsia="SimSun" w:hAnsi="Times New Roman" w:cs="Times New Roman"/>
          <w:sz w:val="24"/>
          <w:szCs w:val="24"/>
          <w:lang w:eastAsia="en-US"/>
        </w:rPr>
        <w:t xml:space="preserve">PFAS </w:t>
      </w:r>
      <w:r w:rsidRPr="00591E4B">
        <w:rPr>
          <w:rFonts w:ascii="Times New Roman" w:eastAsia="SimSun" w:hAnsi="Times New Roman" w:cs="Times New Roman"/>
          <w:sz w:val="24"/>
          <w:szCs w:val="24"/>
          <w:lang w:eastAsia="en-US"/>
        </w:rPr>
        <w:t xml:space="preserve">reabsorbed through the enterohepatic circulation (/h); </w:t>
      </w:r>
      <w:r w:rsidRPr="00591E4B">
        <w:rPr>
          <w:rFonts w:ascii="Times New Roman" w:eastAsia="SimSun" w:hAnsi="Times New Roman" w:cs="Times New Roman"/>
          <w:i/>
          <w:iCs/>
          <w:sz w:val="24"/>
          <w:szCs w:val="24"/>
          <w:lang w:eastAsia="en-US"/>
        </w:rPr>
        <w:t>ASI</w:t>
      </w:r>
      <w:r w:rsidRPr="00591E4B">
        <w:rPr>
          <w:rFonts w:ascii="Times New Roman" w:eastAsia="SimSun" w:hAnsi="Times New Roman" w:cs="Times New Roman"/>
          <w:sz w:val="24"/>
          <w:szCs w:val="24"/>
          <w:lang w:eastAsia="en-US"/>
        </w:rPr>
        <w:t xml:space="preserve"> is the amount of </w:t>
      </w:r>
      <w:r w:rsidR="005E49E7" w:rsidRPr="00591E4B">
        <w:rPr>
          <w:rFonts w:ascii="Times New Roman" w:eastAsia="SimSun" w:hAnsi="Times New Roman" w:cs="Times New Roman"/>
          <w:sz w:val="24"/>
          <w:szCs w:val="24"/>
          <w:lang w:eastAsia="en-US"/>
        </w:rPr>
        <w:t xml:space="preserve">PFAS </w:t>
      </w:r>
      <w:r w:rsidRPr="00591E4B">
        <w:rPr>
          <w:rFonts w:ascii="Times New Roman" w:eastAsia="SimSun" w:hAnsi="Times New Roman" w:cs="Times New Roman"/>
          <w:sz w:val="24"/>
          <w:szCs w:val="24"/>
          <w:lang w:eastAsia="en-US"/>
        </w:rPr>
        <w:t>in the small intestine (</w:t>
      </w:r>
      <w:r w:rsidR="005E49E7" w:rsidRPr="00591E4B">
        <w:rPr>
          <w:rFonts w:ascii="Times New Roman" w:eastAsia="SimSun" w:hAnsi="Times New Roman" w:cs="Times New Roman"/>
          <w:sz w:val="24"/>
          <w:szCs w:val="24"/>
          <w:lang w:eastAsia="en-US"/>
        </w:rPr>
        <w:t>mg</w:t>
      </w:r>
      <w:r w:rsidRPr="00591E4B">
        <w:rPr>
          <w:rFonts w:ascii="Times New Roman" w:eastAsia="SimSun" w:hAnsi="Times New Roman" w:cs="Times New Roman"/>
          <w:sz w:val="24"/>
          <w:szCs w:val="24"/>
          <w:lang w:eastAsia="en-US"/>
        </w:rPr>
        <w:t xml:space="preserve">); </w:t>
      </w:r>
      <w:r w:rsidRPr="00591E4B">
        <w:rPr>
          <w:rFonts w:ascii="Times New Roman" w:eastAsia="SimSun" w:hAnsi="Times New Roman" w:cs="Times New Roman"/>
          <w:i/>
          <w:iCs/>
          <w:sz w:val="24"/>
          <w:szCs w:val="24"/>
          <w:lang w:eastAsia="en-US"/>
        </w:rPr>
        <w:t>RL</w:t>
      </w:r>
      <w:r w:rsidRPr="00591E4B">
        <w:rPr>
          <w:rFonts w:ascii="Times New Roman" w:eastAsia="SimSun" w:hAnsi="Times New Roman" w:cs="Times New Roman"/>
          <w:sz w:val="24"/>
          <w:szCs w:val="24"/>
          <w:lang w:eastAsia="en-US"/>
        </w:rPr>
        <w:t xml:space="preserve"> is the rate of change in the concentration of </w:t>
      </w:r>
      <w:r w:rsidR="005E49E7" w:rsidRPr="00591E4B">
        <w:rPr>
          <w:rFonts w:ascii="Times New Roman" w:eastAsia="SimSun" w:hAnsi="Times New Roman" w:cs="Times New Roman"/>
          <w:sz w:val="24"/>
          <w:szCs w:val="24"/>
          <w:lang w:eastAsia="en-US"/>
        </w:rPr>
        <w:t>PFAS</w:t>
      </w:r>
      <w:r w:rsidRPr="00591E4B">
        <w:rPr>
          <w:rFonts w:ascii="Times New Roman" w:eastAsia="SimSun" w:hAnsi="Times New Roman" w:cs="Times New Roman"/>
          <w:sz w:val="24"/>
          <w:szCs w:val="24"/>
          <w:lang w:eastAsia="en-US"/>
        </w:rPr>
        <w:t xml:space="preserve"> in the liver (</w:t>
      </w:r>
      <w:r w:rsidR="00992C22" w:rsidRPr="00591E4B">
        <w:rPr>
          <w:rFonts w:ascii="Times New Roman" w:eastAsia="SimSun" w:hAnsi="Times New Roman" w:cs="Times New Roman"/>
          <w:sz w:val="24"/>
          <w:szCs w:val="24"/>
          <w:lang w:eastAsia="en-US"/>
        </w:rPr>
        <w:t>mg</w:t>
      </w:r>
      <w:r w:rsidR="00992C22">
        <w:rPr>
          <w:rFonts w:ascii="Times New Roman" w:eastAsia="SimSun" w:hAnsi="Times New Roman" w:cs="Times New Roman"/>
          <w:sz w:val="24"/>
          <w:szCs w:val="24"/>
          <w:lang w:eastAsia="en-US"/>
        </w:rPr>
        <w:t>/</w:t>
      </w:r>
      <w:r w:rsidRPr="00591E4B">
        <w:rPr>
          <w:rFonts w:ascii="Times New Roman" w:eastAsia="SimSun" w:hAnsi="Times New Roman" w:cs="Times New Roman"/>
          <w:sz w:val="24"/>
          <w:szCs w:val="24"/>
          <w:lang w:eastAsia="en-US"/>
        </w:rPr>
        <w:t xml:space="preserve">h); </w:t>
      </w:r>
      <w:r w:rsidRPr="00591E4B">
        <w:rPr>
          <w:rFonts w:ascii="Times New Roman" w:eastAsia="SimSun" w:hAnsi="Times New Roman" w:cs="Times New Roman"/>
          <w:i/>
          <w:iCs/>
          <w:sz w:val="24"/>
          <w:szCs w:val="24"/>
          <w:lang w:eastAsia="en-US"/>
        </w:rPr>
        <w:t>QL</w:t>
      </w:r>
      <w:r w:rsidRPr="00591E4B">
        <w:rPr>
          <w:rFonts w:ascii="Times New Roman" w:eastAsia="SimSun" w:hAnsi="Times New Roman" w:cs="Times New Roman"/>
          <w:sz w:val="24"/>
          <w:szCs w:val="24"/>
          <w:lang w:eastAsia="en-US"/>
        </w:rPr>
        <w:t xml:space="preserve"> represents the volume of blood flow to the liver per hour (L/h); </w:t>
      </w:r>
      <m:oMath>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CPlas</m:t>
            </m:r>
          </m:e>
          <m:sub>
            <m:r>
              <w:rPr>
                <w:rFonts w:ascii="Cambria Math" w:hAnsi="Cambria Math" w:cs="Times New Roman"/>
                <w:color w:val="000000" w:themeColor="text1"/>
                <w:sz w:val="24"/>
                <w:szCs w:val="24"/>
              </w:rPr>
              <m:t>free</m:t>
            </m:r>
          </m:sub>
        </m:sSub>
      </m:oMath>
      <w:r w:rsidRPr="00591E4B">
        <w:rPr>
          <w:rFonts w:ascii="Times New Roman" w:eastAsia="SimSun" w:hAnsi="Times New Roman" w:cs="Times New Roman"/>
          <w:sz w:val="24"/>
          <w:szCs w:val="24"/>
          <w:lang w:eastAsia="en-US"/>
        </w:rPr>
        <w:t xml:space="preserve"> is the plasma concentration of free </w:t>
      </w:r>
      <w:r w:rsidR="005E49E7" w:rsidRPr="00591E4B">
        <w:rPr>
          <w:rFonts w:ascii="Times New Roman" w:eastAsia="SimSun" w:hAnsi="Times New Roman" w:cs="Times New Roman"/>
          <w:sz w:val="24"/>
          <w:szCs w:val="24"/>
          <w:lang w:eastAsia="en-US"/>
        </w:rPr>
        <w:t>PFAS</w:t>
      </w:r>
      <w:r w:rsidRPr="00591E4B">
        <w:rPr>
          <w:rFonts w:ascii="Times New Roman" w:eastAsia="SimSun" w:hAnsi="Times New Roman" w:cs="Times New Roman"/>
          <w:sz w:val="24"/>
          <w:szCs w:val="24"/>
          <w:lang w:eastAsia="en-US"/>
        </w:rPr>
        <w:t xml:space="preserve"> (i.e., the </w:t>
      </w:r>
      <w:r w:rsidR="005E49E7" w:rsidRPr="00591E4B">
        <w:rPr>
          <w:rFonts w:ascii="Times New Roman" w:eastAsia="SimSun" w:hAnsi="Times New Roman" w:cs="Times New Roman"/>
          <w:sz w:val="24"/>
          <w:szCs w:val="24"/>
          <w:lang w:eastAsia="en-US"/>
        </w:rPr>
        <w:t>PFAS</w:t>
      </w:r>
      <w:r w:rsidRPr="00591E4B">
        <w:rPr>
          <w:rFonts w:ascii="Times New Roman" w:eastAsia="SimSun" w:hAnsi="Times New Roman" w:cs="Times New Roman"/>
          <w:sz w:val="24"/>
          <w:szCs w:val="24"/>
          <w:lang w:eastAsia="en-US"/>
        </w:rPr>
        <w:t xml:space="preserve"> not bound with plasma proteins) (</w:t>
      </w:r>
      <w:r w:rsidR="005E49E7" w:rsidRPr="00591E4B">
        <w:rPr>
          <w:rFonts w:ascii="Times New Roman" w:eastAsia="SimSun" w:hAnsi="Times New Roman" w:cs="Times New Roman"/>
          <w:sz w:val="24"/>
          <w:szCs w:val="24"/>
          <w:lang w:eastAsia="en-US"/>
        </w:rPr>
        <w:t>mg</w:t>
      </w:r>
      <w:r w:rsidRPr="00591E4B">
        <w:rPr>
          <w:rFonts w:ascii="Times New Roman" w:eastAsia="SimSun" w:hAnsi="Times New Roman" w:cs="Times New Roman"/>
          <w:sz w:val="24"/>
          <w:szCs w:val="24"/>
          <w:lang w:eastAsia="en-US"/>
        </w:rPr>
        <w:t xml:space="preserve">/L); </w:t>
      </w:r>
      <w:r w:rsidRPr="00591E4B">
        <w:rPr>
          <w:rFonts w:ascii="Times New Roman" w:eastAsia="SimSun" w:hAnsi="Times New Roman" w:cs="Times New Roman"/>
          <w:i/>
          <w:iCs/>
          <w:sz w:val="24"/>
          <w:szCs w:val="24"/>
          <w:lang w:eastAsia="en-US"/>
        </w:rPr>
        <w:t>CVL</w:t>
      </w:r>
      <w:r w:rsidRPr="00591E4B">
        <w:rPr>
          <w:rFonts w:ascii="Times New Roman" w:eastAsia="SimSun" w:hAnsi="Times New Roman" w:cs="Times New Roman"/>
          <w:sz w:val="24"/>
          <w:szCs w:val="24"/>
          <w:lang w:eastAsia="en-US"/>
        </w:rPr>
        <w:t xml:space="preserve"> is the </w:t>
      </w:r>
      <w:r w:rsidR="00992C22">
        <w:rPr>
          <w:rFonts w:ascii="Times New Roman" w:eastAsia="SimSun" w:hAnsi="Times New Roman" w:cs="Times New Roman"/>
          <w:sz w:val="24"/>
          <w:szCs w:val="24"/>
          <w:lang w:eastAsia="en-US"/>
        </w:rPr>
        <w:t>plasma</w:t>
      </w:r>
      <w:r w:rsidR="00992C22" w:rsidRPr="00591E4B">
        <w:rPr>
          <w:rFonts w:ascii="Times New Roman" w:eastAsia="SimSun" w:hAnsi="Times New Roman" w:cs="Times New Roman"/>
          <w:sz w:val="24"/>
          <w:szCs w:val="24"/>
          <w:lang w:eastAsia="en-US"/>
        </w:rPr>
        <w:t xml:space="preserve"> </w:t>
      </w:r>
      <w:r w:rsidRPr="00591E4B">
        <w:rPr>
          <w:rFonts w:ascii="Times New Roman" w:eastAsia="SimSun" w:hAnsi="Times New Roman" w:cs="Times New Roman"/>
          <w:sz w:val="24"/>
          <w:szCs w:val="24"/>
          <w:lang w:eastAsia="en-US"/>
        </w:rPr>
        <w:t xml:space="preserve">concentration of </w:t>
      </w:r>
      <w:r w:rsidR="005E49E7" w:rsidRPr="00591E4B">
        <w:rPr>
          <w:rFonts w:ascii="Times New Roman" w:eastAsia="SimSun" w:hAnsi="Times New Roman" w:cs="Times New Roman"/>
          <w:sz w:val="24"/>
          <w:szCs w:val="24"/>
          <w:lang w:eastAsia="en-US"/>
        </w:rPr>
        <w:t>PFAS</w:t>
      </w:r>
      <w:r w:rsidRPr="00591E4B">
        <w:rPr>
          <w:rFonts w:ascii="Times New Roman" w:eastAsia="SimSun" w:hAnsi="Times New Roman" w:cs="Times New Roman"/>
          <w:sz w:val="24"/>
          <w:szCs w:val="24"/>
          <w:lang w:eastAsia="en-US"/>
        </w:rPr>
        <w:t xml:space="preserve"> leaving liver compartment (</w:t>
      </w:r>
      <w:r w:rsidR="005E49E7" w:rsidRPr="00591E4B">
        <w:rPr>
          <w:rFonts w:ascii="Times New Roman" w:eastAsia="SimSun" w:hAnsi="Times New Roman" w:cs="Times New Roman"/>
          <w:sz w:val="24"/>
          <w:szCs w:val="24"/>
          <w:lang w:eastAsia="en-US"/>
        </w:rPr>
        <w:t>mg/L</w:t>
      </w:r>
      <w:r w:rsidRPr="00591E4B">
        <w:rPr>
          <w:rFonts w:ascii="Times New Roman" w:eastAsia="SimSun" w:hAnsi="Times New Roman" w:cs="Times New Roman"/>
          <w:sz w:val="24"/>
          <w:szCs w:val="24"/>
          <w:lang w:eastAsia="en-US"/>
        </w:rPr>
        <w:t xml:space="preserve">); </w:t>
      </w:r>
      <w:proofErr w:type="spellStart"/>
      <w:r w:rsidRPr="00591E4B">
        <w:rPr>
          <w:rFonts w:ascii="Times New Roman" w:eastAsia="SimSun" w:hAnsi="Times New Roman" w:cs="Times New Roman"/>
          <w:i/>
          <w:iCs/>
          <w:sz w:val="24"/>
          <w:szCs w:val="24"/>
          <w:lang w:eastAsia="en-US"/>
        </w:rPr>
        <w:t>Rbile</w:t>
      </w:r>
      <w:proofErr w:type="spellEnd"/>
      <w:r w:rsidRPr="00591E4B">
        <w:rPr>
          <w:rFonts w:ascii="Times New Roman" w:eastAsia="SimSun" w:hAnsi="Times New Roman" w:cs="Times New Roman"/>
          <w:sz w:val="24"/>
          <w:szCs w:val="24"/>
          <w:lang w:eastAsia="en-US"/>
        </w:rPr>
        <w:t xml:space="preserve"> is the rate for </w:t>
      </w:r>
      <w:r w:rsidR="003E7F33">
        <w:rPr>
          <w:rFonts w:ascii="Times New Roman" w:hAnsi="Times New Roman" w:cs="Times New Roman"/>
          <w:color w:val="000000" w:themeColor="text1"/>
          <w:sz w:val="24"/>
          <w:szCs w:val="24"/>
        </w:rPr>
        <w:t>PFAS</w:t>
      </w:r>
      <w:r w:rsidR="003E7F33" w:rsidRPr="00591E4B">
        <w:rPr>
          <w:rFonts w:ascii="Times New Roman" w:hAnsi="Times New Roman" w:cs="Times New Roman"/>
          <w:color w:val="000000" w:themeColor="text1"/>
          <w:sz w:val="24"/>
          <w:szCs w:val="24"/>
        </w:rPr>
        <w:t xml:space="preserve"> </w:t>
      </w:r>
      <w:r w:rsidRPr="00591E4B">
        <w:rPr>
          <w:rFonts w:ascii="Times New Roman" w:eastAsia="SimSun" w:hAnsi="Times New Roman" w:cs="Times New Roman"/>
          <w:sz w:val="24"/>
          <w:szCs w:val="24"/>
          <w:lang w:eastAsia="en-US"/>
        </w:rPr>
        <w:t>and its metabolites excreted through bile (</w:t>
      </w:r>
      <w:r w:rsidR="005E49E7" w:rsidRPr="00591E4B">
        <w:rPr>
          <w:rFonts w:ascii="Times New Roman" w:eastAsia="SimSun" w:hAnsi="Times New Roman" w:cs="Times New Roman"/>
          <w:sz w:val="24"/>
          <w:szCs w:val="24"/>
          <w:lang w:eastAsia="en-US"/>
        </w:rPr>
        <w:t>mg</w:t>
      </w:r>
      <w:r w:rsidRPr="00591E4B">
        <w:rPr>
          <w:rFonts w:ascii="Times New Roman" w:eastAsia="SimSun" w:hAnsi="Times New Roman" w:cs="Times New Roman"/>
          <w:sz w:val="24"/>
          <w:szCs w:val="24"/>
          <w:lang w:eastAsia="en-US"/>
        </w:rPr>
        <w:t>/h).</w:t>
      </w:r>
      <w:r w:rsidR="005E49E7" w:rsidRPr="00591E4B">
        <w:rPr>
          <w:rFonts w:ascii="Times New Roman" w:eastAsia="SimSun" w:hAnsi="Times New Roman" w:cs="Times New Roman"/>
          <w:sz w:val="24"/>
          <w:szCs w:val="24"/>
          <w:lang w:eastAsia="en-US"/>
        </w:rPr>
        <w:t xml:space="preserve"> </w:t>
      </w:r>
    </w:p>
    <w:p w14:paraId="0BB6AC8E" w14:textId="77777777" w:rsidR="00E80674" w:rsidRPr="00591E4B" w:rsidRDefault="00E80674" w:rsidP="005A1EAB">
      <w:pPr>
        <w:snapToGrid w:val="0"/>
        <w:spacing w:after="0" w:line="480" w:lineRule="auto"/>
        <w:jc w:val="both"/>
        <w:rPr>
          <w:rFonts w:ascii="Times New Roman" w:hAnsi="Times New Roman" w:cs="Times New Roman"/>
          <w:b/>
          <w:bCs/>
          <w:sz w:val="24"/>
          <w:szCs w:val="24"/>
          <w:lang w:val="en-GB"/>
        </w:rPr>
      </w:pPr>
    </w:p>
    <w:p w14:paraId="79DFF52F" w14:textId="6BF83E3C" w:rsidR="00B779F8" w:rsidRPr="00591E4B" w:rsidRDefault="00AD2E96" w:rsidP="005A1EAB">
      <w:pPr>
        <w:pStyle w:val="ListParagraph"/>
        <w:numPr>
          <w:ilvl w:val="1"/>
          <w:numId w:val="1"/>
        </w:numPr>
        <w:snapToGrid w:val="0"/>
        <w:spacing w:after="0" w:line="480" w:lineRule="auto"/>
        <w:contextualSpacing w:val="0"/>
        <w:outlineLvl w:val="1"/>
        <w:rPr>
          <w:rFonts w:ascii="Times New Roman" w:hAnsi="Times New Roman" w:cs="Times New Roman"/>
          <w:b/>
          <w:bCs/>
          <w:sz w:val="24"/>
          <w:szCs w:val="24"/>
          <w:lang w:val="en-GB"/>
        </w:rPr>
      </w:pPr>
      <w:bookmarkStart w:id="8" w:name="_Toc136870529"/>
      <w:r w:rsidRPr="00591E4B">
        <w:rPr>
          <w:rFonts w:ascii="Times New Roman" w:hAnsi="Times New Roman" w:cs="Times New Roman"/>
          <w:b/>
          <w:bCs/>
          <w:sz w:val="24"/>
          <w:szCs w:val="24"/>
        </w:rPr>
        <w:t>Renal</w:t>
      </w:r>
      <w:r w:rsidR="00B779F8" w:rsidRPr="00591E4B">
        <w:rPr>
          <w:rFonts w:ascii="Times New Roman" w:hAnsi="Times New Roman" w:cs="Times New Roman"/>
          <w:b/>
          <w:bCs/>
          <w:sz w:val="24"/>
          <w:szCs w:val="24"/>
        </w:rPr>
        <w:t xml:space="preserve"> excretion</w:t>
      </w:r>
      <w:r w:rsidRPr="00591E4B">
        <w:rPr>
          <w:rFonts w:ascii="Times New Roman" w:hAnsi="Times New Roman" w:cs="Times New Roman"/>
          <w:b/>
          <w:bCs/>
          <w:sz w:val="24"/>
          <w:szCs w:val="24"/>
        </w:rPr>
        <w:t xml:space="preserve"> and reabsorption</w:t>
      </w:r>
      <w:bookmarkEnd w:id="8"/>
    </w:p>
    <w:p w14:paraId="237C74CE" w14:textId="1E1CF6A5" w:rsidR="00E45F2E" w:rsidRPr="00E45F2E" w:rsidRDefault="00E45F2E" w:rsidP="00E45F2E">
      <w:pPr>
        <w:snapToGrid w:val="0"/>
        <w:spacing w:after="0" w:line="480" w:lineRule="auto"/>
        <w:jc w:val="both"/>
        <w:rPr>
          <w:rFonts w:ascii="Times New Roman" w:hAnsi="Times New Roman" w:cs="Times New Roman"/>
          <w:color w:val="000000" w:themeColor="text1"/>
          <w:sz w:val="24"/>
          <w:szCs w:val="24"/>
        </w:rPr>
      </w:pPr>
      <w:r w:rsidRPr="00E45F2E">
        <w:rPr>
          <w:rFonts w:ascii="Times New Roman" w:hAnsi="Times New Roman" w:cs="Times New Roman"/>
          <w:color w:val="000000" w:themeColor="text1"/>
          <w:sz w:val="24"/>
          <w:szCs w:val="24"/>
        </w:rPr>
        <w:t xml:space="preserve">The process of renal reabsorption was described by Michaelis-Menten equations. The Michaelis-Menten parameters were derived based on the </w:t>
      </w:r>
      <w:r w:rsidRPr="00E45F2E">
        <w:rPr>
          <w:rFonts w:ascii="Times New Roman" w:hAnsi="Times New Roman" w:cs="Times New Roman"/>
          <w:i/>
          <w:iCs/>
          <w:color w:val="000000" w:themeColor="text1"/>
          <w:sz w:val="24"/>
          <w:szCs w:val="24"/>
        </w:rPr>
        <w:t>in vitro</w:t>
      </w:r>
      <w:r w:rsidRPr="00E45F2E">
        <w:rPr>
          <w:rFonts w:ascii="Times New Roman" w:hAnsi="Times New Roman" w:cs="Times New Roman"/>
          <w:color w:val="000000" w:themeColor="text1"/>
          <w:sz w:val="24"/>
          <w:szCs w:val="24"/>
        </w:rPr>
        <w:t>-to-</w:t>
      </w:r>
      <w:r w:rsidRPr="00E45F2E">
        <w:rPr>
          <w:rFonts w:ascii="Times New Roman" w:hAnsi="Times New Roman" w:cs="Times New Roman"/>
          <w:i/>
          <w:iCs/>
          <w:color w:val="000000" w:themeColor="text1"/>
          <w:sz w:val="24"/>
          <w:szCs w:val="24"/>
        </w:rPr>
        <w:t>in vivo</w:t>
      </w:r>
      <w:r w:rsidRPr="00E45F2E">
        <w:rPr>
          <w:rFonts w:ascii="Times New Roman" w:hAnsi="Times New Roman" w:cs="Times New Roman"/>
          <w:color w:val="000000" w:themeColor="text1"/>
          <w:sz w:val="24"/>
          <w:szCs w:val="24"/>
        </w:rPr>
        <w:t xml:space="preserve"> extrapolation that was used to describe the active transport of</w:t>
      </w:r>
      <w:r w:rsidR="00686BD8">
        <w:rPr>
          <w:rFonts w:ascii="Times New Roman" w:hAnsi="Times New Roman" w:cs="Times New Roman"/>
          <w:color w:val="000000" w:themeColor="text1"/>
          <w:sz w:val="24"/>
          <w:szCs w:val="24"/>
        </w:rPr>
        <w:t xml:space="preserve"> PFOA </w:t>
      </w:r>
      <w:r w:rsidR="00686BD8" w:rsidRPr="00E45F2E">
        <w:rPr>
          <w:rFonts w:ascii="Times New Roman" w:hAnsi="Times New Roman" w:cs="Times New Roman"/>
          <w:color w:val="000000" w:themeColor="text1"/>
          <w:sz w:val="24"/>
          <w:szCs w:val="24"/>
        </w:rPr>
        <w:fldChar w:fldCharType="begin">
          <w:fldData xml:space="preserve">PEVuZE5vdGU+PENpdGU+PEF1dGhvcj5Xb3JsZXk8L0F1dGhvcj48WWVhcj4yMDE1PC9ZZWFyPjxS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</w:fldData>
        </w:fldChar>
      </w:r>
      <w:r w:rsidR="00741ECC">
        <w:rPr>
          <w:rFonts w:ascii="Times New Roman" w:hAnsi="Times New Roman" w:cs="Times New Roman"/>
          <w:color w:val="000000" w:themeColor="text1"/>
          <w:sz w:val="24"/>
          <w:szCs w:val="24"/>
        </w:rPr>
        <w:instrText xml:space="preserve"> ADDIN EN.CITE </w:instrText>
      </w:r>
      <w:r w:rsidR="00741ECC">
        <w:rPr>
          <w:rFonts w:ascii="Times New Roman" w:hAnsi="Times New Roman" w:cs="Times New Roman"/>
          <w:color w:val="000000" w:themeColor="text1"/>
          <w:sz w:val="24"/>
          <w:szCs w:val="24"/>
        </w:rPr>
        <w:fldChar w:fldCharType="begin">
          <w:fldData xml:space="preserve">PEVuZE5vdGU+PENpdGU+PEF1dGhvcj5Xb3JsZXk8L0F1dGhvcj48WWVhcj4yMDE1PC9ZZWFyPjxS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</w:fldData>
        </w:fldChar>
      </w:r>
      <w:r w:rsidR="00741ECC">
        <w:rPr>
          <w:rFonts w:ascii="Times New Roman" w:hAnsi="Times New Roman" w:cs="Times New Roman"/>
          <w:color w:val="000000" w:themeColor="text1"/>
          <w:sz w:val="24"/>
          <w:szCs w:val="24"/>
        </w:rPr>
        <w:instrText xml:space="preserve"> ADDIN EN.CITE.DATA </w:instrText>
      </w:r>
      <w:r w:rsidR="00741ECC">
        <w:rPr>
          <w:rFonts w:ascii="Times New Roman" w:hAnsi="Times New Roman" w:cs="Times New Roman"/>
          <w:color w:val="000000" w:themeColor="text1"/>
          <w:sz w:val="24"/>
          <w:szCs w:val="24"/>
        </w:rPr>
      </w:r>
      <w:r w:rsidR="00741ECC">
        <w:rPr>
          <w:rFonts w:ascii="Times New Roman" w:hAnsi="Times New Roman" w:cs="Times New Roman"/>
          <w:color w:val="000000" w:themeColor="text1"/>
          <w:sz w:val="24"/>
          <w:szCs w:val="24"/>
        </w:rPr>
        <w:fldChar w:fldCharType="end"/>
      </w:r>
      <w:r w:rsidR="00686BD8" w:rsidRPr="00E45F2E">
        <w:rPr>
          <w:rFonts w:ascii="Times New Roman" w:hAnsi="Times New Roman" w:cs="Times New Roman"/>
          <w:color w:val="000000" w:themeColor="text1"/>
          <w:sz w:val="24"/>
          <w:szCs w:val="24"/>
        </w:rPr>
      </w:r>
      <w:r w:rsidR="00686BD8" w:rsidRPr="00E45F2E">
        <w:rPr>
          <w:rFonts w:ascii="Times New Roman" w:hAnsi="Times New Roman" w:cs="Times New Roman"/>
          <w:color w:val="000000" w:themeColor="text1"/>
          <w:sz w:val="24"/>
          <w:szCs w:val="24"/>
        </w:rPr>
        <w:fldChar w:fldCharType="separate"/>
      </w:r>
      <w:r w:rsidR="00741ECC">
        <w:rPr>
          <w:rFonts w:ascii="Times New Roman" w:hAnsi="Times New Roman" w:cs="Times New Roman"/>
          <w:noProof/>
          <w:color w:val="000000" w:themeColor="text1"/>
          <w:sz w:val="24"/>
          <w:szCs w:val="24"/>
        </w:rPr>
        <w:t>(Worley and Fisher, 2015)</w:t>
      </w:r>
      <w:r w:rsidR="00686BD8" w:rsidRPr="00E45F2E">
        <w:rPr>
          <w:rFonts w:ascii="Times New Roman" w:hAnsi="Times New Roman" w:cs="Times New Roman"/>
          <w:color w:val="000000" w:themeColor="text1"/>
          <w:sz w:val="24"/>
          <w:szCs w:val="24"/>
        </w:rPr>
        <w:fldChar w:fldCharType="end"/>
      </w:r>
      <w:r w:rsidR="00686BD8">
        <w:rPr>
          <w:rFonts w:ascii="Times New Roman" w:hAnsi="Times New Roman" w:cs="Times New Roman"/>
          <w:color w:val="000000" w:themeColor="text1"/>
          <w:sz w:val="24"/>
          <w:szCs w:val="24"/>
        </w:rPr>
        <w:t xml:space="preserve"> and </w:t>
      </w:r>
      <w:r w:rsidRPr="00E45F2E">
        <w:rPr>
          <w:rFonts w:ascii="Times New Roman" w:hAnsi="Times New Roman" w:cs="Times New Roman"/>
          <w:color w:val="000000" w:themeColor="text1"/>
          <w:sz w:val="24"/>
          <w:szCs w:val="24"/>
        </w:rPr>
        <w:t xml:space="preserve">PFOS </w:t>
      </w:r>
      <w:r w:rsidR="00686BD8" w:rsidRPr="00E45F2E">
        <w:rPr>
          <w:rFonts w:ascii="Times New Roman" w:hAnsi="Times New Roman" w:cs="Times New Roman"/>
          <w:color w:val="000000" w:themeColor="text1"/>
          <w:sz w:val="24"/>
          <w:szCs w:val="24"/>
        </w:rPr>
        <w:fldChar w:fldCharType="begin">
          <w:fldData xml:space="preserve">PEVuZE5vdGU+PENpdGU+PEF1dGhvcj5DaG91PC9BdXRob3I+PFllYXI+MjAxOTwvWWVhcj48UmVj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</w:fldData>
        </w:fldChar>
      </w:r>
      <w:r w:rsidR="00741ECC">
        <w:rPr>
          <w:rFonts w:ascii="Times New Roman" w:hAnsi="Times New Roman" w:cs="Times New Roman"/>
          <w:color w:val="000000" w:themeColor="text1"/>
          <w:sz w:val="24"/>
          <w:szCs w:val="24"/>
        </w:rPr>
        <w:instrText xml:space="preserve"> ADDIN EN.CITE </w:instrText>
      </w:r>
      <w:r w:rsidR="00741ECC">
        <w:rPr>
          <w:rFonts w:ascii="Times New Roman" w:hAnsi="Times New Roman" w:cs="Times New Roman"/>
          <w:color w:val="000000" w:themeColor="text1"/>
          <w:sz w:val="24"/>
          <w:szCs w:val="24"/>
        </w:rPr>
        <w:fldChar w:fldCharType="begin">
          <w:fldData xml:space="preserve">PEVuZE5vdGU+PENpdGU+PEF1dGhvcj5DaG91PC9BdXRob3I+PFllYXI+MjAxOTwvWWVhcj48UmVj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</w:fldData>
        </w:fldChar>
      </w:r>
      <w:r w:rsidR="00741ECC">
        <w:rPr>
          <w:rFonts w:ascii="Times New Roman" w:hAnsi="Times New Roman" w:cs="Times New Roman"/>
          <w:color w:val="000000" w:themeColor="text1"/>
          <w:sz w:val="24"/>
          <w:szCs w:val="24"/>
        </w:rPr>
        <w:instrText xml:space="preserve"> ADDIN EN.CITE.DATA </w:instrText>
      </w:r>
      <w:r w:rsidR="00741ECC">
        <w:rPr>
          <w:rFonts w:ascii="Times New Roman" w:hAnsi="Times New Roman" w:cs="Times New Roman"/>
          <w:color w:val="000000" w:themeColor="text1"/>
          <w:sz w:val="24"/>
          <w:szCs w:val="24"/>
        </w:rPr>
      </w:r>
      <w:r w:rsidR="00741ECC">
        <w:rPr>
          <w:rFonts w:ascii="Times New Roman" w:hAnsi="Times New Roman" w:cs="Times New Roman"/>
          <w:color w:val="000000" w:themeColor="text1"/>
          <w:sz w:val="24"/>
          <w:szCs w:val="24"/>
        </w:rPr>
        <w:fldChar w:fldCharType="end"/>
      </w:r>
      <w:r w:rsidR="00686BD8" w:rsidRPr="00E45F2E">
        <w:rPr>
          <w:rFonts w:ascii="Times New Roman" w:hAnsi="Times New Roman" w:cs="Times New Roman"/>
          <w:color w:val="000000" w:themeColor="text1"/>
          <w:sz w:val="24"/>
          <w:szCs w:val="24"/>
        </w:rPr>
      </w:r>
      <w:r w:rsidR="00686BD8" w:rsidRPr="00E45F2E">
        <w:rPr>
          <w:rFonts w:ascii="Times New Roman" w:hAnsi="Times New Roman" w:cs="Times New Roman"/>
          <w:color w:val="000000" w:themeColor="text1"/>
          <w:sz w:val="24"/>
          <w:szCs w:val="24"/>
        </w:rPr>
        <w:fldChar w:fldCharType="separate"/>
      </w:r>
      <w:r w:rsidR="00741ECC">
        <w:rPr>
          <w:rFonts w:ascii="Times New Roman" w:hAnsi="Times New Roman" w:cs="Times New Roman"/>
          <w:noProof/>
          <w:color w:val="000000" w:themeColor="text1"/>
          <w:sz w:val="24"/>
          <w:szCs w:val="24"/>
        </w:rPr>
        <w:t>(Chou and Lin, 2019)</w:t>
      </w:r>
      <w:r w:rsidR="00686BD8" w:rsidRPr="00E45F2E">
        <w:rPr>
          <w:rFonts w:ascii="Times New Roman" w:hAnsi="Times New Roman" w:cs="Times New Roman"/>
          <w:color w:val="000000" w:themeColor="text1"/>
          <w:sz w:val="24"/>
          <w:szCs w:val="24"/>
        </w:rPr>
        <w:fldChar w:fldCharType="end"/>
      </w:r>
      <w:r w:rsidR="00686BD8">
        <w:rPr>
          <w:rFonts w:ascii="Times New Roman" w:hAnsi="Times New Roman" w:cs="Times New Roman"/>
          <w:color w:val="000000" w:themeColor="text1"/>
          <w:sz w:val="24"/>
          <w:szCs w:val="24"/>
        </w:rPr>
        <w:t xml:space="preserve"> </w:t>
      </w:r>
      <w:r w:rsidRPr="00E45F2E">
        <w:rPr>
          <w:rFonts w:ascii="Times New Roman" w:hAnsi="Times New Roman" w:cs="Times New Roman"/>
          <w:color w:val="000000" w:themeColor="text1"/>
          <w:sz w:val="24"/>
          <w:szCs w:val="24"/>
        </w:rPr>
        <w:t xml:space="preserve">by basolateral and apical membrane transporters in the proximal tubule cells. Due to lack of the information about transporter activity for </w:t>
      </w:r>
      <w:proofErr w:type="spellStart"/>
      <w:r w:rsidRPr="00E45F2E">
        <w:rPr>
          <w:rFonts w:ascii="Times New Roman" w:hAnsi="Times New Roman" w:cs="Times New Roman"/>
          <w:color w:val="000000" w:themeColor="text1"/>
          <w:sz w:val="24"/>
          <w:szCs w:val="24"/>
        </w:rPr>
        <w:t>PF</w:t>
      </w:r>
      <w:r w:rsidR="00686BD8">
        <w:rPr>
          <w:rFonts w:ascii="Times New Roman" w:hAnsi="Times New Roman" w:cs="Times New Roman"/>
          <w:color w:val="000000" w:themeColor="text1"/>
          <w:sz w:val="24"/>
          <w:szCs w:val="24"/>
        </w:rPr>
        <w:t>HxS</w:t>
      </w:r>
      <w:proofErr w:type="spellEnd"/>
      <w:r w:rsidRPr="00E45F2E">
        <w:rPr>
          <w:rFonts w:ascii="Times New Roman" w:hAnsi="Times New Roman" w:cs="Times New Roman"/>
          <w:color w:val="000000" w:themeColor="text1"/>
          <w:sz w:val="24"/>
          <w:szCs w:val="24"/>
        </w:rPr>
        <w:t xml:space="preserve"> compounds in farmed animals, the parameters were assumed the same with the consequence of PFOS in rat PBPK model reported in </w:t>
      </w:r>
      <w:r w:rsidR="00205E4D">
        <w:rPr>
          <w:rFonts w:ascii="Times New Roman" w:hAnsi="Times New Roman" w:cs="Times New Roman"/>
          <w:color w:val="000000" w:themeColor="text1"/>
          <w:sz w:val="24"/>
          <w:szCs w:val="24"/>
        </w:rPr>
        <w:t xml:space="preserve">the parameter values from </w:t>
      </w:r>
      <w:r w:rsidRPr="00E45F2E">
        <w:rPr>
          <w:rFonts w:ascii="Times New Roman" w:hAnsi="Times New Roman" w:cs="Times New Roman"/>
          <w:color w:val="000000" w:themeColor="text1"/>
          <w:sz w:val="24"/>
          <w:szCs w:val="24"/>
        </w:rPr>
        <w:t xml:space="preserve">our previous </w:t>
      </w:r>
      <w:r w:rsidR="00205E4D">
        <w:rPr>
          <w:rFonts w:ascii="Times New Roman" w:hAnsi="Times New Roman" w:cs="Times New Roman"/>
          <w:color w:val="000000" w:themeColor="text1"/>
          <w:sz w:val="24"/>
          <w:szCs w:val="24"/>
        </w:rPr>
        <w:t>PBPK model for</w:t>
      </w:r>
      <w:r w:rsidRPr="00E45F2E">
        <w:rPr>
          <w:rFonts w:ascii="Times New Roman" w:hAnsi="Times New Roman" w:cs="Times New Roman"/>
          <w:color w:val="000000" w:themeColor="text1"/>
          <w:sz w:val="24"/>
          <w:szCs w:val="24"/>
        </w:rPr>
        <w:t xml:space="preserve"> </w:t>
      </w:r>
      <w:r w:rsidR="00205E4D">
        <w:rPr>
          <w:rFonts w:ascii="Times New Roman" w:hAnsi="Times New Roman" w:cs="Times New Roman"/>
          <w:color w:val="000000" w:themeColor="text1"/>
          <w:sz w:val="24"/>
          <w:szCs w:val="24"/>
        </w:rPr>
        <w:t xml:space="preserve">PFOS in rats </w:t>
      </w:r>
      <w:r w:rsidRPr="00E45F2E">
        <w:rPr>
          <w:rFonts w:ascii="Times New Roman" w:hAnsi="Times New Roman" w:cs="Times New Roman"/>
          <w:color w:val="000000" w:themeColor="text1"/>
          <w:sz w:val="24"/>
          <w:szCs w:val="24"/>
        </w:rPr>
        <w:fldChar w:fldCharType="begin">
          <w:fldData xml:space="preserve">PEVuZE5vdGU+PENpdGU+PEF1dGhvcj5DaG91PC9BdXRob3I+PFllYXI+MjAxOTwvWWVhcj48UmVj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</w:fldData>
        </w:fldChar>
      </w:r>
      <w:r w:rsidR="00741ECC">
        <w:rPr>
          <w:rFonts w:ascii="Times New Roman" w:hAnsi="Times New Roman" w:cs="Times New Roman"/>
          <w:color w:val="000000" w:themeColor="text1"/>
          <w:sz w:val="24"/>
          <w:szCs w:val="24"/>
        </w:rPr>
        <w:instrText xml:space="preserve"> ADDIN EN.CITE </w:instrText>
      </w:r>
      <w:r w:rsidR="00741ECC">
        <w:rPr>
          <w:rFonts w:ascii="Times New Roman" w:hAnsi="Times New Roman" w:cs="Times New Roman"/>
          <w:color w:val="000000" w:themeColor="text1"/>
          <w:sz w:val="24"/>
          <w:szCs w:val="24"/>
        </w:rPr>
        <w:fldChar w:fldCharType="begin">
          <w:fldData xml:space="preserve">PEVuZE5vdGU+PENpdGU+PEF1dGhvcj5DaG91PC9BdXRob3I+PFllYXI+MjAxOTwvWWVhcj48UmVj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</w:fldData>
        </w:fldChar>
      </w:r>
      <w:r w:rsidR="00741ECC">
        <w:rPr>
          <w:rFonts w:ascii="Times New Roman" w:hAnsi="Times New Roman" w:cs="Times New Roman"/>
          <w:color w:val="000000" w:themeColor="text1"/>
          <w:sz w:val="24"/>
          <w:szCs w:val="24"/>
        </w:rPr>
        <w:instrText xml:space="preserve"> ADDIN EN.CITE.DATA </w:instrText>
      </w:r>
      <w:r w:rsidR="00741ECC">
        <w:rPr>
          <w:rFonts w:ascii="Times New Roman" w:hAnsi="Times New Roman" w:cs="Times New Roman"/>
          <w:color w:val="000000" w:themeColor="text1"/>
          <w:sz w:val="24"/>
          <w:szCs w:val="24"/>
        </w:rPr>
      </w:r>
      <w:r w:rsidR="00741ECC">
        <w:rPr>
          <w:rFonts w:ascii="Times New Roman" w:hAnsi="Times New Roman" w:cs="Times New Roman"/>
          <w:color w:val="000000" w:themeColor="text1"/>
          <w:sz w:val="24"/>
          <w:szCs w:val="24"/>
        </w:rPr>
        <w:fldChar w:fldCharType="end"/>
      </w:r>
      <w:r w:rsidRPr="00E45F2E">
        <w:rPr>
          <w:rFonts w:ascii="Times New Roman" w:hAnsi="Times New Roman" w:cs="Times New Roman"/>
          <w:color w:val="000000" w:themeColor="text1"/>
          <w:sz w:val="24"/>
          <w:szCs w:val="24"/>
        </w:rPr>
      </w:r>
      <w:r w:rsidRPr="00E45F2E">
        <w:rPr>
          <w:rFonts w:ascii="Times New Roman" w:hAnsi="Times New Roman" w:cs="Times New Roman"/>
          <w:color w:val="000000" w:themeColor="text1"/>
          <w:sz w:val="24"/>
          <w:szCs w:val="24"/>
        </w:rPr>
        <w:fldChar w:fldCharType="separate"/>
      </w:r>
      <w:r w:rsidR="00741ECC">
        <w:rPr>
          <w:rFonts w:ascii="Times New Roman" w:hAnsi="Times New Roman" w:cs="Times New Roman"/>
          <w:noProof/>
          <w:color w:val="000000" w:themeColor="text1"/>
          <w:sz w:val="24"/>
          <w:szCs w:val="24"/>
        </w:rPr>
        <w:t>(Chou and Lin, 2019)</w:t>
      </w:r>
      <w:r w:rsidRPr="00E45F2E">
        <w:rPr>
          <w:rFonts w:ascii="Times New Roman" w:hAnsi="Times New Roman" w:cs="Times New Roman"/>
          <w:color w:val="000000" w:themeColor="text1"/>
          <w:sz w:val="24"/>
          <w:szCs w:val="24"/>
        </w:rPr>
        <w:fldChar w:fldCharType="end"/>
      </w:r>
      <w:r w:rsidRPr="00E45F2E">
        <w:rPr>
          <w:rFonts w:ascii="Times New Roman" w:hAnsi="Times New Roman" w:cs="Times New Roman"/>
          <w:color w:val="000000" w:themeColor="text1"/>
          <w:sz w:val="24"/>
          <w:szCs w:val="24"/>
        </w:rPr>
        <w:t xml:space="preserve"> </w:t>
      </w:r>
      <w:r w:rsidR="00205E4D">
        <w:rPr>
          <w:rFonts w:ascii="Times New Roman" w:hAnsi="Times New Roman" w:cs="Times New Roman"/>
          <w:color w:val="000000" w:themeColor="text1"/>
          <w:sz w:val="24"/>
          <w:szCs w:val="24"/>
        </w:rPr>
        <w:t xml:space="preserve">were used as the starting values in this study. </w:t>
      </w:r>
      <w:r w:rsidRPr="00E45F2E">
        <w:rPr>
          <w:rFonts w:ascii="Times New Roman" w:hAnsi="Times New Roman" w:cs="Times New Roman"/>
          <w:color w:val="000000" w:themeColor="text1"/>
          <w:sz w:val="24"/>
          <w:szCs w:val="24"/>
        </w:rPr>
        <w:t xml:space="preserve">Vmax for </w:t>
      </w:r>
      <w:r w:rsidR="00D84D15">
        <w:rPr>
          <w:rFonts w:ascii="Times New Roman" w:hAnsi="Times New Roman" w:cs="Times New Roman"/>
          <w:color w:val="000000" w:themeColor="text1"/>
          <w:sz w:val="24"/>
          <w:szCs w:val="24"/>
        </w:rPr>
        <w:t>translocation of</w:t>
      </w:r>
      <w:r w:rsidRPr="00E45F2E">
        <w:rPr>
          <w:rFonts w:ascii="Times New Roman" w:hAnsi="Times New Roman" w:cs="Times New Roman"/>
          <w:color w:val="000000" w:themeColor="text1"/>
          <w:sz w:val="24"/>
          <w:szCs w:val="24"/>
        </w:rPr>
        <w:t xml:space="preserve"> PFAS </w:t>
      </w:r>
      <w:r w:rsidR="00D84D15">
        <w:rPr>
          <w:rFonts w:ascii="Times New Roman" w:hAnsi="Times New Roman" w:cs="Times New Roman"/>
          <w:color w:val="000000" w:themeColor="text1"/>
          <w:sz w:val="24"/>
          <w:szCs w:val="24"/>
        </w:rPr>
        <w:t xml:space="preserve">from the blood into the </w:t>
      </w:r>
      <w:r w:rsidR="00D84D15">
        <w:rPr>
          <w:rFonts w:ascii="Times New Roman" w:hAnsi="Times New Roman" w:cs="Times New Roman"/>
          <w:color w:val="000000" w:themeColor="text1"/>
          <w:sz w:val="24"/>
          <w:szCs w:val="24"/>
        </w:rPr>
        <w:lastRenderedPageBreak/>
        <w:t xml:space="preserve">proximal tubule cells (PTCs) </w:t>
      </w:r>
      <w:r w:rsidRPr="00E45F2E">
        <w:rPr>
          <w:rFonts w:ascii="Times New Roman" w:hAnsi="Times New Roman" w:cs="Times New Roman"/>
          <w:color w:val="000000" w:themeColor="text1"/>
          <w:sz w:val="24"/>
          <w:szCs w:val="24"/>
        </w:rPr>
        <w:t>mediated by organic anion transporters Oat1 and Oat3 (</w:t>
      </w:r>
      <w:proofErr w:type="spellStart"/>
      <w:r w:rsidRPr="00E45F2E">
        <w:rPr>
          <w:rFonts w:ascii="Times New Roman" w:hAnsi="Times New Roman" w:cs="Times New Roman"/>
          <w:i/>
          <w:iCs/>
          <w:color w:val="000000" w:themeColor="text1"/>
          <w:sz w:val="24"/>
          <w:szCs w:val="24"/>
        </w:rPr>
        <w:t>Vmax_baso_invitro</w:t>
      </w:r>
      <w:proofErr w:type="spellEnd"/>
      <w:r w:rsidRPr="00E45F2E">
        <w:rPr>
          <w:rFonts w:ascii="Times New Roman" w:hAnsi="Times New Roman" w:cs="Times New Roman"/>
          <w:color w:val="000000" w:themeColor="text1"/>
          <w:sz w:val="24"/>
          <w:szCs w:val="24"/>
        </w:rPr>
        <w:t xml:space="preserve">) was translated to </w:t>
      </w:r>
      <w:r w:rsidRPr="00E45F2E">
        <w:rPr>
          <w:rFonts w:ascii="Times New Roman" w:hAnsi="Times New Roman" w:cs="Times New Roman"/>
          <w:i/>
          <w:iCs/>
          <w:color w:val="000000" w:themeColor="text1"/>
          <w:sz w:val="24"/>
          <w:szCs w:val="24"/>
        </w:rPr>
        <w:t>in vivo</w:t>
      </w:r>
      <w:r w:rsidRPr="00E45F2E">
        <w:rPr>
          <w:rFonts w:ascii="Times New Roman" w:hAnsi="Times New Roman" w:cs="Times New Roman"/>
          <w:color w:val="000000" w:themeColor="text1"/>
          <w:sz w:val="24"/>
          <w:szCs w:val="24"/>
        </w:rPr>
        <w:t xml:space="preserve"> value (</w:t>
      </w:r>
      <w:proofErr w:type="spellStart"/>
      <w:r w:rsidRPr="00E45F2E">
        <w:rPr>
          <w:rFonts w:ascii="Times New Roman" w:hAnsi="Times New Roman" w:cs="Times New Roman"/>
          <w:i/>
          <w:iCs/>
          <w:color w:val="000000" w:themeColor="text1"/>
          <w:sz w:val="24"/>
          <w:szCs w:val="24"/>
        </w:rPr>
        <w:t>Vmax_baso</w:t>
      </w:r>
      <w:proofErr w:type="spellEnd"/>
      <w:r w:rsidRPr="00E45F2E">
        <w:rPr>
          <w:rFonts w:ascii="Times New Roman" w:hAnsi="Times New Roman" w:cs="Times New Roman"/>
          <w:color w:val="000000" w:themeColor="text1"/>
          <w:sz w:val="24"/>
          <w:szCs w:val="24"/>
        </w:rPr>
        <w:t>) by multiplying with a relative activity factor (</w:t>
      </w:r>
      <w:proofErr w:type="spellStart"/>
      <w:r w:rsidRPr="00E45F2E">
        <w:rPr>
          <w:rFonts w:ascii="Times New Roman" w:hAnsi="Times New Roman" w:cs="Times New Roman"/>
          <w:i/>
          <w:iCs/>
          <w:color w:val="000000" w:themeColor="text1"/>
          <w:sz w:val="24"/>
          <w:szCs w:val="24"/>
        </w:rPr>
        <w:t>RAFbaso</w:t>
      </w:r>
      <w:proofErr w:type="spellEnd"/>
      <w:r w:rsidRPr="00E45F2E">
        <w:rPr>
          <w:rFonts w:ascii="Times New Roman" w:hAnsi="Times New Roman" w:cs="Times New Roman"/>
          <w:color w:val="000000" w:themeColor="text1"/>
          <w:sz w:val="24"/>
          <w:szCs w:val="24"/>
        </w:rPr>
        <w:t xml:space="preserve">) and an estimated mass of </w:t>
      </w:r>
      <w:r w:rsidR="00D84D15">
        <w:rPr>
          <w:rFonts w:ascii="Times New Roman" w:hAnsi="Times New Roman" w:cs="Times New Roman"/>
          <w:color w:val="000000" w:themeColor="text1"/>
          <w:sz w:val="24"/>
          <w:szCs w:val="24"/>
        </w:rPr>
        <w:t>PTCs</w:t>
      </w:r>
      <w:r w:rsidRPr="00E45F2E">
        <w:rPr>
          <w:rFonts w:ascii="Times New Roman" w:hAnsi="Times New Roman" w:cs="Times New Roman"/>
          <w:color w:val="000000" w:themeColor="text1"/>
          <w:sz w:val="24"/>
          <w:szCs w:val="24"/>
        </w:rPr>
        <w:t xml:space="preserve"> </w:t>
      </w:r>
      <w:r w:rsidR="00686BD8">
        <w:rPr>
          <w:rFonts w:ascii="Times New Roman" w:hAnsi="Times New Roman" w:cs="Times New Roman"/>
          <w:color w:val="000000" w:themeColor="text1"/>
          <w:sz w:val="24"/>
          <w:szCs w:val="24"/>
        </w:rPr>
        <w:t>in kidney</w:t>
      </w:r>
      <w:r w:rsidRPr="00E45F2E">
        <w:rPr>
          <w:rFonts w:ascii="Times New Roman" w:hAnsi="Times New Roman" w:cs="Times New Roman"/>
          <w:color w:val="000000" w:themeColor="text1"/>
          <w:sz w:val="24"/>
          <w:szCs w:val="24"/>
        </w:rPr>
        <w:t xml:space="preserve">. Similarly, the Vmax for </w:t>
      </w:r>
      <w:r w:rsidR="00D84D15">
        <w:rPr>
          <w:rFonts w:ascii="Times New Roman" w:hAnsi="Times New Roman" w:cs="Times New Roman"/>
          <w:color w:val="000000" w:themeColor="text1"/>
          <w:sz w:val="24"/>
          <w:szCs w:val="24"/>
        </w:rPr>
        <w:t xml:space="preserve">translocation of PFAS from urine back into the PTCs medicated by </w:t>
      </w:r>
      <w:r w:rsidRPr="00E45F2E">
        <w:rPr>
          <w:rFonts w:ascii="Times New Roman" w:hAnsi="Times New Roman" w:cs="Times New Roman"/>
          <w:color w:val="000000" w:themeColor="text1"/>
          <w:sz w:val="24"/>
          <w:szCs w:val="24"/>
        </w:rPr>
        <w:t xml:space="preserve">Oatp1a1 </w:t>
      </w:r>
      <w:r w:rsidR="00D84D15">
        <w:rPr>
          <w:rFonts w:ascii="Times New Roman" w:hAnsi="Times New Roman" w:cs="Times New Roman"/>
          <w:color w:val="000000" w:themeColor="text1"/>
          <w:sz w:val="24"/>
          <w:szCs w:val="24"/>
        </w:rPr>
        <w:t xml:space="preserve">transporter protein </w:t>
      </w:r>
      <w:r w:rsidRPr="00E45F2E">
        <w:rPr>
          <w:rFonts w:ascii="Times New Roman" w:hAnsi="Times New Roman" w:cs="Times New Roman"/>
          <w:color w:val="000000" w:themeColor="text1"/>
          <w:sz w:val="24"/>
          <w:szCs w:val="24"/>
        </w:rPr>
        <w:t xml:space="preserve">was calculated from </w:t>
      </w:r>
      <w:r w:rsidRPr="00686BD8">
        <w:rPr>
          <w:rFonts w:ascii="Times New Roman" w:hAnsi="Times New Roman" w:cs="Times New Roman"/>
          <w:i/>
          <w:iCs/>
          <w:color w:val="000000" w:themeColor="text1"/>
          <w:sz w:val="24"/>
          <w:szCs w:val="24"/>
        </w:rPr>
        <w:t>in vitro</w:t>
      </w:r>
      <w:r w:rsidRPr="00E45F2E">
        <w:rPr>
          <w:rFonts w:ascii="Times New Roman" w:hAnsi="Times New Roman" w:cs="Times New Roman"/>
          <w:color w:val="000000" w:themeColor="text1"/>
          <w:sz w:val="24"/>
          <w:szCs w:val="24"/>
        </w:rPr>
        <w:t xml:space="preserve"> studies (</w:t>
      </w:r>
      <w:proofErr w:type="spellStart"/>
      <w:r w:rsidRPr="00686BD8">
        <w:rPr>
          <w:rFonts w:ascii="Times New Roman" w:hAnsi="Times New Roman" w:cs="Times New Roman"/>
          <w:i/>
          <w:iCs/>
          <w:color w:val="000000" w:themeColor="text1"/>
          <w:sz w:val="24"/>
          <w:szCs w:val="24"/>
        </w:rPr>
        <w:t>Vmax_apical_invitro</w:t>
      </w:r>
      <w:proofErr w:type="spellEnd"/>
      <w:r w:rsidRPr="00E45F2E">
        <w:rPr>
          <w:rFonts w:ascii="Times New Roman" w:hAnsi="Times New Roman" w:cs="Times New Roman"/>
          <w:color w:val="000000" w:themeColor="text1"/>
          <w:sz w:val="24"/>
          <w:szCs w:val="24"/>
        </w:rPr>
        <w:t xml:space="preserve">) and then translated to </w:t>
      </w:r>
      <w:r w:rsidRPr="00686BD8">
        <w:rPr>
          <w:rFonts w:ascii="Times New Roman" w:hAnsi="Times New Roman" w:cs="Times New Roman"/>
          <w:i/>
          <w:iCs/>
          <w:color w:val="000000" w:themeColor="text1"/>
          <w:sz w:val="24"/>
          <w:szCs w:val="24"/>
        </w:rPr>
        <w:t>in vivo</w:t>
      </w:r>
      <w:r w:rsidRPr="00E45F2E">
        <w:rPr>
          <w:rFonts w:ascii="Times New Roman" w:hAnsi="Times New Roman" w:cs="Times New Roman"/>
          <w:color w:val="000000" w:themeColor="text1"/>
          <w:sz w:val="24"/>
          <w:szCs w:val="24"/>
        </w:rPr>
        <w:t xml:space="preserve"> value (</w:t>
      </w:r>
      <w:proofErr w:type="spellStart"/>
      <w:r w:rsidRPr="00E45F2E">
        <w:rPr>
          <w:rFonts w:ascii="Times New Roman" w:hAnsi="Times New Roman" w:cs="Times New Roman"/>
          <w:i/>
          <w:iCs/>
          <w:color w:val="000000" w:themeColor="text1"/>
          <w:sz w:val="24"/>
          <w:szCs w:val="24"/>
        </w:rPr>
        <w:t>Vmax_apical</w:t>
      </w:r>
      <w:proofErr w:type="spellEnd"/>
      <w:r w:rsidRPr="00E45F2E">
        <w:rPr>
          <w:rFonts w:ascii="Times New Roman" w:hAnsi="Times New Roman" w:cs="Times New Roman"/>
          <w:color w:val="000000" w:themeColor="text1"/>
          <w:sz w:val="24"/>
          <w:szCs w:val="24"/>
        </w:rPr>
        <w:t>) by multiplying the relative activity factor (</w:t>
      </w:r>
      <w:proofErr w:type="spellStart"/>
      <w:r w:rsidRPr="00E45F2E">
        <w:rPr>
          <w:rFonts w:ascii="Times New Roman" w:hAnsi="Times New Roman" w:cs="Times New Roman"/>
          <w:i/>
          <w:iCs/>
          <w:color w:val="000000" w:themeColor="text1"/>
          <w:sz w:val="24"/>
          <w:szCs w:val="24"/>
        </w:rPr>
        <w:t>RAFapi</w:t>
      </w:r>
      <w:proofErr w:type="spellEnd"/>
      <w:r w:rsidRPr="00E45F2E">
        <w:rPr>
          <w:rFonts w:ascii="Times New Roman" w:hAnsi="Times New Roman" w:cs="Times New Roman"/>
          <w:color w:val="000000" w:themeColor="text1"/>
          <w:sz w:val="24"/>
          <w:szCs w:val="24"/>
        </w:rPr>
        <w:t>) and protein. The transporters</w:t>
      </w:r>
      <w:r w:rsidR="00205E4D">
        <w:rPr>
          <w:rFonts w:ascii="Times New Roman" w:hAnsi="Times New Roman" w:cs="Times New Roman"/>
          <w:color w:val="000000" w:themeColor="text1"/>
          <w:sz w:val="24"/>
          <w:szCs w:val="24"/>
        </w:rPr>
        <w:t>-mediated processes</w:t>
      </w:r>
      <w:r w:rsidRPr="00E45F2E">
        <w:rPr>
          <w:rFonts w:ascii="Times New Roman" w:hAnsi="Times New Roman" w:cs="Times New Roman"/>
          <w:color w:val="000000" w:themeColor="text1"/>
          <w:sz w:val="24"/>
          <w:szCs w:val="24"/>
        </w:rPr>
        <w:t xml:space="preserve"> in the kidney compartment </w:t>
      </w:r>
      <w:r w:rsidR="00205E4D">
        <w:rPr>
          <w:rFonts w:ascii="Times New Roman" w:hAnsi="Times New Roman" w:cs="Times New Roman"/>
          <w:color w:val="000000" w:themeColor="text1"/>
          <w:sz w:val="24"/>
          <w:szCs w:val="24"/>
        </w:rPr>
        <w:t>were</w:t>
      </w:r>
      <w:r w:rsidR="00205E4D" w:rsidRPr="00E45F2E">
        <w:rPr>
          <w:rFonts w:ascii="Times New Roman" w:hAnsi="Times New Roman" w:cs="Times New Roman"/>
          <w:color w:val="000000" w:themeColor="text1"/>
          <w:sz w:val="24"/>
          <w:szCs w:val="24"/>
        </w:rPr>
        <w:t xml:space="preserve"> </w:t>
      </w:r>
      <w:r w:rsidR="00205E4D">
        <w:rPr>
          <w:rFonts w:ascii="Times New Roman" w:hAnsi="Times New Roman" w:cs="Times New Roman"/>
          <w:color w:val="000000" w:themeColor="text1"/>
          <w:sz w:val="24"/>
          <w:szCs w:val="24"/>
        </w:rPr>
        <w:t>described using</w:t>
      </w:r>
      <w:r w:rsidRPr="00E45F2E">
        <w:rPr>
          <w:rFonts w:ascii="Times New Roman" w:hAnsi="Times New Roman" w:cs="Times New Roman"/>
          <w:color w:val="000000" w:themeColor="text1"/>
          <w:sz w:val="24"/>
          <w:szCs w:val="24"/>
        </w:rPr>
        <w:t xml:space="preserve"> </w:t>
      </w:r>
      <w:r w:rsidRPr="009F348B">
        <w:rPr>
          <w:rFonts w:ascii="Times New Roman" w:hAnsi="Times New Roman" w:cs="Times New Roman"/>
          <w:b/>
          <w:bCs/>
          <w:color w:val="000000" w:themeColor="text1"/>
          <w:sz w:val="24"/>
          <w:szCs w:val="24"/>
        </w:rPr>
        <w:t>Eq</w:t>
      </w:r>
      <w:r w:rsidR="00205E4D" w:rsidRPr="009F348B">
        <w:rPr>
          <w:rFonts w:ascii="Times New Roman" w:hAnsi="Times New Roman" w:cs="Times New Roman"/>
          <w:b/>
          <w:bCs/>
          <w:color w:val="000000" w:themeColor="text1"/>
          <w:sz w:val="24"/>
          <w:szCs w:val="24"/>
        </w:rPr>
        <w:t>uation</w:t>
      </w:r>
      <w:r w:rsidRPr="009F348B">
        <w:rPr>
          <w:rFonts w:ascii="Times New Roman" w:hAnsi="Times New Roman" w:cs="Times New Roman"/>
          <w:b/>
          <w:bCs/>
          <w:color w:val="000000" w:themeColor="text1"/>
          <w:sz w:val="24"/>
          <w:szCs w:val="24"/>
        </w:rPr>
        <w:t>s S7-S10</w:t>
      </w:r>
      <w:r w:rsidRPr="00E45F2E">
        <w:rPr>
          <w:rFonts w:ascii="Times New Roman" w:hAnsi="Times New Roman" w:cs="Times New Roman"/>
          <w:color w:val="000000" w:themeColor="text1"/>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0"/>
        <w:gridCol w:w="990"/>
      </w:tblGrid>
      <w:tr w:rsidR="00E45F2E" w:rsidRPr="00591E4B" w14:paraId="7FE30B07" w14:textId="77777777" w:rsidTr="00ED0A3D">
        <w:tc>
          <w:tcPr>
            <w:tcW w:w="8370" w:type="dxa"/>
          </w:tcPr>
          <w:p w14:paraId="7899C1C6" w14:textId="77777777" w:rsidR="00E45F2E" w:rsidRPr="00591E4B" w:rsidRDefault="00E45F2E" w:rsidP="00ED0A3D">
            <w:pPr>
              <w:snapToGrid w:val="0"/>
              <w:spacing w:line="480" w:lineRule="auto"/>
              <w:jc w:val="both"/>
              <w:rPr>
                <w:rFonts w:ascii="Times New Roman" w:eastAsia="PMingLiU" w:hAnsi="Times New Roman" w:cs="Times New Roman"/>
                <w:bCs/>
                <w:color w:val="000000"/>
                <w:kern w:val="36"/>
                <w:sz w:val="24"/>
                <w:szCs w:val="24"/>
              </w:rPr>
            </w:pPr>
            <w:proofErr w:type="spellStart"/>
            <w:r w:rsidRPr="00591E4B">
              <w:rPr>
                <w:rFonts w:ascii="Times New Roman" w:eastAsia="PMingLiU" w:hAnsi="Times New Roman" w:cs="Times New Roman"/>
                <w:bCs/>
                <w:color w:val="000000"/>
                <w:kern w:val="36"/>
                <w:sz w:val="24"/>
                <w:szCs w:val="24"/>
              </w:rPr>
              <w:t>RKb</w:t>
            </w:r>
            <w:proofErr w:type="spellEnd"/>
            <w:r w:rsidRPr="00591E4B">
              <w:rPr>
                <w:rFonts w:ascii="Times New Roman" w:eastAsia="PMingLiU" w:hAnsi="Times New Roman" w:cs="Times New Roman"/>
                <w:bCs/>
                <w:color w:val="000000"/>
                <w:kern w:val="36"/>
                <w:sz w:val="24"/>
                <w:szCs w:val="24"/>
              </w:rPr>
              <w:t xml:space="preserve"> = </w:t>
            </w:r>
            <w:proofErr w:type="spellStart"/>
            <w:r w:rsidRPr="00591E4B">
              <w:rPr>
                <w:rFonts w:ascii="Times New Roman" w:eastAsia="PMingLiU" w:hAnsi="Times New Roman" w:cs="Times New Roman"/>
                <w:bCs/>
                <w:color w:val="000000"/>
                <w:kern w:val="36"/>
                <w:sz w:val="24"/>
                <w:szCs w:val="24"/>
              </w:rPr>
              <w:t>RKb</w:t>
            </w:r>
            <w:proofErr w:type="spellEnd"/>
            <w:r w:rsidRPr="00591E4B">
              <w:rPr>
                <w:rFonts w:ascii="Times New Roman" w:eastAsia="PMingLiU" w:hAnsi="Times New Roman" w:cs="Times New Roman"/>
                <w:bCs/>
                <w:color w:val="000000"/>
                <w:kern w:val="36"/>
                <w:sz w:val="24"/>
                <w:szCs w:val="24"/>
              </w:rPr>
              <w:t xml:space="preserve"> – </w:t>
            </w:r>
            <w:proofErr w:type="spellStart"/>
            <w:r w:rsidRPr="00591E4B">
              <w:rPr>
                <w:rFonts w:ascii="Times New Roman" w:eastAsia="PMingLiU" w:hAnsi="Times New Roman" w:cs="Times New Roman"/>
                <w:bCs/>
                <w:color w:val="000000"/>
                <w:kern w:val="36"/>
                <w:sz w:val="24"/>
                <w:szCs w:val="24"/>
              </w:rPr>
              <w:t>RCl</w:t>
            </w:r>
            <w:proofErr w:type="spellEnd"/>
            <w:r w:rsidRPr="00591E4B">
              <w:rPr>
                <w:rFonts w:ascii="Times New Roman" w:eastAsia="PMingLiU" w:hAnsi="Times New Roman" w:cs="Times New Roman"/>
                <w:bCs/>
                <w:color w:val="000000"/>
                <w:kern w:val="36"/>
                <w:sz w:val="24"/>
                <w:szCs w:val="24"/>
              </w:rPr>
              <w:t xml:space="preserve"> – </w:t>
            </w:r>
            <w:proofErr w:type="spellStart"/>
            <w:r w:rsidRPr="00591E4B">
              <w:rPr>
                <w:rFonts w:ascii="Times New Roman" w:eastAsia="PMingLiU" w:hAnsi="Times New Roman" w:cs="Times New Roman"/>
                <w:bCs/>
                <w:color w:val="000000"/>
                <w:kern w:val="36"/>
                <w:sz w:val="24"/>
                <w:szCs w:val="24"/>
              </w:rPr>
              <w:t>Rdif</w:t>
            </w:r>
            <w:proofErr w:type="spellEnd"/>
            <w:r w:rsidRPr="00591E4B">
              <w:rPr>
                <w:rFonts w:ascii="Times New Roman" w:eastAsia="PMingLiU" w:hAnsi="Times New Roman" w:cs="Times New Roman"/>
                <w:bCs/>
                <w:color w:val="000000"/>
                <w:kern w:val="36"/>
                <w:sz w:val="24"/>
                <w:szCs w:val="24"/>
              </w:rPr>
              <w:t xml:space="preserve"> – </w:t>
            </w:r>
            <w:proofErr w:type="spellStart"/>
            <w:r w:rsidRPr="00591E4B">
              <w:rPr>
                <w:rFonts w:ascii="Times New Roman" w:eastAsia="PMingLiU" w:hAnsi="Times New Roman" w:cs="Times New Roman"/>
                <w:bCs/>
                <w:color w:val="000000"/>
                <w:kern w:val="36"/>
                <w:sz w:val="24"/>
                <w:szCs w:val="24"/>
              </w:rPr>
              <w:t>RA_baso</w:t>
            </w:r>
            <w:proofErr w:type="spellEnd"/>
          </w:p>
        </w:tc>
        <w:tc>
          <w:tcPr>
            <w:tcW w:w="990" w:type="dxa"/>
          </w:tcPr>
          <w:p w14:paraId="3DABB8F3" w14:textId="48D18CB6" w:rsidR="00E45F2E" w:rsidRPr="00591E4B" w:rsidRDefault="00E45F2E" w:rsidP="00ED0A3D">
            <w:pPr>
              <w:snapToGrid w:val="0"/>
              <w:spacing w:line="480" w:lineRule="auto"/>
              <w:jc w:val="right"/>
              <w:rPr>
                <w:rFonts w:ascii="Times New Roman" w:eastAsia="PMingLiU" w:hAnsi="Times New Roman" w:cs="Times New Roman"/>
                <w:color w:val="000000"/>
                <w:kern w:val="36"/>
                <w:sz w:val="24"/>
                <w:szCs w:val="24"/>
              </w:rPr>
            </w:pPr>
            <w:r w:rsidRPr="00591E4B">
              <w:rPr>
                <w:rFonts w:ascii="Times New Roman" w:eastAsia="PMingLiU" w:hAnsi="Times New Roman" w:cs="Times New Roman"/>
                <w:color w:val="000000"/>
                <w:kern w:val="36"/>
                <w:sz w:val="24"/>
                <w:szCs w:val="24"/>
              </w:rPr>
              <w:t>(S</w:t>
            </w:r>
            <w:r>
              <w:rPr>
                <w:rFonts w:ascii="Times New Roman" w:eastAsia="PMingLiU" w:hAnsi="Times New Roman" w:cs="Times New Roman"/>
                <w:color w:val="000000"/>
                <w:kern w:val="36"/>
                <w:sz w:val="24"/>
                <w:szCs w:val="24"/>
              </w:rPr>
              <w:t>7</w:t>
            </w:r>
            <w:r w:rsidRPr="00591E4B">
              <w:rPr>
                <w:rFonts w:ascii="Times New Roman" w:eastAsia="PMingLiU" w:hAnsi="Times New Roman" w:cs="Times New Roman"/>
                <w:color w:val="000000"/>
                <w:kern w:val="36"/>
                <w:sz w:val="24"/>
                <w:szCs w:val="24"/>
              </w:rPr>
              <w:t>)</w:t>
            </w:r>
          </w:p>
        </w:tc>
      </w:tr>
      <w:tr w:rsidR="00E45F2E" w:rsidRPr="00591E4B" w14:paraId="685C89B2" w14:textId="77777777" w:rsidTr="00ED0A3D">
        <w:tc>
          <w:tcPr>
            <w:tcW w:w="8370" w:type="dxa"/>
          </w:tcPr>
          <w:p w14:paraId="442B1A0F" w14:textId="77777777" w:rsidR="00E45F2E" w:rsidRPr="00591E4B" w:rsidRDefault="00E45F2E" w:rsidP="00ED0A3D">
            <w:pPr>
              <w:snapToGrid w:val="0"/>
              <w:spacing w:line="480" w:lineRule="auto"/>
              <w:jc w:val="both"/>
              <w:rPr>
                <w:rFonts w:ascii="Times New Roman" w:eastAsia="PMingLiU" w:hAnsi="Times New Roman" w:cs="Times New Roman"/>
                <w:bCs/>
                <w:i/>
                <w:color w:val="000000"/>
                <w:kern w:val="36"/>
                <w:sz w:val="24"/>
                <w:szCs w:val="24"/>
              </w:rPr>
            </w:pPr>
            <w:proofErr w:type="spellStart"/>
            <w:r w:rsidRPr="00591E4B">
              <w:rPr>
                <w:rFonts w:ascii="Times New Roman" w:eastAsia="PMingLiU" w:hAnsi="Times New Roman" w:cs="Times New Roman"/>
                <w:bCs/>
                <w:color w:val="000000"/>
                <w:kern w:val="36"/>
                <w:sz w:val="24"/>
                <w:szCs w:val="24"/>
              </w:rPr>
              <w:t>RA_baso</w:t>
            </w:r>
            <w:proofErr w:type="spellEnd"/>
            <w:r w:rsidRPr="00591E4B">
              <w:rPr>
                <w:rFonts w:ascii="Times New Roman" w:eastAsia="PMingLiU" w:hAnsi="Times New Roman" w:cs="Times New Roman"/>
                <w:bCs/>
                <w:color w:val="000000"/>
                <w:kern w:val="36"/>
                <w:sz w:val="24"/>
                <w:szCs w:val="24"/>
              </w:rPr>
              <w:t xml:space="preserve"> (mg/h) = (</w:t>
            </w:r>
            <w:proofErr w:type="spellStart"/>
            <w:r w:rsidRPr="00591E4B">
              <w:rPr>
                <w:rFonts w:ascii="Times New Roman" w:eastAsia="PMingLiU" w:hAnsi="Times New Roman" w:cs="Times New Roman"/>
                <w:bCs/>
                <w:color w:val="000000"/>
                <w:kern w:val="36"/>
                <w:sz w:val="24"/>
                <w:szCs w:val="24"/>
              </w:rPr>
              <w:t>Vmax_baso</w:t>
            </w:r>
            <w:proofErr w:type="spellEnd"/>
            <w:r w:rsidRPr="00591E4B">
              <w:rPr>
                <w:rFonts w:ascii="Times New Roman" w:eastAsia="PMingLiU" w:hAnsi="Times New Roman" w:cs="Times New Roman"/>
                <w:bCs/>
                <w:color w:val="000000"/>
                <w:kern w:val="36"/>
                <w:sz w:val="24"/>
                <w:szCs w:val="24"/>
              </w:rPr>
              <w:t>*</w:t>
            </w:r>
            <w:proofErr w:type="spellStart"/>
            <w:r w:rsidRPr="00591E4B">
              <w:rPr>
                <w:rFonts w:ascii="Times New Roman" w:eastAsia="PMingLiU" w:hAnsi="Times New Roman" w:cs="Times New Roman"/>
                <w:bCs/>
                <w:color w:val="000000"/>
                <w:kern w:val="36"/>
                <w:sz w:val="24"/>
                <w:szCs w:val="24"/>
              </w:rPr>
              <w:t>CKb</w:t>
            </w:r>
            <w:proofErr w:type="spellEnd"/>
            <w:r w:rsidRPr="00591E4B">
              <w:rPr>
                <w:rFonts w:ascii="Times New Roman" w:eastAsia="PMingLiU" w:hAnsi="Times New Roman" w:cs="Times New Roman"/>
                <w:bCs/>
                <w:color w:val="000000"/>
                <w:kern w:val="36"/>
                <w:sz w:val="24"/>
                <w:szCs w:val="24"/>
              </w:rPr>
              <w:t>)/ (</w:t>
            </w:r>
            <w:proofErr w:type="spellStart"/>
            <w:r w:rsidRPr="00591E4B">
              <w:rPr>
                <w:rFonts w:ascii="Times New Roman" w:eastAsia="PMingLiU" w:hAnsi="Times New Roman" w:cs="Times New Roman"/>
                <w:bCs/>
                <w:color w:val="000000"/>
                <w:kern w:val="36"/>
                <w:sz w:val="24"/>
                <w:szCs w:val="24"/>
              </w:rPr>
              <w:t>Km_baso</w:t>
            </w:r>
            <w:proofErr w:type="spellEnd"/>
            <w:r w:rsidRPr="00591E4B">
              <w:rPr>
                <w:rFonts w:ascii="Times New Roman" w:eastAsia="PMingLiU" w:hAnsi="Times New Roman" w:cs="Times New Roman"/>
                <w:bCs/>
                <w:color w:val="000000"/>
                <w:kern w:val="36"/>
                <w:sz w:val="24"/>
                <w:szCs w:val="24"/>
              </w:rPr>
              <w:t xml:space="preserve"> + </w:t>
            </w:r>
            <w:proofErr w:type="spellStart"/>
            <w:r w:rsidRPr="00591E4B">
              <w:rPr>
                <w:rFonts w:ascii="Times New Roman" w:eastAsia="PMingLiU" w:hAnsi="Times New Roman" w:cs="Times New Roman"/>
                <w:bCs/>
                <w:color w:val="000000"/>
                <w:kern w:val="36"/>
                <w:sz w:val="24"/>
                <w:szCs w:val="24"/>
              </w:rPr>
              <w:t>CKb</w:t>
            </w:r>
            <w:proofErr w:type="spellEnd"/>
            <w:r w:rsidRPr="00591E4B">
              <w:rPr>
                <w:rFonts w:ascii="Times New Roman" w:eastAsia="PMingLiU" w:hAnsi="Times New Roman" w:cs="Times New Roman"/>
                <w:bCs/>
                <w:color w:val="000000"/>
                <w:kern w:val="36"/>
                <w:sz w:val="24"/>
                <w:szCs w:val="24"/>
              </w:rPr>
              <w:t>)</w:t>
            </w:r>
          </w:p>
        </w:tc>
        <w:tc>
          <w:tcPr>
            <w:tcW w:w="990" w:type="dxa"/>
          </w:tcPr>
          <w:p w14:paraId="44937782" w14:textId="42DFD090" w:rsidR="00E45F2E" w:rsidRPr="00591E4B" w:rsidRDefault="00E45F2E" w:rsidP="00ED0A3D">
            <w:pPr>
              <w:snapToGrid w:val="0"/>
              <w:spacing w:line="480" w:lineRule="auto"/>
              <w:jc w:val="right"/>
              <w:rPr>
                <w:rFonts w:ascii="Times New Roman" w:eastAsia="PMingLiU" w:hAnsi="Times New Roman" w:cs="Times New Roman"/>
                <w:color w:val="000000"/>
                <w:kern w:val="36"/>
                <w:sz w:val="24"/>
                <w:szCs w:val="24"/>
              </w:rPr>
            </w:pPr>
            <w:r w:rsidRPr="00591E4B">
              <w:rPr>
                <w:rFonts w:ascii="Times New Roman" w:eastAsia="PMingLiU" w:hAnsi="Times New Roman" w:cs="Times New Roman"/>
                <w:color w:val="000000"/>
                <w:kern w:val="36"/>
                <w:sz w:val="24"/>
                <w:szCs w:val="24"/>
              </w:rPr>
              <w:t>(S</w:t>
            </w:r>
            <w:r>
              <w:rPr>
                <w:rFonts w:ascii="Times New Roman" w:eastAsia="PMingLiU" w:hAnsi="Times New Roman" w:cs="Times New Roman"/>
                <w:color w:val="000000"/>
                <w:kern w:val="36"/>
                <w:sz w:val="24"/>
                <w:szCs w:val="24"/>
              </w:rPr>
              <w:t>8</w:t>
            </w:r>
            <w:r w:rsidRPr="00591E4B">
              <w:rPr>
                <w:rFonts w:ascii="Times New Roman" w:eastAsia="PMingLiU" w:hAnsi="Times New Roman" w:cs="Times New Roman"/>
                <w:color w:val="000000"/>
                <w:kern w:val="36"/>
                <w:sz w:val="24"/>
                <w:szCs w:val="24"/>
              </w:rPr>
              <w:t>)</w:t>
            </w:r>
          </w:p>
        </w:tc>
      </w:tr>
      <w:tr w:rsidR="00E45F2E" w:rsidRPr="00591E4B" w14:paraId="2235B2B3" w14:textId="77777777" w:rsidTr="00ED0A3D">
        <w:tc>
          <w:tcPr>
            <w:tcW w:w="8370" w:type="dxa"/>
          </w:tcPr>
          <w:p w14:paraId="411B58D7" w14:textId="77777777" w:rsidR="00E45F2E" w:rsidRPr="00591E4B" w:rsidRDefault="00E45F2E" w:rsidP="00ED0A3D">
            <w:pPr>
              <w:snapToGrid w:val="0"/>
              <w:spacing w:line="480" w:lineRule="auto"/>
              <w:jc w:val="both"/>
              <w:rPr>
                <w:rFonts w:ascii="Times New Roman" w:eastAsia="PMingLiU" w:hAnsi="Times New Roman" w:cs="Times New Roman"/>
                <w:bCs/>
                <w:i/>
                <w:color w:val="000000"/>
                <w:kern w:val="36"/>
                <w:sz w:val="24"/>
                <w:szCs w:val="24"/>
              </w:rPr>
            </w:pPr>
            <w:proofErr w:type="spellStart"/>
            <w:r w:rsidRPr="00591E4B">
              <w:rPr>
                <w:rFonts w:ascii="Times New Roman" w:eastAsia="PMingLiU" w:hAnsi="Times New Roman" w:cs="Times New Roman"/>
                <w:bCs/>
                <w:color w:val="000000"/>
                <w:kern w:val="36"/>
                <w:sz w:val="24"/>
                <w:szCs w:val="24"/>
              </w:rPr>
              <w:t>RA_apical</w:t>
            </w:r>
            <w:proofErr w:type="spellEnd"/>
            <w:r w:rsidRPr="00591E4B">
              <w:rPr>
                <w:rFonts w:ascii="Times New Roman" w:eastAsia="PMingLiU" w:hAnsi="Times New Roman" w:cs="Times New Roman"/>
                <w:bCs/>
                <w:color w:val="000000"/>
                <w:kern w:val="36"/>
                <w:sz w:val="24"/>
                <w:szCs w:val="24"/>
              </w:rPr>
              <w:t xml:space="preserve"> (mg/h) = (</w:t>
            </w:r>
            <w:proofErr w:type="spellStart"/>
            <w:r w:rsidRPr="00591E4B">
              <w:rPr>
                <w:rFonts w:ascii="Times New Roman" w:eastAsia="PMingLiU" w:hAnsi="Times New Roman" w:cs="Times New Roman"/>
                <w:bCs/>
                <w:color w:val="000000"/>
                <w:kern w:val="36"/>
                <w:sz w:val="24"/>
                <w:szCs w:val="24"/>
              </w:rPr>
              <w:t>Vmax_apical</w:t>
            </w:r>
            <w:proofErr w:type="spellEnd"/>
            <w:r w:rsidRPr="00591E4B">
              <w:rPr>
                <w:rFonts w:ascii="Times New Roman" w:eastAsia="PMingLiU" w:hAnsi="Times New Roman" w:cs="Times New Roman"/>
                <w:bCs/>
                <w:color w:val="000000"/>
                <w:kern w:val="36"/>
                <w:sz w:val="24"/>
                <w:szCs w:val="24"/>
              </w:rPr>
              <w:t>*</w:t>
            </w:r>
            <w:proofErr w:type="spellStart"/>
            <w:r w:rsidRPr="00591E4B">
              <w:rPr>
                <w:rFonts w:ascii="Times New Roman" w:eastAsia="PMingLiU" w:hAnsi="Times New Roman" w:cs="Times New Roman"/>
                <w:bCs/>
                <w:color w:val="000000"/>
                <w:kern w:val="36"/>
                <w:sz w:val="24"/>
                <w:szCs w:val="24"/>
              </w:rPr>
              <w:t>Cfil</w:t>
            </w:r>
            <w:proofErr w:type="spellEnd"/>
            <w:r w:rsidRPr="00591E4B">
              <w:rPr>
                <w:rFonts w:ascii="Times New Roman" w:eastAsia="PMingLiU" w:hAnsi="Times New Roman" w:cs="Times New Roman"/>
                <w:bCs/>
                <w:color w:val="000000"/>
                <w:kern w:val="36"/>
                <w:sz w:val="24"/>
                <w:szCs w:val="24"/>
              </w:rPr>
              <w:t>)/ (</w:t>
            </w:r>
            <w:proofErr w:type="spellStart"/>
            <w:r w:rsidRPr="00591E4B">
              <w:rPr>
                <w:rFonts w:ascii="Times New Roman" w:eastAsia="PMingLiU" w:hAnsi="Times New Roman" w:cs="Times New Roman"/>
                <w:bCs/>
                <w:color w:val="000000"/>
                <w:kern w:val="36"/>
                <w:sz w:val="24"/>
                <w:szCs w:val="24"/>
              </w:rPr>
              <w:t>Km_apical</w:t>
            </w:r>
            <w:proofErr w:type="spellEnd"/>
            <w:r w:rsidRPr="00591E4B">
              <w:rPr>
                <w:rFonts w:ascii="Times New Roman" w:eastAsia="PMingLiU" w:hAnsi="Times New Roman" w:cs="Times New Roman"/>
                <w:bCs/>
                <w:color w:val="000000"/>
                <w:kern w:val="36"/>
                <w:sz w:val="24"/>
                <w:szCs w:val="24"/>
              </w:rPr>
              <w:t xml:space="preserve"> + </w:t>
            </w:r>
            <w:proofErr w:type="spellStart"/>
            <w:r w:rsidRPr="00591E4B">
              <w:rPr>
                <w:rFonts w:ascii="Times New Roman" w:eastAsia="PMingLiU" w:hAnsi="Times New Roman" w:cs="Times New Roman"/>
                <w:bCs/>
                <w:color w:val="000000"/>
                <w:kern w:val="36"/>
                <w:sz w:val="24"/>
                <w:szCs w:val="24"/>
              </w:rPr>
              <w:t>Cfil</w:t>
            </w:r>
            <w:proofErr w:type="spellEnd"/>
            <w:r w:rsidRPr="00591E4B">
              <w:rPr>
                <w:rFonts w:ascii="Times New Roman" w:eastAsia="PMingLiU" w:hAnsi="Times New Roman" w:cs="Times New Roman"/>
                <w:bCs/>
                <w:color w:val="000000"/>
                <w:kern w:val="36"/>
                <w:sz w:val="24"/>
                <w:szCs w:val="24"/>
              </w:rPr>
              <w:t>)</w:t>
            </w:r>
          </w:p>
        </w:tc>
        <w:tc>
          <w:tcPr>
            <w:tcW w:w="990" w:type="dxa"/>
          </w:tcPr>
          <w:p w14:paraId="512C0E84" w14:textId="01A8CA8B" w:rsidR="00E45F2E" w:rsidRPr="00591E4B" w:rsidRDefault="00E45F2E" w:rsidP="00ED0A3D">
            <w:pPr>
              <w:snapToGrid w:val="0"/>
              <w:spacing w:line="480" w:lineRule="auto"/>
              <w:jc w:val="right"/>
              <w:rPr>
                <w:rFonts w:ascii="Times New Roman" w:eastAsia="PMingLiU" w:hAnsi="Times New Roman" w:cs="Times New Roman"/>
                <w:color w:val="000000"/>
                <w:kern w:val="36"/>
                <w:sz w:val="24"/>
                <w:szCs w:val="24"/>
              </w:rPr>
            </w:pPr>
            <w:r w:rsidRPr="00591E4B">
              <w:rPr>
                <w:rFonts w:ascii="Times New Roman" w:eastAsia="PMingLiU" w:hAnsi="Times New Roman" w:cs="Times New Roman"/>
                <w:color w:val="000000"/>
                <w:kern w:val="36"/>
                <w:sz w:val="24"/>
                <w:szCs w:val="24"/>
              </w:rPr>
              <w:t>(S</w:t>
            </w:r>
            <w:r>
              <w:rPr>
                <w:rFonts w:ascii="Times New Roman" w:eastAsia="PMingLiU" w:hAnsi="Times New Roman" w:cs="Times New Roman"/>
                <w:color w:val="000000"/>
                <w:kern w:val="36"/>
                <w:sz w:val="24"/>
                <w:szCs w:val="24"/>
              </w:rPr>
              <w:t>9</w:t>
            </w:r>
            <w:r w:rsidRPr="00591E4B">
              <w:rPr>
                <w:rFonts w:ascii="Times New Roman" w:eastAsia="PMingLiU" w:hAnsi="Times New Roman" w:cs="Times New Roman"/>
                <w:color w:val="000000"/>
                <w:kern w:val="36"/>
                <w:sz w:val="24"/>
                <w:szCs w:val="24"/>
              </w:rPr>
              <w:t>)</w:t>
            </w:r>
          </w:p>
        </w:tc>
      </w:tr>
      <w:tr w:rsidR="00E45F2E" w:rsidRPr="00591E4B" w14:paraId="18DC1CC8" w14:textId="77777777" w:rsidTr="00ED0A3D">
        <w:trPr>
          <w:trHeight w:val="342"/>
        </w:trPr>
        <w:tc>
          <w:tcPr>
            <w:tcW w:w="8370" w:type="dxa"/>
          </w:tcPr>
          <w:p w14:paraId="01154137" w14:textId="77777777" w:rsidR="00E45F2E" w:rsidRPr="00591E4B" w:rsidRDefault="00E45F2E" w:rsidP="00ED0A3D">
            <w:pPr>
              <w:snapToGrid w:val="0"/>
              <w:spacing w:line="480" w:lineRule="auto"/>
              <w:jc w:val="both"/>
              <w:rPr>
                <w:rFonts w:ascii="Times New Roman" w:eastAsia="PMingLiU" w:hAnsi="Times New Roman" w:cs="Times New Roman"/>
                <w:bCs/>
                <w:i/>
                <w:color w:val="000000"/>
                <w:kern w:val="36"/>
                <w:sz w:val="24"/>
                <w:szCs w:val="24"/>
              </w:rPr>
            </w:pPr>
            <w:r w:rsidRPr="00591E4B">
              <w:rPr>
                <w:rFonts w:ascii="Times New Roman" w:eastAsia="PMingLiU" w:hAnsi="Times New Roman" w:cs="Times New Roman"/>
                <w:bCs/>
                <w:color w:val="000000"/>
                <w:kern w:val="36"/>
                <w:sz w:val="24"/>
                <w:szCs w:val="24"/>
              </w:rPr>
              <w:t xml:space="preserve">RPTC = </w:t>
            </w:r>
            <w:proofErr w:type="spellStart"/>
            <w:r w:rsidRPr="00591E4B">
              <w:rPr>
                <w:rFonts w:ascii="Times New Roman" w:eastAsia="PMingLiU" w:hAnsi="Times New Roman" w:cs="Times New Roman"/>
                <w:bCs/>
                <w:color w:val="000000"/>
                <w:kern w:val="36"/>
                <w:sz w:val="24"/>
                <w:szCs w:val="24"/>
              </w:rPr>
              <w:t>Rdif</w:t>
            </w:r>
            <w:proofErr w:type="spellEnd"/>
            <w:r w:rsidRPr="00591E4B">
              <w:rPr>
                <w:rFonts w:ascii="Times New Roman" w:eastAsia="PMingLiU" w:hAnsi="Times New Roman" w:cs="Times New Roman"/>
                <w:bCs/>
                <w:color w:val="000000"/>
                <w:kern w:val="36"/>
                <w:sz w:val="24"/>
                <w:szCs w:val="24"/>
              </w:rPr>
              <w:t xml:space="preserve"> + </w:t>
            </w:r>
            <w:proofErr w:type="spellStart"/>
            <w:r w:rsidRPr="00591E4B">
              <w:rPr>
                <w:rFonts w:ascii="Times New Roman" w:eastAsia="PMingLiU" w:hAnsi="Times New Roman" w:cs="Times New Roman"/>
                <w:bCs/>
                <w:color w:val="000000"/>
                <w:kern w:val="36"/>
                <w:sz w:val="24"/>
                <w:szCs w:val="24"/>
              </w:rPr>
              <w:t>RA_apical</w:t>
            </w:r>
            <w:proofErr w:type="spellEnd"/>
            <w:r w:rsidRPr="00591E4B">
              <w:rPr>
                <w:rFonts w:ascii="Times New Roman" w:eastAsia="PMingLiU" w:hAnsi="Times New Roman" w:cs="Times New Roman"/>
                <w:bCs/>
                <w:color w:val="000000"/>
                <w:kern w:val="36"/>
                <w:sz w:val="24"/>
                <w:szCs w:val="24"/>
              </w:rPr>
              <w:t xml:space="preserve"> + </w:t>
            </w:r>
            <w:proofErr w:type="spellStart"/>
            <w:r w:rsidRPr="00591E4B">
              <w:rPr>
                <w:rFonts w:ascii="Times New Roman" w:eastAsia="PMingLiU" w:hAnsi="Times New Roman" w:cs="Times New Roman"/>
                <w:bCs/>
                <w:color w:val="000000"/>
                <w:kern w:val="36"/>
                <w:sz w:val="24"/>
                <w:szCs w:val="24"/>
              </w:rPr>
              <w:t>RA_baso</w:t>
            </w:r>
            <w:proofErr w:type="spellEnd"/>
            <w:r w:rsidRPr="00591E4B">
              <w:rPr>
                <w:rFonts w:ascii="Times New Roman" w:eastAsia="PMingLiU" w:hAnsi="Times New Roman" w:cs="Times New Roman"/>
                <w:bCs/>
                <w:color w:val="000000"/>
                <w:kern w:val="36"/>
                <w:sz w:val="24"/>
                <w:szCs w:val="24"/>
              </w:rPr>
              <w:t xml:space="preserve"> - </w:t>
            </w:r>
            <w:proofErr w:type="spellStart"/>
            <w:r w:rsidRPr="00591E4B">
              <w:rPr>
                <w:rFonts w:ascii="Times New Roman" w:eastAsia="PMingLiU" w:hAnsi="Times New Roman" w:cs="Times New Roman"/>
                <w:bCs/>
                <w:color w:val="000000"/>
                <w:kern w:val="36"/>
                <w:sz w:val="24"/>
                <w:szCs w:val="24"/>
              </w:rPr>
              <w:t>RAefflux</w:t>
            </w:r>
            <w:proofErr w:type="spellEnd"/>
          </w:p>
        </w:tc>
        <w:tc>
          <w:tcPr>
            <w:tcW w:w="990" w:type="dxa"/>
          </w:tcPr>
          <w:p w14:paraId="277399B3" w14:textId="0EAE82AE" w:rsidR="00E45F2E" w:rsidRPr="00591E4B" w:rsidRDefault="00E45F2E" w:rsidP="00ED0A3D">
            <w:pPr>
              <w:snapToGrid w:val="0"/>
              <w:spacing w:line="480" w:lineRule="auto"/>
              <w:jc w:val="right"/>
              <w:rPr>
                <w:rFonts w:ascii="Times New Roman" w:eastAsia="PMingLiU" w:hAnsi="Times New Roman" w:cs="Times New Roman"/>
                <w:color w:val="000000"/>
                <w:kern w:val="36"/>
                <w:sz w:val="24"/>
                <w:szCs w:val="24"/>
              </w:rPr>
            </w:pPr>
            <w:r w:rsidRPr="00591E4B">
              <w:rPr>
                <w:rFonts w:ascii="Times New Roman" w:eastAsia="PMingLiU" w:hAnsi="Times New Roman" w:cs="Times New Roman"/>
                <w:color w:val="000000"/>
                <w:kern w:val="36"/>
                <w:sz w:val="24"/>
                <w:szCs w:val="24"/>
              </w:rPr>
              <w:t>(S1</w:t>
            </w:r>
            <w:r>
              <w:rPr>
                <w:rFonts w:ascii="Times New Roman" w:eastAsia="PMingLiU" w:hAnsi="Times New Roman" w:cs="Times New Roman"/>
                <w:color w:val="000000"/>
                <w:kern w:val="36"/>
                <w:sz w:val="24"/>
                <w:szCs w:val="24"/>
              </w:rPr>
              <w:t>0</w:t>
            </w:r>
            <w:r w:rsidRPr="00591E4B">
              <w:rPr>
                <w:rFonts w:ascii="Times New Roman" w:eastAsia="PMingLiU" w:hAnsi="Times New Roman" w:cs="Times New Roman"/>
                <w:color w:val="000000"/>
                <w:kern w:val="36"/>
                <w:sz w:val="24"/>
                <w:szCs w:val="24"/>
              </w:rPr>
              <w:t>)</w:t>
            </w:r>
          </w:p>
        </w:tc>
      </w:tr>
    </w:tbl>
    <w:p w14:paraId="4F48DED6" w14:textId="0D316298" w:rsidR="00E45F2E" w:rsidRPr="00E45F2E" w:rsidRDefault="00E45F2E" w:rsidP="00E45F2E">
      <w:pPr>
        <w:snapToGrid w:val="0"/>
        <w:spacing w:after="0" w:line="480" w:lineRule="auto"/>
        <w:jc w:val="both"/>
        <w:rPr>
          <w:rFonts w:ascii="Times New Roman" w:eastAsia="PMingLiU" w:hAnsi="Times New Roman" w:cs="Times New Roman"/>
          <w:bCs/>
          <w:color w:val="000000"/>
          <w:kern w:val="36"/>
          <w:sz w:val="24"/>
          <w:szCs w:val="24"/>
        </w:rPr>
      </w:pPr>
      <w:r w:rsidRPr="00E45F2E">
        <w:rPr>
          <w:rFonts w:ascii="Times New Roman" w:eastAsia="PMingLiU" w:hAnsi="Times New Roman" w:cs="Times New Roman"/>
          <w:bCs/>
          <w:color w:val="000000"/>
          <w:kern w:val="36"/>
          <w:sz w:val="24"/>
          <w:szCs w:val="24"/>
        </w:rPr>
        <w:t xml:space="preserve">where the </w:t>
      </w:r>
      <w:proofErr w:type="spellStart"/>
      <w:r w:rsidRPr="00E45F2E">
        <w:rPr>
          <w:rFonts w:ascii="Times New Roman" w:eastAsia="PMingLiU" w:hAnsi="Times New Roman" w:cs="Times New Roman"/>
          <w:bCs/>
          <w:i/>
          <w:iCs/>
          <w:color w:val="000000"/>
          <w:kern w:val="36"/>
          <w:sz w:val="24"/>
          <w:szCs w:val="24"/>
        </w:rPr>
        <w:t>RKb</w:t>
      </w:r>
      <w:proofErr w:type="spellEnd"/>
      <w:r w:rsidRPr="00E45F2E">
        <w:rPr>
          <w:rFonts w:ascii="Times New Roman" w:eastAsia="PMingLiU" w:hAnsi="Times New Roman" w:cs="Times New Roman"/>
          <w:bCs/>
          <w:color w:val="000000"/>
          <w:kern w:val="36"/>
          <w:sz w:val="24"/>
          <w:szCs w:val="24"/>
        </w:rPr>
        <w:t xml:space="preserve"> and </w:t>
      </w:r>
      <w:proofErr w:type="spellStart"/>
      <w:r w:rsidRPr="00E45F2E">
        <w:rPr>
          <w:rFonts w:ascii="Times New Roman" w:eastAsia="PMingLiU" w:hAnsi="Times New Roman" w:cs="Times New Roman"/>
          <w:bCs/>
          <w:i/>
          <w:iCs/>
          <w:color w:val="000000"/>
          <w:kern w:val="36"/>
          <w:sz w:val="24"/>
          <w:szCs w:val="24"/>
        </w:rPr>
        <w:t>RCl</w:t>
      </w:r>
      <w:proofErr w:type="spellEnd"/>
      <w:r w:rsidRPr="00E45F2E">
        <w:rPr>
          <w:rFonts w:ascii="Times New Roman" w:eastAsia="PMingLiU" w:hAnsi="Times New Roman" w:cs="Times New Roman"/>
          <w:bCs/>
          <w:color w:val="000000"/>
          <w:kern w:val="36"/>
          <w:sz w:val="24"/>
          <w:szCs w:val="24"/>
        </w:rPr>
        <w:t xml:space="preserve"> are the rates of change in the amount of PFAS in kidney blood and filtrate compartments (mg/h), respectively; </w:t>
      </w:r>
      <w:proofErr w:type="spellStart"/>
      <w:r w:rsidRPr="00E45F2E">
        <w:rPr>
          <w:rFonts w:ascii="Times New Roman" w:eastAsia="PMingLiU" w:hAnsi="Times New Roman" w:cs="Times New Roman"/>
          <w:bCs/>
          <w:i/>
          <w:iCs/>
          <w:color w:val="000000"/>
          <w:kern w:val="36"/>
          <w:sz w:val="24"/>
          <w:szCs w:val="24"/>
        </w:rPr>
        <w:t>Rdif</w:t>
      </w:r>
      <w:proofErr w:type="spellEnd"/>
      <w:r w:rsidRPr="00E45F2E">
        <w:rPr>
          <w:rFonts w:ascii="Times New Roman" w:eastAsia="PMingLiU" w:hAnsi="Times New Roman" w:cs="Times New Roman"/>
          <w:bCs/>
          <w:color w:val="000000"/>
          <w:kern w:val="36"/>
          <w:sz w:val="24"/>
          <w:szCs w:val="24"/>
        </w:rPr>
        <w:t xml:space="preserve"> is the diffusion rate from kidney to PTCs (mg/h); </w:t>
      </w:r>
      <w:proofErr w:type="spellStart"/>
      <w:r w:rsidRPr="00E45F2E">
        <w:rPr>
          <w:rFonts w:ascii="Times New Roman" w:eastAsia="PMingLiU" w:hAnsi="Times New Roman" w:cs="Times New Roman"/>
          <w:bCs/>
          <w:i/>
          <w:iCs/>
          <w:color w:val="000000"/>
          <w:kern w:val="36"/>
          <w:sz w:val="24"/>
          <w:szCs w:val="24"/>
        </w:rPr>
        <w:t>RA_baso</w:t>
      </w:r>
      <w:proofErr w:type="spellEnd"/>
      <w:r w:rsidRPr="00E45F2E">
        <w:rPr>
          <w:rFonts w:ascii="Times New Roman" w:eastAsia="PMingLiU" w:hAnsi="Times New Roman" w:cs="Times New Roman"/>
          <w:bCs/>
          <w:color w:val="000000"/>
          <w:kern w:val="36"/>
          <w:sz w:val="24"/>
          <w:szCs w:val="24"/>
        </w:rPr>
        <w:t xml:space="preserve"> is the rate of PFAS transport from the plasma to PTCs through basolateral transporters (mg/h); </w:t>
      </w:r>
      <w:proofErr w:type="spellStart"/>
      <w:r w:rsidRPr="00E45F2E">
        <w:rPr>
          <w:rFonts w:ascii="Times New Roman" w:eastAsia="PMingLiU" w:hAnsi="Times New Roman" w:cs="Times New Roman"/>
          <w:bCs/>
          <w:i/>
          <w:iCs/>
          <w:color w:val="000000"/>
          <w:kern w:val="36"/>
          <w:sz w:val="24"/>
          <w:szCs w:val="24"/>
        </w:rPr>
        <w:t>Cfil</w:t>
      </w:r>
      <w:proofErr w:type="spellEnd"/>
      <w:r w:rsidRPr="00E45F2E">
        <w:rPr>
          <w:rFonts w:ascii="Times New Roman" w:eastAsia="PMingLiU" w:hAnsi="Times New Roman" w:cs="Times New Roman"/>
          <w:bCs/>
          <w:color w:val="000000"/>
          <w:kern w:val="36"/>
          <w:sz w:val="24"/>
          <w:szCs w:val="24"/>
        </w:rPr>
        <w:t xml:space="preserve"> is the concentration of PFAS in the filtrate compartment (mg/L); </w:t>
      </w:r>
      <w:proofErr w:type="spellStart"/>
      <w:r w:rsidRPr="00E45F2E">
        <w:rPr>
          <w:rFonts w:ascii="Times New Roman" w:eastAsia="PMingLiU" w:hAnsi="Times New Roman" w:cs="Times New Roman"/>
          <w:bCs/>
          <w:i/>
          <w:iCs/>
          <w:color w:val="000000"/>
          <w:kern w:val="36"/>
          <w:sz w:val="24"/>
          <w:szCs w:val="24"/>
        </w:rPr>
        <w:t>CKb</w:t>
      </w:r>
      <w:proofErr w:type="spellEnd"/>
      <w:r w:rsidRPr="00E45F2E">
        <w:rPr>
          <w:rFonts w:ascii="Times New Roman" w:eastAsia="PMingLiU" w:hAnsi="Times New Roman" w:cs="Times New Roman"/>
          <w:bCs/>
          <w:color w:val="000000"/>
          <w:kern w:val="36"/>
          <w:sz w:val="24"/>
          <w:szCs w:val="24"/>
        </w:rPr>
        <w:t xml:space="preserve"> is the concentration of PFAS in the kidney plasma; </w:t>
      </w:r>
      <w:proofErr w:type="spellStart"/>
      <w:r w:rsidRPr="00E45F2E">
        <w:rPr>
          <w:rFonts w:ascii="Times New Roman" w:eastAsia="PMingLiU" w:hAnsi="Times New Roman" w:cs="Times New Roman"/>
          <w:bCs/>
          <w:color w:val="000000"/>
          <w:kern w:val="36"/>
          <w:sz w:val="24"/>
          <w:szCs w:val="24"/>
        </w:rPr>
        <w:t>RAefflux</w:t>
      </w:r>
      <w:proofErr w:type="spellEnd"/>
      <w:r w:rsidRPr="00E45F2E">
        <w:rPr>
          <w:rFonts w:ascii="Times New Roman" w:eastAsia="PMingLiU" w:hAnsi="Times New Roman" w:cs="Times New Roman"/>
          <w:bCs/>
          <w:color w:val="000000"/>
          <w:kern w:val="36"/>
          <w:sz w:val="24"/>
          <w:szCs w:val="24"/>
        </w:rPr>
        <w:t xml:space="preserve"> is the efflux rate of PFAS from PTCs back into the systemic circulation (mg/h). The transport rates of basolateral (</w:t>
      </w:r>
      <w:proofErr w:type="spellStart"/>
      <w:r w:rsidRPr="00E45F2E">
        <w:rPr>
          <w:rFonts w:ascii="Times New Roman" w:eastAsia="PMingLiU" w:hAnsi="Times New Roman" w:cs="Times New Roman"/>
          <w:bCs/>
          <w:i/>
          <w:iCs/>
          <w:color w:val="000000"/>
          <w:kern w:val="36"/>
          <w:sz w:val="24"/>
          <w:szCs w:val="24"/>
        </w:rPr>
        <w:t>RA_baso</w:t>
      </w:r>
      <w:proofErr w:type="spellEnd"/>
      <w:r w:rsidRPr="00E45F2E">
        <w:rPr>
          <w:rFonts w:ascii="Times New Roman" w:eastAsia="PMingLiU" w:hAnsi="Times New Roman" w:cs="Times New Roman"/>
          <w:bCs/>
          <w:color w:val="000000"/>
          <w:kern w:val="36"/>
          <w:sz w:val="24"/>
          <w:szCs w:val="24"/>
        </w:rPr>
        <w:t>) and apical transporters (</w:t>
      </w:r>
      <w:proofErr w:type="spellStart"/>
      <w:r w:rsidRPr="00E45F2E">
        <w:rPr>
          <w:rFonts w:ascii="Times New Roman" w:eastAsia="PMingLiU" w:hAnsi="Times New Roman" w:cs="Times New Roman"/>
          <w:bCs/>
          <w:i/>
          <w:iCs/>
          <w:color w:val="000000"/>
          <w:kern w:val="36"/>
          <w:sz w:val="24"/>
          <w:szCs w:val="24"/>
        </w:rPr>
        <w:t>RA_apical</w:t>
      </w:r>
      <w:proofErr w:type="spellEnd"/>
      <w:r w:rsidRPr="00E45F2E">
        <w:rPr>
          <w:rFonts w:ascii="Times New Roman" w:eastAsia="PMingLiU" w:hAnsi="Times New Roman" w:cs="Times New Roman"/>
          <w:bCs/>
          <w:color w:val="000000"/>
          <w:kern w:val="36"/>
          <w:sz w:val="24"/>
          <w:szCs w:val="24"/>
        </w:rPr>
        <w:t>) were described by Michaelis-Menten equations</w:t>
      </w:r>
      <w:r w:rsidR="009F348B">
        <w:rPr>
          <w:rFonts w:ascii="Times New Roman" w:eastAsia="PMingLiU" w:hAnsi="Times New Roman" w:cs="Times New Roman"/>
          <w:bCs/>
          <w:color w:val="000000"/>
          <w:kern w:val="36"/>
          <w:sz w:val="24"/>
          <w:szCs w:val="24"/>
        </w:rPr>
        <w:t xml:space="preserve"> (</w:t>
      </w:r>
      <w:r w:rsidR="009F348B" w:rsidRPr="009F348B">
        <w:rPr>
          <w:rFonts w:ascii="Times New Roman" w:hAnsi="Times New Roman" w:cs="Times New Roman"/>
          <w:b/>
          <w:bCs/>
          <w:color w:val="000000" w:themeColor="text1"/>
          <w:sz w:val="24"/>
          <w:szCs w:val="24"/>
        </w:rPr>
        <w:t>Equations S</w:t>
      </w:r>
      <w:r w:rsidR="009F348B">
        <w:rPr>
          <w:rFonts w:ascii="Times New Roman" w:hAnsi="Times New Roman" w:cs="Times New Roman"/>
          <w:b/>
          <w:bCs/>
          <w:color w:val="000000" w:themeColor="text1"/>
          <w:sz w:val="24"/>
          <w:szCs w:val="24"/>
        </w:rPr>
        <w:t>8</w:t>
      </w:r>
      <w:r w:rsidR="009F348B" w:rsidRPr="009F348B">
        <w:rPr>
          <w:rFonts w:ascii="Times New Roman" w:hAnsi="Times New Roman" w:cs="Times New Roman"/>
          <w:b/>
          <w:bCs/>
          <w:color w:val="000000" w:themeColor="text1"/>
          <w:sz w:val="24"/>
          <w:szCs w:val="24"/>
        </w:rPr>
        <w:t>-S</w:t>
      </w:r>
      <w:r w:rsidR="009F348B">
        <w:rPr>
          <w:rFonts w:ascii="Times New Roman" w:hAnsi="Times New Roman" w:cs="Times New Roman"/>
          <w:b/>
          <w:bCs/>
          <w:color w:val="000000" w:themeColor="text1"/>
          <w:sz w:val="24"/>
          <w:szCs w:val="24"/>
        </w:rPr>
        <w:t>9)</w:t>
      </w:r>
      <w:r w:rsidRPr="00E45F2E">
        <w:rPr>
          <w:rFonts w:ascii="Times New Roman" w:eastAsia="PMingLiU" w:hAnsi="Times New Roman" w:cs="Times New Roman"/>
          <w:bCs/>
          <w:color w:val="000000"/>
          <w:kern w:val="36"/>
          <w:sz w:val="24"/>
          <w:szCs w:val="24"/>
        </w:rPr>
        <w:t>.</w:t>
      </w:r>
    </w:p>
    <w:p w14:paraId="7B94BE05" w14:textId="61649955" w:rsidR="00E80674" w:rsidRPr="00591E4B" w:rsidRDefault="009F348B" w:rsidP="005A1EAB">
      <w:pPr>
        <w:snapToGrid w:val="0"/>
        <w:spacing w:after="0" w:line="48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7A3210" w:rsidRPr="00591E4B">
        <w:rPr>
          <w:rFonts w:ascii="Times New Roman" w:hAnsi="Times New Roman" w:cs="Times New Roman"/>
          <w:sz w:val="24"/>
          <w:szCs w:val="24"/>
          <w:lang w:val="en-GB"/>
        </w:rPr>
        <w:t xml:space="preserve">The urinary excretion from the kidney compartment in the model </w:t>
      </w:r>
      <w:r w:rsidR="00D6345F" w:rsidRPr="00591E4B">
        <w:rPr>
          <w:rFonts w:ascii="Times New Roman" w:hAnsi="Times New Roman" w:cs="Times New Roman"/>
          <w:sz w:val="24"/>
          <w:szCs w:val="24"/>
          <w:lang w:val="en-GB"/>
        </w:rPr>
        <w:t>was described by a first-order equation as shown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0"/>
        <w:gridCol w:w="890"/>
      </w:tblGrid>
      <w:tr w:rsidR="00D6345F" w:rsidRPr="00591E4B" w14:paraId="62AB5F5C" w14:textId="77777777" w:rsidTr="00B71B99">
        <w:trPr>
          <w:trHeight w:val="305"/>
        </w:trPr>
        <w:tc>
          <w:tcPr>
            <w:tcW w:w="8460" w:type="dxa"/>
            <w:vAlign w:val="center"/>
          </w:tcPr>
          <w:p w14:paraId="647F82C8" w14:textId="77777777" w:rsidR="00D6345F" w:rsidRPr="00591E4B" w:rsidRDefault="00D6345F" w:rsidP="005A1EAB">
            <w:pPr>
              <w:snapToGrid w:val="0"/>
              <w:spacing w:line="480" w:lineRule="auto"/>
              <w:rPr>
                <w:rFonts w:ascii="Times New Roman" w:hAnsi="Times New Roman" w:cs="Times New Roman"/>
                <w:i/>
                <w:iCs/>
                <w:sz w:val="24"/>
                <w:szCs w:val="24"/>
                <w:lang w:val="en-GB"/>
              </w:rPr>
            </w:pPr>
            <m:oMath>
              <m:r>
                <w:rPr>
                  <w:rFonts w:ascii="Cambria Math" w:hAnsi="Cambria Math" w:cs="Times New Roman"/>
                  <w:color w:val="000000" w:themeColor="text1"/>
                  <w:sz w:val="24"/>
                  <w:szCs w:val="24"/>
                </w:rPr>
                <m:t>Rurine=Kurine*CVK</m:t>
              </m:r>
            </m:oMath>
            <w:r w:rsidRPr="00591E4B">
              <w:rPr>
                <w:rFonts w:ascii="Times New Roman" w:hAnsi="Times New Roman" w:cs="Times New Roman"/>
                <w:i/>
                <w:iCs/>
                <w:color w:val="000000" w:themeColor="text1"/>
                <w:sz w:val="24"/>
                <w:szCs w:val="24"/>
              </w:rPr>
              <w:t xml:space="preserve"> </w:t>
            </w:r>
          </w:p>
        </w:tc>
        <w:tc>
          <w:tcPr>
            <w:tcW w:w="890" w:type="dxa"/>
            <w:vAlign w:val="center"/>
          </w:tcPr>
          <w:p w14:paraId="0AC92C0B" w14:textId="74CA37F6" w:rsidR="00D6345F" w:rsidRPr="00591E4B" w:rsidRDefault="00D6345F" w:rsidP="005A1EAB">
            <w:pPr>
              <w:snapToGrid w:val="0"/>
              <w:spacing w:line="480" w:lineRule="auto"/>
              <w:rPr>
                <w:rFonts w:ascii="Times New Roman" w:hAnsi="Times New Roman" w:cs="Times New Roman"/>
                <w:sz w:val="24"/>
                <w:szCs w:val="24"/>
                <w:lang w:val="en-GB"/>
              </w:rPr>
            </w:pPr>
            <w:r w:rsidRPr="00591E4B">
              <w:rPr>
                <w:rFonts w:ascii="Times New Roman" w:hAnsi="Times New Roman" w:cs="Times New Roman"/>
                <w:sz w:val="24"/>
                <w:szCs w:val="24"/>
                <w:lang w:val="en-GB"/>
              </w:rPr>
              <w:t>(S</w:t>
            </w:r>
            <w:r w:rsidR="00E45F2E">
              <w:rPr>
                <w:rFonts w:ascii="Times New Roman" w:hAnsi="Times New Roman" w:cs="Times New Roman"/>
                <w:sz w:val="24"/>
                <w:szCs w:val="24"/>
                <w:lang w:val="en-GB"/>
              </w:rPr>
              <w:t>11</w:t>
            </w:r>
            <w:r w:rsidRPr="00591E4B">
              <w:rPr>
                <w:rFonts w:ascii="Times New Roman" w:hAnsi="Times New Roman" w:cs="Times New Roman"/>
                <w:sz w:val="24"/>
                <w:szCs w:val="24"/>
                <w:lang w:val="en-GB"/>
              </w:rPr>
              <w:t>)</w:t>
            </w:r>
          </w:p>
        </w:tc>
      </w:tr>
    </w:tbl>
    <w:p w14:paraId="7727B8E7" w14:textId="608A35DC" w:rsidR="00D6345F" w:rsidRDefault="00D6345F" w:rsidP="005A1EAB">
      <w:pPr>
        <w:snapToGrid w:val="0"/>
        <w:spacing w:after="0" w:line="480" w:lineRule="auto"/>
        <w:jc w:val="both"/>
        <w:rPr>
          <w:rFonts w:ascii="Times New Roman" w:hAnsi="Times New Roman" w:cs="Times New Roman"/>
          <w:color w:val="000000" w:themeColor="text1"/>
          <w:sz w:val="24"/>
          <w:szCs w:val="24"/>
        </w:rPr>
      </w:pPr>
      <w:r w:rsidRPr="00591E4B">
        <w:rPr>
          <w:rFonts w:ascii="Times New Roman" w:hAnsi="Times New Roman" w:cs="Times New Roman"/>
          <w:color w:val="000000" w:themeColor="text1"/>
          <w:sz w:val="24"/>
          <w:szCs w:val="24"/>
        </w:rPr>
        <w:t xml:space="preserve">where </w:t>
      </w:r>
      <w:proofErr w:type="spellStart"/>
      <w:r w:rsidRPr="00591E4B">
        <w:rPr>
          <w:rFonts w:ascii="Times New Roman" w:hAnsi="Times New Roman" w:cs="Times New Roman"/>
          <w:i/>
          <w:iCs/>
          <w:color w:val="000000" w:themeColor="text1"/>
          <w:sz w:val="24"/>
          <w:szCs w:val="24"/>
        </w:rPr>
        <w:t>Rurine</w:t>
      </w:r>
      <w:proofErr w:type="spellEnd"/>
      <w:r w:rsidRPr="00591E4B">
        <w:rPr>
          <w:rFonts w:ascii="Times New Roman" w:hAnsi="Times New Roman" w:cs="Times New Roman"/>
          <w:color w:val="000000" w:themeColor="text1"/>
          <w:sz w:val="24"/>
          <w:szCs w:val="24"/>
        </w:rPr>
        <w:t xml:space="preserve"> is the urine excretion rate of PFAS (mg/h); </w:t>
      </w:r>
      <w:proofErr w:type="spellStart"/>
      <w:r w:rsidRPr="00591E4B">
        <w:rPr>
          <w:rFonts w:ascii="Times New Roman" w:hAnsi="Times New Roman" w:cs="Times New Roman"/>
          <w:i/>
          <w:iCs/>
          <w:color w:val="000000" w:themeColor="text1"/>
          <w:sz w:val="24"/>
          <w:szCs w:val="24"/>
        </w:rPr>
        <w:t>Kurine</w:t>
      </w:r>
      <w:proofErr w:type="spellEnd"/>
      <w:r w:rsidRPr="00591E4B">
        <w:rPr>
          <w:rFonts w:ascii="Times New Roman" w:hAnsi="Times New Roman" w:cs="Times New Roman"/>
          <w:color w:val="000000" w:themeColor="text1"/>
          <w:sz w:val="24"/>
          <w:szCs w:val="24"/>
        </w:rPr>
        <w:t xml:space="preserve"> is the urine excretion rate constant of PFAS (L/h); </w:t>
      </w:r>
      <w:r w:rsidRPr="00591E4B">
        <w:rPr>
          <w:rFonts w:ascii="Times New Roman" w:hAnsi="Times New Roman" w:cs="Times New Roman"/>
          <w:i/>
          <w:iCs/>
          <w:color w:val="000000" w:themeColor="text1"/>
          <w:sz w:val="24"/>
          <w:szCs w:val="24"/>
        </w:rPr>
        <w:t>CVK</w:t>
      </w:r>
      <w:r w:rsidRPr="00591E4B">
        <w:rPr>
          <w:rFonts w:ascii="Times New Roman" w:hAnsi="Times New Roman" w:cs="Times New Roman"/>
          <w:color w:val="000000" w:themeColor="text1"/>
          <w:sz w:val="24"/>
          <w:szCs w:val="24"/>
        </w:rPr>
        <w:t xml:space="preserve"> is the PFAS concentration in kidney venous blood (mg/L). </w:t>
      </w:r>
    </w:p>
    <w:p w14:paraId="2BB975E2" w14:textId="77777777" w:rsidR="00DB2123" w:rsidRPr="00591E4B" w:rsidRDefault="00DB2123" w:rsidP="00DB2123">
      <w:pPr>
        <w:pStyle w:val="ListParagraph"/>
        <w:widowControl w:val="0"/>
        <w:numPr>
          <w:ilvl w:val="1"/>
          <w:numId w:val="1"/>
        </w:numPr>
        <w:snapToGrid w:val="0"/>
        <w:spacing w:after="0" w:line="480" w:lineRule="auto"/>
        <w:outlineLvl w:val="1"/>
        <w:rPr>
          <w:rFonts w:ascii="Times New Roman" w:eastAsia="PMingLiU" w:hAnsi="Times New Roman" w:cs="Times New Roman"/>
          <w:b/>
          <w:bCs/>
          <w:color w:val="000000"/>
          <w:kern w:val="36"/>
          <w:sz w:val="24"/>
          <w:szCs w:val="24"/>
        </w:rPr>
      </w:pPr>
      <w:bookmarkStart w:id="9" w:name="_Toc54862648"/>
      <w:bookmarkStart w:id="10" w:name="_Toc136870530"/>
      <w:r w:rsidRPr="00591E4B">
        <w:rPr>
          <w:rFonts w:ascii="Times New Roman" w:eastAsia="PMingLiU" w:hAnsi="Times New Roman" w:cs="Times New Roman"/>
          <w:b/>
          <w:bCs/>
          <w:color w:val="000000"/>
          <w:kern w:val="36"/>
          <w:sz w:val="24"/>
          <w:szCs w:val="24"/>
        </w:rPr>
        <w:lastRenderedPageBreak/>
        <w:t>Milk compartment</w:t>
      </w:r>
      <w:bookmarkEnd w:id="9"/>
      <w:bookmarkEnd w:id="10"/>
    </w:p>
    <w:p w14:paraId="046695FB" w14:textId="00D91E2D" w:rsidR="00DB2123" w:rsidRPr="00591E4B" w:rsidRDefault="00DB2123" w:rsidP="00DB2123">
      <w:pPr>
        <w:snapToGrid w:val="0"/>
        <w:spacing w:after="0" w:line="480" w:lineRule="auto"/>
        <w:jc w:val="both"/>
        <w:rPr>
          <w:rFonts w:ascii="Times New Roman" w:eastAsia="PMingLiU" w:hAnsi="Times New Roman" w:cs="Times New Roman"/>
          <w:bCs/>
          <w:color w:val="000000"/>
          <w:kern w:val="36"/>
          <w:sz w:val="24"/>
          <w:szCs w:val="24"/>
        </w:rPr>
      </w:pPr>
      <w:r w:rsidRPr="00591E4B">
        <w:rPr>
          <w:rFonts w:ascii="Times New Roman" w:eastAsia="PMingLiU" w:hAnsi="Times New Roman" w:cs="Times New Roman"/>
          <w:bCs/>
          <w:kern w:val="36"/>
          <w:sz w:val="24"/>
          <w:szCs w:val="24"/>
        </w:rPr>
        <w:t>The process of PFAS transport from mammary tissue to the milk compartment in dairy c</w:t>
      </w:r>
      <w:r w:rsidR="004A3B9C">
        <w:rPr>
          <w:rFonts w:ascii="Times New Roman" w:eastAsia="PMingLiU" w:hAnsi="Times New Roman" w:cs="Times New Roman"/>
          <w:bCs/>
          <w:kern w:val="36"/>
          <w:sz w:val="24"/>
          <w:szCs w:val="24"/>
        </w:rPr>
        <w:t>ow</w:t>
      </w:r>
      <w:r w:rsidRPr="00591E4B">
        <w:rPr>
          <w:rFonts w:ascii="Times New Roman" w:eastAsia="PMingLiU" w:hAnsi="Times New Roman" w:cs="Times New Roman"/>
          <w:bCs/>
          <w:kern w:val="36"/>
          <w:sz w:val="24"/>
          <w:szCs w:val="24"/>
        </w:rPr>
        <w:t>s was described as a diffusion process with the transfer rate (</w:t>
      </w:r>
      <w:proofErr w:type="spellStart"/>
      <w:r w:rsidRPr="00591E4B">
        <w:rPr>
          <w:rFonts w:ascii="Times New Roman" w:eastAsia="PMingLiU" w:hAnsi="Times New Roman" w:cs="Times New Roman"/>
          <w:bCs/>
          <w:kern w:val="36"/>
          <w:sz w:val="24"/>
          <w:szCs w:val="24"/>
        </w:rPr>
        <w:t>PAMilk</w:t>
      </w:r>
      <w:proofErr w:type="spellEnd"/>
      <w:r w:rsidRPr="00591E4B">
        <w:rPr>
          <w:rFonts w:ascii="Times New Roman" w:eastAsia="PMingLiU" w:hAnsi="Times New Roman" w:cs="Times New Roman"/>
          <w:bCs/>
          <w:kern w:val="36"/>
          <w:sz w:val="24"/>
          <w:szCs w:val="24"/>
        </w:rPr>
        <w:t xml:space="preserve">, L/h) from udder tissue to the milk and the partition coefficient parameter between the udder tissue </w:t>
      </w:r>
      <w:r w:rsidR="004A3B9C">
        <w:rPr>
          <w:rFonts w:ascii="Times New Roman" w:eastAsia="PMingLiU" w:hAnsi="Times New Roman" w:cs="Times New Roman"/>
          <w:bCs/>
          <w:kern w:val="36"/>
          <w:sz w:val="24"/>
          <w:szCs w:val="24"/>
        </w:rPr>
        <w:t xml:space="preserve">and milk </w:t>
      </w:r>
      <w:r w:rsidRPr="00591E4B">
        <w:rPr>
          <w:rFonts w:ascii="Times New Roman" w:eastAsia="PMingLiU" w:hAnsi="Times New Roman" w:cs="Times New Roman"/>
          <w:bCs/>
          <w:kern w:val="36"/>
          <w:sz w:val="24"/>
          <w:szCs w:val="24"/>
        </w:rPr>
        <w:t>(</w:t>
      </w:r>
      <w:proofErr w:type="spellStart"/>
      <w:r w:rsidRPr="00591E4B">
        <w:rPr>
          <w:rFonts w:ascii="Times New Roman" w:eastAsia="PMingLiU" w:hAnsi="Times New Roman" w:cs="Times New Roman"/>
          <w:bCs/>
          <w:kern w:val="36"/>
          <w:sz w:val="24"/>
          <w:szCs w:val="24"/>
        </w:rPr>
        <w:t>PMilkM</w:t>
      </w:r>
      <w:proofErr w:type="spellEnd"/>
      <w:r w:rsidRPr="00591E4B">
        <w:rPr>
          <w:rFonts w:ascii="Times New Roman" w:eastAsia="PMingLiU" w:hAnsi="Times New Roman" w:cs="Times New Roman"/>
          <w:bCs/>
          <w:kern w:val="36"/>
          <w:sz w:val="24"/>
          <w:szCs w:val="24"/>
        </w:rPr>
        <w:t>, unitless). The values of these parameters (</w:t>
      </w:r>
      <w:proofErr w:type="spellStart"/>
      <w:r w:rsidRPr="00591E4B">
        <w:rPr>
          <w:rFonts w:ascii="Times New Roman" w:eastAsia="PMingLiU" w:hAnsi="Times New Roman" w:cs="Times New Roman"/>
          <w:bCs/>
          <w:kern w:val="36"/>
          <w:sz w:val="24"/>
          <w:szCs w:val="24"/>
        </w:rPr>
        <w:t>KMilk</w:t>
      </w:r>
      <w:proofErr w:type="spellEnd"/>
      <w:r w:rsidR="00CC65ED">
        <w:rPr>
          <w:rFonts w:ascii="Times New Roman" w:eastAsia="PMingLiU" w:hAnsi="Times New Roman" w:cs="Times New Roman"/>
          <w:bCs/>
          <w:kern w:val="36"/>
          <w:sz w:val="24"/>
          <w:szCs w:val="24"/>
        </w:rPr>
        <w:t xml:space="preserve"> </w:t>
      </w:r>
      <w:r w:rsidRPr="00591E4B">
        <w:rPr>
          <w:rFonts w:ascii="Times New Roman" w:eastAsia="PMingLiU" w:hAnsi="Times New Roman" w:cs="Times New Roman"/>
          <w:bCs/>
          <w:kern w:val="36"/>
          <w:sz w:val="24"/>
          <w:szCs w:val="24"/>
        </w:rPr>
        <w:t xml:space="preserve">and </w:t>
      </w:r>
      <w:proofErr w:type="spellStart"/>
      <w:r w:rsidRPr="00591E4B">
        <w:rPr>
          <w:rFonts w:ascii="Times New Roman" w:eastAsia="PMingLiU" w:hAnsi="Times New Roman" w:cs="Times New Roman"/>
          <w:bCs/>
          <w:kern w:val="36"/>
          <w:sz w:val="24"/>
          <w:szCs w:val="24"/>
        </w:rPr>
        <w:t>PMilkM</w:t>
      </w:r>
      <w:proofErr w:type="spellEnd"/>
      <w:r w:rsidRPr="00591E4B">
        <w:rPr>
          <w:rFonts w:ascii="Times New Roman" w:eastAsia="PMingLiU" w:hAnsi="Times New Roman" w:cs="Times New Roman"/>
          <w:bCs/>
          <w:kern w:val="36"/>
          <w:sz w:val="24"/>
          <w:szCs w:val="24"/>
        </w:rPr>
        <w:t xml:space="preserve">) were assumed to be same as those used in </w:t>
      </w:r>
      <w:r w:rsidR="004A3B9C">
        <w:rPr>
          <w:rFonts w:ascii="Times New Roman" w:eastAsia="PMingLiU" w:hAnsi="Times New Roman" w:cs="Times New Roman"/>
          <w:bCs/>
          <w:kern w:val="36"/>
          <w:sz w:val="24"/>
          <w:szCs w:val="24"/>
        </w:rPr>
        <w:t>PBPK</w:t>
      </w:r>
      <w:r w:rsidRPr="00591E4B">
        <w:rPr>
          <w:rFonts w:ascii="Times New Roman" w:eastAsia="PMingLiU" w:hAnsi="Times New Roman" w:cs="Times New Roman"/>
          <w:bCs/>
          <w:kern w:val="36"/>
          <w:sz w:val="24"/>
          <w:szCs w:val="24"/>
        </w:rPr>
        <w:t xml:space="preserve"> model</w:t>
      </w:r>
      <w:r w:rsidR="004A3B9C">
        <w:rPr>
          <w:rFonts w:ascii="Times New Roman" w:eastAsia="PMingLiU" w:hAnsi="Times New Roman" w:cs="Times New Roman"/>
          <w:bCs/>
          <w:kern w:val="36"/>
          <w:sz w:val="24"/>
          <w:szCs w:val="24"/>
        </w:rPr>
        <w:t xml:space="preserve"> for PFOS in rats</w:t>
      </w:r>
      <w:r w:rsidRPr="00591E4B">
        <w:rPr>
          <w:rFonts w:ascii="Times New Roman" w:eastAsia="PMingLiU" w:hAnsi="Times New Roman" w:cs="Times New Roman"/>
          <w:bCs/>
          <w:kern w:val="36"/>
          <w:sz w:val="24"/>
          <w:szCs w:val="24"/>
        </w:rPr>
        <w:t xml:space="preserve"> </w:t>
      </w:r>
      <w:r w:rsidRPr="00591E4B">
        <w:rPr>
          <w:rFonts w:ascii="Times New Roman" w:eastAsia="PMingLiU" w:hAnsi="Times New Roman" w:cs="Times New Roman"/>
          <w:bCs/>
          <w:kern w:val="36"/>
          <w:sz w:val="24"/>
          <w:szCs w:val="24"/>
        </w:rPr>
        <w:fldChar w:fldCharType="begin"/>
      </w:r>
      <w:r w:rsidR="005537F3">
        <w:rPr>
          <w:rFonts w:ascii="Times New Roman" w:eastAsia="PMingLiU" w:hAnsi="Times New Roman" w:cs="Times New Roman"/>
          <w:bCs/>
          <w:kern w:val="36"/>
          <w:sz w:val="24"/>
          <w:szCs w:val="24"/>
        </w:rPr>
        <w:instrText xml:space="preserve"> ADDIN EN.CITE &lt;EndNote&gt;&lt;Cite&gt;&lt;Author&gt;Chou&lt;/Author&gt;&lt;Year&gt;2021&lt;/Year&gt;&lt;RecNum&gt;24&lt;/RecNum&gt;&lt;DisplayText&gt;(Chou and Lin, 2021)&lt;/DisplayText&gt;&lt;record&gt;&lt;rec-number&gt;24&lt;/rec-number&gt;&lt;foreign-keys&gt;&lt;key app="EN" db-id="5w9asfsv40exwpe95fcptwfrsepf0tzd2t5w" timestamp="1684812750"&gt;24&lt;/key&gt;&lt;/foreign-keys&gt;&lt;ref-type name="Journal Article"&gt;17&lt;/ref-type&gt;&lt;contributors&gt;&lt;authors&gt;&lt;author&gt;Chou, W. C.&lt;/author&gt;&lt;author&gt;Lin, Z.&lt;/author&gt;&lt;/authors&gt;&lt;/contributors&gt;&lt;auth-address&gt;Institute of Computational Comparative Medicine, Department of Anatomy and Physiology, College of Veterinary Medicine, Kansas State University, Manhattan, Kansas, USA.&lt;/auth-address&gt;&lt;titles&gt;&lt;title&gt;Development of a Gestational and Lactational Physiologically Based Pharmacokinetic (PBPK) Model for Perfluorooctane Sulfonate (PFOS) in Rats and Humans and Its Implications in the Derivation of Health-Based Toxicity Values&lt;/title&gt;&lt;secondary-title&gt;Environ Health Perspect&lt;/secondary-title&gt;&lt;/titles&gt;&lt;pages&gt;37004&lt;/pages&gt;&lt;volume&gt;129&lt;/volume&gt;&lt;number&gt;3&lt;/number&gt;&lt;edition&gt;2021/03/19&lt;/edition&gt;&lt;keywords&gt;&lt;keyword&gt;*Alkanesulfonic Acids/toxicity&lt;/keyword&gt;&lt;keyword&gt;Animals&lt;/keyword&gt;&lt;keyword&gt;Breast Feeding&lt;/keyword&gt;&lt;keyword&gt;Female&lt;/keyword&gt;&lt;keyword&gt;*Fluorocarbons/toxicity&lt;/keyword&gt;&lt;keyword&gt;Humans&lt;/keyword&gt;&lt;keyword&gt;Lactation&lt;/keyword&gt;&lt;keyword&gt;Pregnancy&lt;/keyword&gt;&lt;keyword&gt;Rats&lt;/keyword&gt;&lt;/keywords&gt;&lt;dates&gt;&lt;year&gt;2021&lt;/year&gt;&lt;pub-dates&gt;&lt;date&gt;Mar&lt;/date&gt;&lt;/pub-dates&gt;&lt;/dates&gt;&lt;isbn&gt;1552-9924 (Electronic)&amp;#xD;0091-6765 (Print)&amp;#xD;0091-6765 (Linking)&lt;/isbn&gt;&lt;accession-num&gt;33730865&lt;/accession-num&gt;&lt;urls&gt;&lt;related-urls&gt;&lt;url&gt;https://www.ncbi.nlm.nih.gov/pubmed/33730865&lt;/url&gt;&lt;/related-urls&gt;&lt;/urls&gt;&lt;custom2&gt;PMC7969127&lt;/custom2&gt;&lt;electronic-resource-num&gt;10.1289/EHP7671&lt;/electronic-resource-num&gt;&lt;/record&gt;&lt;/Cite&gt;&lt;/EndNote&gt;</w:instrText>
      </w:r>
      <w:r w:rsidRPr="00591E4B">
        <w:rPr>
          <w:rFonts w:ascii="Times New Roman" w:eastAsia="PMingLiU" w:hAnsi="Times New Roman" w:cs="Times New Roman"/>
          <w:bCs/>
          <w:kern w:val="36"/>
          <w:sz w:val="24"/>
          <w:szCs w:val="24"/>
        </w:rPr>
        <w:fldChar w:fldCharType="separate"/>
      </w:r>
      <w:r w:rsidR="00741ECC">
        <w:rPr>
          <w:rFonts w:ascii="Times New Roman" w:eastAsia="PMingLiU" w:hAnsi="Times New Roman" w:cs="Times New Roman"/>
          <w:bCs/>
          <w:noProof/>
          <w:kern w:val="36"/>
          <w:sz w:val="24"/>
          <w:szCs w:val="24"/>
        </w:rPr>
        <w:t>(Chou and Lin, 2021)</w:t>
      </w:r>
      <w:r w:rsidRPr="00591E4B">
        <w:rPr>
          <w:rFonts w:ascii="Times New Roman" w:eastAsia="PMingLiU" w:hAnsi="Times New Roman" w:cs="Times New Roman"/>
          <w:bCs/>
          <w:kern w:val="36"/>
          <w:sz w:val="24"/>
          <w:szCs w:val="24"/>
        </w:rPr>
        <w:fldChar w:fldCharType="end"/>
      </w:r>
      <w:r w:rsidRPr="00591E4B">
        <w:rPr>
          <w:rFonts w:ascii="Times New Roman" w:eastAsia="PMingLiU" w:hAnsi="Times New Roman" w:cs="Times New Roman"/>
          <w:bCs/>
          <w:kern w:val="36"/>
          <w:sz w:val="24"/>
          <w:szCs w:val="24"/>
        </w:rPr>
        <w:t>. The transfer proc</w:t>
      </w:r>
      <w:r w:rsidRPr="00591E4B">
        <w:rPr>
          <w:rFonts w:ascii="Times New Roman" w:eastAsia="PMingLiU" w:hAnsi="Times New Roman" w:cs="Times New Roman"/>
          <w:bCs/>
          <w:color w:val="000000"/>
          <w:kern w:val="36"/>
          <w:sz w:val="24"/>
          <w:szCs w:val="24"/>
        </w:rPr>
        <w:t xml:space="preserve">esses between the </w:t>
      </w:r>
      <w:r w:rsidRPr="00591E4B">
        <w:rPr>
          <w:rFonts w:ascii="Times New Roman" w:eastAsia="PMingLiU" w:hAnsi="Times New Roman" w:cs="Times New Roman"/>
          <w:bCs/>
          <w:kern w:val="36"/>
          <w:sz w:val="24"/>
          <w:szCs w:val="24"/>
        </w:rPr>
        <w:t xml:space="preserve">udder </w:t>
      </w:r>
      <w:r w:rsidRPr="00591E4B">
        <w:rPr>
          <w:rFonts w:ascii="Times New Roman" w:eastAsia="PMingLiU" w:hAnsi="Times New Roman" w:cs="Times New Roman"/>
          <w:bCs/>
          <w:color w:val="000000"/>
          <w:kern w:val="36"/>
          <w:sz w:val="24"/>
          <w:szCs w:val="24"/>
        </w:rPr>
        <w:t xml:space="preserve">tissue and milk during lactation are described with the following </w:t>
      </w:r>
      <w:r w:rsidRPr="00591E4B">
        <w:rPr>
          <w:rFonts w:ascii="Times New Roman" w:eastAsia="PMingLiU" w:hAnsi="Times New Roman" w:cs="Times New Roman"/>
          <w:b/>
          <w:kern w:val="36"/>
          <w:sz w:val="24"/>
          <w:szCs w:val="24"/>
        </w:rPr>
        <w:t>Equations S</w:t>
      </w:r>
      <w:r w:rsidR="004A3B9C">
        <w:rPr>
          <w:rFonts w:ascii="Times New Roman" w:eastAsia="PMingLiU" w:hAnsi="Times New Roman" w:cs="Times New Roman"/>
          <w:b/>
          <w:kern w:val="36"/>
          <w:sz w:val="24"/>
          <w:szCs w:val="24"/>
        </w:rPr>
        <w:t>1</w:t>
      </w:r>
      <w:r w:rsidRPr="00591E4B">
        <w:rPr>
          <w:rFonts w:ascii="Times New Roman" w:eastAsia="PMingLiU" w:hAnsi="Times New Roman" w:cs="Times New Roman"/>
          <w:b/>
          <w:kern w:val="36"/>
          <w:sz w:val="24"/>
          <w:szCs w:val="24"/>
        </w:rPr>
        <w:t>2-</w:t>
      </w:r>
      <w:r w:rsidR="004A3B9C" w:rsidRPr="00591E4B">
        <w:rPr>
          <w:rFonts w:ascii="Times New Roman" w:eastAsia="PMingLiU" w:hAnsi="Times New Roman" w:cs="Times New Roman"/>
          <w:b/>
          <w:kern w:val="36"/>
          <w:sz w:val="24"/>
          <w:szCs w:val="24"/>
        </w:rPr>
        <w:t>S</w:t>
      </w:r>
      <w:r w:rsidR="004A3B9C">
        <w:rPr>
          <w:rFonts w:ascii="Times New Roman" w:eastAsia="PMingLiU" w:hAnsi="Times New Roman" w:cs="Times New Roman"/>
          <w:b/>
          <w:kern w:val="36"/>
          <w:sz w:val="24"/>
          <w:szCs w:val="24"/>
        </w:rPr>
        <w:t>1</w:t>
      </w:r>
      <w:r w:rsidR="004A3B9C" w:rsidRPr="00591E4B">
        <w:rPr>
          <w:rFonts w:ascii="Times New Roman" w:eastAsia="PMingLiU" w:hAnsi="Times New Roman" w:cs="Times New Roman"/>
          <w:b/>
          <w:kern w:val="36"/>
          <w:sz w:val="24"/>
          <w:szCs w:val="24"/>
        </w:rPr>
        <w:t>3</w:t>
      </w:r>
      <w:r w:rsidRPr="00591E4B">
        <w:rPr>
          <w:rFonts w:ascii="Times New Roman" w:eastAsia="PMingLiU" w:hAnsi="Times New Roman" w:cs="Times New Roman"/>
          <w:bCs/>
          <w:color w:val="000000"/>
          <w:kern w:val="36"/>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5"/>
        <w:gridCol w:w="985"/>
      </w:tblGrid>
      <w:tr w:rsidR="00DB2123" w:rsidRPr="00591E4B" w14:paraId="279925CE" w14:textId="77777777" w:rsidTr="000728C8">
        <w:trPr>
          <w:trHeight w:val="422"/>
        </w:trPr>
        <w:tc>
          <w:tcPr>
            <w:tcW w:w="8365" w:type="dxa"/>
            <w:vAlign w:val="center"/>
          </w:tcPr>
          <w:p w14:paraId="6E946119" w14:textId="77777777" w:rsidR="00DB2123" w:rsidRPr="00591E4B" w:rsidRDefault="00DB2123" w:rsidP="000728C8">
            <w:pPr>
              <w:snapToGrid w:val="0"/>
              <w:spacing w:line="480" w:lineRule="auto"/>
              <w:rPr>
                <w:rFonts w:ascii="Times New Roman" w:eastAsia="PMingLiU" w:hAnsi="Times New Roman" w:cs="Times New Roman"/>
                <w:bCs/>
                <w:i/>
                <w:iCs/>
                <w:color w:val="000000"/>
                <w:kern w:val="36"/>
                <w:sz w:val="24"/>
                <w:szCs w:val="24"/>
              </w:rPr>
            </w:pPr>
            <w:r w:rsidRPr="00591E4B">
              <w:rPr>
                <w:rFonts w:ascii="Times New Roman" w:eastAsia="PMingLiU" w:hAnsi="Times New Roman" w:cs="Times New Roman"/>
                <w:bCs/>
                <w:i/>
                <w:iCs/>
                <w:color w:val="000000"/>
                <w:kern w:val="36"/>
                <w:sz w:val="24"/>
                <w:szCs w:val="24"/>
              </w:rPr>
              <w:t>RU = QU*(</w:t>
            </w:r>
            <w:r w:rsidRPr="00591E4B">
              <w:rPr>
                <w:rFonts w:ascii="Times New Roman" w:hAnsi="Times New Roman" w:cs="Times New Roman"/>
                <w:i/>
                <w:iCs/>
                <w:color w:val="000000" w:themeColor="text1"/>
                <w:sz w:val="24"/>
                <w:szCs w:val="24"/>
              </w:rPr>
              <w:t xml:space="preserve"> </w:t>
            </w:r>
            <m:oMath>
              <m:r>
                <w:rPr>
                  <w:rFonts w:ascii="Cambria Math" w:hAnsi="Cambria Math" w:cs="Times New Roman"/>
                  <w:color w:val="000000" w:themeColor="text1"/>
                  <w:sz w:val="24"/>
                  <w:szCs w:val="24"/>
                </w:rPr>
                <m:t>CPlas_free</m:t>
              </m:r>
            </m:oMath>
            <w:r w:rsidRPr="00591E4B">
              <w:rPr>
                <w:rFonts w:ascii="Times New Roman" w:eastAsia="PMingLiU" w:hAnsi="Times New Roman" w:cs="Times New Roman"/>
                <w:bCs/>
                <w:i/>
                <w:iCs/>
                <w:color w:val="000000"/>
                <w:kern w:val="36"/>
                <w:sz w:val="24"/>
                <w:szCs w:val="24"/>
              </w:rPr>
              <w:t xml:space="preserve"> - CVU) - PAMilk*(CVU - CMilk/PMilkM)</w:t>
            </w:r>
          </w:p>
        </w:tc>
        <w:tc>
          <w:tcPr>
            <w:tcW w:w="985" w:type="dxa"/>
            <w:vAlign w:val="center"/>
          </w:tcPr>
          <w:p w14:paraId="4D5DEEA6" w14:textId="1B871EC3" w:rsidR="00DB2123" w:rsidRPr="00591E4B" w:rsidRDefault="00DB2123" w:rsidP="000728C8">
            <w:pPr>
              <w:snapToGrid w:val="0"/>
              <w:spacing w:line="480" w:lineRule="auto"/>
              <w:rPr>
                <w:rFonts w:ascii="Times New Roman" w:eastAsia="PMingLiU" w:hAnsi="Times New Roman" w:cs="Times New Roman"/>
                <w:color w:val="000000"/>
                <w:kern w:val="36"/>
                <w:sz w:val="24"/>
                <w:szCs w:val="24"/>
              </w:rPr>
            </w:pPr>
            <w:r w:rsidRPr="00591E4B">
              <w:rPr>
                <w:rFonts w:ascii="Times New Roman" w:eastAsia="PMingLiU" w:hAnsi="Times New Roman" w:cs="Times New Roman"/>
                <w:color w:val="000000"/>
                <w:kern w:val="36"/>
                <w:sz w:val="24"/>
                <w:szCs w:val="24"/>
              </w:rPr>
              <w:t>(S1</w:t>
            </w:r>
            <w:r>
              <w:rPr>
                <w:rFonts w:ascii="Times New Roman" w:eastAsia="PMingLiU" w:hAnsi="Times New Roman" w:cs="Times New Roman"/>
                <w:color w:val="000000"/>
                <w:kern w:val="36"/>
                <w:sz w:val="24"/>
                <w:szCs w:val="24"/>
              </w:rPr>
              <w:t>2</w:t>
            </w:r>
            <w:r w:rsidRPr="00591E4B">
              <w:rPr>
                <w:rFonts w:ascii="Times New Roman" w:eastAsia="PMingLiU" w:hAnsi="Times New Roman" w:cs="Times New Roman"/>
                <w:color w:val="000000"/>
                <w:kern w:val="36"/>
                <w:sz w:val="24"/>
                <w:szCs w:val="24"/>
              </w:rPr>
              <w:t>)</w:t>
            </w:r>
          </w:p>
        </w:tc>
      </w:tr>
      <w:tr w:rsidR="00DB2123" w:rsidRPr="00591E4B" w14:paraId="6D23D857" w14:textId="77777777" w:rsidTr="000728C8">
        <w:trPr>
          <w:trHeight w:val="422"/>
        </w:trPr>
        <w:tc>
          <w:tcPr>
            <w:tcW w:w="8365" w:type="dxa"/>
            <w:vAlign w:val="center"/>
          </w:tcPr>
          <w:p w14:paraId="394C1EF6" w14:textId="77777777" w:rsidR="00DB2123" w:rsidRPr="00591E4B" w:rsidRDefault="00DB2123" w:rsidP="000728C8">
            <w:pPr>
              <w:snapToGrid w:val="0"/>
              <w:spacing w:line="480" w:lineRule="auto"/>
              <w:rPr>
                <w:rFonts w:ascii="Times New Roman" w:eastAsia="PMingLiU" w:hAnsi="Times New Roman" w:cs="Times New Roman"/>
                <w:bCs/>
                <w:i/>
                <w:iCs/>
                <w:color w:val="000000"/>
                <w:kern w:val="36"/>
                <w:sz w:val="24"/>
                <w:szCs w:val="24"/>
              </w:rPr>
            </w:pPr>
            <w:proofErr w:type="spellStart"/>
            <w:r w:rsidRPr="00591E4B">
              <w:rPr>
                <w:rFonts w:ascii="Times New Roman" w:eastAsia="PMingLiU" w:hAnsi="Times New Roman" w:cs="Times New Roman"/>
                <w:bCs/>
                <w:i/>
                <w:iCs/>
                <w:color w:val="000000"/>
                <w:kern w:val="36"/>
                <w:sz w:val="24"/>
                <w:szCs w:val="24"/>
              </w:rPr>
              <w:t>RMilk</w:t>
            </w:r>
            <w:proofErr w:type="spellEnd"/>
            <w:r w:rsidRPr="00591E4B">
              <w:rPr>
                <w:rFonts w:ascii="Times New Roman" w:eastAsia="PMingLiU" w:hAnsi="Times New Roman" w:cs="Times New Roman"/>
                <w:bCs/>
                <w:i/>
                <w:iCs/>
                <w:color w:val="000000"/>
                <w:kern w:val="36"/>
                <w:sz w:val="24"/>
                <w:szCs w:val="24"/>
              </w:rPr>
              <w:t xml:space="preserve"> = </w:t>
            </w:r>
            <w:proofErr w:type="spellStart"/>
            <w:r w:rsidRPr="00591E4B">
              <w:rPr>
                <w:rFonts w:ascii="Times New Roman" w:eastAsia="PMingLiU" w:hAnsi="Times New Roman" w:cs="Times New Roman"/>
                <w:bCs/>
                <w:i/>
                <w:iCs/>
                <w:color w:val="000000"/>
                <w:kern w:val="36"/>
                <w:sz w:val="24"/>
                <w:szCs w:val="24"/>
              </w:rPr>
              <w:t>PAMilk</w:t>
            </w:r>
            <w:proofErr w:type="spellEnd"/>
            <w:r w:rsidRPr="00591E4B">
              <w:rPr>
                <w:rFonts w:ascii="Times New Roman" w:eastAsia="PMingLiU" w:hAnsi="Times New Roman" w:cs="Times New Roman"/>
                <w:bCs/>
                <w:i/>
                <w:iCs/>
                <w:color w:val="000000"/>
                <w:kern w:val="36"/>
                <w:sz w:val="24"/>
                <w:szCs w:val="24"/>
              </w:rPr>
              <w:t xml:space="preserve">*(CVU - </w:t>
            </w:r>
            <w:proofErr w:type="spellStart"/>
            <w:r w:rsidRPr="00591E4B">
              <w:rPr>
                <w:rFonts w:ascii="Times New Roman" w:eastAsia="PMingLiU" w:hAnsi="Times New Roman" w:cs="Times New Roman"/>
                <w:bCs/>
                <w:i/>
                <w:iCs/>
                <w:color w:val="000000"/>
                <w:kern w:val="36"/>
                <w:sz w:val="24"/>
                <w:szCs w:val="24"/>
              </w:rPr>
              <w:t>CMilk</w:t>
            </w:r>
            <w:proofErr w:type="spellEnd"/>
            <w:r w:rsidRPr="00591E4B">
              <w:rPr>
                <w:rFonts w:ascii="Times New Roman" w:eastAsia="PMingLiU" w:hAnsi="Times New Roman" w:cs="Times New Roman"/>
                <w:bCs/>
                <w:i/>
                <w:iCs/>
                <w:color w:val="000000"/>
                <w:kern w:val="36"/>
                <w:sz w:val="24"/>
                <w:szCs w:val="24"/>
              </w:rPr>
              <w:t>/</w:t>
            </w:r>
            <w:proofErr w:type="spellStart"/>
            <w:r w:rsidRPr="00591E4B">
              <w:rPr>
                <w:rFonts w:ascii="Times New Roman" w:eastAsia="PMingLiU" w:hAnsi="Times New Roman" w:cs="Times New Roman"/>
                <w:bCs/>
                <w:i/>
                <w:iCs/>
                <w:color w:val="000000"/>
                <w:kern w:val="36"/>
                <w:sz w:val="24"/>
                <w:szCs w:val="24"/>
              </w:rPr>
              <w:t>PMilkM</w:t>
            </w:r>
            <w:proofErr w:type="spellEnd"/>
            <w:r w:rsidRPr="00591E4B">
              <w:rPr>
                <w:rFonts w:ascii="Times New Roman" w:eastAsia="PMingLiU" w:hAnsi="Times New Roman" w:cs="Times New Roman"/>
                <w:bCs/>
                <w:i/>
                <w:iCs/>
                <w:color w:val="000000"/>
                <w:kern w:val="36"/>
                <w:sz w:val="24"/>
                <w:szCs w:val="24"/>
              </w:rPr>
              <w:t xml:space="preserve">) </w:t>
            </w:r>
          </w:p>
        </w:tc>
        <w:tc>
          <w:tcPr>
            <w:tcW w:w="985" w:type="dxa"/>
            <w:vAlign w:val="center"/>
          </w:tcPr>
          <w:p w14:paraId="384C9604" w14:textId="75BFFAC1" w:rsidR="00DB2123" w:rsidRPr="00591E4B" w:rsidRDefault="00DB2123" w:rsidP="000728C8">
            <w:pPr>
              <w:snapToGrid w:val="0"/>
              <w:spacing w:line="480" w:lineRule="auto"/>
              <w:rPr>
                <w:rFonts w:ascii="Times New Roman" w:eastAsia="PMingLiU" w:hAnsi="Times New Roman" w:cs="Times New Roman"/>
                <w:color w:val="000000"/>
                <w:kern w:val="36"/>
                <w:sz w:val="24"/>
                <w:szCs w:val="24"/>
              </w:rPr>
            </w:pPr>
            <w:r w:rsidRPr="00591E4B">
              <w:rPr>
                <w:rFonts w:ascii="Times New Roman" w:eastAsia="PMingLiU" w:hAnsi="Times New Roman" w:cs="Times New Roman"/>
                <w:color w:val="000000"/>
                <w:kern w:val="36"/>
                <w:sz w:val="24"/>
                <w:szCs w:val="24"/>
              </w:rPr>
              <w:t>(S1</w:t>
            </w:r>
            <w:r>
              <w:rPr>
                <w:rFonts w:ascii="Times New Roman" w:eastAsia="PMingLiU" w:hAnsi="Times New Roman" w:cs="Times New Roman"/>
                <w:color w:val="000000"/>
                <w:kern w:val="36"/>
                <w:sz w:val="24"/>
                <w:szCs w:val="24"/>
              </w:rPr>
              <w:t>3</w:t>
            </w:r>
            <w:r w:rsidRPr="00591E4B">
              <w:rPr>
                <w:rFonts w:ascii="Times New Roman" w:eastAsia="PMingLiU" w:hAnsi="Times New Roman" w:cs="Times New Roman"/>
                <w:color w:val="000000"/>
                <w:kern w:val="36"/>
                <w:sz w:val="24"/>
                <w:szCs w:val="24"/>
              </w:rPr>
              <w:t>)</w:t>
            </w:r>
          </w:p>
        </w:tc>
      </w:tr>
    </w:tbl>
    <w:p w14:paraId="132F66FD" w14:textId="77777777" w:rsidR="00DB2123" w:rsidRPr="00591E4B" w:rsidRDefault="00DB2123" w:rsidP="00DB2123">
      <w:pPr>
        <w:snapToGrid w:val="0"/>
        <w:spacing w:line="480" w:lineRule="auto"/>
        <w:jc w:val="both"/>
        <w:rPr>
          <w:rFonts w:ascii="Times New Roman" w:eastAsia="PMingLiU" w:hAnsi="Times New Roman" w:cs="Times New Roman"/>
          <w:bCs/>
          <w:color w:val="000000"/>
          <w:kern w:val="36"/>
          <w:sz w:val="24"/>
          <w:szCs w:val="24"/>
        </w:rPr>
      </w:pPr>
      <w:r w:rsidRPr="00591E4B">
        <w:rPr>
          <w:rFonts w:ascii="Times New Roman" w:eastAsia="PMingLiU" w:hAnsi="Times New Roman" w:cs="Times New Roman"/>
          <w:bCs/>
          <w:color w:val="000000"/>
          <w:kern w:val="36"/>
          <w:sz w:val="24"/>
          <w:szCs w:val="24"/>
        </w:rPr>
        <w:t xml:space="preserve">where the </w:t>
      </w:r>
      <w:r w:rsidRPr="00591E4B">
        <w:rPr>
          <w:rFonts w:ascii="Times New Roman" w:hAnsi="Times New Roman" w:cs="Times New Roman"/>
          <w:i/>
          <w:iCs/>
          <w:sz w:val="24"/>
          <w:szCs w:val="24"/>
        </w:rPr>
        <w:t>RU</w:t>
      </w:r>
      <w:r w:rsidRPr="00591E4B">
        <w:rPr>
          <w:rFonts w:ascii="Times New Roman" w:hAnsi="Times New Roman" w:cs="Times New Roman"/>
          <w:sz w:val="24"/>
          <w:szCs w:val="24"/>
        </w:rPr>
        <w:t xml:space="preserve"> and </w:t>
      </w:r>
      <w:proofErr w:type="spellStart"/>
      <w:r w:rsidRPr="00591E4B">
        <w:rPr>
          <w:rFonts w:ascii="Times New Roman" w:hAnsi="Times New Roman" w:cs="Times New Roman"/>
          <w:i/>
          <w:iCs/>
          <w:sz w:val="24"/>
          <w:szCs w:val="24"/>
        </w:rPr>
        <w:t>RMilk</w:t>
      </w:r>
      <w:proofErr w:type="spellEnd"/>
      <w:r w:rsidRPr="00591E4B">
        <w:rPr>
          <w:rFonts w:ascii="Times New Roman" w:hAnsi="Times New Roman" w:cs="Times New Roman"/>
          <w:i/>
          <w:iCs/>
          <w:sz w:val="24"/>
          <w:szCs w:val="24"/>
        </w:rPr>
        <w:t xml:space="preserve"> </w:t>
      </w:r>
      <w:r w:rsidRPr="00591E4B">
        <w:rPr>
          <w:rFonts w:ascii="Times New Roman" w:eastAsia="PMingLiU" w:hAnsi="Times New Roman" w:cs="Times New Roman"/>
          <w:bCs/>
          <w:color w:val="000000"/>
          <w:kern w:val="36"/>
          <w:sz w:val="24"/>
          <w:szCs w:val="24"/>
        </w:rPr>
        <w:t xml:space="preserve">are rates of change in the amount of PFAS in </w:t>
      </w:r>
      <w:r w:rsidRPr="00591E4B">
        <w:rPr>
          <w:rFonts w:ascii="Times New Roman" w:eastAsia="PMingLiU" w:hAnsi="Times New Roman" w:cs="Times New Roman"/>
          <w:bCs/>
          <w:kern w:val="36"/>
          <w:sz w:val="24"/>
          <w:szCs w:val="24"/>
        </w:rPr>
        <w:t xml:space="preserve">udder </w:t>
      </w:r>
      <w:r w:rsidRPr="00591E4B">
        <w:rPr>
          <w:rFonts w:ascii="Times New Roman" w:eastAsia="PMingLiU" w:hAnsi="Times New Roman" w:cs="Times New Roman"/>
          <w:bCs/>
          <w:color w:val="000000"/>
          <w:kern w:val="36"/>
          <w:sz w:val="24"/>
          <w:szCs w:val="24"/>
        </w:rPr>
        <w:t xml:space="preserve">tissues and milk compartment (mg/h), respectively; </w:t>
      </w:r>
      <w:r w:rsidRPr="00591E4B">
        <w:rPr>
          <w:rFonts w:ascii="Times New Roman" w:eastAsia="PMingLiU" w:hAnsi="Times New Roman" w:cs="Times New Roman"/>
          <w:bCs/>
          <w:i/>
          <w:iCs/>
          <w:color w:val="000000"/>
          <w:kern w:val="36"/>
          <w:sz w:val="24"/>
          <w:szCs w:val="24"/>
        </w:rPr>
        <w:t>CVU</w:t>
      </w:r>
      <w:r w:rsidRPr="00591E4B">
        <w:rPr>
          <w:rFonts w:ascii="Times New Roman" w:eastAsia="PMingLiU" w:hAnsi="Times New Roman" w:cs="Times New Roman"/>
          <w:bCs/>
          <w:color w:val="000000"/>
          <w:kern w:val="36"/>
          <w:sz w:val="24"/>
          <w:szCs w:val="24"/>
        </w:rPr>
        <w:t xml:space="preserve"> is the concentration of PFAS in the plasma leaving the </w:t>
      </w:r>
      <w:r w:rsidRPr="00591E4B">
        <w:rPr>
          <w:rFonts w:ascii="Times New Roman" w:eastAsia="PMingLiU" w:hAnsi="Times New Roman" w:cs="Times New Roman"/>
          <w:bCs/>
          <w:kern w:val="36"/>
          <w:sz w:val="24"/>
          <w:szCs w:val="24"/>
        </w:rPr>
        <w:t xml:space="preserve">udder </w:t>
      </w:r>
      <w:r w:rsidRPr="00591E4B">
        <w:rPr>
          <w:rFonts w:ascii="Times New Roman" w:eastAsia="PMingLiU" w:hAnsi="Times New Roman" w:cs="Times New Roman"/>
          <w:bCs/>
          <w:color w:val="000000"/>
          <w:kern w:val="36"/>
          <w:sz w:val="24"/>
          <w:szCs w:val="24"/>
        </w:rPr>
        <w:t xml:space="preserve">compartment (mg/L); and </w:t>
      </w:r>
      <w:proofErr w:type="spellStart"/>
      <w:r w:rsidRPr="00591E4B">
        <w:rPr>
          <w:rFonts w:ascii="Times New Roman" w:eastAsia="PMingLiU" w:hAnsi="Times New Roman" w:cs="Times New Roman"/>
          <w:bCs/>
          <w:i/>
          <w:iCs/>
          <w:color w:val="000000"/>
          <w:kern w:val="36"/>
          <w:sz w:val="24"/>
          <w:szCs w:val="24"/>
        </w:rPr>
        <w:t>CMilk</w:t>
      </w:r>
      <w:proofErr w:type="spellEnd"/>
      <w:r w:rsidRPr="00591E4B">
        <w:rPr>
          <w:rFonts w:ascii="Times New Roman" w:eastAsia="PMingLiU" w:hAnsi="Times New Roman" w:cs="Times New Roman"/>
          <w:bCs/>
          <w:color w:val="000000"/>
          <w:kern w:val="36"/>
          <w:sz w:val="24"/>
          <w:szCs w:val="24"/>
        </w:rPr>
        <w:t xml:space="preserve"> is the concentration of PFAS in the milk compartment. </w:t>
      </w:r>
    </w:p>
    <w:p w14:paraId="13DFBEBE" w14:textId="68125A82" w:rsidR="00F0455E" w:rsidRPr="00591E4B" w:rsidRDefault="00C0667A" w:rsidP="005A1EAB">
      <w:pPr>
        <w:snapToGrid w:val="0"/>
        <w:spacing w:after="0" w:line="480" w:lineRule="auto"/>
        <w:jc w:val="both"/>
        <w:rPr>
          <w:rFonts w:ascii="Times New Roman" w:eastAsia="PMingLiU" w:hAnsi="Times New Roman" w:cs="Times New Roman"/>
          <w:bCs/>
          <w:color w:val="000000"/>
          <w:kern w:val="36"/>
          <w:sz w:val="24"/>
          <w:szCs w:val="24"/>
        </w:rPr>
      </w:pPr>
      <w:r w:rsidRPr="00591E4B">
        <w:rPr>
          <w:rFonts w:ascii="Times New Roman" w:hAnsi="Times New Roman" w:cs="Times New Roman"/>
          <w:color w:val="000000" w:themeColor="text1"/>
          <w:sz w:val="24"/>
          <w:szCs w:val="24"/>
        </w:rPr>
        <w:t xml:space="preserve">   </w:t>
      </w:r>
    </w:p>
    <w:p w14:paraId="08469EB8" w14:textId="063E2DC4" w:rsidR="00B779F8" w:rsidRPr="00591E4B" w:rsidRDefault="00B779F8" w:rsidP="005A1EAB">
      <w:pPr>
        <w:pStyle w:val="ListParagraph"/>
        <w:numPr>
          <w:ilvl w:val="1"/>
          <w:numId w:val="1"/>
        </w:numPr>
        <w:snapToGrid w:val="0"/>
        <w:spacing w:after="0" w:line="480" w:lineRule="auto"/>
        <w:contextualSpacing w:val="0"/>
        <w:outlineLvl w:val="1"/>
        <w:rPr>
          <w:rFonts w:ascii="Times New Roman" w:hAnsi="Times New Roman" w:cs="Times New Roman"/>
          <w:b/>
          <w:bCs/>
          <w:sz w:val="24"/>
          <w:szCs w:val="24"/>
          <w:lang w:val="en-GB"/>
        </w:rPr>
      </w:pPr>
      <w:bookmarkStart w:id="11" w:name="_Toc136870531"/>
      <w:r w:rsidRPr="00591E4B">
        <w:rPr>
          <w:rFonts w:ascii="Times New Roman" w:hAnsi="Times New Roman" w:cs="Times New Roman"/>
          <w:b/>
          <w:bCs/>
          <w:sz w:val="24"/>
          <w:szCs w:val="24"/>
        </w:rPr>
        <w:t>General mass balance equations in tissues</w:t>
      </w:r>
      <w:bookmarkEnd w:id="11"/>
    </w:p>
    <w:p w14:paraId="7DF2CA1A" w14:textId="03C1966D" w:rsidR="00F0455E" w:rsidRPr="00591E4B" w:rsidRDefault="00F0455E" w:rsidP="005A1EAB">
      <w:pPr>
        <w:snapToGrid w:val="0"/>
        <w:spacing w:after="0" w:line="480" w:lineRule="auto"/>
        <w:jc w:val="both"/>
        <w:rPr>
          <w:rFonts w:ascii="Times New Roman" w:hAnsi="Times New Roman" w:cs="Times New Roman"/>
          <w:sz w:val="24"/>
          <w:szCs w:val="24"/>
        </w:rPr>
      </w:pPr>
      <w:bookmarkStart w:id="12" w:name="_Hlk136791895"/>
      <w:r w:rsidRPr="00591E4B">
        <w:rPr>
          <w:rFonts w:ascii="Times New Roman" w:hAnsi="Times New Roman" w:cs="Times New Roman"/>
          <w:sz w:val="24"/>
          <w:szCs w:val="24"/>
        </w:rPr>
        <w:t xml:space="preserve">The mass balance differential equations were used to </w:t>
      </w:r>
      <w:r w:rsidR="00DB2123" w:rsidRPr="00591E4B">
        <w:rPr>
          <w:rFonts w:ascii="Times New Roman" w:hAnsi="Times New Roman" w:cs="Times New Roman"/>
          <w:sz w:val="24"/>
          <w:szCs w:val="24"/>
        </w:rPr>
        <w:t>describe</w:t>
      </w:r>
      <w:r w:rsidRPr="00591E4B">
        <w:rPr>
          <w:rFonts w:ascii="Times New Roman" w:hAnsi="Times New Roman" w:cs="Times New Roman"/>
          <w:sz w:val="24"/>
          <w:szCs w:val="24"/>
        </w:rPr>
        <w:t xml:space="preserve"> the rate of change of PFAS for each of </w:t>
      </w:r>
      <w:r w:rsidR="004A3B9C">
        <w:rPr>
          <w:rFonts w:ascii="Times New Roman" w:hAnsi="Times New Roman" w:cs="Times New Roman"/>
          <w:sz w:val="24"/>
          <w:szCs w:val="24"/>
        </w:rPr>
        <w:t xml:space="preserve">the </w:t>
      </w:r>
      <w:r w:rsidRPr="00591E4B">
        <w:rPr>
          <w:rFonts w:ascii="Times New Roman" w:hAnsi="Times New Roman" w:cs="Times New Roman"/>
          <w:sz w:val="24"/>
          <w:szCs w:val="24"/>
        </w:rPr>
        <w:t xml:space="preserve">compartments defined in our model </w:t>
      </w:r>
      <w:bookmarkEnd w:id="12"/>
      <w:r w:rsidRPr="00591E4B">
        <w:rPr>
          <w:rFonts w:ascii="Times New Roman" w:hAnsi="Times New Roman" w:cs="Times New Roman"/>
          <w:sz w:val="24"/>
          <w:szCs w:val="24"/>
        </w:rPr>
        <w:t>(</w:t>
      </w:r>
      <w:r w:rsidRPr="00823455">
        <w:rPr>
          <w:rFonts w:ascii="Times New Roman" w:hAnsi="Times New Roman" w:cs="Times New Roman"/>
          <w:b/>
          <w:bCs/>
          <w:sz w:val="24"/>
          <w:szCs w:val="24"/>
        </w:rPr>
        <w:t>Fig</w:t>
      </w:r>
      <w:r w:rsidR="004A3B9C" w:rsidRPr="00823455">
        <w:rPr>
          <w:rFonts w:ascii="Times New Roman" w:hAnsi="Times New Roman" w:cs="Times New Roman"/>
          <w:b/>
          <w:bCs/>
          <w:sz w:val="24"/>
          <w:szCs w:val="24"/>
        </w:rPr>
        <w:t xml:space="preserve">ure </w:t>
      </w:r>
      <w:r w:rsidRPr="00823455">
        <w:rPr>
          <w:rFonts w:ascii="Times New Roman" w:hAnsi="Times New Roman" w:cs="Times New Roman"/>
          <w:b/>
          <w:bCs/>
          <w:sz w:val="24"/>
          <w:szCs w:val="24"/>
        </w:rPr>
        <w:t>1</w:t>
      </w:r>
      <w:r w:rsidRPr="00591E4B">
        <w:rPr>
          <w:rFonts w:ascii="Times New Roman" w:hAnsi="Times New Roman" w:cs="Times New Roman"/>
          <w:sz w:val="24"/>
          <w:szCs w:val="24"/>
        </w:rPr>
        <w:t>). Only free PFAS (i.e., the PFAS compounds not bound to plasma proteins) were able to distribute between tissues. All the tissues are defined as flow-limited compartments. Muscle compartment was used as example for other tissue compartments and the equations are listed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5"/>
        <w:gridCol w:w="1165"/>
      </w:tblGrid>
      <w:tr w:rsidR="00F0455E" w:rsidRPr="00591E4B" w14:paraId="281B7238" w14:textId="77777777" w:rsidTr="00857E51">
        <w:trPr>
          <w:trHeight w:val="305"/>
        </w:trPr>
        <w:tc>
          <w:tcPr>
            <w:tcW w:w="8185" w:type="dxa"/>
          </w:tcPr>
          <w:p w14:paraId="268B031F" w14:textId="3C7B888A" w:rsidR="00F0455E" w:rsidRPr="00591E4B" w:rsidRDefault="00F0455E" w:rsidP="005A1EAB">
            <w:pPr>
              <w:snapToGrid w:val="0"/>
              <w:spacing w:line="480" w:lineRule="auto"/>
              <w:rPr>
                <w:rFonts w:ascii="Times New Roman" w:hAnsi="Times New Roman" w:cs="Times New Roman"/>
                <w:i/>
                <w:iCs/>
                <w:sz w:val="24"/>
                <w:szCs w:val="24"/>
                <w:lang w:val="en-GB"/>
              </w:rPr>
            </w:pPr>
            <m:oMathPara>
              <m:oMathParaPr>
                <m:jc m:val="left"/>
              </m:oMathParaPr>
              <m:oMath>
                <m:r>
                  <w:rPr>
                    <w:rFonts w:ascii="Cambria Math" w:hAnsi="Cambria Math" w:cs="Times New Roman"/>
                    <w:color w:val="000000" w:themeColor="text1"/>
                    <w:sz w:val="24"/>
                    <w:szCs w:val="24"/>
                  </w:rPr>
                  <m:t>RM=QM*</m:t>
                </m:r>
                <m:d>
                  <m:dPr>
                    <m:ctrlPr>
                      <w:rPr>
                        <w:rFonts w:ascii="Cambria Math" w:hAnsi="Cambria Math" w:cs="Times New Roman"/>
                        <w:i/>
                        <w:iCs/>
                        <w:color w:val="000000" w:themeColor="text1"/>
                        <w:sz w:val="24"/>
                        <w:szCs w:val="24"/>
                      </w:rPr>
                    </m:ctrlPr>
                  </m:dPr>
                  <m:e>
                    <m:r>
                      <w:rPr>
                        <w:rFonts w:ascii="Cambria Math" w:hAnsi="Cambria Math" w:cs="Times New Roman"/>
                        <w:color w:val="000000" w:themeColor="text1"/>
                        <w:sz w:val="24"/>
                        <w:szCs w:val="24"/>
                      </w:rPr>
                      <m:t>CPlas_free-CVM</m:t>
                    </m:r>
                  </m:e>
                </m:d>
              </m:oMath>
            </m:oMathPara>
          </w:p>
        </w:tc>
        <w:tc>
          <w:tcPr>
            <w:tcW w:w="1165" w:type="dxa"/>
          </w:tcPr>
          <w:p w14:paraId="3E03853E" w14:textId="6686A84F" w:rsidR="00F0455E" w:rsidRPr="00591E4B" w:rsidRDefault="00F0455E" w:rsidP="005A1EAB">
            <w:pPr>
              <w:snapToGrid w:val="0"/>
              <w:spacing w:line="480" w:lineRule="auto"/>
              <w:rPr>
                <w:rFonts w:ascii="Times New Roman" w:hAnsi="Times New Roman" w:cs="Times New Roman"/>
                <w:sz w:val="24"/>
                <w:szCs w:val="24"/>
                <w:lang w:val="en-GB"/>
              </w:rPr>
            </w:pPr>
            <w:r w:rsidRPr="00591E4B">
              <w:rPr>
                <w:rFonts w:ascii="Times New Roman" w:hAnsi="Times New Roman" w:cs="Times New Roman"/>
                <w:sz w:val="24"/>
                <w:szCs w:val="24"/>
                <w:lang w:val="en-GB"/>
              </w:rPr>
              <w:t>(S1</w:t>
            </w:r>
            <w:r w:rsidR="00DB2123">
              <w:rPr>
                <w:rFonts w:ascii="Times New Roman" w:hAnsi="Times New Roman" w:cs="Times New Roman"/>
                <w:sz w:val="24"/>
                <w:szCs w:val="24"/>
                <w:lang w:val="en-GB"/>
              </w:rPr>
              <w:t>4</w:t>
            </w:r>
            <w:r w:rsidRPr="00591E4B">
              <w:rPr>
                <w:rFonts w:ascii="Times New Roman" w:hAnsi="Times New Roman" w:cs="Times New Roman"/>
                <w:sz w:val="24"/>
                <w:szCs w:val="24"/>
                <w:lang w:val="en-GB"/>
              </w:rPr>
              <w:t>)</w:t>
            </w:r>
          </w:p>
        </w:tc>
      </w:tr>
      <w:tr w:rsidR="00F0455E" w:rsidRPr="00591E4B" w14:paraId="1F8905E7" w14:textId="77777777" w:rsidTr="00857E51">
        <w:trPr>
          <w:trHeight w:val="305"/>
        </w:trPr>
        <w:tc>
          <w:tcPr>
            <w:tcW w:w="8185" w:type="dxa"/>
          </w:tcPr>
          <w:p w14:paraId="3FF987E4" w14:textId="4D90C2C7" w:rsidR="00F0455E" w:rsidRPr="00591E4B" w:rsidRDefault="00F0455E" w:rsidP="005A1EAB">
            <w:pPr>
              <w:snapToGrid w:val="0"/>
              <w:spacing w:line="480" w:lineRule="auto"/>
              <w:rPr>
                <w:rFonts w:ascii="Times New Roman" w:hAnsi="Times New Roman" w:cs="Times New Roman"/>
                <w:i/>
                <w:iCs/>
                <w:color w:val="000000" w:themeColor="text1"/>
                <w:sz w:val="24"/>
                <w:szCs w:val="24"/>
              </w:rPr>
            </w:pPr>
            <m:oMath>
              <m:r>
                <w:rPr>
                  <w:rFonts w:ascii="Cambria Math" w:hAnsi="Cambria Math" w:cs="Times New Roman"/>
                  <w:color w:val="000000" w:themeColor="text1"/>
                  <w:sz w:val="24"/>
                  <w:szCs w:val="24"/>
                </w:rPr>
                <m:t>CVM=CM/PM</m:t>
              </m:r>
            </m:oMath>
            <w:r w:rsidRPr="00591E4B">
              <w:rPr>
                <w:rFonts w:ascii="Times New Roman" w:hAnsi="Times New Roman" w:cs="Times New Roman"/>
                <w:i/>
                <w:iCs/>
                <w:color w:val="000000" w:themeColor="text1"/>
                <w:sz w:val="24"/>
                <w:szCs w:val="24"/>
              </w:rPr>
              <w:t xml:space="preserve"> </w:t>
            </w:r>
          </w:p>
        </w:tc>
        <w:tc>
          <w:tcPr>
            <w:tcW w:w="1165" w:type="dxa"/>
          </w:tcPr>
          <w:p w14:paraId="62DEFC7C" w14:textId="60236A7C" w:rsidR="00F0455E" w:rsidRPr="00591E4B" w:rsidRDefault="00F0455E" w:rsidP="005A1EAB">
            <w:pPr>
              <w:snapToGrid w:val="0"/>
              <w:spacing w:line="480" w:lineRule="auto"/>
              <w:rPr>
                <w:rFonts w:ascii="Times New Roman" w:hAnsi="Times New Roman" w:cs="Times New Roman"/>
                <w:sz w:val="24"/>
                <w:szCs w:val="24"/>
                <w:lang w:val="en-GB"/>
              </w:rPr>
            </w:pPr>
            <w:r w:rsidRPr="00591E4B">
              <w:rPr>
                <w:rFonts w:ascii="Times New Roman" w:hAnsi="Times New Roman" w:cs="Times New Roman"/>
                <w:sz w:val="24"/>
                <w:szCs w:val="24"/>
                <w:lang w:val="en-GB"/>
              </w:rPr>
              <w:t>(S1</w:t>
            </w:r>
            <w:r w:rsidR="00DB2123">
              <w:rPr>
                <w:rFonts w:ascii="Times New Roman" w:hAnsi="Times New Roman" w:cs="Times New Roman"/>
                <w:sz w:val="24"/>
                <w:szCs w:val="24"/>
                <w:lang w:val="en-GB"/>
              </w:rPr>
              <w:t>5</w:t>
            </w:r>
            <w:r w:rsidRPr="00591E4B">
              <w:rPr>
                <w:rFonts w:ascii="Times New Roman" w:hAnsi="Times New Roman" w:cs="Times New Roman"/>
                <w:sz w:val="24"/>
                <w:szCs w:val="24"/>
                <w:lang w:val="en-GB"/>
              </w:rPr>
              <w:t>)</w:t>
            </w:r>
          </w:p>
        </w:tc>
      </w:tr>
    </w:tbl>
    <w:p w14:paraId="019FA57E" w14:textId="34B48B6C" w:rsidR="00F0455E" w:rsidRPr="00591E4B" w:rsidRDefault="00F0455E" w:rsidP="005A1EAB">
      <w:pPr>
        <w:snapToGrid w:val="0"/>
        <w:spacing w:after="0" w:line="480" w:lineRule="auto"/>
        <w:jc w:val="both"/>
        <w:rPr>
          <w:rFonts w:ascii="Times New Roman" w:hAnsi="Times New Roman" w:cs="Times New Roman"/>
          <w:color w:val="000000" w:themeColor="text1"/>
          <w:sz w:val="24"/>
          <w:szCs w:val="24"/>
        </w:rPr>
      </w:pPr>
      <w:r w:rsidRPr="00591E4B">
        <w:rPr>
          <w:rFonts w:ascii="Times New Roman" w:hAnsi="Times New Roman" w:cs="Times New Roman"/>
          <w:color w:val="000000" w:themeColor="text1"/>
          <w:sz w:val="24"/>
          <w:szCs w:val="24"/>
        </w:rPr>
        <w:t xml:space="preserve">where </w:t>
      </w:r>
      <w:r w:rsidRPr="00591E4B">
        <w:rPr>
          <w:rFonts w:ascii="Times New Roman" w:hAnsi="Times New Roman" w:cs="Times New Roman"/>
          <w:i/>
          <w:iCs/>
          <w:color w:val="000000" w:themeColor="text1"/>
          <w:sz w:val="24"/>
          <w:szCs w:val="24"/>
        </w:rPr>
        <w:t>RM</w:t>
      </w:r>
      <w:r w:rsidRPr="00591E4B">
        <w:rPr>
          <w:rFonts w:ascii="Times New Roman" w:hAnsi="Times New Roman" w:cs="Times New Roman"/>
          <w:color w:val="000000" w:themeColor="text1"/>
          <w:sz w:val="24"/>
          <w:szCs w:val="24"/>
        </w:rPr>
        <w:t xml:space="preserve"> is the rate of change of PFAS in the muscle (mg/h); </w:t>
      </w:r>
      <w:r w:rsidRPr="00591E4B">
        <w:rPr>
          <w:rFonts w:ascii="Times New Roman" w:hAnsi="Times New Roman" w:cs="Times New Roman"/>
          <w:i/>
          <w:iCs/>
          <w:color w:val="000000" w:themeColor="text1"/>
          <w:sz w:val="24"/>
          <w:szCs w:val="24"/>
        </w:rPr>
        <w:t>QM</w:t>
      </w:r>
      <w:r w:rsidRPr="00591E4B">
        <w:rPr>
          <w:rFonts w:ascii="Times New Roman" w:hAnsi="Times New Roman" w:cs="Times New Roman"/>
          <w:color w:val="000000" w:themeColor="text1"/>
          <w:sz w:val="24"/>
          <w:szCs w:val="24"/>
        </w:rPr>
        <w:t xml:space="preserve"> is the volume of blood flow to the muscle per hour (L/h); </w:t>
      </w:r>
      <w:proofErr w:type="spellStart"/>
      <w:r w:rsidRPr="00591E4B">
        <w:rPr>
          <w:rFonts w:ascii="Times New Roman" w:hAnsi="Times New Roman" w:cs="Times New Roman"/>
          <w:i/>
          <w:iCs/>
          <w:color w:val="000000" w:themeColor="text1"/>
          <w:sz w:val="24"/>
          <w:szCs w:val="24"/>
        </w:rPr>
        <w:t>CPlas_free</w:t>
      </w:r>
      <w:proofErr w:type="spellEnd"/>
      <w:r w:rsidRPr="00591E4B">
        <w:rPr>
          <w:rFonts w:ascii="Times New Roman" w:hAnsi="Times New Roman" w:cs="Times New Roman"/>
          <w:color w:val="000000" w:themeColor="text1"/>
          <w:sz w:val="24"/>
          <w:szCs w:val="24"/>
        </w:rPr>
        <w:t xml:space="preserve"> is the </w:t>
      </w:r>
      <w:r w:rsidR="004A3B9C">
        <w:rPr>
          <w:rFonts w:ascii="Times New Roman" w:hAnsi="Times New Roman" w:cs="Times New Roman"/>
          <w:color w:val="000000" w:themeColor="text1"/>
          <w:sz w:val="24"/>
          <w:szCs w:val="24"/>
        </w:rPr>
        <w:t>plasma</w:t>
      </w:r>
      <w:r w:rsidR="004A3B9C" w:rsidRPr="00591E4B">
        <w:rPr>
          <w:rFonts w:ascii="Times New Roman" w:hAnsi="Times New Roman" w:cs="Times New Roman"/>
          <w:color w:val="000000" w:themeColor="text1"/>
          <w:sz w:val="24"/>
          <w:szCs w:val="24"/>
        </w:rPr>
        <w:t xml:space="preserve"> </w:t>
      </w:r>
      <w:r w:rsidRPr="00591E4B">
        <w:rPr>
          <w:rFonts w:ascii="Times New Roman" w:hAnsi="Times New Roman" w:cs="Times New Roman"/>
          <w:color w:val="000000" w:themeColor="text1"/>
          <w:sz w:val="24"/>
          <w:szCs w:val="24"/>
        </w:rPr>
        <w:t xml:space="preserve">concentration of PFAS not bound with plasma </w:t>
      </w:r>
      <w:r w:rsidRPr="00591E4B">
        <w:rPr>
          <w:rFonts w:ascii="Times New Roman" w:hAnsi="Times New Roman" w:cs="Times New Roman"/>
          <w:color w:val="000000" w:themeColor="text1"/>
          <w:sz w:val="24"/>
          <w:szCs w:val="24"/>
        </w:rPr>
        <w:lastRenderedPageBreak/>
        <w:t xml:space="preserve">proteins (mg/L); </w:t>
      </w:r>
      <w:r w:rsidRPr="00591E4B">
        <w:rPr>
          <w:rFonts w:ascii="Times New Roman" w:hAnsi="Times New Roman" w:cs="Times New Roman"/>
          <w:i/>
          <w:iCs/>
          <w:color w:val="000000" w:themeColor="text1"/>
          <w:sz w:val="24"/>
          <w:szCs w:val="24"/>
        </w:rPr>
        <w:t>CVM</w:t>
      </w:r>
      <w:r w:rsidRPr="00591E4B">
        <w:rPr>
          <w:rFonts w:ascii="Times New Roman" w:hAnsi="Times New Roman" w:cs="Times New Roman"/>
          <w:color w:val="000000" w:themeColor="text1"/>
          <w:sz w:val="24"/>
          <w:szCs w:val="24"/>
        </w:rPr>
        <w:t xml:space="preserve"> is the </w:t>
      </w:r>
      <w:r w:rsidR="004A3B9C">
        <w:rPr>
          <w:rFonts w:ascii="Times New Roman" w:hAnsi="Times New Roman" w:cs="Times New Roman"/>
          <w:color w:val="000000" w:themeColor="text1"/>
          <w:sz w:val="24"/>
          <w:szCs w:val="24"/>
        </w:rPr>
        <w:t xml:space="preserve">plasma </w:t>
      </w:r>
      <w:r w:rsidRPr="00591E4B">
        <w:rPr>
          <w:rFonts w:ascii="Times New Roman" w:hAnsi="Times New Roman" w:cs="Times New Roman"/>
          <w:color w:val="000000" w:themeColor="text1"/>
          <w:sz w:val="24"/>
          <w:szCs w:val="24"/>
        </w:rPr>
        <w:t xml:space="preserve">concentration of </w:t>
      </w:r>
      <w:r w:rsidR="003E7F33">
        <w:rPr>
          <w:rFonts w:ascii="Times New Roman" w:hAnsi="Times New Roman" w:cs="Times New Roman"/>
          <w:color w:val="000000" w:themeColor="text1"/>
          <w:sz w:val="24"/>
          <w:szCs w:val="24"/>
        </w:rPr>
        <w:t>PFAS</w:t>
      </w:r>
      <w:r w:rsidR="003E7F33" w:rsidRPr="00591E4B">
        <w:rPr>
          <w:rFonts w:ascii="Times New Roman" w:hAnsi="Times New Roman" w:cs="Times New Roman"/>
          <w:color w:val="000000" w:themeColor="text1"/>
          <w:sz w:val="24"/>
          <w:szCs w:val="24"/>
        </w:rPr>
        <w:t xml:space="preserve"> </w:t>
      </w:r>
      <w:r w:rsidRPr="00591E4B">
        <w:rPr>
          <w:rFonts w:ascii="Times New Roman" w:hAnsi="Times New Roman" w:cs="Times New Roman"/>
          <w:color w:val="000000" w:themeColor="text1"/>
          <w:sz w:val="24"/>
          <w:szCs w:val="24"/>
        </w:rPr>
        <w:t xml:space="preserve">leaving muscle compartment (mg/L); </w:t>
      </w:r>
      <w:r w:rsidRPr="00591E4B">
        <w:rPr>
          <w:rFonts w:ascii="Times New Roman" w:hAnsi="Times New Roman" w:cs="Times New Roman"/>
          <w:i/>
          <w:iCs/>
          <w:color w:val="000000" w:themeColor="text1"/>
          <w:sz w:val="24"/>
          <w:szCs w:val="24"/>
        </w:rPr>
        <w:t>CM</w:t>
      </w:r>
      <w:r w:rsidRPr="00591E4B">
        <w:rPr>
          <w:rFonts w:ascii="Times New Roman" w:hAnsi="Times New Roman" w:cs="Times New Roman"/>
          <w:color w:val="000000" w:themeColor="text1"/>
          <w:sz w:val="24"/>
          <w:szCs w:val="24"/>
        </w:rPr>
        <w:t xml:space="preserve"> is the PFAS concentration in the muscle (mg/L); </w:t>
      </w:r>
      <w:r w:rsidRPr="00591E4B">
        <w:rPr>
          <w:rFonts w:ascii="Times New Roman" w:hAnsi="Times New Roman" w:cs="Times New Roman"/>
          <w:i/>
          <w:iCs/>
          <w:color w:val="000000" w:themeColor="text1"/>
          <w:sz w:val="24"/>
          <w:szCs w:val="24"/>
        </w:rPr>
        <w:t>PM</w:t>
      </w:r>
      <w:r w:rsidRPr="00591E4B">
        <w:rPr>
          <w:rFonts w:ascii="Times New Roman" w:hAnsi="Times New Roman" w:cs="Times New Roman"/>
          <w:color w:val="000000" w:themeColor="text1"/>
          <w:sz w:val="24"/>
          <w:szCs w:val="24"/>
        </w:rPr>
        <w:t xml:space="preserve"> is the muscle-to-plasma partition coefficient (unitless).</w:t>
      </w:r>
    </w:p>
    <w:p w14:paraId="49DB4FBA" w14:textId="77777777" w:rsidR="00DC0B28" w:rsidRPr="00591E4B" w:rsidRDefault="00DC0B28" w:rsidP="005A1EAB">
      <w:pPr>
        <w:snapToGrid w:val="0"/>
        <w:spacing w:after="0" w:line="480" w:lineRule="auto"/>
        <w:jc w:val="both"/>
        <w:rPr>
          <w:rFonts w:ascii="Times New Roman" w:hAnsi="Times New Roman" w:cs="Times New Roman"/>
          <w:color w:val="000000" w:themeColor="text1"/>
          <w:sz w:val="24"/>
          <w:szCs w:val="24"/>
        </w:rPr>
      </w:pPr>
    </w:p>
    <w:p w14:paraId="49C73070" w14:textId="10E3F618" w:rsidR="00AF03AE" w:rsidRPr="00591E4B" w:rsidRDefault="00AF03AE" w:rsidP="005A1EAB">
      <w:pPr>
        <w:pStyle w:val="ListParagraph"/>
        <w:numPr>
          <w:ilvl w:val="0"/>
          <w:numId w:val="1"/>
        </w:numPr>
        <w:snapToGrid w:val="0"/>
        <w:spacing w:after="0" w:line="480" w:lineRule="auto"/>
        <w:ind w:left="270" w:hanging="270"/>
        <w:contextualSpacing w:val="0"/>
        <w:outlineLvl w:val="0"/>
        <w:rPr>
          <w:rFonts w:ascii="Times New Roman" w:hAnsi="Times New Roman" w:cs="Times New Roman"/>
          <w:b/>
          <w:bCs/>
          <w:sz w:val="24"/>
          <w:szCs w:val="24"/>
          <w:lang w:val="en-GB"/>
        </w:rPr>
      </w:pPr>
      <w:bookmarkStart w:id="13" w:name="_Toc136870532"/>
      <w:r w:rsidRPr="00591E4B">
        <w:rPr>
          <w:rFonts w:ascii="Times New Roman" w:hAnsi="Times New Roman" w:cs="Times New Roman"/>
          <w:b/>
          <w:bCs/>
          <w:sz w:val="24"/>
          <w:szCs w:val="24"/>
          <w:lang w:val="en-GB"/>
        </w:rPr>
        <w:t>Equations for multimedia exposure model</w:t>
      </w:r>
      <w:bookmarkEnd w:id="13"/>
    </w:p>
    <w:p w14:paraId="7C582BA3" w14:textId="6156580D" w:rsidR="002249C2" w:rsidRPr="00591E4B" w:rsidRDefault="00AF03AE" w:rsidP="005A1EAB">
      <w:pPr>
        <w:snapToGrid w:val="0"/>
        <w:spacing w:after="0" w:line="480" w:lineRule="auto"/>
        <w:jc w:val="both"/>
        <w:rPr>
          <w:rFonts w:ascii="Times New Roman" w:hAnsi="Times New Roman" w:cs="Times New Roman"/>
          <w:sz w:val="24"/>
          <w:szCs w:val="24"/>
          <w:lang w:val="en-GB"/>
        </w:rPr>
      </w:pPr>
      <w:r w:rsidRPr="00591E4B">
        <w:rPr>
          <w:rFonts w:ascii="Times New Roman" w:hAnsi="Times New Roman" w:cs="Times New Roman"/>
          <w:sz w:val="24"/>
          <w:szCs w:val="24"/>
          <w:lang w:val="en-GB"/>
        </w:rPr>
        <w:t>In order to estimate the PFAS exposure doses for farmed animals, the multimedia exposure equations (</w:t>
      </w:r>
      <w:r w:rsidR="00A11038" w:rsidRPr="00A11038">
        <w:rPr>
          <w:rFonts w:ascii="Times New Roman" w:hAnsi="Times New Roman" w:cs="Times New Roman"/>
          <w:b/>
          <w:bCs/>
          <w:sz w:val="24"/>
          <w:szCs w:val="24"/>
          <w:lang w:val="en-GB"/>
        </w:rPr>
        <w:t xml:space="preserve">Equations </w:t>
      </w:r>
      <w:r w:rsidR="002249C2" w:rsidRPr="00A11038">
        <w:rPr>
          <w:rFonts w:ascii="Times New Roman" w:hAnsi="Times New Roman" w:cs="Times New Roman"/>
          <w:b/>
          <w:bCs/>
          <w:sz w:val="24"/>
          <w:szCs w:val="24"/>
          <w:lang w:val="en-GB"/>
        </w:rPr>
        <w:t>S</w:t>
      </w:r>
      <w:r w:rsidR="00A11038" w:rsidRPr="00A11038">
        <w:rPr>
          <w:rFonts w:ascii="Times New Roman" w:hAnsi="Times New Roman" w:cs="Times New Roman"/>
          <w:b/>
          <w:bCs/>
          <w:sz w:val="24"/>
          <w:szCs w:val="24"/>
          <w:lang w:val="en-GB"/>
        </w:rPr>
        <w:t>16</w:t>
      </w:r>
      <w:r w:rsidR="002249C2" w:rsidRPr="00A11038">
        <w:rPr>
          <w:rFonts w:ascii="Times New Roman" w:hAnsi="Times New Roman" w:cs="Times New Roman"/>
          <w:b/>
          <w:bCs/>
          <w:sz w:val="24"/>
          <w:szCs w:val="24"/>
          <w:lang w:val="en-GB"/>
        </w:rPr>
        <w:t>-S</w:t>
      </w:r>
      <w:r w:rsidR="00A11038" w:rsidRPr="00A11038">
        <w:rPr>
          <w:rFonts w:ascii="Times New Roman" w:hAnsi="Times New Roman" w:cs="Times New Roman"/>
          <w:b/>
          <w:bCs/>
          <w:sz w:val="24"/>
          <w:szCs w:val="24"/>
          <w:lang w:val="en-GB"/>
        </w:rPr>
        <w:t>17</w:t>
      </w:r>
      <w:r w:rsidRPr="00591E4B">
        <w:rPr>
          <w:rFonts w:ascii="Times New Roman" w:hAnsi="Times New Roman" w:cs="Times New Roman"/>
          <w:sz w:val="24"/>
          <w:szCs w:val="24"/>
          <w:lang w:val="en-GB"/>
        </w:rPr>
        <w:t>) were used in this study</w:t>
      </w:r>
      <w:r w:rsidR="00A11038">
        <w:rPr>
          <w:rFonts w:ascii="Times New Roman" w:hAnsi="Times New Roman" w:cs="Times New Roman"/>
          <w:sz w:val="24"/>
          <w:szCs w:val="24"/>
          <w:lang w:val="en-GB"/>
        </w:rPr>
        <w:t xml:space="preserve"> </w:t>
      </w:r>
      <w:r w:rsidR="00A11038">
        <w:rPr>
          <w:rFonts w:ascii="Times New Roman" w:hAnsi="Times New Roman" w:cs="Times New Roman"/>
          <w:sz w:val="24"/>
          <w:szCs w:val="24"/>
          <w:lang w:val="en-GB"/>
        </w:rPr>
        <w:fldChar w:fldCharType="begin"/>
      </w:r>
      <w:r w:rsidR="00741ECC">
        <w:rPr>
          <w:rFonts w:ascii="Times New Roman" w:hAnsi="Times New Roman" w:cs="Times New Roman"/>
          <w:sz w:val="24"/>
          <w:szCs w:val="24"/>
          <w:lang w:val="en-GB"/>
        </w:rPr>
        <w:instrText xml:space="preserve"> ADDIN EN.CITE &lt;EndNote&gt;&lt;Cite&gt;&lt;Author&gt;Johnston&lt;/Author&gt;&lt;Year&gt;2016&lt;/Year&gt;&lt;RecNum&gt;96&lt;/RecNum&gt;&lt;DisplayText&gt;(Johnston et al., 2016)&lt;/DisplayText&gt;&lt;record&gt;&lt;rec-number&gt;96&lt;/rec-number&gt;&lt;foreign-keys&gt;&lt;key app="EN" db-id="5w9asfsv40exwpe95fcptwfrsepf0tzd2t5w" timestamp="1687457885"&gt;96&lt;/key&gt;&lt;/foreign-keys&gt;&lt;ref-type name="Web Page"&gt;12&lt;/ref-type&gt;&lt;contributors&gt;&lt;authors&gt;&lt;author&gt;Johnston, J. J.,&lt;/author&gt;&lt;author&gt;Nedialkova, P. A.,&lt;/author&gt;&lt;author&gt;LaBarre, D.,&lt;/author&gt;&lt;author&gt;Wallis, R. C.,&lt;/author&gt;&lt;author&gt;Manago, M. M.,&lt;/author&gt;&lt;author&gt;Dobson, K. G.,&lt;/author&gt;&lt;author&gt;Bennett, P. A.,&lt;/author&gt;&lt;author&gt;Dearfield, K.&lt;/author&gt;&lt;/authors&gt;&lt;/contributors&gt;&lt;titles&gt;&lt;title&gt;Consumption of PFOA and PFOS Contaminated Beef: Rapid Risk Evaluation&lt;/title&gt;&lt;/titles&gt;&lt;volume&gt;2023&lt;/volume&gt;&lt;number&gt;22th June&lt;/number&gt;&lt;dates&gt;&lt;year&gt;2016&lt;/year&gt;&lt;/dates&gt;&lt;urls&gt;&lt;related-urls&gt;&lt;url&gt;https://www.pewtrusts.org/-/media/assets/2016/03/the_national_residue_program_for_meat_poultry_and_egg_products_appendix_h.pdf&lt;/url&gt;&lt;/related-urls&gt;&lt;/urls&gt;&lt;/record&gt;&lt;/Cite&gt;&lt;/EndNote&gt;</w:instrText>
      </w:r>
      <w:r w:rsidR="00A11038">
        <w:rPr>
          <w:rFonts w:ascii="Times New Roman" w:hAnsi="Times New Roman" w:cs="Times New Roman"/>
          <w:sz w:val="24"/>
          <w:szCs w:val="24"/>
          <w:lang w:val="en-GB"/>
        </w:rPr>
        <w:fldChar w:fldCharType="separate"/>
      </w:r>
      <w:r w:rsidR="00741ECC">
        <w:rPr>
          <w:rFonts w:ascii="Times New Roman" w:hAnsi="Times New Roman" w:cs="Times New Roman"/>
          <w:noProof/>
          <w:sz w:val="24"/>
          <w:szCs w:val="24"/>
          <w:lang w:val="en-GB"/>
        </w:rPr>
        <w:t>(Johnston et al., 2016)</w:t>
      </w:r>
      <w:r w:rsidR="00A11038">
        <w:rPr>
          <w:rFonts w:ascii="Times New Roman" w:hAnsi="Times New Roman" w:cs="Times New Roman"/>
          <w:sz w:val="24"/>
          <w:szCs w:val="24"/>
          <w:lang w:val="en-GB"/>
        </w:rPr>
        <w:fldChar w:fldCharType="end"/>
      </w:r>
      <w:r w:rsidRPr="00591E4B">
        <w:rPr>
          <w:rFonts w:ascii="Times New Roman" w:hAnsi="Times New Roman" w:cs="Times New Roman"/>
          <w:sz w:val="24"/>
          <w:szCs w:val="24"/>
          <w:lang w:val="en-GB"/>
        </w:rPr>
        <w:t xml:space="preserve">. Forage PFAS concentrations were estimated </w:t>
      </w:r>
      <w:r w:rsidR="00CB6898" w:rsidRPr="00591E4B">
        <w:rPr>
          <w:rFonts w:ascii="Times New Roman" w:hAnsi="Times New Roman" w:cs="Times New Roman"/>
          <w:sz w:val="24"/>
          <w:szCs w:val="24"/>
          <w:lang w:val="en-GB"/>
        </w:rPr>
        <w:t xml:space="preserve">as the product of </w:t>
      </w:r>
      <w:r w:rsidRPr="00591E4B">
        <w:rPr>
          <w:rFonts w:ascii="Times New Roman" w:hAnsi="Times New Roman" w:cs="Times New Roman"/>
          <w:sz w:val="24"/>
          <w:szCs w:val="24"/>
          <w:lang w:val="en-GB"/>
        </w:rPr>
        <w:t xml:space="preserve">soil PFAS concentration </w:t>
      </w:r>
      <w:r w:rsidR="002249C2" w:rsidRPr="00591E4B">
        <w:rPr>
          <w:rFonts w:ascii="Times New Roman" w:hAnsi="Times New Roman" w:cs="Times New Roman"/>
          <w:sz w:val="24"/>
          <w:szCs w:val="24"/>
          <w:lang w:val="en-GB"/>
        </w:rPr>
        <w:t>(</w:t>
      </w:r>
      <w:r w:rsidR="002249C2" w:rsidRPr="00F36EB4">
        <w:rPr>
          <w:rFonts w:ascii="Times New Roman" w:hAnsi="Times New Roman" w:cs="Times New Roman"/>
          <w:b/>
          <w:bCs/>
          <w:sz w:val="24"/>
          <w:szCs w:val="24"/>
          <w:lang w:val="en-GB"/>
        </w:rPr>
        <w:t>Table S1</w:t>
      </w:r>
      <w:r w:rsidR="002249C2" w:rsidRPr="00591E4B">
        <w:rPr>
          <w:rFonts w:ascii="Times New Roman" w:hAnsi="Times New Roman" w:cs="Times New Roman"/>
          <w:sz w:val="24"/>
          <w:szCs w:val="24"/>
          <w:lang w:val="en-GB"/>
        </w:rPr>
        <w:t xml:space="preserve">) </w:t>
      </w:r>
      <w:r w:rsidR="00CB6898" w:rsidRPr="00591E4B">
        <w:rPr>
          <w:rFonts w:ascii="Times New Roman" w:hAnsi="Times New Roman" w:cs="Times New Roman"/>
          <w:sz w:val="24"/>
          <w:szCs w:val="24"/>
          <w:lang w:val="en-GB"/>
        </w:rPr>
        <w:t>and the soil-to-plant transfer factor (</w:t>
      </w:r>
      <w:r w:rsidR="00CB6898" w:rsidRPr="00F36EB4">
        <w:rPr>
          <w:rFonts w:ascii="Times New Roman" w:hAnsi="Times New Roman" w:cs="Times New Roman"/>
          <w:b/>
          <w:bCs/>
          <w:sz w:val="24"/>
          <w:szCs w:val="24"/>
          <w:lang w:val="en-GB"/>
        </w:rPr>
        <w:t>Table S2</w:t>
      </w:r>
      <w:r w:rsidR="00CB6898" w:rsidRPr="00591E4B">
        <w:rPr>
          <w:rFonts w:ascii="Times New Roman" w:hAnsi="Times New Roman" w:cs="Times New Roman"/>
          <w:sz w:val="24"/>
          <w:szCs w:val="24"/>
          <w:lang w:val="en-GB"/>
        </w:rPr>
        <w:t>)</w:t>
      </w:r>
      <w:r w:rsidR="002249C2" w:rsidRPr="00591E4B">
        <w:rPr>
          <w:rFonts w:ascii="Times New Roman" w:hAnsi="Times New Roman" w:cs="Times New Roman"/>
          <w:sz w:val="24"/>
          <w:szCs w:val="24"/>
          <w:lang w:val="en-GB"/>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5"/>
        <w:gridCol w:w="985"/>
      </w:tblGrid>
      <w:tr w:rsidR="002249C2" w:rsidRPr="00591E4B" w14:paraId="6FF08E09" w14:textId="77777777" w:rsidTr="002249C2">
        <w:tc>
          <w:tcPr>
            <w:tcW w:w="8365" w:type="dxa"/>
            <w:vAlign w:val="center"/>
          </w:tcPr>
          <w:p w14:paraId="15777D66" w14:textId="3EF969DE" w:rsidR="002249C2" w:rsidRPr="00591E4B" w:rsidRDefault="00931285" w:rsidP="005A1EAB">
            <w:pPr>
              <w:snapToGrid w:val="0"/>
              <w:spacing w:line="480" w:lineRule="auto"/>
              <w:jc w:val="center"/>
              <w:rPr>
                <w:rFonts w:ascii="Times New Roman" w:hAnsi="Times New Roman" w:cs="Times New Roman"/>
                <w:sz w:val="24"/>
                <w:szCs w:val="24"/>
                <w:lang w:val="en-GB"/>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C</m:t>
                    </m:r>
                  </m:e>
                  <m:sub>
                    <m:r>
                      <w:rPr>
                        <w:rFonts w:ascii="Cambria Math" w:hAnsi="Cambria Math" w:cs="Times New Roman"/>
                        <w:sz w:val="24"/>
                        <w:szCs w:val="24"/>
                        <w:lang w:val="en-GB"/>
                      </w:rPr>
                      <m:t>forage =</m:t>
                    </m:r>
                  </m:sub>
                </m:sSub>
                <m:r>
                  <w:rPr>
                    <w:rFonts w:ascii="Cambria Math" w:hAnsi="Cambria Math" w:cs="Times New Roman"/>
                    <w:sz w:val="24"/>
                    <w:szCs w:val="24"/>
                    <w:lang w:val="en-GB"/>
                  </w:rPr>
                  <m:t xml:space="preserve"> </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C</m:t>
                    </m:r>
                  </m:e>
                  <m:sub>
                    <m:r>
                      <w:rPr>
                        <w:rFonts w:ascii="Cambria Math" w:hAnsi="Cambria Math" w:cs="Times New Roman"/>
                        <w:sz w:val="24"/>
                        <w:szCs w:val="24"/>
                        <w:lang w:val="en-GB"/>
                      </w:rPr>
                      <m:t>soil</m:t>
                    </m:r>
                  </m:sub>
                </m:sSub>
                <m:r>
                  <w:rPr>
                    <w:rFonts w:ascii="Cambria Math" w:hAnsi="Cambria Math" w:cs="Times New Roman"/>
                    <w:sz w:val="24"/>
                    <w:szCs w:val="24"/>
                    <w:lang w:val="en-GB"/>
                  </w:rPr>
                  <m:t xml:space="preserve"> ×</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TF</m:t>
                    </m:r>
                  </m:e>
                  <m:sub>
                    <m:r>
                      <w:rPr>
                        <w:rFonts w:ascii="Cambria Math" w:hAnsi="Cambria Math" w:cs="Times New Roman"/>
                        <w:sz w:val="24"/>
                        <w:szCs w:val="24"/>
                        <w:lang w:val="en-GB"/>
                      </w:rPr>
                      <m:t>plant/soil</m:t>
                    </m:r>
                  </m:sub>
                </m:sSub>
              </m:oMath>
            </m:oMathPara>
          </w:p>
        </w:tc>
        <w:tc>
          <w:tcPr>
            <w:tcW w:w="985" w:type="dxa"/>
            <w:vAlign w:val="center"/>
          </w:tcPr>
          <w:p w14:paraId="24125FC3" w14:textId="33ABD564" w:rsidR="002249C2" w:rsidRPr="00591E4B" w:rsidRDefault="002249C2" w:rsidP="005A1EAB">
            <w:pPr>
              <w:snapToGrid w:val="0"/>
              <w:spacing w:line="480" w:lineRule="auto"/>
              <w:jc w:val="center"/>
              <w:rPr>
                <w:rFonts w:ascii="Times New Roman" w:hAnsi="Times New Roman" w:cs="Times New Roman"/>
                <w:sz w:val="24"/>
                <w:szCs w:val="24"/>
                <w:lang w:val="en-GB"/>
              </w:rPr>
            </w:pPr>
            <w:r w:rsidRPr="00591E4B">
              <w:rPr>
                <w:rFonts w:ascii="Times New Roman" w:hAnsi="Times New Roman" w:cs="Times New Roman"/>
                <w:sz w:val="24"/>
                <w:szCs w:val="24"/>
                <w:lang w:val="en-GB"/>
              </w:rPr>
              <w:t>(</w:t>
            </w:r>
            <w:r w:rsidRPr="00591E4B">
              <w:rPr>
                <w:rFonts w:ascii="Times New Roman" w:hAnsi="Times New Roman" w:cs="Times New Roman"/>
                <w:sz w:val="24"/>
                <w:szCs w:val="24"/>
              </w:rPr>
              <w:t>S</w:t>
            </w:r>
            <w:r w:rsidRPr="00591E4B">
              <w:rPr>
                <w:rFonts w:ascii="Times New Roman" w:hAnsi="Times New Roman" w:cs="Times New Roman"/>
                <w:sz w:val="24"/>
                <w:szCs w:val="24"/>
                <w:lang w:val="en-GB"/>
              </w:rPr>
              <w:t>1</w:t>
            </w:r>
            <w:r w:rsidR="00E45F2E">
              <w:rPr>
                <w:rFonts w:ascii="Times New Roman" w:hAnsi="Times New Roman" w:cs="Times New Roman"/>
                <w:sz w:val="24"/>
                <w:szCs w:val="24"/>
                <w:lang w:val="en-GB"/>
              </w:rPr>
              <w:t>6</w:t>
            </w:r>
            <w:r w:rsidRPr="00591E4B">
              <w:rPr>
                <w:rFonts w:ascii="Times New Roman" w:hAnsi="Times New Roman" w:cs="Times New Roman"/>
                <w:sz w:val="24"/>
                <w:szCs w:val="24"/>
                <w:lang w:val="en-GB"/>
              </w:rPr>
              <w:t>)</w:t>
            </w:r>
          </w:p>
        </w:tc>
      </w:tr>
    </w:tbl>
    <w:p w14:paraId="35B80B76" w14:textId="3BE28932" w:rsidR="002249C2" w:rsidRPr="00591E4B" w:rsidRDefault="002249C2" w:rsidP="005A1EAB">
      <w:pPr>
        <w:snapToGrid w:val="0"/>
        <w:spacing w:after="0" w:line="480" w:lineRule="auto"/>
        <w:jc w:val="both"/>
        <w:rPr>
          <w:rFonts w:ascii="Times New Roman" w:hAnsi="Times New Roman" w:cs="Times New Roman"/>
          <w:sz w:val="24"/>
          <w:szCs w:val="24"/>
          <w:lang w:val="en-GB"/>
        </w:rPr>
      </w:pPr>
      <w:r w:rsidRPr="00591E4B">
        <w:rPr>
          <w:rFonts w:ascii="Times New Roman" w:hAnsi="Times New Roman" w:cs="Times New Roman"/>
          <w:sz w:val="24"/>
          <w:szCs w:val="24"/>
          <w:lang w:val="en-GB"/>
        </w:rPr>
        <w:t xml:space="preserve">Where the </w:t>
      </w:r>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C</m:t>
            </m:r>
          </m:e>
          <m:sub>
            <m:r>
              <w:rPr>
                <w:rFonts w:ascii="Cambria Math" w:hAnsi="Cambria Math" w:cs="Times New Roman"/>
                <w:sz w:val="24"/>
                <w:szCs w:val="24"/>
                <w:lang w:val="en-GB"/>
              </w:rPr>
              <m:t xml:space="preserve">forage </m:t>
            </m:r>
          </m:sub>
        </m:sSub>
      </m:oMath>
      <w:r w:rsidRPr="00591E4B">
        <w:rPr>
          <w:rFonts w:ascii="Times New Roman" w:hAnsi="Times New Roman" w:cs="Times New Roman"/>
          <w:sz w:val="24"/>
          <w:szCs w:val="24"/>
          <w:lang w:val="en-GB"/>
        </w:rPr>
        <w:t>is the PFAS concentrations</w:t>
      </w:r>
      <w:r w:rsidR="000B31A0" w:rsidRPr="00591E4B">
        <w:rPr>
          <w:rFonts w:ascii="Times New Roman" w:hAnsi="Times New Roman" w:cs="Times New Roman"/>
          <w:sz w:val="24"/>
          <w:szCs w:val="24"/>
          <w:lang w:val="en-GB"/>
        </w:rPr>
        <w:t xml:space="preserve"> </w:t>
      </w:r>
      <w:r w:rsidRPr="00591E4B">
        <w:rPr>
          <w:rFonts w:ascii="Times New Roman" w:hAnsi="Times New Roman" w:cs="Times New Roman"/>
          <w:sz w:val="24"/>
          <w:szCs w:val="24"/>
          <w:lang w:val="en-GB"/>
        </w:rPr>
        <w:t>in forage</w:t>
      </w:r>
      <w:r w:rsidR="000B31A0" w:rsidRPr="00591E4B">
        <w:rPr>
          <w:rFonts w:ascii="Times New Roman" w:hAnsi="Times New Roman" w:cs="Times New Roman"/>
          <w:sz w:val="24"/>
          <w:szCs w:val="24"/>
          <w:lang w:val="en-GB"/>
        </w:rPr>
        <w:t xml:space="preserve"> (ng/g)</w:t>
      </w:r>
      <w:r w:rsidRPr="00591E4B">
        <w:rPr>
          <w:rFonts w:ascii="Times New Roman" w:hAnsi="Times New Roman" w:cs="Times New Roman"/>
          <w:sz w:val="24"/>
          <w:szCs w:val="24"/>
          <w:lang w:val="en-GB"/>
        </w:rPr>
        <w:t xml:space="preserve">; </w:t>
      </w:r>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C</m:t>
            </m:r>
          </m:e>
          <m:sub>
            <m:r>
              <w:rPr>
                <w:rFonts w:ascii="Cambria Math" w:hAnsi="Cambria Math" w:cs="Times New Roman"/>
                <w:sz w:val="24"/>
                <w:szCs w:val="24"/>
                <w:lang w:val="en-GB"/>
              </w:rPr>
              <m:t>soil</m:t>
            </m:r>
          </m:sub>
        </m:sSub>
      </m:oMath>
      <w:r w:rsidRPr="00591E4B">
        <w:rPr>
          <w:rFonts w:ascii="Times New Roman" w:hAnsi="Times New Roman" w:cs="Times New Roman"/>
          <w:sz w:val="24"/>
          <w:szCs w:val="24"/>
          <w:lang w:val="en-GB"/>
        </w:rPr>
        <w:t xml:space="preserve"> is the PFAS concentration in soil </w:t>
      </w:r>
      <w:r w:rsidR="000B31A0" w:rsidRPr="00591E4B">
        <w:rPr>
          <w:rFonts w:ascii="Times New Roman" w:hAnsi="Times New Roman" w:cs="Times New Roman"/>
          <w:sz w:val="24"/>
          <w:szCs w:val="24"/>
          <w:lang w:val="en-GB"/>
        </w:rPr>
        <w:t xml:space="preserve">(ng/g) </w:t>
      </w:r>
      <w:r w:rsidRPr="00591E4B">
        <w:rPr>
          <w:rFonts w:ascii="Times New Roman" w:hAnsi="Times New Roman" w:cs="Times New Roman"/>
          <w:sz w:val="24"/>
          <w:szCs w:val="24"/>
          <w:lang w:val="en-GB"/>
        </w:rPr>
        <w:t xml:space="preserve">and </w:t>
      </w:r>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TF</m:t>
            </m:r>
          </m:e>
          <m:sub>
            <m:r>
              <w:rPr>
                <w:rFonts w:ascii="Cambria Math" w:hAnsi="Cambria Math" w:cs="Times New Roman"/>
                <w:sz w:val="24"/>
                <w:szCs w:val="24"/>
                <w:lang w:val="en-GB"/>
              </w:rPr>
              <m:t>plant/soil</m:t>
            </m:r>
          </m:sub>
        </m:sSub>
      </m:oMath>
      <w:r w:rsidR="000B31A0" w:rsidRPr="00591E4B">
        <w:rPr>
          <w:rFonts w:ascii="Times New Roman" w:hAnsi="Times New Roman" w:cs="Times New Roman"/>
          <w:sz w:val="24"/>
          <w:szCs w:val="24"/>
          <w:lang w:val="en-GB"/>
        </w:rPr>
        <w:t xml:space="preserve"> </w:t>
      </w:r>
      <w:r w:rsidRPr="00591E4B">
        <w:rPr>
          <w:rFonts w:ascii="Times New Roman" w:hAnsi="Times New Roman" w:cs="Times New Roman"/>
          <w:sz w:val="24"/>
          <w:szCs w:val="24"/>
          <w:lang w:val="en-GB"/>
        </w:rPr>
        <w:t>is the transfer factor from soil to plant (</w:t>
      </w:r>
      <w:r w:rsidRPr="00A11038">
        <w:rPr>
          <w:rFonts w:ascii="Times New Roman" w:hAnsi="Times New Roman" w:cs="Times New Roman"/>
          <w:b/>
          <w:bCs/>
          <w:sz w:val="24"/>
          <w:szCs w:val="24"/>
          <w:lang w:val="en-GB"/>
        </w:rPr>
        <w:t>Table S2</w:t>
      </w:r>
      <w:r w:rsidRPr="00591E4B">
        <w:rPr>
          <w:rFonts w:ascii="Times New Roman" w:hAnsi="Times New Roman" w:cs="Times New Roman"/>
          <w:sz w:val="24"/>
          <w:szCs w:val="24"/>
          <w:lang w:val="en-GB"/>
        </w:rPr>
        <w:t xml:space="preserve">). </w:t>
      </w:r>
    </w:p>
    <w:p w14:paraId="4699E7FE" w14:textId="250CB032" w:rsidR="00EE3295" w:rsidRPr="00591E4B" w:rsidRDefault="00EE3295" w:rsidP="005A1EAB">
      <w:pPr>
        <w:snapToGrid w:val="0"/>
        <w:spacing w:after="0" w:line="480" w:lineRule="auto"/>
        <w:jc w:val="both"/>
        <w:rPr>
          <w:rFonts w:ascii="Times New Roman" w:hAnsi="Times New Roman" w:cs="Times New Roman"/>
          <w:sz w:val="24"/>
          <w:szCs w:val="24"/>
          <w:lang w:val="en-GB"/>
        </w:rPr>
      </w:pPr>
      <w:r w:rsidRPr="00591E4B">
        <w:rPr>
          <w:rFonts w:ascii="Times New Roman" w:hAnsi="Times New Roman" w:cs="Times New Roman"/>
          <w:sz w:val="24"/>
          <w:szCs w:val="24"/>
          <w:lang w:val="en-GB"/>
        </w:rPr>
        <w:t xml:space="preserve">      </w:t>
      </w:r>
      <w:r w:rsidR="00CB6898" w:rsidRPr="00591E4B">
        <w:rPr>
          <w:rFonts w:ascii="Times New Roman" w:hAnsi="Times New Roman" w:cs="Times New Roman"/>
          <w:sz w:val="24"/>
          <w:szCs w:val="24"/>
          <w:lang w:val="en-GB"/>
        </w:rPr>
        <w:t xml:space="preserve">By using the PFOA, PFOS and </w:t>
      </w:r>
      <w:proofErr w:type="spellStart"/>
      <w:r w:rsidR="00CB6898" w:rsidRPr="00591E4B">
        <w:rPr>
          <w:rFonts w:ascii="Times New Roman" w:hAnsi="Times New Roman" w:cs="Times New Roman"/>
          <w:sz w:val="24"/>
          <w:szCs w:val="24"/>
          <w:lang w:val="en-GB"/>
        </w:rPr>
        <w:t>PFHxS</w:t>
      </w:r>
      <w:proofErr w:type="spellEnd"/>
      <w:r w:rsidR="00CB6898" w:rsidRPr="00591E4B">
        <w:rPr>
          <w:rFonts w:ascii="Times New Roman" w:hAnsi="Times New Roman" w:cs="Times New Roman"/>
          <w:sz w:val="24"/>
          <w:szCs w:val="24"/>
          <w:lang w:val="en-GB"/>
        </w:rPr>
        <w:t xml:space="preserve"> concentration data in water and soil (</w:t>
      </w:r>
      <w:r w:rsidR="00CB6898" w:rsidRPr="00F36EB4">
        <w:rPr>
          <w:rFonts w:ascii="Times New Roman" w:hAnsi="Times New Roman" w:cs="Times New Roman"/>
          <w:b/>
          <w:bCs/>
          <w:sz w:val="24"/>
          <w:szCs w:val="24"/>
          <w:lang w:val="en-GB"/>
        </w:rPr>
        <w:t>Table S1</w:t>
      </w:r>
      <w:r w:rsidR="00CB6898" w:rsidRPr="00591E4B">
        <w:rPr>
          <w:rFonts w:ascii="Times New Roman" w:hAnsi="Times New Roman" w:cs="Times New Roman"/>
          <w:sz w:val="24"/>
          <w:szCs w:val="24"/>
          <w:lang w:val="en-GB"/>
        </w:rPr>
        <w:t>), the low (5</w:t>
      </w:r>
      <w:r w:rsidR="00CB6898" w:rsidRPr="00591E4B">
        <w:rPr>
          <w:rFonts w:ascii="Times New Roman" w:hAnsi="Times New Roman" w:cs="Times New Roman"/>
          <w:sz w:val="24"/>
          <w:szCs w:val="24"/>
          <w:vertAlign w:val="superscript"/>
          <w:lang w:val="en-GB"/>
        </w:rPr>
        <w:t>th</w:t>
      </w:r>
      <w:r w:rsidR="00CB6898" w:rsidRPr="00591E4B">
        <w:rPr>
          <w:rFonts w:ascii="Times New Roman" w:hAnsi="Times New Roman" w:cs="Times New Roman"/>
          <w:sz w:val="24"/>
          <w:szCs w:val="24"/>
          <w:lang w:val="en-GB"/>
        </w:rPr>
        <w:t xml:space="preserve"> percentile), median (50</w:t>
      </w:r>
      <w:r w:rsidR="00CB6898" w:rsidRPr="00591E4B">
        <w:rPr>
          <w:rFonts w:ascii="Times New Roman" w:hAnsi="Times New Roman" w:cs="Times New Roman"/>
          <w:sz w:val="24"/>
          <w:szCs w:val="24"/>
          <w:vertAlign w:val="superscript"/>
          <w:lang w:val="en-GB"/>
        </w:rPr>
        <w:t>th</w:t>
      </w:r>
      <w:r w:rsidR="00CB6898" w:rsidRPr="00591E4B">
        <w:rPr>
          <w:rFonts w:ascii="Times New Roman" w:hAnsi="Times New Roman" w:cs="Times New Roman"/>
          <w:sz w:val="24"/>
          <w:szCs w:val="24"/>
          <w:lang w:val="en-GB"/>
        </w:rPr>
        <w:t xml:space="preserve"> percentile) and high (95</w:t>
      </w:r>
      <w:r w:rsidR="00CB6898" w:rsidRPr="00591E4B">
        <w:rPr>
          <w:rFonts w:ascii="Times New Roman" w:hAnsi="Times New Roman" w:cs="Times New Roman"/>
          <w:sz w:val="24"/>
          <w:szCs w:val="24"/>
          <w:vertAlign w:val="superscript"/>
          <w:lang w:val="en-GB"/>
        </w:rPr>
        <w:t>th</w:t>
      </w:r>
      <w:r w:rsidR="00CB6898" w:rsidRPr="00591E4B">
        <w:rPr>
          <w:rFonts w:ascii="Times New Roman" w:hAnsi="Times New Roman" w:cs="Times New Roman"/>
          <w:sz w:val="24"/>
          <w:szCs w:val="24"/>
          <w:lang w:val="en-GB"/>
        </w:rPr>
        <w:t xml:space="preserve"> percentile) soil and water PFAS concentrations were estimated as </w:t>
      </w:r>
      <w:r w:rsidR="003F404F">
        <w:rPr>
          <w:rFonts w:ascii="Times New Roman" w:hAnsi="Times New Roman" w:cs="Times New Roman"/>
          <w:sz w:val="24"/>
          <w:szCs w:val="24"/>
          <w:lang w:val="en-GB"/>
        </w:rPr>
        <w:t xml:space="preserve">the </w:t>
      </w:r>
      <w:r w:rsidR="00CB6898" w:rsidRPr="00591E4B">
        <w:rPr>
          <w:rFonts w:ascii="Times New Roman" w:hAnsi="Times New Roman" w:cs="Times New Roman"/>
          <w:sz w:val="24"/>
          <w:szCs w:val="24"/>
          <w:lang w:val="en-GB"/>
        </w:rPr>
        <w:t xml:space="preserve">low-, medium- and high-exposure scenarios. </w:t>
      </w:r>
      <w:r w:rsidR="00FA1EB5" w:rsidRPr="00591E4B">
        <w:rPr>
          <w:rFonts w:ascii="Times New Roman" w:hAnsi="Times New Roman" w:cs="Times New Roman"/>
          <w:sz w:val="24"/>
          <w:szCs w:val="24"/>
          <w:lang w:val="en-GB"/>
        </w:rPr>
        <w:t xml:space="preserve">The PFAS </w:t>
      </w:r>
      <w:r w:rsidR="00750A9A" w:rsidRPr="00591E4B">
        <w:rPr>
          <w:rFonts w:ascii="Times New Roman" w:hAnsi="Times New Roman" w:cs="Times New Roman"/>
          <w:sz w:val="24"/>
          <w:szCs w:val="24"/>
          <w:lang w:val="en-GB"/>
        </w:rPr>
        <w:t>intake</w:t>
      </w:r>
      <w:r w:rsidR="00FA1EB5" w:rsidRPr="00591E4B">
        <w:rPr>
          <w:rFonts w:ascii="Times New Roman" w:hAnsi="Times New Roman" w:cs="Times New Roman"/>
          <w:sz w:val="24"/>
          <w:szCs w:val="24"/>
          <w:lang w:val="en-GB"/>
        </w:rPr>
        <w:t xml:space="preserve"> </w:t>
      </w:r>
      <w:r w:rsidR="00750A9A" w:rsidRPr="00591E4B">
        <w:rPr>
          <w:rFonts w:ascii="Times New Roman" w:hAnsi="Times New Roman" w:cs="Times New Roman"/>
          <w:sz w:val="24"/>
          <w:szCs w:val="24"/>
          <w:lang w:val="en-GB"/>
        </w:rPr>
        <w:t xml:space="preserve">of </w:t>
      </w:r>
      <w:r w:rsidR="003F404F">
        <w:rPr>
          <w:rFonts w:ascii="Times New Roman" w:hAnsi="Times New Roman" w:cs="Times New Roman"/>
          <w:sz w:val="24"/>
          <w:szCs w:val="24"/>
          <w:lang w:val="en-GB"/>
        </w:rPr>
        <w:t xml:space="preserve">beef </w:t>
      </w:r>
      <w:r w:rsidR="00750A9A" w:rsidRPr="00591E4B">
        <w:rPr>
          <w:rFonts w:ascii="Times New Roman" w:hAnsi="Times New Roman" w:cs="Times New Roman"/>
          <w:sz w:val="24"/>
          <w:szCs w:val="24"/>
          <w:lang w:val="en-GB"/>
        </w:rPr>
        <w:t xml:space="preserve">cattle and </w:t>
      </w:r>
      <w:r w:rsidR="003F404F">
        <w:rPr>
          <w:rFonts w:ascii="Times New Roman" w:hAnsi="Times New Roman" w:cs="Times New Roman"/>
          <w:sz w:val="24"/>
          <w:szCs w:val="24"/>
          <w:lang w:val="en-GB"/>
        </w:rPr>
        <w:t xml:space="preserve">dairy </w:t>
      </w:r>
      <w:r w:rsidR="00750A9A" w:rsidRPr="00591E4B">
        <w:rPr>
          <w:rFonts w:ascii="Times New Roman" w:hAnsi="Times New Roman" w:cs="Times New Roman"/>
          <w:sz w:val="24"/>
          <w:szCs w:val="24"/>
          <w:lang w:val="en-GB"/>
        </w:rPr>
        <w:t xml:space="preserve">cows </w:t>
      </w:r>
      <w:r w:rsidR="00FA1EB5" w:rsidRPr="00591E4B">
        <w:rPr>
          <w:rFonts w:ascii="Times New Roman" w:hAnsi="Times New Roman" w:cs="Times New Roman"/>
          <w:sz w:val="24"/>
          <w:szCs w:val="24"/>
          <w:lang w:val="en-GB"/>
        </w:rPr>
        <w:t xml:space="preserve">from forage or water was estimated as the product of the concentration and the daily consumption in forage </w:t>
      </w:r>
      <w:r w:rsidR="003F404F">
        <w:rPr>
          <w:rFonts w:ascii="Times New Roman" w:hAnsi="Times New Roman" w:cs="Times New Roman"/>
          <w:sz w:val="24"/>
          <w:szCs w:val="24"/>
          <w:lang w:val="en-GB"/>
        </w:rPr>
        <w:t>and</w:t>
      </w:r>
      <w:r w:rsidR="003F404F" w:rsidRPr="00591E4B">
        <w:rPr>
          <w:rFonts w:ascii="Times New Roman" w:hAnsi="Times New Roman" w:cs="Times New Roman"/>
          <w:sz w:val="24"/>
          <w:szCs w:val="24"/>
          <w:lang w:val="en-GB"/>
        </w:rPr>
        <w:t xml:space="preserve"> </w:t>
      </w:r>
      <w:r w:rsidR="00FA1EB5" w:rsidRPr="00591E4B">
        <w:rPr>
          <w:rFonts w:ascii="Times New Roman" w:hAnsi="Times New Roman" w:cs="Times New Roman"/>
          <w:sz w:val="24"/>
          <w:szCs w:val="24"/>
          <w:lang w:val="en-GB"/>
        </w:rPr>
        <w:t>water based on different exposure scenarios. Then the total</w:t>
      </w:r>
      <w:r w:rsidR="00CB6898" w:rsidRPr="00591E4B">
        <w:rPr>
          <w:rFonts w:ascii="Times New Roman" w:hAnsi="Times New Roman" w:cs="Times New Roman"/>
          <w:sz w:val="24"/>
          <w:szCs w:val="24"/>
          <w:lang w:val="en-GB"/>
        </w:rPr>
        <w:t xml:space="preserve"> PFAS </w:t>
      </w:r>
      <w:r w:rsidR="008E3628" w:rsidRPr="00591E4B">
        <w:rPr>
          <w:rFonts w:ascii="Times New Roman" w:hAnsi="Times New Roman" w:cs="Times New Roman"/>
          <w:sz w:val="24"/>
          <w:szCs w:val="24"/>
          <w:lang w:val="en-GB"/>
        </w:rPr>
        <w:t>daily intake</w:t>
      </w:r>
      <w:r w:rsidR="00CB6898" w:rsidRPr="00591E4B">
        <w:rPr>
          <w:rFonts w:ascii="Times New Roman" w:hAnsi="Times New Roman" w:cs="Times New Roman"/>
          <w:sz w:val="24"/>
          <w:szCs w:val="24"/>
          <w:lang w:val="en-GB"/>
        </w:rPr>
        <w:t xml:space="preserve"> in </w:t>
      </w:r>
      <w:r w:rsidR="003F404F">
        <w:rPr>
          <w:rFonts w:ascii="Times New Roman" w:hAnsi="Times New Roman" w:cs="Times New Roman"/>
          <w:sz w:val="24"/>
          <w:szCs w:val="24"/>
          <w:lang w:val="en-GB"/>
        </w:rPr>
        <w:t xml:space="preserve">beef </w:t>
      </w:r>
      <w:r w:rsidR="00CB6898" w:rsidRPr="00591E4B">
        <w:rPr>
          <w:rFonts w:ascii="Times New Roman" w:hAnsi="Times New Roman" w:cs="Times New Roman"/>
          <w:sz w:val="24"/>
          <w:szCs w:val="24"/>
          <w:lang w:val="en-GB"/>
        </w:rPr>
        <w:t xml:space="preserve">cattle and </w:t>
      </w:r>
      <w:r w:rsidR="00750A9A" w:rsidRPr="00591E4B">
        <w:rPr>
          <w:rFonts w:ascii="Times New Roman" w:hAnsi="Times New Roman" w:cs="Times New Roman"/>
          <w:sz w:val="24"/>
          <w:szCs w:val="24"/>
          <w:lang w:val="en-GB"/>
        </w:rPr>
        <w:t>dairy</w:t>
      </w:r>
      <w:r w:rsidR="00CB6898" w:rsidRPr="00591E4B">
        <w:rPr>
          <w:rFonts w:ascii="Times New Roman" w:hAnsi="Times New Roman" w:cs="Times New Roman"/>
          <w:sz w:val="24"/>
          <w:szCs w:val="24"/>
          <w:lang w:val="en-GB"/>
        </w:rPr>
        <w:t xml:space="preserve"> cows were estimated as the sum of the </w:t>
      </w:r>
      <w:r w:rsidR="008E3628" w:rsidRPr="00591E4B">
        <w:rPr>
          <w:rFonts w:ascii="Times New Roman" w:hAnsi="Times New Roman" w:cs="Times New Roman"/>
          <w:sz w:val="24"/>
          <w:szCs w:val="24"/>
          <w:lang w:val="en-GB"/>
        </w:rPr>
        <w:t>daily PFAS intake</w:t>
      </w:r>
      <w:r w:rsidR="00CB6898" w:rsidRPr="00591E4B">
        <w:rPr>
          <w:rFonts w:ascii="Times New Roman" w:hAnsi="Times New Roman" w:cs="Times New Roman"/>
          <w:sz w:val="24"/>
          <w:szCs w:val="24"/>
          <w:lang w:val="en-GB"/>
        </w:rPr>
        <w:t xml:space="preserve"> from forage</w:t>
      </w:r>
      <w:r w:rsidR="008E3628" w:rsidRPr="00591E4B">
        <w:rPr>
          <w:rFonts w:ascii="Times New Roman" w:hAnsi="Times New Roman" w:cs="Times New Roman"/>
          <w:sz w:val="24"/>
          <w:szCs w:val="24"/>
          <w:lang w:val="en-GB"/>
        </w:rPr>
        <w:t xml:space="preserve"> (</w:t>
      </w:r>
      <w:r w:rsidR="008E3628" w:rsidRPr="000936AA">
        <w:rPr>
          <w:rFonts w:ascii="Times New Roman" w:hAnsi="Times New Roman" w:cs="Times New Roman"/>
          <w:b/>
          <w:bCs/>
          <w:sz w:val="24"/>
          <w:szCs w:val="24"/>
          <w:lang w:val="en-GB"/>
        </w:rPr>
        <w:t xml:space="preserve">Table </w:t>
      </w:r>
      <w:r w:rsidR="000936AA" w:rsidRPr="000936AA">
        <w:rPr>
          <w:rFonts w:ascii="Times New Roman" w:hAnsi="Times New Roman" w:cs="Times New Roman"/>
          <w:b/>
          <w:bCs/>
          <w:sz w:val="24"/>
          <w:szCs w:val="24"/>
          <w:lang w:val="en-GB"/>
        </w:rPr>
        <w:t>S</w:t>
      </w:r>
      <w:r w:rsidR="008E3628" w:rsidRPr="000936AA">
        <w:rPr>
          <w:rFonts w:ascii="Times New Roman" w:hAnsi="Times New Roman" w:cs="Times New Roman"/>
          <w:b/>
          <w:bCs/>
          <w:sz w:val="24"/>
          <w:szCs w:val="24"/>
          <w:lang w:val="en-GB"/>
        </w:rPr>
        <w:t>2</w:t>
      </w:r>
      <w:r w:rsidR="008E3628" w:rsidRPr="00591E4B">
        <w:rPr>
          <w:rFonts w:ascii="Times New Roman" w:hAnsi="Times New Roman" w:cs="Times New Roman"/>
          <w:sz w:val="24"/>
          <w:szCs w:val="24"/>
          <w:lang w:val="en-GB"/>
        </w:rPr>
        <w:t>)</w:t>
      </w:r>
      <w:r w:rsidR="00CB6898" w:rsidRPr="00591E4B">
        <w:rPr>
          <w:rFonts w:ascii="Times New Roman" w:hAnsi="Times New Roman" w:cs="Times New Roman"/>
          <w:sz w:val="24"/>
          <w:szCs w:val="24"/>
          <w:lang w:val="en-GB"/>
        </w:rPr>
        <w:t xml:space="preserve"> </w:t>
      </w:r>
      <w:r w:rsidRPr="00591E4B">
        <w:rPr>
          <w:rFonts w:ascii="Times New Roman" w:hAnsi="Times New Roman" w:cs="Times New Roman"/>
          <w:sz w:val="24"/>
          <w:szCs w:val="24"/>
          <w:lang w:val="en-GB"/>
        </w:rPr>
        <w:t xml:space="preserve">and </w:t>
      </w:r>
      <w:r w:rsidR="00CB6898" w:rsidRPr="00591E4B">
        <w:rPr>
          <w:rFonts w:ascii="Times New Roman" w:hAnsi="Times New Roman" w:cs="Times New Roman"/>
          <w:sz w:val="24"/>
          <w:szCs w:val="24"/>
          <w:lang w:val="en-GB"/>
        </w:rPr>
        <w:t>water</w:t>
      </w:r>
      <w:r w:rsidR="008E3628" w:rsidRPr="00591E4B">
        <w:rPr>
          <w:rFonts w:ascii="Times New Roman" w:hAnsi="Times New Roman" w:cs="Times New Roman"/>
          <w:sz w:val="24"/>
          <w:szCs w:val="24"/>
          <w:lang w:val="en-GB"/>
        </w:rPr>
        <w:t xml:space="preserve"> (</w:t>
      </w:r>
      <w:r w:rsidR="008E3628" w:rsidRPr="000936AA">
        <w:rPr>
          <w:rFonts w:ascii="Times New Roman" w:hAnsi="Times New Roman" w:cs="Times New Roman"/>
          <w:b/>
          <w:bCs/>
          <w:sz w:val="24"/>
          <w:szCs w:val="24"/>
          <w:lang w:val="en-GB"/>
        </w:rPr>
        <w:t xml:space="preserve">Table </w:t>
      </w:r>
      <w:r w:rsidR="000936AA" w:rsidRPr="000936AA">
        <w:rPr>
          <w:rFonts w:ascii="Times New Roman" w:hAnsi="Times New Roman" w:cs="Times New Roman"/>
          <w:b/>
          <w:bCs/>
          <w:sz w:val="24"/>
          <w:szCs w:val="24"/>
          <w:lang w:val="en-GB"/>
        </w:rPr>
        <w:t>S</w:t>
      </w:r>
      <w:r w:rsidR="008E3628" w:rsidRPr="000936AA">
        <w:rPr>
          <w:rFonts w:ascii="Times New Roman" w:hAnsi="Times New Roman" w:cs="Times New Roman"/>
          <w:b/>
          <w:bCs/>
          <w:sz w:val="24"/>
          <w:szCs w:val="24"/>
          <w:lang w:val="en-GB"/>
        </w:rPr>
        <w:t>3</w:t>
      </w:r>
      <w:r w:rsidR="008E3628" w:rsidRPr="00591E4B">
        <w:rPr>
          <w:rFonts w:ascii="Times New Roman" w:hAnsi="Times New Roman" w:cs="Times New Roman"/>
          <w:sz w:val="24"/>
          <w:szCs w:val="24"/>
          <w:lang w:val="en-GB"/>
        </w:rPr>
        <w:t>)</w:t>
      </w:r>
      <w:r w:rsidRPr="00591E4B">
        <w:rPr>
          <w:rFonts w:ascii="Times New Roman" w:hAnsi="Times New Roman" w:cs="Times New Roman"/>
          <w:sz w:val="24"/>
          <w:szCs w:val="24"/>
          <w:lang w:val="en-GB"/>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5"/>
        <w:gridCol w:w="985"/>
      </w:tblGrid>
      <w:tr w:rsidR="00EE3295" w:rsidRPr="00591E4B" w14:paraId="2DC33EF7" w14:textId="77777777" w:rsidTr="004C2BB0">
        <w:tc>
          <w:tcPr>
            <w:tcW w:w="8365" w:type="dxa"/>
            <w:vAlign w:val="center"/>
          </w:tcPr>
          <w:p w14:paraId="3954D802" w14:textId="7A904A95" w:rsidR="00EE3295" w:rsidRPr="00591E4B" w:rsidRDefault="00CB6898" w:rsidP="005A1EAB">
            <w:pPr>
              <w:snapToGrid w:val="0"/>
              <w:spacing w:line="480" w:lineRule="auto"/>
              <w:jc w:val="center"/>
              <w:rPr>
                <w:rFonts w:ascii="Times New Roman" w:hAnsi="Times New Roman" w:cs="Times New Roman"/>
                <w:sz w:val="24"/>
                <w:szCs w:val="24"/>
                <w:lang w:val="en-GB"/>
              </w:rPr>
            </w:pPr>
            <w:r w:rsidRPr="00591E4B">
              <w:rPr>
                <w:rFonts w:ascii="Times New Roman" w:hAnsi="Times New Roman" w:cs="Times New Roman"/>
                <w:sz w:val="24"/>
                <w:szCs w:val="24"/>
                <w:lang w:val="en-GB"/>
              </w:rPr>
              <w:t xml:space="preserve"> </w:t>
            </w:r>
            <w:r w:rsidR="003F78F5" w:rsidRPr="00591E4B">
              <w:rPr>
                <w:rFonts w:ascii="Times New Roman" w:hAnsi="Times New Roman" w:cs="Times New Roman"/>
                <w:i/>
                <w:iCs/>
                <w:sz w:val="24"/>
                <w:szCs w:val="24"/>
                <w:lang w:val="en-GB"/>
              </w:rPr>
              <w:t>D</w:t>
            </w:r>
            <w:r w:rsidR="003F78F5" w:rsidRPr="00591E4B">
              <w:rPr>
                <w:rFonts w:ascii="Times New Roman" w:hAnsi="Times New Roman" w:cs="Times New Roman"/>
                <w:sz w:val="24"/>
                <w:szCs w:val="24"/>
                <w:lang w:val="en-GB"/>
              </w:rPr>
              <w:t xml:space="preserve"> </w:t>
            </w:r>
            <m:oMath>
              <m:d>
                <m:dPr>
                  <m:ctrlPr>
                    <w:rPr>
                      <w:rFonts w:ascii="Cambria Math" w:hAnsi="Cambria Math" w:cs="Times New Roman"/>
                      <w:i/>
                      <w:sz w:val="24"/>
                      <w:szCs w:val="24"/>
                      <w:lang w:val="en-GB"/>
                    </w:rPr>
                  </m:ctrlPr>
                </m:dPr>
                <m:e>
                  <m:f>
                    <m:fPr>
                      <m:ctrlPr>
                        <w:rPr>
                          <w:rFonts w:ascii="Cambria Math" w:hAnsi="Cambria Math" w:cs="Times New Roman"/>
                          <w:i/>
                          <w:sz w:val="24"/>
                          <w:szCs w:val="24"/>
                          <w:lang w:val="en-GB"/>
                        </w:rPr>
                      </m:ctrlPr>
                    </m:fPr>
                    <m:num>
                      <m:f>
                        <m:fPr>
                          <m:ctrlPr>
                            <w:rPr>
                              <w:rFonts w:ascii="Cambria Math" w:hAnsi="Cambria Math" w:cs="Times New Roman"/>
                              <w:i/>
                              <w:sz w:val="24"/>
                              <w:szCs w:val="24"/>
                              <w:lang w:val="en-GB"/>
                            </w:rPr>
                          </m:ctrlPr>
                        </m:fPr>
                        <m:num>
                          <m:r>
                            <w:rPr>
                              <w:rFonts w:ascii="Cambria Math" w:hAnsi="Cambria Math" w:cs="Times New Roman"/>
                              <w:sz w:val="24"/>
                              <w:szCs w:val="24"/>
                              <w:lang w:val="en-GB"/>
                            </w:rPr>
                            <m:t>mg</m:t>
                          </m:r>
                        </m:num>
                        <m:den>
                          <m:r>
                            <w:rPr>
                              <w:rFonts w:ascii="Cambria Math" w:hAnsi="Cambria Math" w:cs="Times New Roman"/>
                              <w:sz w:val="24"/>
                              <w:szCs w:val="24"/>
                              <w:lang w:val="en-GB"/>
                            </w:rPr>
                            <m:t>kg</m:t>
                          </m:r>
                        </m:den>
                      </m:f>
                    </m:num>
                    <m:den>
                      <m:r>
                        <w:rPr>
                          <w:rFonts w:ascii="Cambria Math" w:hAnsi="Cambria Math" w:cs="Times New Roman"/>
                          <w:sz w:val="24"/>
                          <w:szCs w:val="24"/>
                          <w:lang w:val="en-GB"/>
                        </w:rPr>
                        <m:t>day</m:t>
                      </m:r>
                    </m:den>
                  </m:f>
                </m:e>
              </m:d>
              <m:r>
                <w:rPr>
                  <w:rFonts w:ascii="Cambria Math" w:hAnsi="Cambria Math" w:cs="Times New Roman"/>
                  <w:sz w:val="24"/>
                  <w:szCs w:val="24"/>
                  <w:lang w:val="en-GB"/>
                </w:rPr>
                <m:t xml:space="preserve">= </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(C</m:t>
                  </m:r>
                </m:e>
                <m:sub>
                  <m:r>
                    <w:rPr>
                      <w:rFonts w:ascii="Cambria Math" w:hAnsi="Cambria Math" w:cs="Times New Roman"/>
                      <w:sz w:val="24"/>
                      <w:szCs w:val="24"/>
                      <w:lang w:val="en-GB"/>
                    </w:rPr>
                    <m:t xml:space="preserve">forage </m:t>
                  </m:r>
                </m:sub>
              </m:sSub>
              <m:r>
                <w:rPr>
                  <w:rFonts w:ascii="Cambria Math" w:hAnsi="Cambria Math" w:cs="Times New Roman"/>
                  <w:sz w:val="24"/>
                  <w:szCs w:val="24"/>
                  <w:lang w:val="en-GB"/>
                </w:rPr>
                <m:t xml:space="preserve"> ×</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E</m:t>
                  </m:r>
                </m:e>
                <m:sub>
                  <m:r>
                    <w:rPr>
                      <w:rFonts w:ascii="Cambria Math" w:hAnsi="Cambria Math" w:cs="Times New Roman"/>
                      <w:sz w:val="24"/>
                      <w:szCs w:val="24"/>
                      <w:lang w:val="en-GB"/>
                    </w:rPr>
                    <m:t>forage</m:t>
                  </m:r>
                </m:sub>
              </m:sSub>
              <m:r>
                <w:rPr>
                  <w:rFonts w:ascii="Cambria Math" w:hAnsi="Cambria Math" w:cs="Times New Roman"/>
                  <w:sz w:val="24"/>
                  <w:szCs w:val="24"/>
                  <w:lang w:val="en-GB"/>
                </w:rPr>
                <m:t xml:space="preserve">)+ </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(C</m:t>
                  </m:r>
                </m:e>
                <m:sub>
                  <m:r>
                    <w:rPr>
                      <w:rFonts w:ascii="Cambria Math" w:hAnsi="Cambria Math" w:cs="Times New Roman"/>
                      <w:sz w:val="24"/>
                      <w:szCs w:val="24"/>
                      <w:lang w:val="en-GB"/>
                    </w:rPr>
                    <m:t xml:space="preserve">water </m:t>
                  </m:r>
                </m:sub>
              </m:sSub>
              <m:r>
                <w:rPr>
                  <w:rFonts w:ascii="Cambria Math" w:hAnsi="Cambria Math" w:cs="Times New Roman"/>
                  <w:sz w:val="24"/>
                  <w:szCs w:val="24"/>
                  <w:lang w:val="en-GB"/>
                </w:rPr>
                <m:t xml:space="preserve"> ×</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E</m:t>
                  </m:r>
                </m:e>
                <m:sub>
                  <m:r>
                    <w:rPr>
                      <w:rFonts w:ascii="Cambria Math" w:hAnsi="Cambria Math" w:cs="Times New Roman"/>
                      <w:sz w:val="24"/>
                      <w:szCs w:val="24"/>
                      <w:lang w:val="en-GB"/>
                    </w:rPr>
                    <m:t>water</m:t>
                  </m:r>
                </m:sub>
              </m:sSub>
              <m:r>
                <w:rPr>
                  <w:rFonts w:ascii="Cambria Math" w:hAnsi="Cambria Math" w:cs="Times New Roman"/>
                  <w:sz w:val="24"/>
                  <w:szCs w:val="24"/>
                  <w:lang w:val="en-GB"/>
                </w:rPr>
                <m:t xml:space="preserve">)  </m:t>
              </m:r>
            </m:oMath>
          </w:p>
        </w:tc>
        <w:tc>
          <w:tcPr>
            <w:tcW w:w="985" w:type="dxa"/>
            <w:vAlign w:val="center"/>
          </w:tcPr>
          <w:p w14:paraId="06EF84B8" w14:textId="6D24F914" w:rsidR="00EE3295" w:rsidRPr="00591E4B" w:rsidRDefault="00EE3295" w:rsidP="005A1EAB">
            <w:pPr>
              <w:snapToGrid w:val="0"/>
              <w:spacing w:line="480" w:lineRule="auto"/>
              <w:jc w:val="center"/>
              <w:rPr>
                <w:rFonts w:ascii="Times New Roman" w:hAnsi="Times New Roman" w:cs="Times New Roman"/>
                <w:sz w:val="24"/>
                <w:szCs w:val="24"/>
                <w:lang w:val="en-GB"/>
              </w:rPr>
            </w:pPr>
            <w:r w:rsidRPr="00591E4B">
              <w:rPr>
                <w:rFonts w:ascii="Times New Roman" w:hAnsi="Times New Roman" w:cs="Times New Roman"/>
                <w:sz w:val="24"/>
                <w:szCs w:val="24"/>
                <w:lang w:val="en-GB"/>
              </w:rPr>
              <w:t>(</w:t>
            </w:r>
            <w:r w:rsidRPr="00591E4B">
              <w:rPr>
                <w:rFonts w:ascii="Times New Roman" w:hAnsi="Times New Roman" w:cs="Times New Roman"/>
                <w:sz w:val="24"/>
                <w:szCs w:val="24"/>
              </w:rPr>
              <w:t>S</w:t>
            </w:r>
            <w:r w:rsidRPr="00591E4B">
              <w:rPr>
                <w:rFonts w:ascii="Times New Roman" w:hAnsi="Times New Roman" w:cs="Times New Roman"/>
                <w:sz w:val="24"/>
                <w:szCs w:val="24"/>
                <w:lang w:val="en-GB"/>
              </w:rPr>
              <w:t>1</w:t>
            </w:r>
            <w:r w:rsidR="00E45F2E">
              <w:rPr>
                <w:rFonts w:ascii="Times New Roman" w:hAnsi="Times New Roman" w:cs="Times New Roman"/>
                <w:sz w:val="24"/>
                <w:szCs w:val="24"/>
                <w:lang w:val="en-GB"/>
              </w:rPr>
              <w:t>7</w:t>
            </w:r>
            <w:r w:rsidRPr="00591E4B">
              <w:rPr>
                <w:rFonts w:ascii="Times New Roman" w:hAnsi="Times New Roman" w:cs="Times New Roman"/>
                <w:sz w:val="24"/>
                <w:szCs w:val="24"/>
                <w:lang w:val="en-GB"/>
              </w:rPr>
              <w:t>)</w:t>
            </w:r>
          </w:p>
        </w:tc>
      </w:tr>
    </w:tbl>
    <w:p w14:paraId="5984F067" w14:textId="7E60059C" w:rsidR="00750A9A" w:rsidRPr="00591E4B" w:rsidRDefault="003F78F5" w:rsidP="005A1EAB">
      <w:pPr>
        <w:snapToGrid w:val="0"/>
        <w:spacing w:after="0" w:line="480" w:lineRule="auto"/>
        <w:jc w:val="both"/>
        <w:rPr>
          <w:rFonts w:ascii="Times New Roman" w:hAnsi="Times New Roman" w:cs="Times New Roman"/>
          <w:sz w:val="24"/>
          <w:szCs w:val="24"/>
          <w:lang w:val="en-GB"/>
        </w:rPr>
      </w:pPr>
      <w:r w:rsidRPr="00591E4B">
        <w:rPr>
          <w:rFonts w:ascii="Times New Roman" w:hAnsi="Times New Roman" w:cs="Times New Roman"/>
          <w:sz w:val="24"/>
          <w:szCs w:val="24"/>
          <w:lang w:val="en-GB"/>
        </w:rPr>
        <w:t xml:space="preserve">Where </w:t>
      </w:r>
      <w:r w:rsidRPr="00591E4B">
        <w:rPr>
          <w:rFonts w:ascii="Times New Roman" w:hAnsi="Times New Roman" w:cs="Times New Roman"/>
          <w:i/>
          <w:iCs/>
          <w:sz w:val="24"/>
          <w:szCs w:val="24"/>
          <w:lang w:val="en-GB"/>
        </w:rPr>
        <w:t>D</w:t>
      </w:r>
      <w:r w:rsidRPr="00591E4B">
        <w:rPr>
          <w:rFonts w:ascii="Times New Roman" w:hAnsi="Times New Roman" w:cs="Times New Roman"/>
          <w:sz w:val="24"/>
          <w:szCs w:val="24"/>
          <w:lang w:val="en-GB"/>
        </w:rPr>
        <w:t xml:space="preserve"> (mg/kg/day) is PFAS daily intake of </w:t>
      </w:r>
      <w:r w:rsidR="003F404F">
        <w:rPr>
          <w:rFonts w:ascii="Times New Roman" w:hAnsi="Times New Roman" w:cs="Times New Roman"/>
          <w:sz w:val="24"/>
          <w:szCs w:val="24"/>
          <w:lang w:val="en-GB"/>
        </w:rPr>
        <w:t xml:space="preserve">beef </w:t>
      </w:r>
      <w:r w:rsidRPr="00591E4B">
        <w:rPr>
          <w:rFonts w:ascii="Times New Roman" w:hAnsi="Times New Roman" w:cs="Times New Roman"/>
          <w:sz w:val="24"/>
          <w:szCs w:val="24"/>
          <w:lang w:val="en-GB"/>
        </w:rPr>
        <w:t xml:space="preserve">cattle and </w:t>
      </w:r>
      <w:r w:rsidR="003F404F">
        <w:rPr>
          <w:rFonts w:ascii="Times New Roman" w:hAnsi="Times New Roman" w:cs="Times New Roman"/>
          <w:sz w:val="24"/>
          <w:szCs w:val="24"/>
          <w:lang w:val="en-GB"/>
        </w:rPr>
        <w:t xml:space="preserve">dairy </w:t>
      </w:r>
      <w:r w:rsidRPr="00591E4B">
        <w:rPr>
          <w:rFonts w:ascii="Times New Roman" w:hAnsi="Times New Roman" w:cs="Times New Roman"/>
          <w:sz w:val="24"/>
          <w:szCs w:val="24"/>
          <w:lang w:val="en-GB"/>
        </w:rPr>
        <w:t xml:space="preserve">cows; </w:t>
      </w:r>
      <w:r w:rsidRPr="00591E4B">
        <w:rPr>
          <w:rFonts w:ascii="Times New Roman" w:hAnsi="Times New Roman" w:cs="Times New Roman"/>
          <w:i/>
          <w:iCs/>
          <w:sz w:val="24"/>
          <w:szCs w:val="24"/>
          <w:lang w:val="en-GB"/>
        </w:rPr>
        <w:t>E</w:t>
      </w:r>
      <w:r w:rsidRPr="00591E4B">
        <w:rPr>
          <w:rFonts w:ascii="Times New Roman" w:hAnsi="Times New Roman" w:cs="Times New Roman"/>
          <w:sz w:val="24"/>
          <w:szCs w:val="24"/>
          <w:lang w:val="en-GB"/>
        </w:rPr>
        <w:t xml:space="preserve"> is the daily consumption rate of water (L/kg/day) or forage (kg/kg/day).</w:t>
      </w:r>
    </w:p>
    <w:p w14:paraId="75684991" w14:textId="77777777" w:rsidR="00750A9A" w:rsidRPr="00591E4B" w:rsidRDefault="00750A9A" w:rsidP="005A1EAB">
      <w:pPr>
        <w:snapToGrid w:val="0"/>
        <w:spacing w:after="0" w:line="480" w:lineRule="auto"/>
        <w:jc w:val="both"/>
        <w:rPr>
          <w:rFonts w:ascii="Times New Roman" w:hAnsi="Times New Roman" w:cs="Times New Roman"/>
          <w:sz w:val="24"/>
          <w:szCs w:val="24"/>
          <w:lang w:val="en-GB"/>
        </w:rPr>
      </w:pPr>
    </w:p>
    <w:p w14:paraId="11F35991" w14:textId="20D3BF4F" w:rsidR="00E922F4" w:rsidRPr="00591E4B" w:rsidRDefault="00E922F4" w:rsidP="005A1EAB">
      <w:pPr>
        <w:pStyle w:val="ListParagraph"/>
        <w:numPr>
          <w:ilvl w:val="0"/>
          <w:numId w:val="1"/>
        </w:numPr>
        <w:snapToGrid w:val="0"/>
        <w:spacing w:after="0" w:line="480" w:lineRule="auto"/>
        <w:ind w:left="270" w:hanging="270"/>
        <w:contextualSpacing w:val="0"/>
        <w:outlineLvl w:val="0"/>
        <w:rPr>
          <w:rFonts w:ascii="Times New Roman" w:hAnsi="Times New Roman" w:cs="Times New Roman"/>
          <w:b/>
          <w:bCs/>
          <w:sz w:val="24"/>
          <w:szCs w:val="24"/>
          <w:lang w:val="en-GB"/>
        </w:rPr>
      </w:pPr>
      <w:bookmarkStart w:id="14" w:name="_Toc101942856"/>
      <w:bookmarkStart w:id="15" w:name="_Toc136870533"/>
      <w:r w:rsidRPr="00591E4B">
        <w:rPr>
          <w:rFonts w:ascii="Times New Roman" w:hAnsi="Times New Roman" w:cs="Times New Roman"/>
          <w:b/>
          <w:bCs/>
          <w:sz w:val="24"/>
          <w:szCs w:val="24"/>
          <w:lang w:val="en-GB"/>
        </w:rPr>
        <w:lastRenderedPageBreak/>
        <w:t>Sensitivity analysis</w:t>
      </w:r>
      <w:bookmarkEnd w:id="14"/>
      <w:bookmarkEnd w:id="15"/>
    </w:p>
    <w:p w14:paraId="1108E027" w14:textId="42082F30" w:rsidR="005662DA" w:rsidRPr="00591E4B" w:rsidRDefault="00750A9A" w:rsidP="005A1EAB">
      <w:pPr>
        <w:snapToGrid w:val="0"/>
        <w:spacing w:after="0" w:line="480" w:lineRule="auto"/>
        <w:jc w:val="both"/>
        <w:rPr>
          <w:rFonts w:ascii="Times New Roman" w:hAnsi="Times New Roman" w:cs="Times New Roman"/>
          <w:color w:val="000000" w:themeColor="text1"/>
          <w:sz w:val="24"/>
          <w:szCs w:val="24"/>
        </w:rPr>
      </w:pPr>
      <w:r w:rsidRPr="00591E4B">
        <w:rPr>
          <w:rFonts w:ascii="Times New Roman" w:hAnsi="Times New Roman" w:cs="Times New Roman"/>
          <w:sz w:val="24"/>
          <w:szCs w:val="24"/>
          <w:lang w:val="en-GB"/>
        </w:rPr>
        <w:t xml:space="preserve">This study conducted a local sensitivity analysis to determine the most influential parameters on the </w:t>
      </w:r>
      <w:r w:rsidR="00EA3E00">
        <w:rPr>
          <w:rFonts w:ascii="Times New Roman" w:hAnsi="Times New Roman" w:cs="Times New Roman"/>
          <w:sz w:val="24"/>
          <w:szCs w:val="24"/>
          <w:lang w:val="en-GB"/>
        </w:rPr>
        <w:t>2-year</w:t>
      </w:r>
      <w:r w:rsidRPr="00591E4B">
        <w:rPr>
          <w:rFonts w:ascii="Times New Roman" w:hAnsi="Times New Roman" w:cs="Times New Roman"/>
          <w:sz w:val="24"/>
          <w:szCs w:val="24"/>
          <w:lang w:val="en-GB"/>
        </w:rPr>
        <w:t xml:space="preserve"> area under the concentration curves (AUCs)</w:t>
      </w:r>
      <w:r w:rsidR="00463B1B" w:rsidRPr="00591E4B">
        <w:rPr>
          <w:rFonts w:ascii="Times New Roman" w:hAnsi="Times New Roman" w:cs="Times New Roman"/>
          <w:sz w:val="24"/>
          <w:szCs w:val="24"/>
          <w:lang w:val="en-GB"/>
        </w:rPr>
        <w:t xml:space="preserve"> of PFOA, PFOS and </w:t>
      </w:r>
      <w:proofErr w:type="spellStart"/>
      <w:r w:rsidR="00463B1B" w:rsidRPr="00591E4B">
        <w:rPr>
          <w:rFonts w:ascii="Times New Roman" w:hAnsi="Times New Roman" w:cs="Times New Roman"/>
          <w:sz w:val="24"/>
          <w:szCs w:val="24"/>
          <w:lang w:val="en-GB"/>
        </w:rPr>
        <w:t>PFHxS</w:t>
      </w:r>
      <w:proofErr w:type="spellEnd"/>
      <w:r w:rsidR="00463B1B" w:rsidRPr="00591E4B">
        <w:rPr>
          <w:rFonts w:ascii="Times New Roman" w:hAnsi="Times New Roman" w:cs="Times New Roman"/>
          <w:sz w:val="24"/>
          <w:szCs w:val="24"/>
          <w:lang w:val="en-GB"/>
        </w:rPr>
        <w:t xml:space="preserve"> in edible tissues such as liver, kidney and muscle in beef cattle and milk in dairy cows</w:t>
      </w:r>
      <w:r w:rsidR="005662DA" w:rsidRPr="00591E4B">
        <w:rPr>
          <w:rFonts w:ascii="Times New Roman" w:hAnsi="Times New Roman" w:cs="Times New Roman"/>
          <w:sz w:val="24"/>
          <w:szCs w:val="24"/>
          <w:lang w:val="en-GB"/>
        </w:rPr>
        <w:t xml:space="preserve"> following real-world exposure scenarios (daily 0.0001 mg/kg PFOA</w:t>
      </w:r>
      <w:r w:rsidR="003F404F">
        <w:rPr>
          <w:rFonts w:ascii="Times New Roman" w:hAnsi="Times New Roman" w:cs="Times New Roman"/>
          <w:sz w:val="24"/>
          <w:szCs w:val="24"/>
          <w:lang w:val="en-GB"/>
        </w:rPr>
        <w:t xml:space="preserve">, or </w:t>
      </w:r>
      <w:r w:rsidR="005662DA" w:rsidRPr="00591E4B">
        <w:rPr>
          <w:rFonts w:ascii="Times New Roman" w:hAnsi="Times New Roman" w:cs="Times New Roman"/>
          <w:sz w:val="24"/>
          <w:szCs w:val="24"/>
          <w:lang w:val="en-GB"/>
        </w:rPr>
        <w:t>PFOS</w:t>
      </w:r>
      <w:r w:rsidR="003F404F">
        <w:rPr>
          <w:rFonts w:ascii="Times New Roman" w:hAnsi="Times New Roman" w:cs="Times New Roman"/>
          <w:sz w:val="24"/>
          <w:szCs w:val="24"/>
          <w:lang w:val="en-GB"/>
        </w:rPr>
        <w:t xml:space="preserve">, or </w:t>
      </w:r>
      <w:proofErr w:type="spellStart"/>
      <w:r w:rsidR="005662DA" w:rsidRPr="00591E4B">
        <w:rPr>
          <w:rFonts w:ascii="Times New Roman" w:hAnsi="Times New Roman" w:cs="Times New Roman"/>
          <w:sz w:val="24"/>
          <w:szCs w:val="24"/>
          <w:lang w:val="en-GB"/>
        </w:rPr>
        <w:t>PFHxS</w:t>
      </w:r>
      <w:proofErr w:type="spellEnd"/>
      <w:r w:rsidR="005662DA" w:rsidRPr="00591E4B">
        <w:rPr>
          <w:rFonts w:ascii="Times New Roman" w:hAnsi="Times New Roman" w:cs="Times New Roman"/>
          <w:sz w:val="24"/>
          <w:szCs w:val="24"/>
          <w:lang w:val="en-GB"/>
        </w:rPr>
        <w:t xml:space="preserve"> exposure for two years). </w:t>
      </w:r>
      <w:r w:rsidR="005662DA" w:rsidRPr="00591E4B">
        <w:rPr>
          <w:rFonts w:ascii="Times New Roman" w:hAnsi="Times New Roman" w:cs="Times New Roman"/>
          <w:color w:val="000000" w:themeColor="text1"/>
          <w:sz w:val="24"/>
          <w:szCs w:val="24"/>
        </w:rPr>
        <w:t xml:space="preserve">Each parameter was increased by 1% and the corresponding </w:t>
      </w:r>
      <w:r w:rsidR="003E7F33">
        <w:rPr>
          <w:rFonts w:ascii="Times New Roman" w:hAnsi="Times New Roman" w:cs="Times New Roman"/>
          <w:color w:val="000000" w:themeColor="text1"/>
          <w:sz w:val="24"/>
          <w:szCs w:val="24"/>
        </w:rPr>
        <w:t>2-year</w:t>
      </w:r>
      <w:r w:rsidR="005662DA" w:rsidRPr="00591E4B">
        <w:rPr>
          <w:rFonts w:ascii="Times New Roman" w:hAnsi="Times New Roman" w:cs="Times New Roman"/>
          <w:color w:val="000000" w:themeColor="text1"/>
          <w:sz w:val="24"/>
          <w:szCs w:val="24"/>
        </w:rPr>
        <w:t xml:space="preserve"> AUCs of </w:t>
      </w:r>
      <w:r w:rsidR="003E7F33">
        <w:rPr>
          <w:rFonts w:ascii="Times New Roman" w:hAnsi="Times New Roman" w:cs="Times New Roman"/>
          <w:color w:val="000000" w:themeColor="text1"/>
          <w:sz w:val="24"/>
          <w:szCs w:val="24"/>
        </w:rPr>
        <w:t>PFAS</w:t>
      </w:r>
      <w:r w:rsidR="003E7F33" w:rsidRPr="00591E4B">
        <w:rPr>
          <w:rFonts w:ascii="Times New Roman" w:hAnsi="Times New Roman" w:cs="Times New Roman"/>
          <w:color w:val="000000" w:themeColor="text1"/>
          <w:sz w:val="24"/>
          <w:szCs w:val="24"/>
        </w:rPr>
        <w:t xml:space="preserve"> </w:t>
      </w:r>
      <w:r w:rsidR="005662DA" w:rsidRPr="00591E4B">
        <w:rPr>
          <w:rFonts w:ascii="Times New Roman" w:hAnsi="Times New Roman" w:cs="Times New Roman"/>
          <w:color w:val="000000" w:themeColor="text1"/>
          <w:sz w:val="24"/>
          <w:szCs w:val="24"/>
        </w:rPr>
        <w:t xml:space="preserve">concentrations in selected edible tissues were computed. Normalized sensitivity coefficient (NSC) was calculated using </w:t>
      </w:r>
      <w:r w:rsidR="005662DA" w:rsidRPr="00823455">
        <w:rPr>
          <w:rFonts w:ascii="Times New Roman" w:hAnsi="Times New Roman" w:cs="Times New Roman"/>
          <w:b/>
          <w:bCs/>
          <w:sz w:val="24"/>
          <w:szCs w:val="24"/>
          <w:shd w:val="clear" w:color="auto" w:fill="FFFFFF"/>
        </w:rPr>
        <w:t>Equation S</w:t>
      </w:r>
      <w:r w:rsidR="00DD420D" w:rsidRPr="00823455">
        <w:rPr>
          <w:rFonts w:ascii="Times New Roman" w:hAnsi="Times New Roman" w:cs="Times New Roman"/>
          <w:b/>
          <w:bCs/>
          <w:sz w:val="24"/>
          <w:szCs w:val="24"/>
          <w:shd w:val="clear" w:color="auto" w:fill="FFFFFF"/>
        </w:rPr>
        <w:t>18</w:t>
      </w:r>
      <w:r w:rsidR="005662DA" w:rsidRPr="00591E4B">
        <w:rPr>
          <w:rFonts w:ascii="Times New Roman" w:hAnsi="Times New Roman" w:cs="Times New Roman"/>
          <w:bCs/>
          <w:color w:val="000000" w:themeColor="text1"/>
          <w:sz w:val="24"/>
          <w:szCs w:val="24"/>
        </w:rPr>
        <w:t xml:space="preserve"> </w:t>
      </w:r>
      <w:r w:rsidR="00B13C1D" w:rsidRPr="00591E4B">
        <w:rPr>
          <w:rFonts w:ascii="Times New Roman" w:hAnsi="Times New Roman" w:cs="Times New Roman"/>
          <w:bCs/>
          <w:color w:val="000000" w:themeColor="text1"/>
          <w:sz w:val="24"/>
          <w:szCs w:val="24"/>
        </w:rPr>
        <w:fldChar w:fldCharType="begin">
          <w:fldData xml:space="preserve">PEVuZE5vdGU+PENpdGU+PEF1dGhvcj5MaW48L0F1dGhvcj48WWVhcj4yMDExPC9ZZWFyPjxSZWNO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</w:fldData>
        </w:fldChar>
      </w:r>
      <w:r w:rsidR="006C6919">
        <w:rPr>
          <w:rFonts w:ascii="Times New Roman" w:hAnsi="Times New Roman" w:cs="Times New Roman"/>
          <w:bCs/>
          <w:color w:val="000000" w:themeColor="text1"/>
          <w:sz w:val="24"/>
          <w:szCs w:val="24"/>
        </w:rPr>
        <w:instrText xml:space="preserve"> ADDIN EN.CITE </w:instrText>
      </w:r>
      <w:r w:rsidR="006C6919">
        <w:rPr>
          <w:rFonts w:ascii="Times New Roman" w:hAnsi="Times New Roman" w:cs="Times New Roman"/>
          <w:bCs/>
          <w:color w:val="000000" w:themeColor="text1"/>
          <w:sz w:val="24"/>
          <w:szCs w:val="24"/>
        </w:rPr>
        <w:fldChar w:fldCharType="begin">
          <w:fldData xml:space="preserve">PEVuZE5vdGU+PENpdGU+PEF1dGhvcj5MaW48L0F1dGhvcj48WWVhcj4yMDExPC9ZZWFyPjxSZWNO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</w:fldData>
        </w:fldChar>
      </w:r>
      <w:r w:rsidR="006C6919">
        <w:rPr>
          <w:rFonts w:ascii="Times New Roman" w:hAnsi="Times New Roman" w:cs="Times New Roman"/>
          <w:bCs/>
          <w:color w:val="000000" w:themeColor="text1"/>
          <w:sz w:val="24"/>
          <w:szCs w:val="24"/>
        </w:rPr>
        <w:instrText xml:space="preserve"> ADDIN EN.CITE.DATA </w:instrText>
      </w:r>
      <w:r w:rsidR="006C6919">
        <w:rPr>
          <w:rFonts w:ascii="Times New Roman" w:hAnsi="Times New Roman" w:cs="Times New Roman"/>
          <w:bCs/>
          <w:color w:val="000000" w:themeColor="text1"/>
          <w:sz w:val="24"/>
          <w:szCs w:val="24"/>
        </w:rPr>
      </w:r>
      <w:r w:rsidR="006C6919">
        <w:rPr>
          <w:rFonts w:ascii="Times New Roman" w:hAnsi="Times New Roman" w:cs="Times New Roman"/>
          <w:bCs/>
          <w:color w:val="000000" w:themeColor="text1"/>
          <w:sz w:val="24"/>
          <w:szCs w:val="24"/>
        </w:rPr>
        <w:fldChar w:fldCharType="end"/>
      </w:r>
      <w:r w:rsidR="00B13C1D" w:rsidRPr="00591E4B">
        <w:rPr>
          <w:rFonts w:ascii="Times New Roman" w:hAnsi="Times New Roman" w:cs="Times New Roman"/>
          <w:bCs/>
          <w:color w:val="000000" w:themeColor="text1"/>
          <w:sz w:val="24"/>
          <w:szCs w:val="24"/>
        </w:rPr>
      </w:r>
      <w:r w:rsidR="00B13C1D" w:rsidRPr="00591E4B">
        <w:rPr>
          <w:rFonts w:ascii="Times New Roman" w:hAnsi="Times New Roman" w:cs="Times New Roman"/>
          <w:bCs/>
          <w:color w:val="000000" w:themeColor="text1"/>
          <w:sz w:val="24"/>
          <w:szCs w:val="24"/>
        </w:rPr>
        <w:fldChar w:fldCharType="separate"/>
      </w:r>
      <w:r w:rsidR="00741ECC">
        <w:rPr>
          <w:rFonts w:ascii="Times New Roman" w:hAnsi="Times New Roman" w:cs="Times New Roman"/>
          <w:bCs/>
          <w:noProof/>
          <w:color w:val="000000" w:themeColor="text1"/>
          <w:sz w:val="24"/>
          <w:szCs w:val="24"/>
        </w:rPr>
        <w:t>(Lin et al., 2011; Mirfazaelian et al., 2006)</w:t>
      </w:r>
      <w:r w:rsidR="00B13C1D" w:rsidRPr="00591E4B">
        <w:rPr>
          <w:rFonts w:ascii="Times New Roman" w:hAnsi="Times New Roman" w:cs="Times New Roman"/>
          <w:bCs/>
          <w:color w:val="000000" w:themeColor="text1"/>
          <w:sz w:val="24"/>
          <w:szCs w:val="24"/>
        </w:rPr>
        <w:fldChar w:fldCharType="end"/>
      </w:r>
      <w:r w:rsidR="00B13C1D" w:rsidRPr="00591E4B">
        <w:rPr>
          <w:rFonts w:ascii="Times New Roman" w:hAnsi="Times New Roman" w:cs="Times New Roman"/>
          <w:bCs/>
          <w:color w:val="000000" w:themeColor="text1"/>
          <w:sz w:val="24"/>
          <w:szCs w:val="24"/>
        </w:rPr>
        <w:t xml:space="preserve"> </w:t>
      </w:r>
      <w:r w:rsidR="005662DA" w:rsidRPr="00591E4B">
        <w:rPr>
          <w:rFonts w:ascii="Times New Roman" w:hAnsi="Times New Roman" w:cs="Times New Roman"/>
          <w:color w:val="000000" w:themeColor="text1"/>
          <w:sz w:val="24"/>
          <w:szCs w:val="24"/>
        </w:rPr>
        <w:t>as shown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0"/>
        <w:gridCol w:w="750"/>
      </w:tblGrid>
      <w:tr w:rsidR="005662DA" w:rsidRPr="00591E4B" w14:paraId="6127FC3E" w14:textId="77777777" w:rsidTr="006630D5">
        <w:tc>
          <w:tcPr>
            <w:tcW w:w="8600" w:type="dxa"/>
          </w:tcPr>
          <w:p w14:paraId="4D502D5C" w14:textId="77777777" w:rsidR="005662DA" w:rsidRPr="00591E4B" w:rsidRDefault="005662DA" w:rsidP="005A1EAB">
            <w:pPr>
              <w:snapToGrid w:val="0"/>
              <w:spacing w:line="480" w:lineRule="auto"/>
              <w:rPr>
                <w:rFonts w:ascii="Times New Roman" w:hAnsi="Times New Roman" w:cs="Times New Roman"/>
                <w:color w:val="000000" w:themeColor="text1"/>
                <w:sz w:val="24"/>
                <w:szCs w:val="24"/>
              </w:rPr>
            </w:pPr>
            <w:r w:rsidRPr="00591E4B">
              <w:rPr>
                <w:rFonts w:ascii="Times New Roman" w:hAnsi="Times New Roman" w:cs="Times New Roman"/>
                <w:color w:val="000000" w:themeColor="text1"/>
                <w:sz w:val="24"/>
                <w:szCs w:val="24"/>
              </w:rPr>
              <w:t xml:space="preserve">NSC = </w:t>
            </w:r>
            <w:proofErr w:type="spellStart"/>
            <w:r w:rsidRPr="00591E4B">
              <w:rPr>
                <w:rFonts w:ascii="Times New Roman" w:hAnsi="Times New Roman" w:cs="Times New Roman"/>
                <w:color w:val="000000" w:themeColor="text1"/>
                <w:sz w:val="24"/>
                <w:szCs w:val="24"/>
              </w:rPr>
              <w:t>Δr</w:t>
            </w:r>
            <w:proofErr w:type="spellEnd"/>
            <w:r w:rsidRPr="00591E4B">
              <w:rPr>
                <w:rFonts w:ascii="Times New Roman" w:hAnsi="Times New Roman" w:cs="Times New Roman"/>
                <w:color w:val="000000" w:themeColor="text1"/>
                <w:sz w:val="24"/>
                <w:szCs w:val="24"/>
              </w:rPr>
              <w:t>/r * p/</w:t>
            </w:r>
            <w:proofErr w:type="spellStart"/>
            <w:r w:rsidRPr="00591E4B">
              <w:rPr>
                <w:rFonts w:ascii="Times New Roman" w:hAnsi="Times New Roman" w:cs="Times New Roman"/>
                <w:color w:val="000000" w:themeColor="text1"/>
                <w:sz w:val="24"/>
                <w:szCs w:val="24"/>
              </w:rPr>
              <w:t>Δp</w:t>
            </w:r>
            <w:proofErr w:type="spellEnd"/>
          </w:p>
        </w:tc>
        <w:tc>
          <w:tcPr>
            <w:tcW w:w="750" w:type="dxa"/>
          </w:tcPr>
          <w:p w14:paraId="17E90315" w14:textId="30D6E864" w:rsidR="005662DA" w:rsidRPr="00591E4B" w:rsidRDefault="005662DA" w:rsidP="005A1EAB">
            <w:pPr>
              <w:snapToGrid w:val="0"/>
              <w:spacing w:line="480" w:lineRule="auto"/>
              <w:rPr>
                <w:rFonts w:ascii="Times New Roman" w:hAnsi="Times New Roman" w:cs="Times New Roman"/>
                <w:color w:val="000000" w:themeColor="text1"/>
                <w:sz w:val="24"/>
                <w:szCs w:val="24"/>
              </w:rPr>
            </w:pPr>
            <w:r w:rsidRPr="00591E4B">
              <w:rPr>
                <w:rFonts w:ascii="Times New Roman" w:hAnsi="Times New Roman" w:cs="Times New Roman"/>
                <w:color w:val="000000" w:themeColor="text1"/>
                <w:sz w:val="24"/>
                <w:szCs w:val="24"/>
              </w:rPr>
              <w:t>(</w:t>
            </w:r>
            <w:r w:rsidR="00E64825" w:rsidRPr="00591E4B">
              <w:rPr>
                <w:rFonts w:ascii="Times New Roman" w:hAnsi="Times New Roman" w:cs="Times New Roman"/>
                <w:color w:val="000000" w:themeColor="text1"/>
                <w:sz w:val="24"/>
                <w:szCs w:val="24"/>
              </w:rPr>
              <w:t>S1</w:t>
            </w:r>
            <w:r w:rsidR="00E64825">
              <w:rPr>
                <w:rFonts w:ascii="Times New Roman" w:hAnsi="Times New Roman" w:cs="Times New Roman"/>
                <w:color w:val="000000" w:themeColor="text1"/>
                <w:sz w:val="24"/>
                <w:szCs w:val="24"/>
              </w:rPr>
              <w:t>8</w:t>
            </w:r>
            <w:r w:rsidRPr="00591E4B">
              <w:rPr>
                <w:rFonts w:ascii="Times New Roman" w:hAnsi="Times New Roman" w:cs="Times New Roman"/>
                <w:color w:val="000000" w:themeColor="text1"/>
                <w:sz w:val="24"/>
                <w:szCs w:val="24"/>
              </w:rPr>
              <w:t>)</w:t>
            </w:r>
          </w:p>
        </w:tc>
      </w:tr>
    </w:tbl>
    <w:p w14:paraId="09869599" w14:textId="22CCD568" w:rsidR="00E922F4" w:rsidRPr="00DF7469" w:rsidRDefault="005662DA" w:rsidP="00DF7469">
      <w:pPr>
        <w:snapToGrid w:val="0"/>
        <w:spacing w:after="0" w:line="480" w:lineRule="auto"/>
        <w:jc w:val="both"/>
        <w:rPr>
          <w:rFonts w:ascii="Times New Roman" w:hAnsi="Times New Roman" w:cs="Times New Roman"/>
          <w:color w:val="000000" w:themeColor="text1"/>
          <w:sz w:val="24"/>
          <w:szCs w:val="24"/>
        </w:rPr>
      </w:pPr>
      <w:r w:rsidRPr="00591E4B">
        <w:rPr>
          <w:rFonts w:ascii="Times New Roman" w:hAnsi="Times New Roman" w:cs="Times New Roman"/>
          <w:color w:val="000000" w:themeColor="text1"/>
          <w:sz w:val="24"/>
          <w:szCs w:val="24"/>
        </w:rPr>
        <w:t xml:space="preserve">where </w:t>
      </w:r>
      <w:r w:rsidRPr="00591E4B">
        <w:rPr>
          <w:rFonts w:ascii="Times New Roman" w:hAnsi="Times New Roman" w:cs="Times New Roman"/>
          <w:i/>
          <w:iCs/>
          <w:color w:val="000000" w:themeColor="text1"/>
          <w:sz w:val="24"/>
          <w:szCs w:val="24"/>
        </w:rPr>
        <w:t>r</w:t>
      </w:r>
      <w:r w:rsidRPr="00591E4B">
        <w:rPr>
          <w:rFonts w:ascii="Times New Roman" w:hAnsi="Times New Roman" w:cs="Times New Roman"/>
          <w:color w:val="000000" w:themeColor="text1"/>
          <w:sz w:val="24"/>
          <w:szCs w:val="24"/>
        </w:rPr>
        <w:t xml:space="preserve"> </w:t>
      </w:r>
      <w:r w:rsidR="00B13C1D" w:rsidRPr="00591E4B">
        <w:rPr>
          <w:rFonts w:ascii="Times New Roman" w:hAnsi="Times New Roman" w:cs="Times New Roman"/>
          <w:color w:val="000000" w:themeColor="text1"/>
          <w:sz w:val="24"/>
          <w:szCs w:val="24"/>
        </w:rPr>
        <w:t>indicate</w:t>
      </w:r>
      <w:r w:rsidR="003F404F">
        <w:rPr>
          <w:rFonts w:ascii="Times New Roman" w:hAnsi="Times New Roman" w:cs="Times New Roman"/>
          <w:color w:val="000000" w:themeColor="text1"/>
          <w:sz w:val="24"/>
          <w:szCs w:val="24"/>
        </w:rPr>
        <w:t>s</w:t>
      </w:r>
      <w:r w:rsidRPr="00591E4B">
        <w:rPr>
          <w:rFonts w:ascii="Times New Roman" w:hAnsi="Times New Roman" w:cs="Times New Roman"/>
          <w:color w:val="000000" w:themeColor="text1"/>
          <w:sz w:val="24"/>
          <w:szCs w:val="24"/>
        </w:rPr>
        <w:t xml:space="preserve"> the response variable, </w:t>
      </w:r>
      <w:proofErr w:type="spellStart"/>
      <w:r w:rsidRPr="00591E4B">
        <w:rPr>
          <w:rFonts w:ascii="Times New Roman" w:hAnsi="Times New Roman" w:cs="Times New Roman"/>
          <w:i/>
          <w:iCs/>
          <w:color w:val="000000" w:themeColor="text1"/>
          <w:sz w:val="24"/>
          <w:szCs w:val="24"/>
        </w:rPr>
        <w:t>Δr</w:t>
      </w:r>
      <w:proofErr w:type="spellEnd"/>
      <w:r w:rsidRPr="00591E4B">
        <w:rPr>
          <w:rFonts w:ascii="Times New Roman" w:hAnsi="Times New Roman" w:cs="Times New Roman"/>
          <w:color w:val="000000" w:themeColor="text1"/>
          <w:sz w:val="24"/>
          <w:szCs w:val="24"/>
        </w:rPr>
        <w:t xml:space="preserve"> </w:t>
      </w:r>
      <w:r w:rsidR="00B13C1D" w:rsidRPr="00591E4B">
        <w:rPr>
          <w:rFonts w:ascii="Times New Roman" w:hAnsi="Times New Roman" w:cs="Times New Roman"/>
          <w:color w:val="000000" w:themeColor="text1"/>
          <w:sz w:val="24"/>
          <w:szCs w:val="24"/>
        </w:rPr>
        <w:t>represent</w:t>
      </w:r>
      <w:r w:rsidR="003F404F">
        <w:rPr>
          <w:rFonts w:ascii="Times New Roman" w:hAnsi="Times New Roman" w:cs="Times New Roman"/>
          <w:color w:val="000000" w:themeColor="text1"/>
          <w:sz w:val="24"/>
          <w:szCs w:val="24"/>
        </w:rPr>
        <w:t>s</w:t>
      </w:r>
      <w:r w:rsidRPr="00591E4B">
        <w:rPr>
          <w:rFonts w:ascii="Times New Roman" w:hAnsi="Times New Roman" w:cs="Times New Roman"/>
          <w:color w:val="000000" w:themeColor="text1"/>
          <w:sz w:val="24"/>
          <w:szCs w:val="24"/>
        </w:rPr>
        <w:t xml:space="preserve"> the change of the response variable </w:t>
      </w:r>
      <w:r w:rsidR="00B13C1D" w:rsidRPr="00591E4B">
        <w:rPr>
          <w:rFonts w:ascii="Times New Roman" w:hAnsi="Times New Roman" w:cs="Times New Roman"/>
          <w:color w:val="000000" w:themeColor="text1"/>
          <w:sz w:val="24"/>
          <w:szCs w:val="24"/>
        </w:rPr>
        <w:t>resulting</w:t>
      </w:r>
      <w:r w:rsidRPr="00591E4B">
        <w:rPr>
          <w:rFonts w:ascii="Times New Roman" w:hAnsi="Times New Roman" w:cs="Times New Roman"/>
          <w:color w:val="000000" w:themeColor="text1"/>
          <w:sz w:val="24"/>
          <w:szCs w:val="24"/>
        </w:rPr>
        <w:t xml:space="preserve"> from 1% increase in the parameter value, </w:t>
      </w:r>
      <w:r w:rsidRPr="00591E4B">
        <w:rPr>
          <w:rFonts w:ascii="Times New Roman" w:hAnsi="Times New Roman" w:cs="Times New Roman"/>
          <w:i/>
          <w:iCs/>
          <w:color w:val="000000" w:themeColor="text1"/>
          <w:sz w:val="24"/>
          <w:szCs w:val="24"/>
        </w:rPr>
        <w:t>p</w:t>
      </w:r>
      <w:r w:rsidRPr="00591E4B">
        <w:rPr>
          <w:rFonts w:ascii="Times New Roman" w:hAnsi="Times New Roman" w:cs="Times New Roman"/>
          <w:color w:val="000000" w:themeColor="text1"/>
          <w:sz w:val="24"/>
          <w:szCs w:val="24"/>
        </w:rPr>
        <w:t xml:space="preserve"> is the original value of the parameter of interest, </w:t>
      </w:r>
      <w:proofErr w:type="spellStart"/>
      <w:r w:rsidRPr="00591E4B">
        <w:rPr>
          <w:rFonts w:ascii="Times New Roman" w:hAnsi="Times New Roman" w:cs="Times New Roman"/>
          <w:i/>
          <w:iCs/>
          <w:color w:val="000000" w:themeColor="text1"/>
          <w:sz w:val="24"/>
          <w:szCs w:val="24"/>
        </w:rPr>
        <w:t>Δp</w:t>
      </w:r>
      <w:proofErr w:type="spellEnd"/>
      <w:r w:rsidRPr="00591E4B">
        <w:rPr>
          <w:rFonts w:ascii="Times New Roman" w:hAnsi="Times New Roman" w:cs="Times New Roman"/>
          <w:color w:val="000000" w:themeColor="text1"/>
          <w:sz w:val="24"/>
          <w:szCs w:val="24"/>
        </w:rPr>
        <w:t xml:space="preserve"> is 1% of the original value of the parameter of interest. The relative influence of each parameter on the response variables was categorized as: low: |NSC|&lt;0.2; medium: 0.2≤|NSC|&lt;0.5; high: 0.5≤|NSC|</w:t>
      </w:r>
      <w:r w:rsidR="00B13C1D" w:rsidRPr="00591E4B">
        <w:rPr>
          <w:rFonts w:ascii="Times New Roman" w:hAnsi="Times New Roman" w:cs="Times New Roman"/>
          <w:color w:val="000000" w:themeColor="text1"/>
          <w:sz w:val="24"/>
          <w:szCs w:val="24"/>
        </w:rPr>
        <w:t xml:space="preserve"> </w:t>
      </w:r>
      <w:r w:rsidR="00B13C1D" w:rsidRPr="00591E4B">
        <w:rPr>
          <w:rFonts w:ascii="Times New Roman" w:hAnsi="Times New Roman" w:cs="Times New Roman"/>
          <w:color w:val="000000" w:themeColor="text1"/>
          <w:sz w:val="24"/>
          <w:szCs w:val="24"/>
        </w:rPr>
        <w:fldChar w:fldCharType="begin">
          <w:fldData xml:space="preserve">PEVuZE5vdGU+PENpdGU+PEF1dGhvcj5Zb29uPC9BdXRob3I+PFllYXI+MjAwOTwvWWVhcj48UmVj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</w:fldData>
        </w:fldChar>
      </w:r>
      <w:r w:rsidR="00741ECC">
        <w:rPr>
          <w:rFonts w:ascii="Times New Roman" w:hAnsi="Times New Roman" w:cs="Times New Roman"/>
          <w:color w:val="000000" w:themeColor="text1"/>
          <w:sz w:val="24"/>
          <w:szCs w:val="24"/>
        </w:rPr>
        <w:instrText xml:space="preserve"> ADDIN EN.CITE </w:instrText>
      </w:r>
      <w:r w:rsidR="00741ECC">
        <w:rPr>
          <w:rFonts w:ascii="Times New Roman" w:hAnsi="Times New Roman" w:cs="Times New Roman"/>
          <w:color w:val="000000" w:themeColor="text1"/>
          <w:sz w:val="24"/>
          <w:szCs w:val="24"/>
        </w:rPr>
        <w:fldChar w:fldCharType="begin">
          <w:fldData xml:space="preserve">PEVuZE5vdGU+PENpdGU+PEF1dGhvcj5Zb29uPC9BdXRob3I+PFllYXI+MjAwOTwvWWVhcj48UmVj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</w:fldData>
        </w:fldChar>
      </w:r>
      <w:r w:rsidR="00741ECC">
        <w:rPr>
          <w:rFonts w:ascii="Times New Roman" w:hAnsi="Times New Roman" w:cs="Times New Roman"/>
          <w:color w:val="000000" w:themeColor="text1"/>
          <w:sz w:val="24"/>
          <w:szCs w:val="24"/>
        </w:rPr>
        <w:instrText xml:space="preserve"> ADDIN EN.CITE.DATA </w:instrText>
      </w:r>
      <w:r w:rsidR="00741ECC">
        <w:rPr>
          <w:rFonts w:ascii="Times New Roman" w:hAnsi="Times New Roman" w:cs="Times New Roman"/>
          <w:color w:val="000000" w:themeColor="text1"/>
          <w:sz w:val="24"/>
          <w:szCs w:val="24"/>
        </w:rPr>
      </w:r>
      <w:r w:rsidR="00741ECC">
        <w:rPr>
          <w:rFonts w:ascii="Times New Roman" w:hAnsi="Times New Roman" w:cs="Times New Roman"/>
          <w:color w:val="000000" w:themeColor="text1"/>
          <w:sz w:val="24"/>
          <w:szCs w:val="24"/>
        </w:rPr>
        <w:fldChar w:fldCharType="end"/>
      </w:r>
      <w:r w:rsidR="00B13C1D" w:rsidRPr="00591E4B">
        <w:rPr>
          <w:rFonts w:ascii="Times New Roman" w:hAnsi="Times New Roman" w:cs="Times New Roman"/>
          <w:color w:val="000000" w:themeColor="text1"/>
          <w:sz w:val="24"/>
          <w:szCs w:val="24"/>
        </w:rPr>
      </w:r>
      <w:r w:rsidR="00B13C1D" w:rsidRPr="00591E4B">
        <w:rPr>
          <w:rFonts w:ascii="Times New Roman" w:hAnsi="Times New Roman" w:cs="Times New Roman"/>
          <w:color w:val="000000" w:themeColor="text1"/>
          <w:sz w:val="24"/>
          <w:szCs w:val="24"/>
        </w:rPr>
        <w:fldChar w:fldCharType="separate"/>
      </w:r>
      <w:r w:rsidR="00741ECC">
        <w:rPr>
          <w:rFonts w:ascii="Times New Roman" w:hAnsi="Times New Roman" w:cs="Times New Roman"/>
          <w:noProof/>
          <w:color w:val="000000" w:themeColor="text1"/>
          <w:sz w:val="24"/>
          <w:szCs w:val="24"/>
        </w:rPr>
        <w:t>(Lin et al., 2013; Yoon et al., 2009)</w:t>
      </w:r>
      <w:r w:rsidR="00B13C1D" w:rsidRPr="00591E4B">
        <w:rPr>
          <w:rFonts w:ascii="Times New Roman" w:hAnsi="Times New Roman" w:cs="Times New Roman"/>
          <w:color w:val="000000" w:themeColor="text1"/>
          <w:sz w:val="24"/>
          <w:szCs w:val="24"/>
        </w:rPr>
        <w:fldChar w:fldCharType="end"/>
      </w:r>
      <w:r w:rsidR="00B13C1D" w:rsidRPr="00591E4B">
        <w:rPr>
          <w:rFonts w:ascii="Times New Roman" w:hAnsi="Times New Roman" w:cs="Times New Roman"/>
          <w:color w:val="000000" w:themeColor="text1"/>
          <w:sz w:val="24"/>
          <w:szCs w:val="24"/>
        </w:rPr>
        <w:t>.</w:t>
      </w:r>
    </w:p>
    <w:p w14:paraId="3594D741" w14:textId="77777777" w:rsidR="00E922F4" w:rsidRDefault="00E922F4" w:rsidP="005A1EAB">
      <w:pPr>
        <w:snapToGrid w:val="0"/>
        <w:spacing w:after="0" w:line="480" w:lineRule="auto"/>
        <w:rPr>
          <w:lang w:val="en-GB"/>
        </w:rPr>
        <w:sectPr w:rsidR="00E922F4">
          <w:pgSz w:w="12240" w:h="15840"/>
          <w:pgMar w:top="1440" w:right="1440" w:bottom="1440" w:left="1440" w:header="720" w:footer="720" w:gutter="0"/>
          <w:cols w:space="720"/>
          <w:docGrid w:linePitch="360"/>
        </w:sectPr>
      </w:pPr>
    </w:p>
    <w:p w14:paraId="35AAA8A3" w14:textId="4AED8FC1" w:rsidR="00E922F4" w:rsidRPr="00AF67EB" w:rsidRDefault="00E922F4" w:rsidP="005A1EAB">
      <w:pPr>
        <w:pStyle w:val="ListParagraph"/>
        <w:numPr>
          <w:ilvl w:val="0"/>
          <w:numId w:val="1"/>
        </w:numPr>
        <w:snapToGrid w:val="0"/>
        <w:spacing w:after="0" w:line="480" w:lineRule="auto"/>
        <w:ind w:left="270" w:hanging="270"/>
        <w:contextualSpacing w:val="0"/>
        <w:outlineLvl w:val="0"/>
        <w:rPr>
          <w:rFonts w:ascii="Times New Roman" w:hAnsi="Times New Roman" w:cs="Times New Roman"/>
          <w:b/>
          <w:bCs/>
          <w:sz w:val="24"/>
          <w:szCs w:val="24"/>
          <w:lang w:val="en-GB"/>
        </w:rPr>
      </w:pPr>
      <w:bookmarkStart w:id="16" w:name="_Toc101942858"/>
      <w:bookmarkStart w:id="17" w:name="_Toc136870534"/>
      <w:r w:rsidRPr="00AF67EB">
        <w:rPr>
          <w:rFonts w:ascii="Times New Roman" w:hAnsi="Times New Roman" w:cs="Times New Roman"/>
          <w:b/>
          <w:bCs/>
          <w:sz w:val="24"/>
          <w:szCs w:val="24"/>
          <w:lang w:val="en-GB"/>
        </w:rPr>
        <w:lastRenderedPageBreak/>
        <w:t>Supplementary Tables</w:t>
      </w:r>
      <w:bookmarkEnd w:id="16"/>
      <w:bookmarkEnd w:id="17"/>
    </w:p>
    <w:tbl>
      <w:tblPr>
        <w:tblStyle w:val="TableGrid"/>
        <w:tblpPr w:leftFromText="180" w:rightFromText="180" w:vertAnchor="page" w:horzAnchor="margin" w:tblpX="-180" w:tblpY="2106"/>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2430"/>
        <w:gridCol w:w="2880"/>
      </w:tblGrid>
      <w:tr w:rsidR="000B31A0" w:rsidRPr="00DB2123" w14:paraId="209DBBCE" w14:textId="77777777" w:rsidTr="00E8362B">
        <w:trPr>
          <w:trHeight w:val="350"/>
        </w:trPr>
        <w:tc>
          <w:tcPr>
            <w:tcW w:w="9720" w:type="dxa"/>
            <w:gridSpan w:val="3"/>
            <w:tcBorders>
              <w:bottom w:val="single" w:sz="12" w:space="0" w:color="auto"/>
            </w:tcBorders>
          </w:tcPr>
          <w:p w14:paraId="3BDF761C" w14:textId="77777777" w:rsidR="00E8362B" w:rsidRPr="00DB2123" w:rsidRDefault="000B31A0" w:rsidP="00591E4B">
            <w:pPr>
              <w:snapToGrid w:val="0"/>
              <w:outlineLvl w:val="1"/>
              <w:rPr>
                <w:rFonts w:ascii="Times New Roman" w:hAnsi="Times New Roman" w:cs="Times New Roman"/>
                <w:sz w:val="24"/>
                <w:szCs w:val="24"/>
              </w:rPr>
            </w:pPr>
            <w:bookmarkStart w:id="18" w:name="_Toc136870535"/>
            <w:r w:rsidRPr="00DB2123">
              <w:rPr>
                <w:rFonts w:ascii="Times New Roman" w:hAnsi="Times New Roman" w:cs="Times New Roman"/>
                <w:b/>
                <w:bCs/>
                <w:sz w:val="24"/>
                <w:szCs w:val="24"/>
              </w:rPr>
              <w:t>Table S1</w:t>
            </w:r>
            <w:r w:rsidRPr="00DB2123">
              <w:rPr>
                <w:rFonts w:ascii="Times New Roman" w:hAnsi="Times New Roman" w:cs="Times New Roman"/>
                <w:sz w:val="24"/>
                <w:szCs w:val="24"/>
              </w:rPr>
              <w:t>.</w:t>
            </w:r>
            <w:bookmarkEnd w:id="18"/>
            <w:r w:rsidRPr="00DB2123">
              <w:rPr>
                <w:rFonts w:ascii="Times New Roman" w:hAnsi="Times New Roman" w:cs="Times New Roman"/>
                <w:sz w:val="24"/>
                <w:szCs w:val="24"/>
              </w:rPr>
              <w:t xml:space="preserve"> </w:t>
            </w:r>
          </w:p>
          <w:p w14:paraId="3D988E74" w14:textId="5D4D9513" w:rsidR="000B31A0" w:rsidRPr="00DB2123" w:rsidRDefault="00DD420D" w:rsidP="00591E4B">
            <w:pPr>
              <w:snapToGrid w:val="0"/>
              <w:rPr>
                <w:rFonts w:ascii="Times New Roman" w:hAnsi="Times New Roman" w:cs="Times New Roman"/>
                <w:sz w:val="24"/>
                <w:szCs w:val="24"/>
              </w:rPr>
            </w:pPr>
            <w:r>
              <w:rPr>
                <w:rFonts w:ascii="Times New Roman" w:hAnsi="Times New Roman" w:cs="Times New Roman"/>
                <w:sz w:val="24"/>
                <w:szCs w:val="24"/>
              </w:rPr>
              <w:t>Measured</w:t>
            </w:r>
            <w:r w:rsidR="000B31A0" w:rsidRPr="00DB2123">
              <w:rPr>
                <w:rFonts w:ascii="Times New Roman" w:hAnsi="Times New Roman" w:cs="Times New Roman"/>
                <w:sz w:val="24"/>
                <w:szCs w:val="24"/>
              </w:rPr>
              <w:t xml:space="preserve"> </w:t>
            </w:r>
            <w:r>
              <w:rPr>
                <w:rFonts w:ascii="Times New Roman" w:hAnsi="Times New Roman" w:cs="Times New Roman"/>
                <w:sz w:val="24"/>
                <w:szCs w:val="24"/>
              </w:rPr>
              <w:t xml:space="preserve">PFOA, PFOS and </w:t>
            </w:r>
            <w:proofErr w:type="spellStart"/>
            <w:r>
              <w:rPr>
                <w:rFonts w:ascii="Times New Roman" w:hAnsi="Times New Roman" w:cs="Times New Roman"/>
                <w:sz w:val="24"/>
                <w:szCs w:val="24"/>
              </w:rPr>
              <w:t>PFHxS</w:t>
            </w:r>
            <w:proofErr w:type="spellEnd"/>
            <w:r w:rsidR="000B31A0" w:rsidRPr="00DB2123">
              <w:rPr>
                <w:rFonts w:ascii="Times New Roman" w:hAnsi="Times New Roman" w:cs="Times New Roman"/>
                <w:sz w:val="24"/>
                <w:szCs w:val="24"/>
              </w:rPr>
              <w:t xml:space="preserve"> concentrations</w:t>
            </w:r>
            <w:r w:rsidR="003F404F">
              <w:rPr>
                <w:rFonts w:ascii="Times New Roman" w:hAnsi="Times New Roman" w:cs="Times New Roman"/>
                <w:sz w:val="24"/>
                <w:szCs w:val="24"/>
              </w:rPr>
              <w:t xml:space="preserve"> in soil and water.</w:t>
            </w:r>
          </w:p>
        </w:tc>
      </w:tr>
      <w:tr w:rsidR="000B31A0" w:rsidRPr="00DB2123" w14:paraId="61414C09" w14:textId="77777777" w:rsidTr="00E8362B">
        <w:trPr>
          <w:trHeight w:val="620"/>
        </w:trPr>
        <w:tc>
          <w:tcPr>
            <w:tcW w:w="4410" w:type="dxa"/>
            <w:tcBorders>
              <w:top w:val="single" w:sz="12" w:space="0" w:color="auto"/>
              <w:bottom w:val="single" w:sz="12" w:space="0" w:color="auto"/>
            </w:tcBorders>
          </w:tcPr>
          <w:p w14:paraId="5E3A8222" w14:textId="77777777" w:rsidR="000B31A0" w:rsidRPr="00DB2123" w:rsidRDefault="000B31A0" w:rsidP="00591E4B">
            <w:pPr>
              <w:snapToGrid w:val="0"/>
              <w:rPr>
                <w:rFonts w:ascii="Times New Roman" w:hAnsi="Times New Roman" w:cs="Times New Roman"/>
                <w:sz w:val="24"/>
                <w:szCs w:val="24"/>
              </w:rPr>
            </w:pPr>
            <w:r w:rsidRPr="00DB2123">
              <w:rPr>
                <w:rFonts w:ascii="Times New Roman" w:hAnsi="Times New Roman" w:cs="Times New Roman"/>
                <w:sz w:val="24"/>
                <w:szCs w:val="24"/>
              </w:rPr>
              <w:t>PFAS Compounds</w:t>
            </w:r>
          </w:p>
        </w:tc>
        <w:tc>
          <w:tcPr>
            <w:tcW w:w="2430" w:type="dxa"/>
            <w:tcBorders>
              <w:top w:val="single" w:sz="12" w:space="0" w:color="auto"/>
              <w:bottom w:val="single" w:sz="12" w:space="0" w:color="auto"/>
            </w:tcBorders>
          </w:tcPr>
          <w:p w14:paraId="059F4A51" w14:textId="77777777" w:rsidR="000B31A0" w:rsidRPr="00DB2123" w:rsidRDefault="000B31A0" w:rsidP="00591E4B">
            <w:pPr>
              <w:snapToGrid w:val="0"/>
              <w:rPr>
                <w:rFonts w:ascii="Times New Roman" w:hAnsi="Times New Roman" w:cs="Times New Roman"/>
                <w:sz w:val="24"/>
                <w:szCs w:val="24"/>
              </w:rPr>
            </w:pPr>
            <w:r w:rsidRPr="00DB2123">
              <w:rPr>
                <w:rFonts w:ascii="Times New Roman" w:hAnsi="Times New Roman" w:cs="Times New Roman"/>
                <w:sz w:val="24"/>
                <w:szCs w:val="24"/>
              </w:rPr>
              <w:t>Soil concentration</w:t>
            </w:r>
          </w:p>
          <w:p w14:paraId="4AF2B17C" w14:textId="77777777" w:rsidR="000B31A0" w:rsidRPr="00DB2123" w:rsidRDefault="000B31A0" w:rsidP="00591E4B">
            <w:pPr>
              <w:snapToGrid w:val="0"/>
              <w:rPr>
                <w:rFonts w:ascii="Times New Roman" w:hAnsi="Times New Roman" w:cs="Times New Roman"/>
                <w:sz w:val="24"/>
                <w:szCs w:val="24"/>
              </w:rPr>
            </w:pPr>
            <w:r w:rsidRPr="00DB2123">
              <w:rPr>
                <w:rFonts w:ascii="Times New Roman" w:hAnsi="Times New Roman" w:cs="Times New Roman"/>
                <w:sz w:val="24"/>
                <w:szCs w:val="24"/>
              </w:rPr>
              <w:t>(ng/g)</w:t>
            </w:r>
          </w:p>
        </w:tc>
        <w:tc>
          <w:tcPr>
            <w:tcW w:w="2880" w:type="dxa"/>
            <w:tcBorders>
              <w:top w:val="single" w:sz="12" w:space="0" w:color="auto"/>
              <w:bottom w:val="single" w:sz="12" w:space="0" w:color="auto"/>
            </w:tcBorders>
          </w:tcPr>
          <w:p w14:paraId="5B8FB464" w14:textId="77777777" w:rsidR="000B31A0" w:rsidRPr="00DB2123" w:rsidRDefault="000B31A0" w:rsidP="00591E4B">
            <w:pPr>
              <w:snapToGrid w:val="0"/>
              <w:rPr>
                <w:rFonts w:ascii="Times New Roman" w:hAnsi="Times New Roman" w:cs="Times New Roman"/>
                <w:sz w:val="24"/>
                <w:szCs w:val="24"/>
              </w:rPr>
            </w:pPr>
            <w:r w:rsidRPr="00DB2123">
              <w:rPr>
                <w:rFonts w:ascii="Times New Roman" w:hAnsi="Times New Roman" w:cs="Times New Roman"/>
                <w:sz w:val="24"/>
                <w:szCs w:val="24"/>
              </w:rPr>
              <w:t>Water concentration</w:t>
            </w:r>
          </w:p>
          <w:p w14:paraId="33085212" w14:textId="77777777" w:rsidR="000B31A0" w:rsidRPr="00DB2123" w:rsidRDefault="000B31A0" w:rsidP="00591E4B">
            <w:pPr>
              <w:snapToGrid w:val="0"/>
              <w:rPr>
                <w:rFonts w:ascii="Times New Roman" w:hAnsi="Times New Roman" w:cs="Times New Roman"/>
                <w:sz w:val="24"/>
                <w:szCs w:val="24"/>
              </w:rPr>
            </w:pPr>
            <w:r w:rsidRPr="00DB2123">
              <w:rPr>
                <w:rFonts w:ascii="Times New Roman" w:hAnsi="Times New Roman" w:cs="Times New Roman"/>
                <w:sz w:val="24"/>
                <w:szCs w:val="24"/>
              </w:rPr>
              <w:t>(ng/L)</w:t>
            </w:r>
          </w:p>
        </w:tc>
      </w:tr>
      <w:tr w:rsidR="000B31A0" w:rsidRPr="00DB2123" w14:paraId="5258C1F8" w14:textId="77777777" w:rsidTr="00E8362B">
        <w:tc>
          <w:tcPr>
            <w:tcW w:w="4410" w:type="dxa"/>
            <w:tcBorders>
              <w:top w:val="single" w:sz="12" w:space="0" w:color="auto"/>
            </w:tcBorders>
          </w:tcPr>
          <w:p w14:paraId="210EEAC2" w14:textId="77777777" w:rsidR="000B31A0" w:rsidRPr="00DB2123" w:rsidRDefault="000B31A0" w:rsidP="00591E4B">
            <w:pPr>
              <w:snapToGrid w:val="0"/>
              <w:rPr>
                <w:rFonts w:ascii="Times New Roman" w:hAnsi="Times New Roman" w:cs="Times New Roman"/>
                <w:b/>
                <w:bCs/>
                <w:sz w:val="24"/>
                <w:szCs w:val="24"/>
              </w:rPr>
            </w:pPr>
            <w:r w:rsidRPr="00DB2123">
              <w:rPr>
                <w:rFonts w:ascii="Times New Roman" w:hAnsi="Times New Roman" w:cs="Times New Roman"/>
                <w:b/>
                <w:bCs/>
                <w:sz w:val="24"/>
                <w:szCs w:val="24"/>
              </w:rPr>
              <w:t>5</w:t>
            </w:r>
            <w:r w:rsidRPr="00DB2123">
              <w:rPr>
                <w:rFonts w:ascii="Times New Roman" w:hAnsi="Times New Roman" w:cs="Times New Roman"/>
                <w:b/>
                <w:bCs/>
                <w:sz w:val="24"/>
                <w:szCs w:val="24"/>
                <w:vertAlign w:val="superscript"/>
              </w:rPr>
              <w:t>th</w:t>
            </w:r>
            <w:r w:rsidRPr="00DB2123">
              <w:rPr>
                <w:rFonts w:ascii="Times New Roman" w:hAnsi="Times New Roman" w:cs="Times New Roman"/>
                <w:b/>
                <w:bCs/>
                <w:sz w:val="24"/>
                <w:szCs w:val="24"/>
              </w:rPr>
              <w:t xml:space="preserve"> percentile</w:t>
            </w:r>
          </w:p>
        </w:tc>
        <w:tc>
          <w:tcPr>
            <w:tcW w:w="2430" w:type="dxa"/>
            <w:tcBorders>
              <w:top w:val="single" w:sz="12" w:space="0" w:color="auto"/>
            </w:tcBorders>
          </w:tcPr>
          <w:p w14:paraId="5450E71F" w14:textId="77777777" w:rsidR="000B31A0" w:rsidRPr="00DB2123" w:rsidRDefault="000B31A0" w:rsidP="00591E4B">
            <w:pPr>
              <w:snapToGrid w:val="0"/>
              <w:rPr>
                <w:rFonts w:ascii="Times New Roman" w:hAnsi="Times New Roman" w:cs="Times New Roman"/>
                <w:sz w:val="24"/>
                <w:szCs w:val="24"/>
              </w:rPr>
            </w:pPr>
          </w:p>
        </w:tc>
        <w:tc>
          <w:tcPr>
            <w:tcW w:w="2880" w:type="dxa"/>
            <w:tcBorders>
              <w:top w:val="single" w:sz="12" w:space="0" w:color="auto"/>
            </w:tcBorders>
          </w:tcPr>
          <w:p w14:paraId="3EBF7783" w14:textId="77777777" w:rsidR="000B31A0" w:rsidRPr="00DB2123" w:rsidRDefault="000B31A0" w:rsidP="00591E4B">
            <w:pPr>
              <w:snapToGrid w:val="0"/>
              <w:rPr>
                <w:rFonts w:ascii="Times New Roman" w:hAnsi="Times New Roman" w:cs="Times New Roman"/>
                <w:sz w:val="24"/>
                <w:szCs w:val="24"/>
              </w:rPr>
            </w:pPr>
          </w:p>
        </w:tc>
      </w:tr>
      <w:tr w:rsidR="000B31A0" w:rsidRPr="00DB2123" w14:paraId="5DA90F54" w14:textId="77777777" w:rsidTr="00E8362B">
        <w:tc>
          <w:tcPr>
            <w:tcW w:w="4410" w:type="dxa"/>
          </w:tcPr>
          <w:p w14:paraId="321617B8" w14:textId="77777777" w:rsidR="000B31A0" w:rsidRPr="00DB2123" w:rsidRDefault="000B31A0" w:rsidP="00591E4B">
            <w:pPr>
              <w:snapToGrid w:val="0"/>
              <w:rPr>
                <w:rFonts w:ascii="Times New Roman" w:hAnsi="Times New Roman" w:cs="Times New Roman"/>
                <w:sz w:val="24"/>
                <w:szCs w:val="24"/>
              </w:rPr>
            </w:pPr>
            <w:r w:rsidRPr="00DB2123">
              <w:rPr>
                <w:rFonts w:ascii="Times New Roman" w:hAnsi="Times New Roman" w:cs="Times New Roman"/>
                <w:sz w:val="24"/>
                <w:szCs w:val="24"/>
              </w:rPr>
              <w:t xml:space="preserve">   PFOA</w:t>
            </w:r>
          </w:p>
        </w:tc>
        <w:tc>
          <w:tcPr>
            <w:tcW w:w="2430" w:type="dxa"/>
          </w:tcPr>
          <w:p w14:paraId="1498B268" w14:textId="77777777" w:rsidR="000B31A0" w:rsidRPr="00DB2123" w:rsidRDefault="000B31A0" w:rsidP="00591E4B">
            <w:pPr>
              <w:snapToGrid w:val="0"/>
              <w:rPr>
                <w:rFonts w:ascii="Times New Roman" w:hAnsi="Times New Roman" w:cs="Times New Roman"/>
                <w:sz w:val="24"/>
                <w:szCs w:val="24"/>
              </w:rPr>
            </w:pPr>
            <w:r w:rsidRPr="00DB2123">
              <w:rPr>
                <w:rFonts w:ascii="Times New Roman" w:hAnsi="Times New Roman" w:cs="Times New Roman"/>
                <w:sz w:val="24"/>
                <w:szCs w:val="24"/>
              </w:rPr>
              <w:t>0.1</w:t>
            </w:r>
          </w:p>
        </w:tc>
        <w:tc>
          <w:tcPr>
            <w:tcW w:w="2880" w:type="dxa"/>
          </w:tcPr>
          <w:p w14:paraId="4100FAFA" w14:textId="77777777" w:rsidR="000B31A0" w:rsidRPr="00DB2123" w:rsidRDefault="000B31A0" w:rsidP="00591E4B">
            <w:pPr>
              <w:snapToGrid w:val="0"/>
              <w:rPr>
                <w:rFonts w:ascii="Times New Roman" w:hAnsi="Times New Roman" w:cs="Times New Roman"/>
                <w:sz w:val="24"/>
                <w:szCs w:val="24"/>
              </w:rPr>
            </w:pPr>
            <w:r w:rsidRPr="00DB2123">
              <w:rPr>
                <w:rFonts w:ascii="Times New Roman" w:hAnsi="Times New Roman" w:cs="Times New Roman"/>
                <w:sz w:val="24"/>
                <w:szCs w:val="24"/>
              </w:rPr>
              <w:t>1.5</w:t>
            </w:r>
          </w:p>
        </w:tc>
      </w:tr>
      <w:tr w:rsidR="000B31A0" w:rsidRPr="00DB2123" w14:paraId="77E28C77" w14:textId="77777777" w:rsidTr="00E8362B">
        <w:tc>
          <w:tcPr>
            <w:tcW w:w="4410" w:type="dxa"/>
          </w:tcPr>
          <w:p w14:paraId="39BDE06F" w14:textId="77777777" w:rsidR="000B31A0" w:rsidRPr="00DB2123" w:rsidRDefault="000B31A0" w:rsidP="00591E4B">
            <w:pPr>
              <w:snapToGrid w:val="0"/>
              <w:rPr>
                <w:rFonts w:ascii="Times New Roman" w:hAnsi="Times New Roman" w:cs="Times New Roman"/>
                <w:sz w:val="24"/>
                <w:szCs w:val="24"/>
              </w:rPr>
            </w:pPr>
            <w:r w:rsidRPr="00DB2123">
              <w:rPr>
                <w:rFonts w:ascii="Times New Roman" w:hAnsi="Times New Roman" w:cs="Times New Roman"/>
                <w:sz w:val="24"/>
                <w:szCs w:val="24"/>
              </w:rPr>
              <w:t xml:space="preserve">   PFOS</w:t>
            </w:r>
          </w:p>
        </w:tc>
        <w:tc>
          <w:tcPr>
            <w:tcW w:w="2430" w:type="dxa"/>
          </w:tcPr>
          <w:p w14:paraId="4457D0C6" w14:textId="77777777" w:rsidR="000B31A0" w:rsidRPr="00DB2123" w:rsidRDefault="000B31A0" w:rsidP="00591E4B">
            <w:pPr>
              <w:snapToGrid w:val="0"/>
              <w:rPr>
                <w:rFonts w:ascii="Times New Roman" w:hAnsi="Times New Roman" w:cs="Times New Roman"/>
                <w:sz w:val="24"/>
                <w:szCs w:val="24"/>
              </w:rPr>
            </w:pPr>
            <w:r w:rsidRPr="00DB2123">
              <w:rPr>
                <w:rFonts w:ascii="Times New Roman" w:hAnsi="Times New Roman" w:cs="Times New Roman"/>
                <w:sz w:val="24"/>
                <w:szCs w:val="24"/>
              </w:rPr>
              <w:t>0.4</w:t>
            </w:r>
          </w:p>
        </w:tc>
        <w:tc>
          <w:tcPr>
            <w:tcW w:w="2880" w:type="dxa"/>
          </w:tcPr>
          <w:p w14:paraId="77F11C96" w14:textId="77777777" w:rsidR="000B31A0" w:rsidRPr="00DB2123" w:rsidRDefault="000B31A0" w:rsidP="00591E4B">
            <w:pPr>
              <w:snapToGrid w:val="0"/>
              <w:rPr>
                <w:rFonts w:ascii="Times New Roman" w:hAnsi="Times New Roman" w:cs="Times New Roman"/>
                <w:sz w:val="24"/>
                <w:szCs w:val="24"/>
              </w:rPr>
            </w:pPr>
            <w:r w:rsidRPr="00DB2123">
              <w:rPr>
                <w:rFonts w:ascii="Times New Roman" w:hAnsi="Times New Roman" w:cs="Times New Roman"/>
                <w:sz w:val="24"/>
                <w:szCs w:val="24"/>
              </w:rPr>
              <w:t>1.3</w:t>
            </w:r>
          </w:p>
        </w:tc>
      </w:tr>
      <w:tr w:rsidR="000B31A0" w:rsidRPr="00DB2123" w14:paraId="725C4AF6" w14:textId="77777777" w:rsidTr="00E8362B">
        <w:tc>
          <w:tcPr>
            <w:tcW w:w="4410" w:type="dxa"/>
          </w:tcPr>
          <w:p w14:paraId="4933B9AD" w14:textId="77777777" w:rsidR="000B31A0" w:rsidRPr="00DB2123" w:rsidRDefault="000B31A0" w:rsidP="00591E4B">
            <w:pPr>
              <w:snapToGrid w:val="0"/>
              <w:rPr>
                <w:rFonts w:ascii="Times New Roman" w:hAnsi="Times New Roman" w:cs="Times New Roman"/>
                <w:sz w:val="24"/>
                <w:szCs w:val="24"/>
              </w:rPr>
            </w:pPr>
            <w:r w:rsidRPr="00DB2123">
              <w:rPr>
                <w:rFonts w:ascii="Times New Roman" w:hAnsi="Times New Roman" w:cs="Times New Roman"/>
                <w:sz w:val="24"/>
                <w:szCs w:val="24"/>
              </w:rPr>
              <w:t xml:space="preserve">   </w:t>
            </w:r>
            <w:proofErr w:type="spellStart"/>
            <w:r w:rsidRPr="00DB2123">
              <w:rPr>
                <w:rFonts w:ascii="Times New Roman" w:hAnsi="Times New Roman" w:cs="Times New Roman"/>
                <w:sz w:val="24"/>
                <w:szCs w:val="24"/>
              </w:rPr>
              <w:t>PFHxS</w:t>
            </w:r>
            <w:proofErr w:type="spellEnd"/>
          </w:p>
        </w:tc>
        <w:tc>
          <w:tcPr>
            <w:tcW w:w="2430" w:type="dxa"/>
          </w:tcPr>
          <w:p w14:paraId="6066F2D8" w14:textId="77777777" w:rsidR="000B31A0" w:rsidRPr="00DB2123" w:rsidRDefault="000B31A0" w:rsidP="00591E4B">
            <w:pPr>
              <w:snapToGrid w:val="0"/>
              <w:rPr>
                <w:rFonts w:ascii="Times New Roman" w:hAnsi="Times New Roman" w:cs="Times New Roman"/>
                <w:sz w:val="24"/>
                <w:szCs w:val="24"/>
              </w:rPr>
            </w:pPr>
            <w:r w:rsidRPr="00DB2123">
              <w:rPr>
                <w:rFonts w:ascii="Times New Roman" w:hAnsi="Times New Roman" w:cs="Times New Roman"/>
                <w:sz w:val="24"/>
                <w:szCs w:val="24"/>
              </w:rPr>
              <w:t>0.5</w:t>
            </w:r>
          </w:p>
        </w:tc>
        <w:tc>
          <w:tcPr>
            <w:tcW w:w="2880" w:type="dxa"/>
          </w:tcPr>
          <w:p w14:paraId="687F2FDE" w14:textId="77777777" w:rsidR="000B31A0" w:rsidRPr="00DB2123" w:rsidRDefault="000B31A0" w:rsidP="00591E4B">
            <w:pPr>
              <w:snapToGrid w:val="0"/>
              <w:rPr>
                <w:rFonts w:ascii="Times New Roman" w:hAnsi="Times New Roman" w:cs="Times New Roman"/>
                <w:sz w:val="24"/>
                <w:szCs w:val="24"/>
              </w:rPr>
            </w:pPr>
            <w:r w:rsidRPr="00DB2123">
              <w:rPr>
                <w:rFonts w:ascii="Times New Roman" w:hAnsi="Times New Roman" w:cs="Times New Roman"/>
                <w:sz w:val="24"/>
                <w:szCs w:val="24"/>
              </w:rPr>
              <w:t>2.8</w:t>
            </w:r>
          </w:p>
        </w:tc>
      </w:tr>
      <w:tr w:rsidR="000B31A0" w:rsidRPr="00DB2123" w14:paraId="65CCDDFD" w14:textId="77777777" w:rsidTr="00E8362B">
        <w:tc>
          <w:tcPr>
            <w:tcW w:w="4410" w:type="dxa"/>
          </w:tcPr>
          <w:p w14:paraId="59B4AE1C" w14:textId="77777777" w:rsidR="000B31A0" w:rsidRPr="00DB2123" w:rsidRDefault="000B31A0" w:rsidP="00591E4B">
            <w:pPr>
              <w:snapToGrid w:val="0"/>
              <w:rPr>
                <w:rFonts w:ascii="Times New Roman" w:hAnsi="Times New Roman" w:cs="Times New Roman"/>
                <w:b/>
                <w:bCs/>
                <w:sz w:val="24"/>
                <w:szCs w:val="24"/>
              </w:rPr>
            </w:pPr>
            <w:r w:rsidRPr="00DB2123">
              <w:rPr>
                <w:rFonts w:ascii="Times New Roman" w:hAnsi="Times New Roman" w:cs="Times New Roman"/>
                <w:b/>
                <w:bCs/>
                <w:sz w:val="24"/>
                <w:szCs w:val="24"/>
              </w:rPr>
              <w:t>50</w:t>
            </w:r>
            <w:r w:rsidRPr="00DB2123">
              <w:rPr>
                <w:rFonts w:ascii="Times New Roman" w:hAnsi="Times New Roman" w:cs="Times New Roman"/>
                <w:b/>
                <w:bCs/>
                <w:sz w:val="24"/>
                <w:szCs w:val="24"/>
                <w:vertAlign w:val="superscript"/>
              </w:rPr>
              <w:t>th</w:t>
            </w:r>
            <w:r w:rsidRPr="00DB2123">
              <w:rPr>
                <w:rFonts w:ascii="Times New Roman" w:hAnsi="Times New Roman" w:cs="Times New Roman"/>
                <w:b/>
                <w:bCs/>
                <w:sz w:val="24"/>
                <w:szCs w:val="24"/>
              </w:rPr>
              <w:t xml:space="preserve"> percentile</w:t>
            </w:r>
          </w:p>
        </w:tc>
        <w:tc>
          <w:tcPr>
            <w:tcW w:w="2430" w:type="dxa"/>
          </w:tcPr>
          <w:p w14:paraId="038853FF" w14:textId="77777777" w:rsidR="000B31A0" w:rsidRPr="00DB2123" w:rsidRDefault="000B31A0" w:rsidP="00591E4B">
            <w:pPr>
              <w:snapToGrid w:val="0"/>
              <w:rPr>
                <w:rFonts w:ascii="Times New Roman" w:hAnsi="Times New Roman" w:cs="Times New Roman"/>
                <w:sz w:val="24"/>
                <w:szCs w:val="24"/>
              </w:rPr>
            </w:pPr>
          </w:p>
        </w:tc>
        <w:tc>
          <w:tcPr>
            <w:tcW w:w="2880" w:type="dxa"/>
          </w:tcPr>
          <w:p w14:paraId="200B1FBA" w14:textId="77777777" w:rsidR="000B31A0" w:rsidRPr="00DB2123" w:rsidRDefault="000B31A0" w:rsidP="00591E4B">
            <w:pPr>
              <w:snapToGrid w:val="0"/>
              <w:rPr>
                <w:rFonts w:ascii="Times New Roman" w:hAnsi="Times New Roman" w:cs="Times New Roman"/>
                <w:sz w:val="24"/>
                <w:szCs w:val="24"/>
              </w:rPr>
            </w:pPr>
          </w:p>
        </w:tc>
      </w:tr>
      <w:tr w:rsidR="000B31A0" w:rsidRPr="00DB2123" w14:paraId="4CC9EF7A" w14:textId="77777777" w:rsidTr="00E8362B">
        <w:tc>
          <w:tcPr>
            <w:tcW w:w="4410" w:type="dxa"/>
          </w:tcPr>
          <w:p w14:paraId="7F6D0E52" w14:textId="77777777" w:rsidR="000B31A0" w:rsidRPr="00DB2123" w:rsidRDefault="000B31A0" w:rsidP="00591E4B">
            <w:pPr>
              <w:snapToGrid w:val="0"/>
              <w:rPr>
                <w:rFonts w:ascii="Times New Roman" w:hAnsi="Times New Roman" w:cs="Times New Roman"/>
                <w:sz w:val="24"/>
                <w:szCs w:val="24"/>
              </w:rPr>
            </w:pPr>
            <w:r w:rsidRPr="00DB2123">
              <w:rPr>
                <w:rFonts w:ascii="Times New Roman" w:hAnsi="Times New Roman" w:cs="Times New Roman"/>
                <w:sz w:val="24"/>
                <w:szCs w:val="24"/>
              </w:rPr>
              <w:t xml:space="preserve">   PFOA</w:t>
            </w:r>
          </w:p>
        </w:tc>
        <w:tc>
          <w:tcPr>
            <w:tcW w:w="2430" w:type="dxa"/>
          </w:tcPr>
          <w:p w14:paraId="15CB50B5" w14:textId="77777777" w:rsidR="000B31A0" w:rsidRPr="00DB2123" w:rsidRDefault="000B31A0" w:rsidP="00591E4B">
            <w:pPr>
              <w:snapToGrid w:val="0"/>
              <w:rPr>
                <w:rFonts w:ascii="Times New Roman" w:hAnsi="Times New Roman" w:cs="Times New Roman"/>
                <w:sz w:val="24"/>
                <w:szCs w:val="24"/>
              </w:rPr>
            </w:pPr>
            <w:r w:rsidRPr="00DB2123">
              <w:rPr>
                <w:rFonts w:ascii="Times New Roman" w:hAnsi="Times New Roman" w:cs="Times New Roman"/>
                <w:sz w:val="24"/>
                <w:szCs w:val="24"/>
              </w:rPr>
              <w:t>0.3</w:t>
            </w:r>
          </w:p>
        </w:tc>
        <w:tc>
          <w:tcPr>
            <w:tcW w:w="2880" w:type="dxa"/>
          </w:tcPr>
          <w:p w14:paraId="33E3FF67" w14:textId="77777777" w:rsidR="000B31A0" w:rsidRPr="00DB2123" w:rsidRDefault="000B31A0" w:rsidP="00591E4B">
            <w:pPr>
              <w:snapToGrid w:val="0"/>
              <w:rPr>
                <w:rFonts w:ascii="Times New Roman" w:hAnsi="Times New Roman" w:cs="Times New Roman"/>
                <w:sz w:val="24"/>
                <w:szCs w:val="24"/>
              </w:rPr>
            </w:pPr>
            <w:r w:rsidRPr="00DB2123">
              <w:rPr>
                <w:rFonts w:ascii="Times New Roman" w:hAnsi="Times New Roman" w:cs="Times New Roman"/>
                <w:sz w:val="24"/>
                <w:szCs w:val="24"/>
              </w:rPr>
              <w:t>10.7</w:t>
            </w:r>
          </w:p>
        </w:tc>
      </w:tr>
      <w:tr w:rsidR="000B31A0" w:rsidRPr="00DB2123" w14:paraId="0580EB74" w14:textId="77777777" w:rsidTr="00E8362B">
        <w:tc>
          <w:tcPr>
            <w:tcW w:w="4410" w:type="dxa"/>
          </w:tcPr>
          <w:p w14:paraId="79F50C16" w14:textId="77777777" w:rsidR="000B31A0" w:rsidRPr="00DB2123" w:rsidRDefault="000B31A0" w:rsidP="00591E4B">
            <w:pPr>
              <w:snapToGrid w:val="0"/>
              <w:rPr>
                <w:rFonts w:ascii="Times New Roman" w:hAnsi="Times New Roman" w:cs="Times New Roman"/>
                <w:sz w:val="24"/>
                <w:szCs w:val="24"/>
              </w:rPr>
            </w:pPr>
            <w:r w:rsidRPr="00DB2123">
              <w:rPr>
                <w:rFonts w:ascii="Times New Roman" w:hAnsi="Times New Roman" w:cs="Times New Roman"/>
                <w:sz w:val="24"/>
                <w:szCs w:val="24"/>
              </w:rPr>
              <w:t xml:space="preserve">   PFOS</w:t>
            </w:r>
          </w:p>
        </w:tc>
        <w:tc>
          <w:tcPr>
            <w:tcW w:w="2430" w:type="dxa"/>
          </w:tcPr>
          <w:p w14:paraId="48DD8FFE" w14:textId="77777777" w:rsidR="000B31A0" w:rsidRPr="00DB2123" w:rsidRDefault="000B31A0" w:rsidP="00591E4B">
            <w:pPr>
              <w:snapToGrid w:val="0"/>
              <w:rPr>
                <w:rFonts w:ascii="Times New Roman" w:hAnsi="Times New Roman" w:cs="Times New Roman"/>
                <w:sz w:val="24"/>
                <w:szCs w:val="24"/>
              </w:rPr>
            </w:pPr>
            <w:r w:rsidRPr="00DB2123">
              <w:rPr>
                <w:rFonts w:ascii="Times New Roman" w:hAnsi="Times New Roman" w:cs="Times New Roman"/>
                <w:sz w:val="24"/>
                <w:szCs w:val="24"/>
              </w:rPr>
              <w:t>2.7</w:t>
            </w:r>
          </w:p>
        </w:tc>
        <w:tc>
          <w:tcPr>
            <w:tcW w:w="2880" w:type="dxa"/>
          </w:tcPr>
          <w:p w14:paraId="76E9E19B" w14:textId="77777777" w:rsidR="000B31A0" w:rsidRPr="00DB2123" w:rsidRDefault="000B31A0" w:rsidP="00591E4B">
            <w:pPr>
              <w:snapToGrid w:val="0"/>
              <w:rPr>
                <w:rFonts w:ascii="Times New Roman" w:hAnsi="Times New Roman" w:cs="Times New Roman"/>
                <w:sz w:val="24"/>
                <w:szCs w:val="24"/>
              </w:rPr>
            </w:pPr>
            <w:r w:rsidRPr="00DB2123">
              <w:rPr>
                <w:rFonts w:ascii="Times New Roman" w:hAnsi="Times New Roman" w:cs="Times New Roman"/>
                <w:sz w:val="24"/>
                <w:szCs w:val="24"/>
              </w:rPr>
              <w:t>42.4</w:t>
            </w:r>
          </w:p>
        </w:tc>
      </w:tr>
      <w:tr w:rsidR="000B31A0" w:rsidRPr="00DB2123" w14:paraId="578543A5" w14:textId="77777777" w:rsidTr="00E8362B">
        <w:tc>
          <w:tcPr>
            <w:tcW w:w="4410" w:type="dxa"/>
          </w:tcPr>
          <w:p w14:paraId="3DD5633C" w14:textId="77777777" w:rsidR="000B31A0" w:rsidRPr="00DB2123" w:rsidRDefault="000B31A0" w:rsidP="00591E4B">
            <w:pPr>
              <w:snapToGrid w:val="0"/>
              <w:rPr>
                <w:rFonts w:ascii="Times New Roman" w:hAnsi="Times New Roman" w:cs="Times New Roman"/>
                <w:sz w:val="24"/>
                <w:szCs w:val="24"/>
              </w:rPr>
            </w:pPr>
            <w:r w:rsidRPr="00DB2123">
              <w:rPr>
                <w:rFonts w:ascii="Times New Roman" w:hAnsi="Times New Roman" w:cs="Times New Roman"/>
                <w:sz w:val="24"/>
                <w:szCs w:val="24"/>
              </w:rPr>
              <w:t xml:space="preserve">   </w:t>
            </w:r>
            <w:proofErr w:type="spellStart"/>
            <w:r w:rsidRPr="00DB2123">
              <w:rPr>
                <w:rFonts w:ascii="Times New Roman" w:hAnsi="Times New Roman" w:cs="Times New Roman"/>
                <w:sz w:val="24"/>
                <w:szCs w:val="24"/>
              </w:rPr>
              <w:t>PFHxS</w:t>
            </w:r>
            <w:proofErr w:type="spellEnd"/>
          </w:p>
        </w:tc>
        <w:tc>
          <w:tcPr>
            <w:tcW w:w="2430" w:type="dxa"/>
          </w:tcPr>
          <w:p w14:paraId="3E4CC113" w14:textId="77777777" w:rsidR="000B31A0" w:rsidRPr="00DB2123" w:rsidRDefault="000B31A0" w:rsidP="00591E4B">
            <w:pPr>
              <w:snapToGrid w:val="0"/>
              <w:rPr>
                <w:rFonts w:ascii="Times New Roman" w:hAnsi="Times New Roman" w:cs="Times New Roman"/>
                <w:sz w:val="24"/>
                <w:szCs w:val="24"/>
              </w:rPr>
            </w:pPr>
            <w:r w:rsidRPr="00DB2123">
              <w:rPr>
                <w:rFonts w:ascii="Times New Roman" w:hAnsi="Times New Roman" w:cs="Times New Roman"/>
                <w:sz w:val="24"/>
                <w:szCs w:val="24"/>
              </w:rPr>
              <w:t>7.1</w:t>
            </w:r>
          </w:p>
        </w:tc>
        <w:tc>
          <w:tcPr>
            <w:tcW w:w="2880" w:type="dxa"/>
          </w:tcPr>
          <w:p w14:paraId="2197CC4C" w14:textId="77777777" w:rsidR="000B31A0" w:rsidRPr="00DB2123" w:rsidRDefault="000B31A0" w:rsidP="00591E4B">
            <w:pPr>
              <w:snapToGrid w:val="0"/>
              <w:rPr>
                <w:rFonts w:ascii="Times New Roman" w:hAnsi="Times New Roman" w:cs="Times New Roman"/>
                <w:sz w:val="24"/>
                <w:szCs w:val="24"/>
              </w:rPr>
            </w:pPr>
            <w:r w:rsidRPr="00DB2123">
              <w:rPr>
                <w:rFonts w:ascii="Times New Roman" w:hAnsi="Times New Roman" w:cs="Times New Roman"/>
                <w:sz w:val="24"/>
                <w:szCs w:val="24"/>
              </w:rPr>
              <w:t>15.6</w:t>
            </w:r>
          </w:p>
        </w:tc>
      </w:tr>
      <w:tr w:rsidR="000B31A0" w:rsidRPr="00DB2123" w14:paraId="623ACA34" w14:textId="77777777" w:rsidTr="00E8362B">
        <w:tc>
          <w:tcPr>
            <w:tcW w:w="4410" w:type="dxa"/>
          </w:tcPr>
          <w:p w14:paraId="2E80E816" w14:textId="77777777" w:rsidR="000B31A0" w:rsidRPr="00DB2123" w:rsidRDefault="000B31A0" w:rsidP="00591E4B">
            <w:pPr>
              <w:snapToGrid w:val="0"/>
              <w:rPr>
                <w:rFonts w:ascii="Times New Roman" w:hAnsi="Times New Roman" w:cs="Times New Roman"/>
                <w:b/>
                <w:bCs/>
                <w:sz w:val="24"/>
                <w:szCs w:val="24"/>
              </w:rPr>
            </w:pPr>
            <w:r w:rsidRPr="00DB2123">
              <w:rPr>
                <w:rFonts w:ascii="Times New Roman" w:hAnsi="Times New Roman" w:cs="Times New Roman"/>
                <w:b/>
                <w:bCs/>
                <w:sz w:val="24"/>
                <w:szCs w:val="24"/>
              </w:rPr>
              <w:t>95</w:t>
            </w:r>
            <w:r w:rsidRPr="00DB2123">
              <w:rPr>
                <w:rFonts w:ascii="Times New Roman" w:hAnsi="Times New Roman" w:cs="Times New Roman"/>
                <w:b/>
                <w:bCs/>
                <w:sz w:val="24"/>
                <w:szCs w:val="24"/>
                <w:vertAlign w:val="superscript"/>
              </w:rPr>
              <w:t>th</w:t>
            </w:r>
            <w:r w:rsidRPr="00DB2123">
              <w:rPr>
                <w:rFonts w:ascii="Times New Roman" w:hAnsi="Times New Roman" w:cs="Times New Roman"/>
                <w:b/>
                <w:bCs/>
                <w:sz w:val="24"/>
                <w:szCs w:val="24"/>
              </w:rPr>
              <w:t xml:space="preserve"> percentile</w:t>
            </w:r>
          </w:p>
        </w:tc>
        <w:tc>
          <w:tcPr>
            <w:tcW w:w="2430" w:type="dxa"/>
          </w:tcPr>
          <w:p w14:paraId="225450FC" w14:textId="77777777" w:rsidR="000B31A0" w:rsidRPr="00DB2123" w:rsidRDefault="000B31A0" w:rsidP="00591E4B">
            <w:pPr>
              <w:snapToGrid w:val="0"/>
              <w:rPr>
                <w:rFonts w:ascii="Times New Roman" w:hAnsi="Times New Roman" w:cs="Times New Roman"/>
                <w:sz w:val="24"/>
                <w:szCs w:val="24"/>
              </w:rPr>
            </w:pPr>
          </w:p>
        </w:tc>
        <w:tc>
          <w:tcPr>
            <w:tcW w:w="2880" w:type="dxa"/>
          </w:tcPr>
          <w:p w14:paraId="17B3A7D8" w14:textId="77777777" w:rsidR="000B31A0" w:rsidRPr="00DB2123" w:rsidRDefault="000B31A0" w:rsidP="00591E4B">
            <w:pPr>
              <w:snapToGrid w:val="0"/>
              <w:rPr>
                <w:rFonts w:ascii="Times New Roman" w:hAnsi="Times New Roman" w:cs="Times New Roman"/>
                <w:sz w:val="24"/>
                <w:szCs w:val="24"/>
              </w:rPr>
            </w:pPr>
          </w:p>
        </w:tc>
      </w:tr>
      <w:tr w:rsidR="000B31A0" w:rsidRPr="00DB2123" w14:paraId="50C2D694" w14:textId="77777777" w:rsidTr="00E8362B">
        <w:tc>
          <w:tcPr>
            <w:tcW w:w="4410" w:type="dxa"/>
          </w:tcPr>
          <w:p w14:paraId="046C2AB3" w14:textId="77777777" w:rsidR="000B31A0" w:rsidRPr="00DB2123" w:rsidRDefault="000B31A0" w:rsidP="00591E4B">
            <w:pPr>
              <w:snapToGrid w:val="0"/>
              <w:rPr>
                <w:rFonts w:ascii="Times New Roman" w:hAnsi="Times New Roman" w:cs="Times New Roman"/>
                <w:sz w:val="24"/>
                <w:szCs w:val="24"/>
              </w:rPr>
            </w:pPr>
            <w:r w:rsidRPr="00DB2123">
              <w:rPr>
                <w:rFonts w:ascii="Times New Roman" w:hAnsi="Times New Roman" w:cs="Times New Roman"/>
                <w:sz w:val="24"/>
                <w:szCs w:val="24"/>
              </w:rPr>
              <w:t xml:space="preserve">   PFOA</w:t>
            </w:r>
          </w:p>
        </w:tc>
        <w:tc>
          <w:tcPr>
            <w:tcW w:w="2430" w:type="dxa"/>
          </w:tcPr>
          <w:p w14:paraId="44AEC787" w14:textId="77777777" w:rsidR="000B31A0" w:rsidRPr="00DB2123" w:rsidRDefault="000B31A0" w:rsidP="00591E4B">
            <w:pPr>
              <w:snapToGrid w:val="0"/>
              <w:rPr>
                <w:rFonts w:ascii="Times New Roman" w:hAnsi="Times New Roman" w:cs="Times New Roman"/>
                <w:sz w:val="24"/>
                <w:szCs w:val="24"/>
              </w:rPr>
            </w:pPr>
            <w:r w:rsidRPr="00DB2123">
              <w:rPr>
                <w:rFonts w:ascii="Times New Roman" w:hAnsi="Times New Roman" w:cs="Times New Roman"/>
                <w:sz w:val="24"/>
                <w:szCs w:val="24"/>
              </w:rPr>
              <w:t>5</w:t>
            </w:r>
          </w:p>
        </w:tc>
        <w:tc>
          <w:tcPr>
            <w:tcW w:w="2880" w:type="dxa"/>
          </w:tcPr>
          <w:p w14:paraId="00297038" w14:textId="77777777" w:rsidR="000B31A0" w:rsidRPr="00DB2123" w:rsidRDefault="000B31A0" w:rsidP="00591E4B">
            <w:pPr>
              <w:snapToGrid w:val="0"/>
              <w:rPr>
                <w:rFonts w:ascii="Times New Roman" w:hAnsi="Times New Roman" w:cs="Times New Roman"/>
                <w:sz w:val="24"/>
                <w:szCs w:val="24"/>
              </w:rPr>
            </w:pPr>
            <w:r w:rsidRPr="00DB2123">
              <w:rPr>
                <w:rFonts w:ascii="Times New Roman" w:hAnsi="Times New Roman" w:cs="Times New Roman"/>
                <w:sz w:val="24"/>
                <w:szCs w:val="24"/>
              </w:rPr>
              <w:t>399</w:t>
            </w:r>
          </w:p>
        </w:tc>
      </w:tr>
      <w:tr w:rsidR="000B31A0" w:rsidRPr="00DB2123" w14:paraId="4F9415D8" w14:textId="77777777" w:rsidTr="00E8362B">
        <w:tc>
          <w:tcPr>
            <w:tcW w:w="4410" w:type="dxa"/>
          </w:tcPr>
          <w:p w14:paraId="5DAEDB7C" w14:textId="77777777" w:rsidR="000B31A0" w:rsidRPr="00DB2123" w:rsidRDefault="000B31A0" w:rsidP="00591E4B">
            <w:pPr>
              <w:snapToGrid w:val="0"/>
              <w:rPr>
                <w:rFonts w:ascii="Times New Roman" w:hAnsi="Times New Roman" w:cs="Times New Roman"/>
                <w:sz w:val="24"/>
                <w:szCs w:val="24"/>
              </w:rPr>
            </w:pPr>
            <w:r w:rsidRPr="00DB2123">
              <w:rPr>
                <w:rFonts w:ascii="Times New Roman" w:hAnsi="Times New Roman" w:cs="Times New Roman"/>
                <w:sz w:val="24"/>
                <w:szCs w:val="24"/>
              </w:rPr>
              <w:t xml:space="preserve">   PFOS</w:t>
            </w:r>
          </w:p>
        </w:tc>
        <w:tc>
          <w:tcPr>
            <w:tcW w:w="2430" w:type="dxa"/>
          </w:tcPr>
          <w:p w14:paraId="1827059B" w14:textId="77777777" w:rsidR="000B31A0" w:rsidRPr="00DB2123" w:rsidRDefault="000B31A0" w:rsidP="00591E4B">
            <w:pPr>
              <w:snapToGrid w:val="0"/>
              <w:rPr>
                <w:rFonts w:ascii="Times New Roman" w:hAnsi="Times New Roman" w:cs="Times New Roman"/>
                <w:sz w:val="24"/>
                <w:szCs w:val="24"/>
              </w:rPr>
            </w:pPr>
            <w:r w:rsidRPr="00DB2123">
              <w:rPr>
                <w:rFonts w:ascii="Times New Roman" w:hAnsi="Times New Roman" w:cs="Times New Roman"/>
                <w:sz w:val="24"/>
                <w:szCs w:val="24"/>
              </w:rPr>
              <w:t>885</w:t>
            </w:r>
          </w:p>
        </w:tc>
        <w:tc>
          <w:tcPr>
            <w:tcW w:w="2880" w:type="dxa"/>
          </w:tcPr>
          <w:p w14:paraId="2C0ED1D1" w14:textId="77777777" w:rsidR="000B31A0" w:rsidRPr="00DB2123" w:rsidRDefault="000B31A0" w:rsidP="00591E4B">
            <w:pPr>
              <w:snapToGrid w:val="0"/>
              <w:rPr>
                <w:rFonts w:ascii="Times New Roman" w:hAnsi="Times New Roman" w:cs="Times New Roman"/>
                <w:sz w:val="24"/>
                <w:szCs w:val="24"/>
              </w:rPr>
            </w:pPr>
            <w:r w:rsidRPr="00DB2123">
              <w:rPr>
                <w:rFonts w:ascii="Times New Roman" w:hAnsi="Times New Roman" w:cs="Times New Roman"/>
                <w:sz w:val="24"/>
                <w:szCs w:val="24"/>
              </w:rPr>
              <w:t>1528</w:t>
            </w:r>
          </w:p>
        </w:tc>
      </w:tr>
      <w:tr w:rsidR="000B31A0" w:rsidRPr="00DB2123" w14:paraId="06385311" w14:textId="77777777" w:rsidTr="00E8362B">
        <w:trPr>
          <w:trHeight w:val="368"/>
        </w:trPr>
        <w:tc>
          <w:tcPr>
            <w:tcW w:w="4410" w:type="dxa"/>
            <w:tcBorders>
              <w:bottom w:val="single" w:sz="12" w:space="0" w:color="auto"/>
            </w:tcBorders>
          </w:tcPr>
          <w:p w14:paraId="7F16CDEA" w14:textId="77777777" w:rsidR="000B31A0" w:rsidRPr="00DB2123" w:rsidRDefault="000B31A0" w:rsidP="00591E4B">
            <w:pPr>
              <w:snapToGrid w:val="0"/>
              <w:rPr>
                <w:rFonts w:ascii="Times New Roman" w:hAnsi="Times New Roman" w:cs="Times New Roman"/>
                <w:sz w:val="24"/>
                <w:szCs w:val="24"/>
              </w:rPr>
            </w:pPr>
            <w:r w:rsidRPr="00DB2123">
              <w:rPr>
                <w:rFonts w:ascii="Times New Roman" w:hAnsi="Times New Roman" w:cs="Times New Roman"/>
                <w:sz w:val="24"/>
                <w:szCs w:val="24"/>
              </w:rPr>
              <w:t xml:space="preserve">   </w:t>
            </w:r>
            <w:proofErr w:type="spellStart"/>
            <w:r w:rsidRPr="00DB2123">
              <w:rPr>
                <w:rFonts w:ascii="Times New Roman" w:hAnsi="Times New Roman" w:cs="Times New Roman"/>
                <w:sz w:val="24"/>
                <w:szCs w:val="24"/>
              </w:rPr>
              <w:t>PFHxS</w:t>
            </w:r>
            <w:proofErr w:type="spellEnd"/>
          </w:p>
        </w:tc>
        <w:tc>
          <w:tcPr>
            <w:tcW w:w="2430" w:type="dxa"/>
            <w:tcBorders>
              <w:bottom w:val="single" w:sz="12" w:space="0" w:color="auto"/>
            </w:tcBorders>
          </w:tcPr>
          <w:p w14:paraId="28E69108" w14:textId="77777777" w:rsidR="000B31A0" w:rsidRPr="00DB2123" w:rsidRDefault="000B31A0" w:rsidP="00591E4B">
            <w:pPr>
              <w:snapToGrid w:val="0"/>
              <w:rPr>
                <w:rFonts w:ascii="Times New Roman" w:hAnsi="Times New Roman" w:cs="Times New Roman"/>
                <w:sz w:val="24"/>
                <w:szCs w:val="24"/>
              </w:rPr>
            </w:pPr>
            <w:r w:rsidRPr="00DB2123">
              <w:rPr>
                <w:rFonts w:ascii="Times New Roman" w:hAnsi="Times New Roman" w:cs="Times New Roman"/>
                <w:sz w:val="24"/>
                <w:szCs w:val="24"/>
              </w:rPr>
              <w:t>68</w:t>
            </w:r>
          </w:p>
        </w:tc>
        <w:tc>
          <w:tcPr>
            <w:tcW w:w="2880" w:type="dxa"/>
            <w:tcBorders>
              <w:bottom w:val="single" w:sz="12" w:space="0" w:color="auto"/>
            </w:tcBorders>
          </w:tcPr>
          <w:p w14:paraId="30569FAC" w14:textId="77777777" w:rsidR="000B31A0" w:rsidRPr="00DB2123" w:rsidRDefault="000B31A0" w:rsidP="00591E4B">
            <w:pPr>
              <w:snapToGrid w:val="0"/>
              <w:rPr>
                <w:rFonts w:ascii="Times New Roman" w:hAnsi="Times New Roman" w:cs="Times New Roman"/>
                <w:sz w:val="24"/>
                <w:szCs w:val="24"/>
              </w:rPr>
            </w:pPr>
            <w:r w:rsidRPr="00DB2123">
              <w:rPr>
                <w:rFonts w:ascii="Times New Roman" w:hAnsi="Times New Roman" w:cs="Times New Roman"/>
                <w:sz w:val="24"/>
                <w:szCs w:val="24"/>
              </w:rPr>
              <w:t>1276</w:t>
            </w:r>
          </w:p>
        </w:tc>
      </w:tr>
    </w:tbl>
    <w:p w14:paraId="71F53590" w14:textId="369B87B6" w:rsidR="004F3FE1" w:rsidRPr="00E8362B" w:rsidRDefault="00E8362B" w:rsidP="00591E4B">
      <w:pPr>
        <w:snapToGrid w:val="0"/>
        <w:spacing w:after="0" w:line="240" w:lineRule="auto"/>
        <w:rPr>
          <w:rFonts w:ascii="Times New Roman" w:hAnsi="Times New Roman" w:cs="Times New Roman"/>
        </w:rPr>
      </w:pPr>
      <w:r w:rsidRPr="00E8362B">
        <w:rPr>
          <w:rFonts w:ascii="Times New Roman" w:hAnsi="Times New Roman" w:cs="Times New Roman"/>
        </w:rPr>
        <w:t xml:space="preserve">Note: The data of PFAS concentrations in water and soil </w:t>
      </w:r>
      <w:r w:rsidR="003F404F" w:rsidRPr="00E8362B">
        <w:rPr>
          <w:rFonts w:ascii="Times New Roman" w:hAnsi="Times New Roman" w:cs="Times New Roman"/>
        </w:rPr>
        <w:t>w</w:t>
      </w:r>
      <w:r w:rsidR="003F404F">
        <w:rPr>
          <w:rFonts w:ascii="Times New Roman" w:hAnsi="Times New Roman" w:cs="Times New Roman"/>
        </w:rPr>
        <w:t>ere</w:t>
      </w:r>
      <w:r w:rsidR="003F404F" w:rsidRPr="00E8362B">
        <w:rPr>
          <w:rFonts w:ascii="Times New Roman" w:hAnsi="Times New Roman" w:cs="Times New Roman"/>
        </w:rPr>
        <w:t xml:space="preserve"> </w:t>
      </w:r>
      <w:r w:rsidRPr="00E8362B">
        <w:rPr>
          <w:rFonts w:ascii="Times New Roman" w:hAnsi="Times New Roman" w:cs="Times New Roman"/>
        </w:rPr>
        <w:t xml:space="preserve">obtained from Maine Department of Environmental Protection (MDEP) </w:t>
      </w:r>
      <w:r w:rsidRPr="00E8362B">
        <w:rPr>
          <w:rFonts w:ascii="Times New Roman" w:hAnsi="Times New Roman" w:cs="Times New Roman"/>
        </w:rPr>
        <w:fldChar w:fldCharType="begin"/>
      </w:r>
      <w:r w:rsidR="005537F3">
        <w:rPr>
          <w:rFonts w:ascii="Times New Roman" w:hAnsi="Times New Roman" w:cs="Times New Roman"/>
        </w:rPr>
        <w:instrText xml:space="preserve"> ADDIN EN.CITE &lt;EndNote&gt;&lt;Cite&gt;&lt;Author&gt;MDEP&lt;/Author&gt;&lt;Year&gt;2022&lt;/Year&gt;&lt;RecNum&gt;37&lt;/RecNum&gt;&lt;DisplayText&gt;(MDEP, 2022)&lt;/DisplayText&gt;&lt;record&gt;&lt;rec-number&gt;37&lt;/rec-number&gt;&lt;foreign-keys&gt;&lt;key app="EN" db-id="5w9asfsv40exwpe95fcptwfrsepf0tzd2t5w" timestamp="1685132211"&gt;37&lt;/key&gt;&lt;/foreign-keys&gt;&lt;ref-type name="Generic"&gt;13&lt;/ref-type&gt;&lt;contributors&gt;&lt;authors&gt;&lt;author&gt;MDEP&lt;/author&gt;&lt;/authors&gt;&lt;/contributors&gt;&lt;titles&gt;&lt;title&gt;EGAD (Environmental and Geographic Analysis Database). Available at: https://www.maine.gov/dep/maps-data/ (accessed date: June 26, 2023)&lt;/title&gt;&lt;/titles&gt;&lt;dates&gt;&lt;year&gt;2022&lt;/year&gt;&lt;/dates&gt;&lt;urls&gt;&lt;related-urls&gt;&lt;url&gt;http://www.maine.gov/dep/maps-data/egad/&lt;/url&gt;&lt;/related-urls&gt;&lt;/urls&gt;&lt;access-date&gt;05/26/2023&lt;/access-date&gt;&lt;/record&gt;&lt;/Cite&gt;&lt;/EndNote&gt;</w:instrText>
      </w:r>
      <w:r w:rsidRPr="00E8362B">
        <w:rPr>
          <w:rFonts w:ascii="Times New Roman" w:hAnsi="Times New Roman" w:cs="Times New Roman"/>
        </w:rPr>
        <w:fldChar w:fldCharType="separate"/>
      </w:r>
      <w:r w:rsidR="00741ECC">
        <w:rPr>
          <w:rFonts w:ascii="Times New Roman" w:hAnsi="Times New Roman" w:cs="Times New Roman"/>
          <w:noProof/>
        </w:rPr>
        <w:t>(MDEP, 2022)</w:t>
      </w:r>
      <w:r w:rsidRPr="00E8362B">
        <w:rPr>
          <w:rFonts w:ascii="Times New Roman" w:hAnsi="Times New Roman" w:cs="Times New Roman"/>
        </w:rPr>
        <w:fldChar w:fldCharType="end"/>
      </w:r>
      <w:r w:rsidR="004F3FE1" w:rsidRPr="00E8362B">
        <w:rPr>
          <w:rFonts w:ascii="Times New Roman" w:hAnsi="Times New Roman" w:cs="Times New Roman"/>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1"/>
        <w:gridCol w:w="1564"/>
        <w:gridCol w:w="1440"/>
        <w:gridCol w:w="1710"/>
        <w:gridCol w:w="2335"/>
      </w:tblGrid>
      <w:tr w:rsidR="004F3FE1" w:rsidRPr="00DB2123" w14:paraId="21732731" w14:textId="77777777" w:rsidTr="00B00CBA">
        <w:tc>
          <w:tcPr>
            <w:tcW w:w="9350" w:type="dxa"/>
            <w:gridSpan w:val="5"/>
            <w:tcBorders>
              <w:bottom w:val="single" w:sz="12" w:space="0" w:color="auto"/>
            </w:tcBorders>
          </w:tcPr>
          <w:p w14:paraId="3B930486" w14:textId="77777777" w:rsidR="00A54C59" w:rsidRPr="00DB2123" w:rsidRDefault="004F3FE1" w:rsidP="00DB2123">
            <w:pPr>
              <w:snapToGrid w:val="0"/>
              <w:outlineLvl w:val="1"/>
              <w:rPr>
                <w:rFonts w:ascii="Times New Roman" w:hAnsi="Times New Roman" w:cs="Times New Roman"/>
                <w:b/>
                <w:bCs/>
                <w:sz w:val="24"/>
                <w:szCs w:val="24"/>
              </w:rPr>
            </w:pPr>
            <w:bookmarkStart w:id="19" w:name="_Toc136870536"/>
            <w:r w:rsidRPr="00DB2123">
              <w:rPr>
                <w:rFonts w:ascii="Times New Roman" w:hAnsi="Times New Roman" w:cs="Times New Roman"/>
                <w:b/>
                <w:bCs/>
                <w:sz w:val="24"/>
                <w:szCs w:val="24"/>
              </w:rPr>
              <w:lastRenderedPageBreak/>
              <w:t>Table S2.</w:t>
            </w:r>
            <w:bookmarkEnd w:id="19"/>
            <w:r w:rsidRPr="00DB2123">
              <w:rPr>
                <w:rFonts w:ascii="Times New Roman" w:hAnsi="Times New Roman" w:cs="Times New Roman"/>
                <w:b/>
                <w:bCs/>
                <w:sz w:val="24"/>
                <w:szCs w:val="24"/>
              </w:rPr>
              <w:t xml:space="preserve"> </w:t>
            </w:r>
          </w:p>
          <w:p w14:paraId="6714BBBD" w14:textId="7F005746" w:rsidR="004F3FE1" w:rsidRPr="00DB2123" w:rsidRDefault="004F3FE1" w:rsidP="00DB2123">
            <w:pPr>
              <w:snapToGrid w:val="0"/>
              <w:rPr>
                <w:rFonts w:ascii="Times New Roman" w:hAnsi="Times New Roman" w:cs="Times New Roman"/>
                <w:sz w:val="24"/>
                <w:szCs w:val="24"/>
              </w:rPr>
            </w:pPr>
            <w:r w:rsidRPr="00DB2123">
              <w:rPr>
                <w:rFonts w:ascii="Times New Roman" w:hAnsi="Times New Roman" w:cs="Times New Roman"/>
                <w:sz w:val="24"/>
                <w:szCs w:val="24"/>
              </w:rPr>
              <w:t xml:space="preserve">Estimated PFAS </w:t>
            </w:r>
            <w:r w:rsidR="00A54C59" w:rsidRPr="00DB2123">
              <w:rPr>
                <w:rFonts w:ascii="Times New Roman" w:hAnsi="Times New Roman" w:cs="Times New Roman"/>
                <w:sz w:val="24"/>
                <w:szCs w:val="24"/>
              </w:rPr>
              <w:t>daily intake</w:t>
            </w:r>
            <w:r w:rsidR="003F404F">
              <w:rPr>
                <w:rFonts w:ascii="Times New Roman" w:hAnsi="Times New Roman" w:cs="Times New Roman"/>
                <w:sz w:val="24"/>
                <w:szCs w:val="24"/>
              </w:rPr>
              <w:t xml:space="preserve"> through forage.</w:t>
            </w:r>
          </w:p>
        </w:tc>
      </w:tr>
      <w:tr w:rsidR="00DA7066" w:rsidRPr="00DB2123" w14:paraId="408DCFFE" w14:textId="77777777" w:rsidTr="00B00CBA">
        <w:tc>
          <w:tcPr>
            <w:tcW w:w="2301" w:type="dxa"/>
            <w:tcBorders>
              <w:top w:val="single" w:sz="12" w:space="0" w:color="auto"/>
              <w:bottom w:val="single" w:sz="12" w:space="0" w:color="auto"/>
            </w:tcBorders>
          </w:tcPr>
          <w:p w14:paraId="59B33AFF" w14:textId="77777777" w:rsidR="00DA7066" w:rsidRPr="00DB2123" w:rsidRDefault="00DA7066" w:rsidP="00DB2123">
            <w:pPr>
              <w:snapToGrid w:val="0"/>
              <w:rPr>
                <w:rFonts w:ascii="Times New Roman" w:hAnsi="Times New Roman" w:cs="Times New Roman"/>
                <w:sz w:val="24"/>
                <w:szCs w:val="24"/>
              </w:rPr>
            </w:pPr>
            <w:r w:rsidRPr="00DB2123">
              <w:rPr>
                <w:rFonts w:ascii="Times New Roman" w:hAnsi="Times New Roman" w:cs="Times New Roman"/>
                <w:sz w:val="24"/>
                <w:szCs w:val="24"/>
              </w:rPr>
              <w:t>PFAS Compounds</w:t>
            </w:r>
          </w:p>
        </w:tc>
        <w:tc>
          <w:tcPr>
            <w:tcW w:w="1564" w:type="dxa"/>
            <w:tcBorders>
              <w:top w:val="single" w:sz="12" w:space="0" w:color="auto"/>
              <w:bottom w:val="single" w:sz="12" w:space="0" w:color="auto"/>
            </w:tcBorders>
          </w:tcPr>
          <w:p w14:paraId="4BEB2B51" w14:textId="54E9C09D" w:rsidR="00DA7066" w:rsidRPr="00DB2123" w:rsidRDefault="00DA7066" w:rsidP="00DB2123">
            <w:pPr>
              <w:snapToGrid w:val="0"/>
              <w:rPr>
                <w:rFonts w:ascii="Times New Roman" w:hAnsi="Times New Roman" w:cs="Times New Roman"/>
                <w:sz w:val="24"/>
                <w:szCs w:val="24"/>
              </w:rPr>
            </w:pPr>
            <w:r w:rsidRPr="00DB2123">
              <w:rPr>
                <w:rFonts w:ascii="Times New Roman" w:hAnsi="Times New Roman" w:cs="Times New Roman"/>
                <w:sz w:val="24"/>
                <w:szCs w:val="24"/>
              </w:rPr>
              <w:t>Soil concentration</w:t>
            </w:r>
          </w:p>
          <w:p w14:paraId="17E9A4BC" w14:textId="77777777" w:rsidR="00DA7066" w:rsidRPr="00DB2123" w:rsidRDefault="00DA7066" w:rsidP="00DB2123">
            <w:pPr>
              <w:snapToGrid w:val="0"/>
              <w:rPr>
                <w:rFonts w:ascii="Times New Roman" w:hAnsi="Times New Roman" w:cs="Times New Roman"/>
                <w:sz w:val="24"/>
                <w:szCs w:val="24"/>
              </w:rPr>
            </w:pPr>
            <w:r w:rsidRPr="00DB2123">
              <w:rPr>
                <w:rFonts w:ascii="Times New Roman" w:hAnsi="Times New Roman" w:cs="Times New Roman"/>
                <w:sz w:val="24"/>
                <w:szCs w:val="24"/>
              </w:rPr>
              <w:t>(ng/g)</w:t>
            </w:r>
          </w:p>
        </w:tc>
        <w:tc>
          <w:tcPr>
            <w:tcW w:w="1440" w:type="dxa"/>
            <w:tcBorders>
              <w:top w:val="single" w:sz="12" w:space="0" w:color="auto"/>
              <w:bottom w:val="single" w:sz="12" w:space="0" w:color="auto"/>
            </w:tcBorders>
          </w:tcPr>
          <w:p w14:paraId="79617FC2" w14:textId="1F81D1A8" w:rsidR="00DA7066" w:rsidRPr="00DB2123" w:rsidRDefault="002249C2" w:rsidP="00DB2123">
            <w:pPr>
              <w:snapToGrid w:val="0"/>
              <w:rPr>
                <w:rFonts w:ascii="Times New Roman" w:hAnsi="Times New Roman" w:cs="Times New Roman"/>
                <w:sz w:val="24"/>
                <w:szCs w:val="24"/>
              </w:rPr>
            </w:pPr>
            <w:r w:rsidRPr="00DB2123">
              <w:rPr>
                <w:rFonts w:ascii="Times New Roman" w:hAnsi="Times New Roman" w:cs="Times New Roman"/>
                <w:sz w:val="24"/>
                <w:szCs w:val="24"/>
              </w:rPr>
              <w:t>Soil</w:t>
            </w:r>
            <w:r w:rsidR="00DA7066" w:rsidRPr="00DB2123">
              <w:rPr>
                <w:rFonts w:ascii="Times New Roman" w:hAnsi="Times New Roman" w:cs="Times New Roman"/>
                <w:sz w:val="24"/>
                <w:szCs w:val="24"/>
              </w:rPr>
              <w:t>-to-</w:t>
            </w:r>
            <w:r w:rsidR="003F78F5" w:rsidRPr="00DB2123">
              <w:rPr>
                <w:rFonts w:ascii="Times New Roman" w:hAnsi="Times New Roman" w:cs="Times New Roman"/>
                <w:sz w:val="24"/>
                <w:szCs w:val="24"/>
              </w:rPr>
              <w:t>forage</w:t>
            </w:r>
            <w:r w:rsidR="00DA7066" w:rsidRPr="00DB2123">
              <w:rPr>
                <w:rFonts w:ascii="Times New Roman" w:hAnsi="Times New Roman" w:cs="Times New Roman"/>
                <w:sz w:val="24"/>
                <w:szCs w:val="24"/>
              </w:rPr>
              <w:t xml:space="preserve"> transfer factor</w:t>
            </w:r>
          </w:p>
        </w:tc>
        <w:tc>
          <w:tcPr>
            <w:tcW w:w="1710" w:type="dxa"/>
            <w:tcBorders>
              <w:top w:val="single" w:sz="12" w:space="0" w:color="auto"/>
              <w:bottom w:val="single" w:sz="12" w:space="0" w:color="auto"/>
            </w:tcBorders>
          </w:tcPr>
          <w:p w14:paraId="659BB780" w14:textId="06F40F58" w:rsidR="00DA7066" w:rsidRPr="00DB2123" w:rsidRDefault="00FA1EB5" w:rsidP="00DB2123">
            <w:pPr>
              <w:snapToGrid w:val="0"/>
              <w:rPr>
                <w:rFonts w:ascii="Times New Roman" w:hAnsi="Times New Roman" w:cs="Times New Roman"/>
                <w:sz w:val="24"/>
                <w:szCs w:val="24"/>
              </w:rPr>
            </w:pPr>
            <w:r w:rsidRPr="00DB2123">
              <w:rPr>
                <w:rFonts w:ascii="Times New Roman" w:hAnsi="Times New Roman" w:cs="Times New Roman"/>
                <w:sz w:val="24"/>
                <w:szCs w:val="24"/>
              </w:rPr>
              <w:t>Estimated forage PFAS concentration (ng/kg)</w:t>
            </w:r>
          </w:p>
        </w:tc>
        <w:tc>
          <w:tcPr>
            <w:tcW w:w="2335" w:type="dxa"/>
            <w:tcBorders>
              <w:top w:val="single" w:sz="12" w:space="0" w:color="auto"/>
              <w:bottom w:val="single" w:sz="12" w:space="0" w:color="auto"/>
            </w:tcBorders>
          </w:tcPr>
          <w:p w14:paraId="2C6F2FE9" w14:textId="4B2116FC" w:rsidR="00DA7066" w:rsidRPr="00DB2123" w:rsidRDefault="00DA7066" w:rsidP="00DB2123">
            <w:pPr>
              <w:snapToGrid w:val="0"/>
              <w:rPr>
                <w:rFonts w:ascii="Times New Roman" w:hAnsi="Times New Roman" w:cs="Times New Roman"/>
                <w:sz w:val="24"/>
                <w:szCs w:val="24"/>
              </w:rPr>
            </w:pPr>
            <w:r w:rsidRPr="00DB2123">
              <w:rPr>
                <w:rFonts w:ascii="Times New Roman" w:hAnsi="Times New Roman" w:cs="Times New Roman"/>
                <w:sz w:val="24"/>
                <w:szCs w:val="24"/>
              </w:rPr>
              <w:t xml:space="preserve">Estimated PFAS </w:t>
            </w:r>
            <w:r w:rsidR="009410BE" w:rsidRPr="00DB2123">
              <w:rPr>
                <w:rFonts w:ascii="Times New Roman" w:hAnsi="Times New Roman" w:cs="Times New Roman"/>
                <w:sz w:val="24"/>
                <w:szCs w:val="24"/>
              </w:rPr>
              <w:t xml:space="preserve">daily </w:t>
            </w:r>
            <w:r w:rsidR="00FA1EB5" w:rsidRPr="00DB2123">
              <w:rPr>
                <w:rFonts w:ascii="Times New Roman" w:hAnsi="Times New Roman" w:cs="Times New Roman"/>
                <w:sz w:val="24"/>
                <w:szCs w:val="24"/>
              </w:rPr>
              <w:t>intake</w:t>
            </w:r>
            <w:r w:rsidRPr="00DB2123">
              <w:rPr>
                <w:rFonts w:ascii="Times New Roman" w:hAnsi="Times New Roman" w:cs="Times New Roman"/>
                <w:sz w:val="24"/>
                <w:szCs w:val="24"/>
              </w:rPr>
              <w:t xml:space="preserve"> </w:t>
            </w:r>
            <w:r w:rsidR="003F404F">
              <w:rPr>
                <w:rFonts w:ascii="Times New Roman" w:hAnsi="Times New Roman" w:cs="Times New Roman"/>
                <w:sz w:val="24"/>
                <w:szCs w:val="24"/>
              </w:rPr>
              <w:t xml:space="preserve">through forage </w:t>
            </w:r>
            <w:r w:rsidRPr="00DB2123">
              <w:rPr>
                <w:rFonts w:ascii="Times New Roman" w:hAnsi="Times New Roman" w:cs="Times New Roman"/>
                <w:sz w:val="24"/>
                <w:szCs w:val="24"/>
              </w:rPr>
              <w:t>(</w:t>
            </w:r>
            <w:r w:rsidR="00BF00DE" w:rsidRPr="00DB2123">
              <w:rPr>
                <w:rFonts w:ascii="Times New Roman" w:hAnsi="Times New Roman" w:cs="Times New Roman"/>
                <w:sz w:val="24"/>
                <w:szCs w:val="24"/>
              </w:rPr>
              <w:t>m</w:t>
            </w:r>
            <w:r w:rsidRPr="00DB2123">
              <w:rPr>
                <w:rFonts w:ascii="Times New Roman" w:hAnsi="Times New Roman" w:cs="Times New Roman"/>
                <w:sz w:val="24"/>
                <w:szCs w:val="24"/>
              </w:rPr>
              <w:t>g/</w:t>
            </w:r>
            <w:proofErr w:type="gramStart"/>
            <w:r w:rsidRPr="00DB2123">
              <w:rPr>
                <w:rFonts w:ascii="Times New Roman" w:hAnsi="Times New Roman" w:cs="Times New Roman"/>
                <w:sz w:val="24"/>
                <w:szCs w:val="24"/>
              </w:rPr>
              <w:t>kg)</w:t>
            </w:r>
            <w:r w:rsidR="009B700E" w:rsidRPr="00DB2123">
              <w:rPr>
                <w:rFonts w:ascii="Times New Roman" w:hAnsi="Times New Roman" w:cs="Times New Roman"/>
                <w:sz w:val="24"/>
                <w:szCs w:val="24"/>
                <w:vertAlign w:val="superscript"/>
              </w:rPr>
              <w:t>a</w:t>
            </w:r>
            <w:proofErr w:type="gramEnd"/>
          </w:p>
        </w:tc>
      </w:tr>
      <w:tr w:rsidR="00DA7066" w:rsidRPr="00DB2123" w14:paraId="75416028" w14:textId="77777777" w:rsidTr="00B00CBA">
        <w:tc>
          <w:tcPr>
            <w:tcW w:w="2301" w:type="dxa"/>
            <w:tcBorders>
              <w:top w:val="single" w:sz="12" w:space="0" w:color="auto"/>
            </w:tcBorders>
          </w:tcPr>
          <w:p w14:paraId="1B710EA7" w14:textId="51484CC3" w:rsidR="00DA7066" w:rsidRPr="00DB2123" w:rsidRDefault="00DA7066" w:rsidP="00DB2123">
            <w:pPr>
              <w:snapToGrid w:val="0"/>
              <w:rPr>
                <w:rFonts w:ascii="Times New Roman" w:hAnsi="Times New Roman" w:cs="Times New Roman"/>
                <w:b/>
                <w:bCs/>
                <w:sz w:val="24"/>
                <w:szCs w:val="24"/>
              </w:rPr>
            </w:pPr>
            <w:r w:rsidRPr="00DB2123">
              <w:rPr>
                <w:rFonts w:ascii="Times New Roman" w:hAnsi="Times New Roman" w:cs="Times New Roman"/>
                <w:b/>
                <w:bCs/>
                <w:sz w:val="24"/>
                <w:szCs w:val="24"/>
              </w:rPr>
              <w:t>Low</w:t>
            </w:r>
            <w:r w:rsidR="00B00CBA" w:rsidRPr="00DB2123">
              <w:rPr>
                <w:rFonts w:ascii="Times New Roman" w:hAnsi="Times New Roman" w:cs="Times New Roman"/>
                <w:b/>
                <w:bCs/>
                <w:sz w:val="24"/>
                <w:szCs w:val="24"/>
              </w:rPr>
              <w:t xml:space="preserve"> exposure </w:t>
            </w:r>
          </w:p>
        </w:tc>
        <w:tc>
          <w:tcPr>
            <w:tcW w:w="1564" w:type="dxa"/>
            <w:tcBorders>
              <w:top w:val="single" w:sz="12" w:space="0" w:color="auto"/>
            </w:tcBorders>
          </w:tcPr>
          <w:p w14:paraId="5B4BEC2A" w14:textId="77777777" w:rsidR="00DA7066" w:rsidRPr="00DB2123" w:rsidRDefault="00DA7066" w:rsidP="00DB2123">
            <w:pPr>
              <w:snapToGrid w:val="0"/>
              <w:rPr>
                <w:rFonts w:ascii="Times New Roman" w:hAnsi="Times New Roman" w:cs="Times New Roman"/>
                <w:sz w:val="24"/>
                <w:szCs w:val="24"/>
              </w:rPr>
            </w:pPr>
          </w:p>
        </w:tc>
        <w:tc>
          <w:tcPr>
            <w:tcW w:w="1440" w:type="dxa"/>
            <w:tcBorders>
              <w:top w:val="single" w:sz="12" w:space="0" w:color="auto"/>
            </w:tcBorders>
          </w:tcPr>
          <w:p w14:paraId="0AAFFCC0" w14:textId="77777777" w:rsidR="00DA7066" w:rsidRPr="00DB2123" w:rsidRDefault="00DA7066" w:rsidP="00DB2123">
            <w:pPr>
              <w:snapToGrid w:val="0"/>
              <w:rPr>
                <w:rFonts w:ascii="Times New Roman" w:hAnsi="Times New Roman" w:cs="Times New Roman"/>
                <w:sz w:val="24"/>
                <w:szCs w:val="24"/>
              </w:rPr>
            </w:pPr>
          </w:p>
        </w:tc>
        <w:tc>
          <w:tcPr>
            <w:tcW w:w="1710" w:type="dxa"/>
            <w:tcBorders>
              <w:top w:val="single" w:sz="12" w:space="0" w:color="auto"/>
            </w:tcBorders>
          </w:tcPr>
          <w:p w14:paraId="1BB47BE4" w14:textId="77777777" w:rsidR="00DA7066" w:rsidRPr="00DB2123" w:rsidRDefault="00DA7066" w:rsidP="00DB2123">
            <w:pPr>
              <w:snapToGrid w:val="0"/>
              <w:rPr>
                <w:rFonts w:ascii="Times New Roman" w:hAnsi="Times New Roman" w:cs="Times New Roman"/>
                <w:sz w:val="24"/>
                <w:szCs w:val="24"/>
              </w:rPr>
            </w:pPr>
          </w:p>
        </w:tc>
        <w:tc>
          <w:tcPr>
            <w:tcW w:w="2335" w:type="dxa"/>
            <w:tcBorders>
              <w:top w:val="single" w:sz="12" w:space="0" w:color="auto"/>
            </w:tcBorders>
          </w:tcPr>
          <w:p w14:paraId="1C7FFE09" w14:textId="601834F5" w:rsidR="00DA7066" w:rsidRPr="00DB2123" w:rsidRDefault="00DA7066" w:rsidP="00DB2123">
            <w:pPr>
              <w:snapToGrid w:val="0"/>
              <w:rPr>
                <w:rFonts w:ascii="Times New Roman" w:hAnsi="Times New Roman" w:cs="Times New Roman"/>
                <w:sz w:val="24"/>
                <w:szCs w:val="24"/>
              </w:rPr>
            </w:pPr>
          </w:p>
        </w:tc>
      </w:tr>
      <w:tr w:rsidR="00301C18" w:rsidRPr="00DB2123" w14:paraId="4338EC49" w14:textId="77777777" w:rsidTr="00E8362B">
        <w:tc>
          <w:tcPr>
            <w:tcW w:w="2301" w:type="dxa"/>
          </w:tcPr>
          <w:p w14:paraId="6812C3E8" w14:textId="77777777" w:rsidR="00301C18" w:rsidRPr="00DB2123" w:rsidRDefault="00301C18" w:rsidP="00301C18">
            <w:pPr>
              <w:snapToGrid w:val="0"/>
              <w:rPr>
                <w:rFonts w:ascii="Times New Roman" w:hAnsi="Times New Roman" w:cs="Times New Roman"/>
                <w:sz w:val="24"/>
                <w:szCs w:val="24"/>
              </w:rPr>
            </w:pPr>
            <w:r w:rsidRPr="00DB2123">
              <w:rPr>
                <w:rFonts w:ascii="Times New Roman" w:hAnsi="Times New Roman" w:cs="Times New Roman"/>
                <w:sz w:val="24"/>
                <w:szCs w:val="24"/>
              </w:rPr>
              <w:t xml:space="preserve">   PFOA</w:t>
            </w:r>
          </w:p>
        </w:tc>
        <w:tc>
          <w:tcPr>
            <w:tcW w:w="1564" w:type="dxa"/>
          </w:tcPr>
          <w:p w14:paraId="32F29258" w14:textId="7F09EEBA" w:rsidR="00301C18" w:rsidRPr="00301C18" w:rsidRDefault="00301C18" w:rsidP="00301C18">
            <w:pPr>
              <w:snapToGrid w:val="0"/>
              <w:rPr>
                <w:rFonts w:ascii="Times New Roman" w:hAnsi="Times New Roman" w:cs="Times New Roman"/>
                <w:sz w:val="24"/>
                <w:szCs w:val="24"/>
              </w:rPr>
            </w:pPr>
            <w:r w:rsidRPr="00301C18">
              <w:rPr>
                <w:rFonts w:ascii="Times New Roman" w:hAnsi="Times New Roman" w:cs="Times New Roman"/>
                <w:sz w:val="24"/>
                <w:szCs w:val="24"/>
              </w:rPr>
              <w:t>0.078</w:t>
            </w:r>
          </w:p>
        </w:tc>
        <w:tc>
          <w:tcPr>
            <w:tcW w:w="1440" w:type="dxa"/>
          </w:tcPr>
          <w:p w14:paraId="1EE50580" w14:textId="77777777" w:rsidR="00301C18" w:rsidRPr="00DB2123" w:rsidRDefault="00301C18" w:rsidP="00301C18">
            <w:pPr>
              <w:snapToGrid w:val="0"/>
              <w:rPr>
                <w:rFonts w:ascii="Times New Roman" w:hAnsi="Times New Roman" w:cs="Times New Roman"/>
                <w:sz w:val="24"/>
                <w:szCs w:val="24"/>
              </w:rPr>
            </w:pPr>
            <w:r w:rsidRPr="00DB2123">
              <w:rPr>
                <w:rFonts w:ascii="Times New Roman" w:hAnsi="Times New Roman" w:cs="Times New Roman"/>
                <w:sz w:val="24"/>
                <w:szCs w:val="24"/>
              </w:rPr>
              <w:t>0.07</w:t>
            </w:r>
          </w:p>
        </w:tc>
        <w:tc>
          <w:tcPr>
            <w:tcW w:w="1710" w:type="dxa"/>
          </w:tcPr>
          <w:p w14:paraId="0884DDB8" w14:textId="33CD625E" w:rsidR="00301C18" w:rsidRPr="00DB2123" w:rsidRDefault="00301C18" w:rsidP="00301C18">
            <w:pPr>
              <w:snapToGrid w:val="0"/>
              <w:rPr>
                <w:rFonts w:ascii="Times New Roman" w:hAnsi="Times New Roman" w:cs="Times New Roman"/>
                <w:sz w:val="24"/>
                <w:szCs w:val="24"/>
              </w:rPr>
            </w:pPr>
            <w:r w:rsidRPr="00DB2123">
              <w:rPr>
                <w:rFonts w:ascii="Times New Roman" w:hAnsi="Times New Roman" w:cs="Times New Roman"/>
                <w:sz w:val="24"/>
                <w:szCs w:val="24"/>
              </w:rPr>
              <w:t>5.48E-06</w:t>
            </w:r>
          </w:p>
        </w:tc>
        <w:tc>
          <w:tcPr>
            <w:tcW w:w="2335" w:type="dxa"/>
          </w:tcPr>
          <w:p w14:paraId="586B4D71" w14:textId="4063A4D5" w:rsidR="00301C18" w:rsidRPr="00DB2123" w:rsidRDefault="00301C18" w:rsidP="00301C18">
            <w:pPr>
              <w:snapToGrid w:val="0"/>
              <w:rPr>
                <w:rFonts w:ascii="Times New Roman" w:hAnsi="Times New Roman" w:cs="Times New Roman"/>
                <w:sz w:val="24"/>
                <w:szCs w:val="24"/>
              </w:rPr>
            </w:pPr>
            <w:r w:rsidRPr="00DB2123">
              <w:rPr>
                <w:rFonts w:ascii="Times New Roman" w:hAnsi="Times New Roman" w:cs="Times New Roman"/>
                <w:sz w:val="24"/>
                <w:szCs w:val="24"/>
              </w:rPr>
              <w:t>Cattle: 1.23e-10</w:t>
            </w:r>
          </w:p>
          <w:p w14:paraId="5310B692" w14:textId="644C77B9" w:rsidR="00301C18" w:rsidRPr="00DB2123" w:rsidRDefault="00301C18" w:rsidP="00301C18">
            <w:pPr>
              <w:snapToGrid w:val="0"/>
              <w:rPr>
                <w:rFonts w:ascii="Times New Roman" w:hAnsi="Times New Roman" w:cs="Times New Roman"/>
                <w:sz w:val="24"/>
                <w:szCs w:val="24"/>
              </w:rPr>
            </w:pPr>
            <w:r w:rsidRPr="00DB2123">
              <w:rPr>
                <w:rFonts w:ascii="Times New Roman" w:hAnsi="Times New Roman" w:cs="Times New Roman"/>
                <w:sz w:val="24"/>
                <w:szCs w:val="24"/>
              </w:rPr>
              <w:t>Cows: 1.14e-10</w:t>
            </w:r>
          </w:p>
        </w:tc>
      </w:tr>
      <w:tr w:rsidR="00301C18" w:rsidRPr="00DB2123" w14:paraId="21A5AA13" w14:textId="77777777" w:rsidTr="00E8362B">
        <w:tc>
          <w:tcPr>
            <w:tcW w:w="2301" w:type="dxa"/>
          </w:tcPr>
          <w:p w14:paraId="79CD7FE9" w14:textId="77777777" w:rsidR="00301C18" w:rsidRPr="00DB2123" w:rsidRDefault="00301C18" w:rsidP="00301C18">
            <w:pPr>
              <w:snapToGrid w:val="0"/>
              <w:rPr>
                <w:rFonts w:ascii="Times New Roman" w:hAnsi="Times New Roman" w:cs="Times New Roman"/>
                <w:sz w:val="24"/>
                <w:szCs w:val="24"/>
              </w:rPr>
            </w:pPr>
            <w:r w:rsidRPr="00DB2123">
              <w:rPr>
                <w:rFonts w:ascii="Times New Roman" w:hAnsi="Times New Roman" w:cs="Times New Roman"/>
                <w:sz w:val="24"/>
                <w:szCs w:val="24"/>
              </w:rPr>
              <w:t xml:space="preserve">   PFOS</w:t>
            </w:r>
          </w:p>
        </w:tc>
        <w:tc>
          <w:tcPr>
            <w:tcW w:w="1564" w:type="dxa"/>
          </w:tcPr>
          <w:p w14:paraId="5BB11437" w14:textId="2F128517" w:rsidR="00301C18" w:rsidRPr="00301C18" w:rsidRDefault="00301C18" w:rsidP="00301C18">
            <w:pPr>
              <w:snapToGrid w:val="0"/>
              <w:rPr>
                <w:rFonts w:ascii="Times New Roman" w:hAnsi="Times New Roman" w:cs="Times New Roman"/>
                <w:sz w:val="24"/>
                <w:szCs w:val="24"/>
              </w:rPr>
            </w:pPr>
            <w:r w:rsidRPr="00301C18">
              <w:rPr>
                <w:rFonts w:ascii="Times New Roman" w:hAnsi="Times New Roman" w:cs="Times New Roman"/>
                <w:sz w:val="24"/>
                <w:szCs w:val="24"/>
              </w:rPr>
              <w:t>0.36</w:t>
            </w:r>
          </w:p>
        </w:tc>
        <w:tc>
          <w:tcPr>
            <w:tcW w:w="1440" w:type="dxa"/>
          </w:tcPr>
          <w:p w14:paraId="33616483" w14:textId="77777777" w:rsidR="00301C18" w:rsidRPr="00DB2123" w:rsidRDefault="00301C18" w:rsidP="00301C18">
            <w:pPr>
              <w:snapToGrid w:val="0"/>
              <w:rPr>
                <w:rFonts w:ascii="Times New Roman" w:hAnsi="Times New Roman" w:cs="Times New Roman"/>
                <w:sz w:val="24"/>
                <w:szCs w:val="24"/>
              </w:rPr>
            </w:pPr>
            <w:r w:rsidRPr="00DB2123">
              <w:rPr>
                <w:rFonts w:ascii="Times New Roman" w:hAnsi="Times New Roman" w:cs="Times New Roman"/>
                <w:sz w:val="24"/>
                <w:szCs w:val="24"/>
              </w:rPr>
              <w:t>0.05</w:t>
            </w:r>
          </w:p>
        </w:tc>
        <w:tc>
          <w:tcPr>
            <w:tcW w:w="1710" w:type="dxa"/>
          </w:tcPr>
          <w:p w14:paraId="19B93434" w14:textId="5F78FBED" w:rsidR="00301C18" w:rsidRPr="00DB2123" w:rsidRDefault="00301C18" w:rsidP="00301C18">
            <w:pPr>
              <w:snapToGrid w:val="0"/>
              <w:rPr>
                <w:rFonts w:ascii="Times New Roman" w:hAnsi="Times New Roman" w:cs="Times New Roman"/>
                <w:sz w:val="24"/>
                <w:szCs w:val="24"/>
              </w:rPr>
            </w:pPr>
            <w:r w:rsidRPr="00DB2123">
              <w:rPr>
                <w:rFonts w:ascii="Times New Roman" w:hAnsi="Times New Roman" w:cs="Times New Roman"/>
                <w:sz w:val="24"/>
                <w:szCs w:val="24"/>
              </w:rPr>
              <w:t>1.80E-05</w:t>
            </w:r>
          </w:p>
        </w:tc>
        <w:tc>
          <w:tcPr>
            <w:tcW w:w="2335" w:type="dxa"/>
          </w:tcPr>
          <w:p w14:paraId="21DAA63B" w14:textId="7FD208B4" w:rsidR="00301C18" w:rsidRPr="00DB2123" w:rsidRDefault="00301C18" w:rsidP="00301C18">
            <w:pPr>
              <w:snapToGrid w:val="0"/>
              <w:rPr>
                <w:rFonts w:ascii="Times New Roman" w:hAnsi="Times New Roman" w:cs="Times New Roman"/>
                <w:sz w:val="24"/>
                <w:szCs w:val="24"/>
              </w:rPr>
            </w:pPr>
            <w:r w:rsidRPr="00DB2123">
              <w:rPr>
                <w:rFonts w:ascii="Times New Roman" w:hAnsi="Times New Roman" w:cs="Times New Roman"/>
                <w:sz w:val="24"/>
                <w:szCs w:val="24"/>
              </w:rPr>
              <w:t>Cattle: 4.04-10</w:t>
            </w:r>
          </w:p>
          <w:p w14:paraId="3A59C9F6" w14:textId="73D983F5" w:rsidR="00301C18" w:rsidRPr="00DB2123" w:rsidRDefault="00301C18" w:rsidP="00301C18">
            <w:pPr>
              <w:snapToGrid w:val="0"/>
              <w:rPr>
                <w:rFonts w:ascii="Times New Roman" w:hAnsi="Times New Roman" w:cs="Times New Roman"/>
                <w:sz w:val="24"/>
                <w:szCs w:val="24"/>
              </w:rPr>
            </w:pPr>
            <w:r w:rsidRPr="00DB2123">
              <w:rPr>
                <w:rFonts w:ascii="Times New Roman" w:hAnsi="Times New Roman" w:cs="Times New Roman"/>
                <w:sz w:val="24"/>
                <w:szCs w:val="24"/>
              </w:rPr>
              <w:t>Cows: 3.75e-10</w:t>
            </w:r>
          </w:p>
        </w:tc>
      </w:tr>
      <w:tr w:rsidR="00301C18" w:rsidRPr="00DB2123" w14:paraId="18A348C1" w14:textId="77777777" w:rsidTr="00E8362B">
        <w:tc>
          <w:tcPr>
            <w:tcW w:w="2301" w:type="dxa"/>
          </w:tcPr>
          <w:p w14:paraId="6B7A6E38" w14:textId="77777777" w:rsidR="00301C18" w:rsidRPr="00DB2123" w:rsidRDefault="00301C18" w:rsidP="00301C18">
            <w:pPr>
              <w:snapToGrid w:val="0"/>
              <w:rPr>
                <w:rFonts w:ascii="Times New Roman" w:hAnsi="Times New Roman" w:cs="Times New Roman"/>
                <w:sz w:val="24"/>
                <w:szCs w:val="24"/>
              </w:rPr>
            </w:pPr>
            <w:r w:rsidRPr="00DB2123">
              <w:rPr>
                <w:rFonts w:ascii="Times New Roman" w:hAnsi="Times New Roman" w:cs="Times New Roman"/>
                <w:sz w:val="24"/>
                <w:szCs w:val="24"/>
              </w:rPr>
              <w:t xml:space="preserve">   </w:t>
            </w:r>
            <w:proofErr w:type="spellStart"/>
            <w:r w:rsidRPr="00DB2123">
              <w:rPr>
                <w:rFonts w:ascii="Times New Roman" w:hAnsi="Times New Roman" w:cs="Times New Roman"/>
                <w:sz w:val="24"/>
                <w:szCs w:val="24"/>
              </w:rPr>
              <w:t>PFHxS</w:t>
            </w:r>
            <w:proofErr w:type="spellEnd"/>
          </w:p>
        </w:tc>
        <w:tc>
          <w:tcPr>
            <w:tcW w:w="1564" w:type="dxa"/>
          </w:tcPr>
          <w:p w14:paraId="52E359F2" w14:textId="74888E6E" w:rsidR="00301C18" w:rsidRPr="00301C18" w:rsidRDefault="00301C18" w:rsidP="00301C18">
            <w:pPr>
              <w:snapToGrid w:val="0"/>
              <w:rPr>
                <w:rFonts w:ascii="Times New Roman" w:hAnsi="Times New Roman" w:cs="Times New Roman"/>
                <w:sz w:val="24"/>
                <w:szCs w:val="24"/>
              </w:rPr>
            </w:pPr>
            <w:r w:rsidRPr="00301C18">
              <w:rPr>
                <w:rFonts w:ascii="Times New Roman" w:hAnsi="Times New Roman" w:cs="Times New Roman"/>
                <w:sz w:val="24"/>
                <w:szCs w:val="24"/>
              </w:rPr>
              <w:t>0.45</w:t>
            </w:r>
          </w:p>
        </w:tc>
        <w:tc>
          <w:tcPr>
            <w:tcW w:w="1440" w:type="dxa"/>
          </w:tcPr>
          <w:p w14:paraId="76FE7FA3" w14:textId="77777777" w:rsidR="00301C18" w:rsidRPr="00DB2123" w:rsidRDefault="00301C18" w:rsidP="00301C18">
            <w:pPr>
              <w:snapToGrid w:val="0"/>
              <w:rPr>
                <w:rFonts w:ascii="Times New Roman" w:hAnsi="Times New Roman" w:cs="Times New Roman"/>
                <w:sz w:val="24"/>
                <w:szCs w:val="24"/>
              </w:rPr>
            </w:pPr>
            <w:r w:rsidRPr="00DB2123">
              <w:rPr>
                <w:rFonts w:ascii="Times New Roman" w:hAnsi="Times New Roman" w:cs="Times New Roman"/>
                <w:sz w:val="24"/>
                <w:szCs w:val="24"/>
              </w:rPr>
              <w:t>0.07</w:t>
            </w:r>
          </w:p>
        </w:tc>
        <w:tc>
          <w:tcPr>
            <w:tcW w:w="1710" w:type="dxa"/>
          </w:tcPr>
          <w:p w14:paraId="3129BF8E" w14:textId="368EDCD8" w:rsidR="00301C18" w:rsidRPr="00DB2123" w:rsidRDefault="00301C18" w:rsidP="00301C18">
            <w:pPr>
              <w:snapToGrid w:val="0"/>
              <w:rPr>
                <w:rFonts w:ascii="Times New Roman" w:hAnsi="Times New Roman" w:cs="Times New Roman"/>
                <w:sz w:val="24"/>
                <w:szCs w:val="24"/>
              </w:rPr>
            </w:pPr>
            <w:r w:rsidRPr="00DB2123">
              <w:rPr>
                <w:rFonts w:ascii="Times New Roman" w:hAnsi="Times New Roman" w:cs="Times New Roman"/>
                <w:sz w:val="24"/>
                <w:szCs w:val="24"/>
              </w:rPr>
              <w:t>3.17E-05</w:t>
            </w:r>
          </w:p>
        </w:tc>
        <w:tc>
          <w:tcPr>
            <w:tcW w:w="2335" w:type="dxa"/>
          </w:tcPr>
          <w:p w14:paraId="65E98E4C" w14:textId="744C9AC2" w:rsidR="00301C18" w:rsidRPr="00DB2123" w:rsidRDefault="00301C18" w:rsidP="00301C18">
            <w:pPr>
              <w:snapToGrid w:val="0"/>
              <w:rPr>
                <w:rFonts w:ascii="Times New Roman" w:hAnsi="Times New Roman" w:cs="Times New Roman"/>
                <w:sz w:val="24"/>
                <w:szCs w:val="24"/>
              </w:rPr>
            </w:pPr>
            <w:r w:rsidRPr="00DB2123">
              <w:rPr>
                <w:rFonts w:ascii="Times New Roman" w:hAnsi="Times New Roman" w:cs="Times New Roman"/>
                <w:sz w:val="24"/>
                <w:szCs w:val="24"/>
              </w:rPr>
              <w:t>Cattle: 7.11e-10</w:t>
            </w:r>
          </w:p>
          <w:p w14:paraId="1C73918B" w14:textId="448FA502" w:rsidR="00301C18" w:rsidRPr="00DB2123" w:rsidRDefault="00301C18" w:rsidP="00301C18">
            <w:pPr>
              <w:snapToGrid w:val="0"/>
              <w:rPr>
                <w:rFonts w:ascii="Times New Roman" w:hAnsi="Times New Roman" w:cs="Times New Roman"/>
                <w:sz w:val="24"/>
                <w:szCs w:val="24"/>
              </w:rPr>
            </w:pPr>
            <w:r w:rsidRPr="00DB2123">
              <w:rPr>
                <w:rFonts w:ascii="Times New Roman" w:hAnsi="Times New Roman" w:cs="Times New Roman"/>
                <w:sz w:val="24"/>
                <w:szCs w:val="24"/>
              </w:rPr>
              <w:t>Cows: 6.59e-10</w:t>
            </w:r>
          </w:p>
        </w:tc>
      </w:tr>
      <w:tr w:rsidR="00DA7066" w:rsidRPr="00DB2123" w14:paraId="6B0DDAD2" w14:textId="77777777" w:rsidTr="00E8362B">
        <w:tc>
          <w:tcPr>
            <w:tcW w:w="2301" w:type="dxa"/>
          </w:tcPr>
          <w:p w14:paraId="4B2AE3FD" w14:textId="6E7CFD00" w:rsidR="00DA7066" w:rsidRPr="00DB2123" w:rsidRDefault="00DA7066" w:rsidP="00DB2123">
            <w:pPr>
              <w:snapToGrid w:val="0"/>
              <w:rPr>
                <w:rFonts w:ascii="Times New Roman" w:hAnsi="Times New Roman" w:cs="Times New Roman"/>
                <w:sz w:val="24"/>
                <w:szCs w:val="24"/>
              </w:rPr>
            </w:pPr>
            <w:r w:rsidRPr="00DB2123">
              <w:rPr>
                <w:rFonts w:ascii="Times New Roman" w:hAnsi="Times New Roman" w:cs="Times New Roman"/>
                <w:b/>
                <w:bCs/>
                <w:sz w:val="24"/>
                <w:szCs w:val="24"/>
              </w:rPr>
              <w:t>Medium</w:t>
            </w:r>
            <w:r w:rsidR="00BF00DE" w:rsidRPr="00DB2123">
              <w:rPr>
                <w:rFonts w:ascii="Times New Roman" w:hAnsi="Times New Roman" w:cs="Times New Roman"/>
                <w:sz w:val="24"/>
                <w:szCs w:val="24"/>
              </w:rPr>
              <w:t xml:space="preserve"> </w:t>
            </w:r>
            <w:r w:rsidR="00BF00DE" w:rsidRPr="00DB2123">
              <w:rPr>
                <w:rFonts w:ascii="Times New Roman" w:hAnsi="Times New Roman" w:cs="Times New Roman"/>
                <w:b/>
                <w:bCs/>
                <w:sz w:val="24"/>
                <w:szCs w:val="24"/>
              </w:rPr>
              <w:t>exposure</w:t>
            </w:r>
          </w:p>
        </w:tc>
        <w:tc>
          <w:tcPr>
            <w:tcW w:w="1564" w:type="dxa"/>
          </w:tcPr>
          <w:p w14:paraId="47792C83" w14:textId="77777777" w:rsidR="00DA7066" w:rsidRPr="00DB2123" w:rsidRDefault="00DA7066" w:rsidP="00DB2123">
            <w:pPr>
              <w:snapToGrid w:val="0"/>
              <w:rPr>
                <w:rFonts w:ascii="Times New Roman" w:hAnsi="Times New Roman" w:cs="Times New Roman"/>
                <w:sz w:val="24"/>
                <w:szCs w:val="24"/>
              </w:rPr>
            </w:pPr>
          </w:p>
        </w:tc>
        <w:tc>
          <w:tcPr>
            <w:tcW w:w="1440" w:type="dxa"/>
          </w:tcPr>
          <w:p w14:paraId="0EAD81FF" w14:textId="77777777" w:rsidR="00DA7066" w:rsidRPr="00DB2123" w:rsidRDefault="00DA7066" w:rsidP="00DB2123">
            <w:pPr>
              <w:snapToGrid w:val="0"/>
              <w:rPr>
                <w:rFonts w:ascii="Times New Roman" w:hAnsi="Times New Roman" w:cs="Times New Roman"/>
                <w:sz w:val="24"/>
                <w:szCs w:val="24"/>
              </w:rPr>
            </w:pPr>
          </w:p>
        </w:tc>
        <w:tc>
          <w:tcPr>
            <w:tcW w:w="1710" w:type="dxa"/>
          </w:tcPr>
          <w:p w14:paraId="62497201" w14:textId="77777777" w:rsidR="00DA7066" w:rsidRPr="00DB2123" w:rsidRDefault="00DA7066" w:rsidP="00DB2123">
            <w:pPr>
              <w:snapToGrid w:val="0"/>
              <w:rPr>
                <w:rFonts w:ascii="Times New Roman" w:hAnsi="Times New Roman" w:cs="Times New Roman"/>
                <w:sz w:val="24"/>
                <w:szCs w:val="24"/>
              </w:rPr>
            </w:pPr>
          </w:p>
        </w:tc>
        <w:tc>
          <w:tcPr>
            <w:tcW w:w="2335" w:type="dxa"/>
          </w:tcPr>
          <w:p w14:paraId="3160D666" w14:textId="21B2C557" w:rsidR="00DA7066" w:rsidRPr="00DB2123" w:rsidRDefault="00DA7066" w:rsidP="00DB2123">
            <w:pPr>
              <w:snapToGrid w:val="0"/>
              <w:rPr>
                <w:rFonts w:ascii="Times New Roman" w:hAnsi="Times New Roman" w:cs="Times New Roman"/>
                <w:sz w:val="24"/>
                <w:szCs w:val="24"/>
              </w:rPr>
            </w:pPr>
          </w:p>
        </w:tc>
      </w:tr>
      <w:tr w:rsidR="00BF00DE" w:rsidRPr="00DB2123" w14:paraId="45F490CB" w14:textId="77777777" w:rsidTr="00E8362B">
        <w:tc>
          <w:tcPr>
            <w:tcW w:w="2301" w:type="dxa"/>
          </w:tcPr>
          <w:p w14:paraId="0D90AD58" w14:textId="77777777"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 xml:space="preserve">   PFOA</w:t>
            </w:r>
          </w:p>
        </w:tc>
        <w:tc>
          <w:tcPr>
            <w:tcW w:w="1564" w:type="dxa"/>
          </w:tcPr>
          <w:p w14:paraId="0256B09C" w14:textId="75BF2A54"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0.</w:t>
            </w:r>
            <w:r w:rsidR="00301C18">
              <w:rPr>
                <w:rFonts w:ascii="Times New Roman" w:hAnsi="Times New Roman" w:cs="Times New Roman"/>
                <w:sz w:val="24"/>
                <w:szCs w:val="24"/>
              </w:rPr>
              <w:t>25</w:t>
            </w:r>
          </w:p>
        </w:tc>
        <w:tc>
          <w:tcPr>
            <w:tcW w:w="1440" w:type="dxa"/>
          </w:tcPr>
          <w:p w14:paraId="52C20785" w14:textId="50E2B923"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0.07</w:t>
            </w:r>
          </w:p>
        </w:tc>
        <w:tc>
          <w:tcPr>
            <w:tcW w:w="1710" w:type="dxa"/>
          </w:tcPr>
          <w:p w14:paraId="5B61D1C4" w14:textId="4D6D9B40"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1.77E-05</w:t>
            </w:r>
          </w:p>
        </w:tc>
        <w:tc>
          <w:tcPr>
            <w:tcW w:w="2335" w:type="dxa"/>
          </w:tcPr>
          <w:p w14:paraId="447CA03A" w14:textId="385809F1"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Cattle: 3.97e-10</w:t>
            </w:r>
          </w:p>
          <w:p w14:paraId="78A751A8" w14:textId="436EBC2B"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Cows: 3.68e-10</w:t>
            </w:r>
          </w:p>
        </w:tc>
      </w:tr>
      <w:tr w:rsidR="00BF00DE" w:rsidRPr="00DB2123" w14:paraId="3726B7B6" w14:textId="77777777" w:rsidTr="00E8362B">
        <w:tc>
          <w:tcPr>
            <w:tcW w:w="2301" w:type="dxa"/>
          </w:tcPr>
          <w:p w14:paraId="526391D7" w14:textId="77777777"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 xml:space="preserve">   PFOS</w:t>
            </w:r>
          </w:p>
        </w:tc>
        <w:tc>
          <w:tcPr>
            <w:tcW w:w="1564" w:type="dxa"/>
          </w:tcPr>
          <w:p w14:paraId="50DEB3A1" w14:textId="3203714E"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2.7</w:t>
            </w:r>
            <w:r w:rsidR="00301C18">
              <w:rPr>
                <w:rFonts w:ascii="Times New Roman" w:hAnsi="Times New Roman" w:cs="Times New Roman"/>
                <w:sz w:val="24"/>
                <w:szCs w:val="24"/>
              </w:rPr>
              <w:t>1</w:t>
            </w:r>
          </w:p>
        </w:tc>
        <w:tc>
          <w:tcPr>
            <w:tcW w:w="1440" w:type="dxa"/>
          </w:tcPr>
          <w:p w14:paraId="0A9E0F1E" w14:textId="24E56349"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0.05</w:t>
            </w:r>
          </w:p>
        </w:tc>
        <w:tc>
          <w:tcPr>
            <w:tcW w:w="1710" w:type="dxa"/>
          </w:tcPr>
          <w:p w14:paraId="580F2488" w14:textId="20673BF4"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1.36E-04</w:t>
            </w:r>
          </w:p>
        </w:tc>
        <w:tc>
          <w:tcPr>
            <w:tcW w:w="2335" w:type="dxa"/>
          </w:tcPr>
          <w:p w14:paraId="5CE1E828" w14:textId="0B11F52B"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Cattle: 3.04-9</w:t>
            </w:r>
          </w:p>
          <w:p w14:paraId="6CB6AD64" w14:textId="6AA9B95D"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Cows: 2.82e-9</w:t>
            </w:r>
          </w:p>
        </w:tc>
      </w:tr>
      <w:tr w:rsidR="00BF00DE" w:rsidRPr="00DB2123" w14:paraId="133456AB" w14:textId="77777777" w:rsidTr="00E8362B">
        <w:tc>
          <w:tcPr>
            <w:tcW w:w="2301" w:type="dxa"/>
          </w:tcPr>
          <w:p w14:paraId="6362879F" w14:textId="77777777"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 xml:space="preserve">   </w:t>
            </w:r>
            <w:proofErr w:type="spellStart"/>
            <w:r w:rsidRPr="00DB2123">
              <w:rPr>
                <w:rFonts w:ascii="Times New Roman" w:hAnsi="Times New Roman" w:cs="Times New Roman"/>
                <w:sz w:val="24"/>
                <w:szCs w:val="24"/>
              </w:rPr>
              <w:t>PFHxS</w:t>
            </w:r>
            <w:proofErr w:type="spellEnd"/>
          </w:p>
        </w:tc>
        <w:tc>
          <w:tcPr>
            <w:tcW w:w="1564" w:type="dxa"/>
          </w:tcPr>
          <w:p w14:paraId="55F9DC0A" w14:textId="491E8EA2"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7.1</w:t>
            </w:r>
            <w:r w:rsidR="00301C18">
              <w:rPr>
                <w:rFonts w:ascii="Times New Roman" w:hAnsi="Times New Roman" w:cs="Times New Roman"/>
                <w:sz w:val="24"/>
                <w:szCs w:val="24"/>
              </w:rPr>
              <w:t>1</w:t>
            </w:r>
          </w:p>
        </w:tc>
        <w:tc>
          <w:tcPr>
            <w:tcW w:w="1440" w:type="dxa"/>
          </w:tcPr>
          <w:p w14:paraId="6D7B6072" w14:textId="0F1EACC2"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0.07</w:t>
            </w:r>
          </w:p>
        </w:tc>
        <w:tc>
          <w:tcPr>
            <w:tcW w:w="1710" w:type="dxa"/>
          </w:tcPr>
          <w:p w14:paraId="1890DE00" w14:textId="7D9F0A09"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4.98E-04</w:t>
            </w:r>
          </w:p>
        </w:tc>
        <w:tc>
          <w:tcPr>
            <w:tcW w:w="2335" w:type="dxa"/>
          </w:tcPr>
          <w:p w14:paraId="1327DF07" w14:textId="5ED9E55C"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Cattle: 1.12e-8</w:t>
            </w:r>
          </w:p>
          <w:p w14:paraId="312FD613" w14:textId="38E88A04"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Cows: 1.03e-8</w:t>
            </w:r>
          </w:p>
        </w:tc>
      </w:tr>
      <w:tr w:rsidR="00DA7066" w:rsidRPr="00DB2123" w14:paraId="1BD4E977" w14:textId="77777777" w:rsidTr="00E8362B">
        <w:tc>
          <w:tcPr>
            <w:tcW w:w="2301" w:type="dxa"/>
          </w:tcPr>
          <w:p w14:paraId="59EDA7B3" w14:textId="2771395D" w:rsidR="00DA7066" w:rsidRPr="00DB2123" w:rsidRDefault="00DA7066" w:rsidP="00DB2123">
            <w:pPr>
              <w:snapToGrid w:val="0"/>
              <w:rPr>
                <w:rFonts w:ascii="Times New Roman" w:hAnsi="Times New Roman" w:cs="Times New Roman"/>
                <w:sz w:val="24"/>
                <w:szCs w:val="24"/>
              </w:rPr>
            </w:pPr>
            <w:r w:rsidRPr="00DB2123">
              <w:rPr>
                <w:rFonts w:ascii="Times New Roman" w:hAnsi="Times New Roman" w:cs="Times New Roman"/>
                <w:b/>
                <w:bCs/>
                <w:sz w:val="24"/>
                <w:szCs w:val="24"/>
              </w:rPr>
              <w:t>High</w:t>
            </w:r>
            <w:r w:rsidR="00BF00DE" w:rsidRPr="00DB2123">
              <w:rPr>
                <w:rFonts w:ascii="Times New Roman" w:hAnsi="Times New Roman" w:cs="Times New Roman"/>
                <w:sz w:val="24"/>
                <w:szCs w:val="24"/>
              </w:rPr>
              <w:t xml:space="preserve"> </w:t>
            </w:r>
            <w:r w:rsidR="00BF00DE" w:rsidRPr="00DB2123">
              <w:rPr>
                <w:rFonts w:ascii="Times New Roman" w:hAnsi="Times New Roman" w:cs="Times New Roman"/>
                <w:b/>
                <w:bCs/>
                <w:sz w:val="24"/>
                <w:szCs w:val="24"/>
              </w:rPr>
              <w:t>exposure</w:t>
            </w:r>
          </w:p>
        </w:tc>
        <w:tc>
          <w:tcPr>
            <w:tcW w:w="1564" w:type="dxa"/>
          </w:tcPr>
          <w:p w14:paraId="0D47661B" w14:textId="77777777" w:rsidR="00DA7066" w:rsidRPr="00DB2123" w:rsidRDefault="00DA7066" w:rsidP="00DB2123">
            <w:pPr>
              <w:snapToGrid w:val="0"/>
              <w:rPr>
                <w:rFonts w:ascii="Times New Roman" w:hAnsi="Times New Roman" w:cs="Times New Roman"/>
                <w:sz w:val="24"/>
                <w:szCs w:val="24"/>
              </w:rPr>
            </w:pPr>
          </w:p>
        </w:tc>
        <w:tc>
          <w:tcPr>
            <w:tcW w:w="1440" w:type="dxa"/>
          </w:tcPr>
          <w:p w14:paraId="0724D8C1" w14:textId="77777777" w:rsidR="00DA7066" w:rsidRPr="00DB2123" w:rsidRDefault="00DA7066" w:rsidP="00DB2123">
            <w:pPr>
              <w:snapToGrid w:val="0"/>
              <w:rPr>
                <w:rFonts w:ascii="Times New Roman" w:hAnsi="Times New Roman" w:cs="Times New Roman"/>
                <w:sz w:val="24"/>
                <w:szCs w:val="24"/>
              </w:rPr>
            </w:pPr>
          </w:p>
        </w:tc>
        <w:tc>
          <w:tcPr>
            <w:tcW w:w="1710" w:type="dxa"/>
          </w:tcPr>
          <w:p w14:paraId="1394820D" w14:textId="77777777" w:rsidR="00DA7066" w:rsidRPr="00DB2123" w:rsidRDefault="00DA7066" w:rsidP="00DB2123">
            <w:pPr>
              <w:snapToGrid w:val="0"/>
              <w:rPr>
                <w:rFonts w:ascii="Times New Roman" w:hAnsi="Times New Roman" w:cs="Times New Roman"/>
                <w:sz w:val="24"/>
                <w:szCs w:val="24"/>
              </w:rPr>
            </w:pPr>
          </w:p>
        </w:tc>
        <w:tc>
          <w:tcPr>
            <w:tcW w:w="2335" w:type="dxa"/>
          </w:tcPr>
          <w:p w14:paraId="2B9C0768" w14:textId="478D5220" w:rsidR="00DA7066" w:rsidRPr="00DB2123" w:rsidRDefault="00DA7066" w:rsidP="00DB2123">
            <w:pPr>
              <w:snapToGrid w:val="0"/>
              <w:rPr>
                <w:rFonts w:ascii="Times New Roman" w:hAnsi="Times New Roman" w:cs="Times New Roman"/>
                <w:sz w:val="24"/>
                <w:szCs w:val="24"/>
              </w:rPr>
            </w:pPr>
          </w:p>
        </w:tc>
      </w:tr>
      <w:tr w:rsidR="00BF00DE" w:rsidRPr="00DB2123" w14:paraId="7D2CE4A0" w14:textId="77777777" w:rsidTr="00E8362B">
        <w:tc>
          <w:tcPr>
            <w:tcW w:w="2301" w:type="dxa"/>
          </w:tcPr>
          <w:p w14:paraId="520D350C" w14:textId="77777777"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 xml:space="preserve">   PFOA</w:t>
            </w:r>
          </w:p>
        </w:tc>
        <w:tc>
          <w:tcPr>
            <w:tcW w:w="1564" w:type="dxa"/>
          </w:tcPr>
          <w:p w14:paraId="5FB8FDC0" w14:textId="4A286325"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5</w:t>
            </w:r>
          </w:p>
        </w:tc>
        <w:tc>
          <w:tcPr>
            <w:tcW w:w="1440" w:type="dxa"/>
          </w:tcPr>
          <w:p w14:paraId="56EB9A45" w14:textId="7582A7E7"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0.07</w:t>
            </w:r>
          </w:p>
        </w:tc>
        <w:tc>
          <w:tcPr>
            <w:tcW w:w="1710" w:type="dxa"/>
          </w:tcPr>
          <w:p w14:paraId="28CFC12C" w14:textId="27A49147"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3.15E-04</w:t>
            </w:r>
          </w:p>
        </w:tc>
        <w:tc>
          <w:tcPr>
            <w:tcW w:w="2335" w:type="dxa"/>
          </w:tcPr>
          <w:p w14:paraId="74815112" w14:textId="61A38013"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Cattle: 7.07e-9</w:t>
            </w:r>
          </w:p>
          <w:p w14:paraId="278A3C02" w14:textId="76A73CE5"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Cows: 6.55e-9</w:t>
            </w:r>
          </w:p>
        </w:tc>
      </w:tr>
      <w:tr w:rsidR="00BF00DE" w:rsidRPr="00DB2123" w14:paraId="57622463" w14:textId="77777777" w:rsidTr="00B00CBA">
        <w:tc>
          <w:tcPr>
            <w:tcW w:w="2301" w:type="dxa"/>
          </w:tcPr>
          <w:p w14:paraId="3E4BCE67" w14:textId="77777777"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 xml:space="preserve">   PFOS</w:t>
            </w:r>
          </w:p>
        </w:tc>
        <w:tc>
          <w:tcPr>
            <w:tcW w:w="1564" w:type="dxa"/>
          </w:tcPr>
          <w:p w14:paraId="7D3A1E0E" w14:textId="0A705311"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885</w:t>
            </w:r>
          </w:p>
        </w:tc>
        <w:tc>
          <w:tcPr>
            <w:tcW w:w="1440" w:type="dxa"/>
          </w:tcPr>
          <w:p w14:paraId="399FFAB8" w14:textId="30703FC1"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0.05</w:t>
            </w:r>
          </w:p>
        </w:tc>
        <w:tc>
          <w:tcPr>
            <w:tcW w:w="1710" w:type="dxa"/>
          </w:tcPr>
          <w:p w14:paraId="034473A1" w14:textId="3BF76C1D"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4.42E-02</w:t>
            </w:r>
          </w:p>
        </w:tc>
        <w:tc>
          <w:tcPr>
            <w:tcW w:w="2335" w:type="dxa"/>
          </w:tcPr>
          <w:p w14:paraId="68925C14" w14:textId="47A92502"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Cattle: 9.91-7</w:t>
            </w:r>
          </w:p>
          <w:p w14:paraId="49623398" w14:textId="5A02BFF9"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Cows: 9.19e-7</w:t>
            </w:r>
          </w:p>
        </w:tc>
      </w:tr>
      <w:tr w:rsidR="00BF00DE" w:rsidRPr="00DB2123" w14:paraId="0648205A" w14:textId="77777777" w:rsidTr="00B00CBA">
        <w:tc>
          <w:tcPr>
            <w:tcW w:w="2301" w:type="dxa"/>
            <w:tcBorders>
              <w:bottom w:val="single" w:sz="12" w:space="0" w:color="auto"/>
            </w:tcBorders>
          </w:tcPr>
          <w:p w14:paraId="6B1ABF75" w14:textId="77777777"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 xml:space="preserve">   </w:t>
            </w:r>
            <w:proofErr w:type="spellStart"/>
            <w:r w:rsidRPr="00DB2123">
              <w:rPr>
                <w:rFonts w:ascii="Times New Roman" w:hAnsi="Times New Roman" w:cs="Times New Roman"/>
                <w:sz w:val="24"/>
                <w:szCs w:val="24"/>
              </w:rPr>
              <w:t>PFHxS</w:t>
            </w:r>
            <w:proofErr w:type="spellEnd"/>
          </w:p>
        </w:tc>
        <w:tc>
          <w:tcPr>
            <w:tcW w:w="1564" w:type="dxa"/>
            <w:tcBorders>
              <w:bottom w:val="single" w:sz="12" w:space="0" w:color="auto"/>
            </w:tcBorders>
          </w:tcPr>
          <w:p w14:paraId="7C2FCF01" w14:textId="122F77BD"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68</w:t>
            </w:r>
          </w:p>
        </w:tc>
        <w:tc>
          <w:tcPr>
            <w:tcW w:w="1440" w:type="dxa"/>
            <w:tcBorders>
              <w:bottom w:val="single" w:sz="12" w:space="0" w:color="auto"/>
            </w:tcBorders>
          </w:tcPr>
          <w:p w14:paraId="512561F5" w14:textId="5D4AAC3F"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0.07</w:t>
            </w:r>
          </w:p>
        </w:tc>
        <w:tc>
          <w:tcPr>
            <w:tcW w:w="1710" w:type="dxa"/>
            <w:tcBorders>
              <w:bottom w:val="single" w:sz="12" w:space="0" w:color="auto"/>
            </w:tcBorders>
          </w:tcPr>
          <w:p w14:paraId="65C2C29D" w14:textId="4F7BC4EE"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4.77E-03</w:t>
            </w:r>
          </w:p>
        </w:tc>
        <w:tc>
          <w:tcPr>
            <w:tcW w:w="2335" w:type="dxa"/>
            <w:tcBorders>
              <w:bottom w:val="single" w:sz="12" w:space="0" w:color="auto"/>
            </w:tcBorders>
          </w:tcPr>
          <w:p w14:paraId="28727835" w14:textId="209810E1"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Cattle: 1.07e-7</w:t>
            </w:r>
          </w:p>
          <w:p w14:paraId="222BD2F1" w14:textId="1D801A58" w:rsidR="00BF00DE" w:rsidRPr="00DB2123" w:rsidRDefault="00BF00DE" w:rsidP="00DB2123">
            <w:pPr>
              <w:snapToGrid w:val="0"/>
              <w:rPr>
                <w:rFonts w:ascii="Times New Roman" w:hAnsi="Times New Roman" w:cs="Times New Roman"/>
                <w:sz w:val="24"/>
                <w:szCs w:val="24"/>
              </w:rPr>
            </w:pPr>
            <w:r w:rsidRPr="00DB2123">
              <w:rPr>
                <w:rFonts w:ascii="Times New Roman" w:hAnsi="Times New Roman" w:cs="Times New Roman"/>
                <w:sz w:val="24"/>
                <w:szCs w:val="24"/>
              </w:rPr>
              <w:t>Cows: 9.91e-8</w:t>
            </w:r>
          </w:p>
        </w:tc>
      </w:tr>
    </w:tbl>
    <w:p w14:paraId="1E6D775F" w14:textId="7C390BA7" w:rsidR="00F26CDB" w:rsidRPr="00B603A8" w:rsidRDefault="00B00CBA" w:rsidP="00DB2123">
      <w:pPr>
        <w:snapToGrid w:val="0"/>
        <w:spacing w:after="0" w:line="240" w:lineRule="auto"/>
        <w:jc w:val="both"/>
        <w:rPr>
          <w:rFonts w:ascii="Times New Roman" w:hAnsi="Times New Roman" w:cs="Times New Roman"/>
          <w:sz w:val="24"/>
          <w:szCs w:val="24"/>
        </w:rPr>
      </w:pPr>
      <w:r w:rsidRPr="00B603A8">
        <w:rPr>
          <w:rFonts w:ascii="Times New Roman" w:hAnsi="Times New Roman" w:cs="Times New Roman"/>
          <w:sz w:val="24"/>
          <w:szCs w:val="24"/>
        </w:rPr>
        <w:t>Note: The data of PFAS concentrations in</w:t>
      </w:r>
      <w:r w:rsidR="00DD420D" w:rsidRPr="00B603A8">
        <w:rPr>
          <w:rFonts w:ascii="Times New Roman" w:hAnsi="Times New Roman" w:cs="Times New Roman"/>
          <w:sz w:val="24"/>
          <w:szCs w:val="24"/>
        </w:rPr>
        <w:t xml:space="preserve"> </w:t>
      </w:r>
      <w:r w:rsidRPr="00B603A8">
        <w:rPr>
          <w:rFonts w:ascii="Times New Roman" w:hAnsi="Times New Roman" w:cs="Times New Roman"/>
          <w:sz w:val="24"/>
          <w:szCs w:val="24"/>
        </w:rPr>
        <w:t xml:space="preserve">soil </w:t>
      </w:r>
      <w:r w:rsidR="003F404F" w:rsidRPr="00B603A8">
        <w:rPr>
          <w:rFonts w:ascii="Times New Roman" w:hAnsi="Times New Roman" w:cs="Times New Roman"/>
          <w:sz w:val="24"/>
          <w:szCs w:val="24"/>
        </w:rPr>
        <w:t xml:space="preserve">were </w:t>
      </w:r>
      <w:r w:rsidRPr="00B603A8">
        <w:rPr>
          <w:rFonts w:ascii="Times New Roman" w:hAnsi="Times New Roman" w:cs="Times New Roman"/>
          <w:sz w:val="24"/>
          <w:szCs w:val="24"/>
        </w:rPr>
        <w:t xml:space="preserve">obtained from Maine Department of Environmental Protection (MDEP) </w:t>
      </w:r>
      <w:r w:rsidRPr="00B603A8">
        <w:rPr>
          <w:rFonts w:ascii="Times New Roman" w:hAnsi="Times New Roman" w:cs="Times New Roman"/>
          <w:sz w:val="24"/>
          <w:szCs w:val="24"/>
        </w:rPr>
        <w:fldChar w:fldCharType="begin"/>
      </w:r>
      <w:r w:rsidR="005537F3">
        <w:rPr>
          <w:rFonts w:ascii="Times New Roman" w:hAnsi="Times New Roman" w:cs="Times New Roman"/>
          <w:sz w:val="24"/>
          <w:szCs w:val="24"/>
        </w:rPr>
        <w:instrText xml:space="preserve"> ADDIN EN.CITE &lt;EndNote&gt;&lt;Cite&gt;&lt;Author&gt;MDEP&lt;/Author&gt;&lt;Year&gt;2022&lt;/Year&gt;&lt;RecNum&gt;37&lt;/RecNum&gt;&lt;DisplayText&gt;(MDEP, 2022)&lt;/DisplayText&gt;&lt;record&gt;&lt;rec-number&gt;37&lt;/rec-number&gt;&lt;foreign-keys&gt;&lt;key app="EN" db-id="5w9asfsv40exwpe95fcptwfrsepf0tzd2t5w" timestamp="1685132211"&gt;37&lt;/key&gt;&lt;/foreign-keys&gt;&lt;ref-type name="Generic"&gt;13&lt;/ref-type&gt;&lt;contributors&gt;&lt;authors&gt;&lt;author&gt;MDEP&lt;/author&gt;&lt;/authors&gt;&lt;/contributors&gt;&lt;titles&gt;&lt;title&gt;EGAD (Environmental and Geographic Analysis Database). Available at: https://www.maine.gov/dep/maps-data/ (accessed date: June 26, 2023)&lt;/title&gt;&lt;/titles&gt;&lt;dates&gt;&lt;year&gt;2022&lt;/year&gt;&lt;/dates&gt;&lt;urls&gt;&lt;related-urls&gt;&lt;url&gt;http://www.maine.gov/dep/maps-data/egad/&lt;/url&gt;&lt;/related-urls&gt;&lt;/urls&gt;&lt;access-date&gt;05/26/2023&lt;/access-date&gt;&lt;/record&gt;&lt;/Cite&gt;&lt;/EndNote&gt;</w:instrText>
      </w:r>
      <w:r w:rsidRPr="00B603A8">
        <w:rPr>
          <w:rFonts w:ascii="Times New Roman" w:hAnsi="Times New Roman" w:cs="Times New Roman"/>
          <w:sz w:val="24"/>
          <w:szCs w:val="24"/>
        </w:rPr>
        <w:fldChar w:fldCharType="separate"/>
      </w:r>
      <w:r w:rsidR="00741ECC">
        <w:rPr>
          <w:rFonts w:ascii="Times New Roman" w:hAnsi="Times New Roman" w:cs="Times New Roman"/>
          <w:noProof/>
          <w:sz w:val="24"/>
          <w:szCs w:val="24"/>
        </w:rPr>
        <w:t>(MDEP, 2022)</w:t>
      </w:r>
      <w:r w:rsidRPr="00B603A8">
        <w:rPr>
          <w:rFonts w:ascii="Times New Roman" w:hAnsi="Times New Roman" w:cs="Times New Roman"/>
          <w:sz w:val="24"/>
          <w:szCs w:val="24"/>
        </w:rPr>
        <w:fldChar w:fldCharType="end"/>
      </w:r>
      <w:r w:rsidR="003F404F" w:rsidRPr="00B603A8">
        <w:rPr>
          <w:rFonts w:ascii="Times New Roman" w:hAnsi="Times New Roman" w:cs="Times New Roman"/>
          <w:sz w:val="24"/>
          <w:szCs w:val="24"/>
        </w:rPr>
        <w:t>.</w:t>
      </w:r>
      <w:r w:rsidRPr="00B603A8">
        <w:rPr>
          <w:rFonts w:ascii="Times New Roman" w:hAnsi="Times New Roman" w:cs="Times New Roman"/>
          <w:sz w:val="24"/>
          <w:szCs w:val="24"/>
        </w:rPr>
        <w:t xml:space="preserve"> Based on Tab</w:t>
      </w:r>
      <w:r w:rsidR="003F404F" w:rsidRPr="00B603A8">
        <w:rPr>
          <w:rFonts w:ascii="Times New Roman" w:hAnsi="Times New Roman" w:cs="Times New Roman"/>
          <w:sz w:val="24"/>
          <w:szCs w:val="24"/>
        </w:rPr>
        <w:t>l</w:t>
      </w:r>
      <w:r w:rsidRPr="00B603A8">
        <w:rPr>
          <w:rFonts w:ascii="Times New Roman" w:hAnsi="Times New Roman" w:cs="Times New Roman"/>
          <w:sz w:val="24"/>
          <w:szCs w:val="24"/>
        </w:rPr>
        <w:t xml:space="preserve">e S1, the </w:t>
      </w:r>
      <w:r w:rsidR="00301C18" w:rsidRPr="00B603A8">
        <w:rPr>
          <w:rFonts w:ascii="Times New Roman" w:hAnsi="Times New Roman" w:cs="Times New Roman"/>
          <w:sz w:val="24"/>
          <w:szCs w:val="24"/>
        </w:rPr>
        <w:t>5th</w:t>
      </w:r>
      <w:r w:rsidRPr="00B603A8">
        <w:rPr>
          <w:rFonts w:ascii="Times New Roman" w:hAnsi="Times New Roman" w:cs="Times New Roman"/>
          <w:sz w:val="24"/>
          <w:szCs w:val="24"/>
        </w:rPr>
        <w:t xml:space="preserve">, </w:t>
      </w:r>
      <w:r w:rsidR="00301C18" w:rsidRPr="00B603A8">
        <w:rPr>
          <w:rFonts w:ascii="Times New Roman" w:hAnsi="Times New Roman" w:cs="Times New Roman"/>
          <w:sz w:val="24"/>
          <w:szCs w:val="24"/>
        </w:rPr>
        <w:t>50th</w:t>
      </w:r>
      <w:r w:rsidRPr="00B603A8">
        <w:rPr>
          <w:rFonts w:ascii="Times New Roman" w:hAnsi="Times New Roman" w:cs="Times New Roman"/>
          <w:sz w:val="24"/>
          <w:szCs w:val="24"/>
        </w:rPr>
        <w:t xml:space="preserve"> and </w:t>
      </w:r>
      <w:r w:rsidR="00301C18" w:rsidRPr="00B603A8">
        <w:rPr>
          <w:rFonts w:ascii="Times New Roman" w:hAnsi="Times New Roman" w:cs="Times New Roman"/>
          <w:sz w:val="24"/>
          <w:szCs w:val="24"/>
        </w:rPr>
        <w:t>95th</w:t>
      </w:r>
      <w:r w:rsidRPr="00B603A8">
        <w:rPr>
          <w:rFonts w:ascii="Times New Roman" w:hAnsi="Times New Roman" w:cs="Times New Roman"/>
          <w:sz w:val="24"/>
          <w:szCs w:val="24"/>
        </w:rPr>
        <w:t xml:space="preserve"> percentile</w:t>
      </w:r>
      <w:r w:rsidR="003F404F" w:rsidRPr="00B603A8">
        <w:rPr>
          <w:rFonts w:ascii="Times New Roman" w:hAnsi="Times New Roman" w:cs="Times New Roman"/>
          <w:sz w:val="24"/>
          <w:szCs w:val="24"/>
        </w:rPr>
        <w:t>s</w:t>
      </w:r>
      <w:r w:rsidRPr="00B603A8">
        <w:rPr>
          <w:rFonts w:ascii="Times New Roman" w:hAnsi="Times New Roman" w:cs="Times New Roman"/>
          <w:sz w:val="24"/>
          <w:szCs w:val="24"/>
        </w:rPr>
        <w:t xml:space="preserve"> </w:t>
      </w:r>
      <w:r w:rsidR="003F404F" w:rsidRPr="00B603A8">
        <w:rPr>
          <w:rFonts w:ascii="Times New Roman" w:hAnsi="Times New Roman" w:cs="Times New Roman"/>
          <w:sz w:val="24"/>
          <w:szCs w:val="24"/>
        </w:rPr>
        <w:t xml:space="preserve">were </w:t>
      </w:r>
      <w:r w:rsidRPr="00B603A8">
        <w:rPr>
          <w:rFonts w:ascii="Times New Roman" w:hAnsi="Times New Roman" w:cs="Times New Roman"/>
          <w:sz w:val="24"/>
          <w:szCs w:val="24"/>
        </w:rPr>
        <w:t>defined as low-, medium- and high-exposure scenarios.</w:t>
      </w:r>
      <w:r w:rsidR="009B700E" w:rsidRPr="00B603A8">
        <w:rPr>
          <w:rFonts w:ascii="Times New Roman" w:hAnsi="Times New Roman" w:cs="Times New Roman"/>
          <w:sz w:val="24"/>
          <w:szCs w:val="24"/>
        </w:rPr>
        <w:t xml:space="preserve"> </w:t>
      </w:r>
      <w:proofErr w:type="spellStart"/>
      <w:r w:rsidR="009B700E" w:rsidRPr="00B603A8">
        <w:rPr>
          <w:rFonts w:ascii="Times New Roman" w:hAnsi="Times New Roman" w:cs="Times New Roman"/>
          <w:sz w:val="24"/>
          <w:szCs w:val="24"/>
          <w:vertAlign w:val="superscript"/>
        </w:rPr>
        <w:t>a</w:t>
      </w:r>
      <w:r w:rsidR="009B700E" w:rsidRPr="00B603A8">
        <w:rPr>
          <w:rFonts w:ascii="Times New Roman" w:hAnsi="Times New Roman" w:cs="Times New Roman"/>
          <w:sz w:val="24"/>
          <w:szCs w:val="24"/>
        </w:rPr>
        <w:t>The</w:t>
      </w:r>
      <w:proofErr w:type="spellEnd"/>
      <w:r w:rsidR="009B700E" w:rsidRPr="00B603A8">
        <w:rPr>
          <w:rFonts w:ascii="Times New Roman" w:hAnsi="Times New Roman" w:cs="Times New Roman"/>
          <w:sz w:val="24"/>
          <w:szCs w:val="24"/>
        </w:rPr>
        <w:t xml:space="preserve"> estimated PFAS </w:t>
      </w:r>
      <w:r w:rsidR="003F404F" w:rsidRPr="00B603A8">
        <w:rPr>
          <w:rFonts w:ascii="Times New Roman" w:hAnsi="Times New Roman" w:cs="Times New Roman"/>
          <w:sz w:val="24"/>
          <w:szCs w:val="24"/>
        </w:rPr>
        <w:t xml:space="preserve">daily intake </w:t>
      </w:r>
      <w:r w:rsidR="009B700E" w:rsidRPr="00B603A8">
        <w:rPr>
          <w:rFonts w:ascii="Times New Roman" w:hAnsi="Times New Roman" w:cs="Times New Roman"/>
          <w:sz w:val="24"/>
          <w:szCs w:val="24"/>
        </w:rPr>
        <w:t xml:space="preserve">was calculated as the product of forage PFAS concentration and daily forage consumption of </w:t>
      </w:r>
      <w:r w:rsidR="003F404F" w:rsidRPr="00B603A8">
        <w:rPr>
          <w:rFonts w:ascii="Times New Roman" w:hAnsi="Times New Roman" w:cs="Times New Roman"/>
          <w:sz w:val="24"/>
          <w:szCs w:val="24"/>
        </w:rPr>
        <w:t xml:space="preserve">beef </w:t>
      </w:r>
      <w:r w:rsidR="009B700E" w:rsidRPr="00B603A8">
        <w:rPr>
          <w:rFonts w:ascii="Times New Roman" w:hAnsi="Times New Roman" w:cs="Times New Roman"/>
          <w:sz w:val="24"/>
          <w:szCs w:val="24"/>
        </w:rPr>
        <w:t xml:space="preserve">cattle and </w:t>
      </w:r>
      <w:r w:rsidR="003F404F" w:rsidRPr="00B603A8">
        <w:rPr>
          <w:rFonts w:ascii="Times New Roman" w:hAnsi="Times New Roman" w:cs="Times New Roman"/>
          <w:sz w:val="24"/>
          <w:szCs w:val="24"/>
        </w:rPr>
        <w:t xml:space="preserve">dairy </w:t>
      </w:r>
      <w:r w:rsidR="009B700E" w:rsidRPr="00B603A8">
        <w:rPr>
          <w:rFonts w:ascii="Times New Roman" w:hAnsi="Times New Roman" w:cs="Times New Roman"/>
          <w:sz w:val="24"/>
          <w:szCs w:val="24"/>
        </w:rPr>
        <w:t xml:space="preserve">cows. The daily forage consumption of </w:t>
      </w:r>
      <w:r w:rsidR="003F404F" w:rsidRPr="00B603A8">
        <w:rPr>
          <w:rFonts w:ascii="Times New Roman" w:hAnsi="Times New Roman" w:cs="Times New Roman"/>
          <w:sz w:val="24"/>
          <w:szCs w:val="24"/>
        </w:rPr>
        <w:t xml:space="preserve">beef </w:t>
      </w:r>
      <w:r w:rsidR="009B700E" w:rsidRPr="00B603A8">
        <w:rPr>
          <w:rFonts w:ascii="Times New Roman" w:hAnsi="Times New Roman" w:cs="Times New Roman"/>
          <w:sz w:val="24"/>
          <w:szCs w:val="24"/>
        </w:rPr>
        <w:t xml:space="preserve">cattle and </w:t>
      </w:r>
      <w:r w:rsidR="003F404F" w:rsidRPr="00B603A8">
        <w:rPr>
          <w:rFonts w:ascii="Times New Roman" w:hAnsi="Times New Roman" w:cs="Times New Roman"/>
          <w:sz w:val="24"/>
          <w:szCs w:val="24"/>
        </w:rPr>
        <w:t xml:space="preserve">dairy </w:t>
      </w:r>
      <w:r w:rsidR="009B700E" w:rsidRPr="00B603A8">
        <w:rPr>
          <w:rFonts w:ascii="Times New Roman" w:hAnsi="Times New Roman" w:cs="Times New Roman"/>
          <w:sz w:val="24"/>
          <w:szCs w:val="24"/>
        </w:rPr>
        <w:t>cows is 0.</w:t>
      </w:r>
      <w:r w:rsidR="00BF00DE" w:rsidRPr="00B603A8">
        <w:rPr>
          <w:rFonts w:ascii="Times New Roman" w:hAnsi="Times New Roman" w:cs="Times New Roman"/>
          <w:sz w:val="24"/>
          <w:szCs w:val="24"/>
        </w:rPr>
        <w:t>0224</w:t>
      </w:r>
      <w:r w:rsidR="009B700E" w:rsidRPr="00B603A8">
        <w:rPr>
          <w:rFonts w:ascii="Times New Roman" w:hAnsi="Times New Roman" w:cs="Times New Roman"/>
          <w:sz w:val="24"/>
          <w:szCs w:val="24"/>
        </w:rPr>
        <w:t xml:space="preserve"> </w:t>
      </w:r>
      <w:r w:rsidR="00BF00DE" w:rsidRPr="00B603A8">
        <w:rPr>
          <w:rFonts w:ascii="Times New Roman" w:hAnsi="Times New Roman" w:cs="Times New Roman"/>
          <w:sz w:val="24"/>
          <w:szCs w:val="24"/>
        </w:rPr>
        <w:t xml:space="preserve">(kg/kg/day) </w:t>
      </w:r>
      <w:r w:rsidR="009B700E" w:rsidRPr="00B603A8">
        <w:rPr>
          <w:rFonts w:ascii="Times New Roman" w:hAnsi="Times New Roman" w:cs="Times New Roman"/>
          <w:sz w:val="24"/>
          <w:szCs w:val="24"/>
        </w:rPr>
        <w:t xml:space="preserve">and </w:t>
      </w:r>
      <w:r w:rsidR="00BF00DE" w:rsidRPr="00B603A8">
        <w:rPr>
          <w:rFonts w:ascii="Times New Roman" w:hAnsi="Times New Roman" w:cs="Times New Roman"/>
          <w:sz w:val="24"/>
          <w:szCs w:val="24"/>
        </w:rPr>
        <w:t>0.0207 (kg/kg/day)</w:t>
      </w:r>
      <w:r w:rsidR="003F404F" w:rsidRPr="00B603A8">
        <w:rPr>
          <w:rFonts w:ascii="Times New Roman" w:hAnsi="Times New Roman" w:cs="Times New Roman"/>
          <w:sz w:val="24"/>
          <w:szCs w:val="24"/>
        </w:rPr>
        <w:t>, respectively</w:t>
      </w:r>
      <w:r w:rsidR="00C86861" w:rsidRPr="00B603A8">
        <w:rPr>
          <w:rFonts w:ascii="Times New Roman" w:hAnsi="Times New Roman" w:cs="Times New Roman"/>
          <w:sz w:val="24"/>
          <w:szCs w:val="24"/>
        </w:rPr>
        <w:t xml:space="preserve"> </w:t>
      </w:r>
      <w:r w:rsidR="00C86861" w:rsidRPr="00B603A8">
        <w:rPr>
          <w:rFonts w:ascii="Times New Roman" w:hAnsi="Times New Roman" w:cs="Times New Roman"/>
          <w:sz w:val="24"/>
          <w:szCs w:val="24"/>
        </w:rPr>
        <w:fldChar w:fldCharType="begin"/>
      </w:r>
      <w:r w:rsidR="005537F3">
        <w:rPr>
          <w:rFonts w:ascii="Times New Roman" w:hAnsi="Times New Roman" w:cs="Times New Roman"/>
          <w:sz w:val="24"/>
          <w:szCs w:val="24"/>
        </w:rPr>
        <w:instrText xml:space="preserve"> ADDIN EN.CITE &lt;EndNote&gt;&lt;Cite&gt;&lt;Author&gt;Rasby&lt;/Author&gt;&lt;Year&gt;2012&lt;/Year&gt;&lt;RecNum&gt;91&lt;/RecNum&gt;&lt;DisplayText&gt;(Rasby, 2012)&lt;/DisplayText&gt;&lt;record&gt;&lt;rec-number&gt;91&lt;/rec-number&gt;&lt;foreign-keys&gt;&lt;key app="EN" db-id="5w9asfsv40exwpe95fcptwfrsepf0tzd2t5w" timestamp="1687415445"&gt;91&lt;/key&gt;&lt;/foreign-keys&gt;&lt;ref-type name="Web Page"&gt;12&lt;/ref-type&gt;&lt;contributors&gt;&lt;authors&gt;&lt;author&gt;Rick Rasby&lt;/author&gt;&lt;/authors&gt;&lt;/contributors&gt;&lt;titles&gt;&lt;title&gt;How Much Forage Does a Beef Cow Consume Each Day? Available at: https://nwdistrict.ifas.ufl.edu/phag/2016/11/18/how-much-hay-will-a-cow-consume-in-a-day/ (accessed date: June 26, 2023)&lt;/title&gt;&lt;/titles&gt;&lt;volume&gt;2023&lt;/volume&gt;&lt;number&gt;June 22&lt;/number&gt;&lt;dates&gt;&lt;year&gt;2012&lt;/year&gt;&lt;/dates&gt;&lt;urls&gt;&lt;related-urls&gt;&lt;url&gt;https://www.thebeefsite.com/articles/3154/how-much-forage-does-a-beef-cow-consume-each-day/&lt;/url&gt;&lt;/related-urls&gt;&lt;/urls&gt;&lt;/record&gt;&lt;/Cite&gt;&lt;/EndNote&gt;</w:instrText>
      </w:r>
      <w:r w:rsidR="00C86861" w:rsidRPr="00B603A8">
        <w:rPr>
          <w:rFonts w:ascii="Times New Roman" w:hAnsi="Times New Roman" w:cs="Times New Roman"/>
          <w:sz w:val="24"/>
          <w:szCs w:val="24"/>
        </w:rPr>
        <w:fldChar w:fldCharType="separate"/>
      </w:r>
      <w:r w:rsidR="00741ECC">
        <w:rPr>
          <w:rFonts w:ascii="Times New Roman" w:hAnsi="Times New Roman" w:cs="Times New Roman"/>
          <w:noProof/>
          <w:sz w:val="24"/>
          <w:szCs w:val="24"/>
        </w:rPr>
        <w:t>(Rasby, 2012)</w:t>
      </w:r>
      <w:r w:rsidR="00C86861" w:rsidRPr="00B603A8">
        <w:rPr>
          <w:rFonts w:ascii="Times New Roman" w:hAnsi="Times New Roman" w:cs="Times New Roman"/>
          <w:sz w:val="24"/>
          <w:szCs w:val="24"/>
        </w:rPr>
        <w:fldChar w:fldCharType="end"/>
      </w:r>
      <w:r w:rsidR="00C86861" w:rsidRPr="00B603A8">
        <w:rPr>
          <w:rFonts w:ascii="Times New Roman" w:hAnsi="Times New Roman" w:cs="Times New Roman"/>
          <w:sz w:val="24"/>
          <w:szCs w:val="24"/>
        </w:rPr>
        <w:t>.</w:t>
      </w:r>
    </w:p>
    <w:p w14:paraId="481CCC7C" w14:textId="13DD8B6A" w:rsidR="00DA7066" w:rsidRDefault="00DA7066" w:rsidP="005A1EAB">
      <w:pPr>
        <w:snapToGrid w:val="0"/>
        <w:spacing w:after="0" w:line="480" w:lineRule="auto"/>
      </w:pPr>
    </w:p>
    <w:p w14:paraId="353A173B" w14:textId="109A1558" w:rsidR="00DA7066" w:rsidRDefault="00DA7066" w:rsidP="005A1EAB">
      <w:pPr>
        <w:snapToGrid w:val="0"/>
        <w:spacing w:after="0" w:line="480" w:lineRule="auto"/>
      </w:pPr>
    </w:p>
    <w:p w14:paraId="02317B75" w14:textId="3F59EA9B" w:rsidR="00DA7066" w:rsidRDefault="00DA7066" w:rsidP="005A1EAB">
      <w:pPr>
        <w:snapToGrid w:val="0"/>
        <w:spacing w:after="0" w:line="480" w:lineRule="auto"/>
      </w:pPr>
    </w:p>
    <w:p w14:paraId="778A1180" w14:textId="06CE6080" w:rsidR="00DA7066" w:rsidRDefault="00DA7066" w:rsidP="005A1EAB">
      <w:pPr>
        <w:snapToGrid w:val="0"/>
        <w:spacing w:after="0" w:line="480" w:lineRule="auto"/>
      </w:pPr>
    </w:p>
    <w:p w14:paraId="76901CFB" w14:textId="77777777" w:rsidR="00DA7066" w:rsidRDefault="00DA7066" w:rsidP="005A1EAB">
      <w:pPr>
        <w:snapToGrid w:val="0"/>
        <w:spacing w:after="0" w:line="480" w:lineRule="auto"/>
        <w:sectPr w:rsidR="00DA7066">
          <w:pgSz w:w="12240" w:h="15840"/>
          <w:pgMar w:top="1440" w:right="1440" w:bottom="1440" w:left="1440" w:header="720" w:footer="720" w:gutter="0"/>
          <w:cols w:space="720"/>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161"/>
        <w:gridCol w:w="2515"/>
      </w:tblGrid>
      <w:tr w:rsidR="00DA7066" w:rsidRPr="00DB2123" w14:paraId="45BDAB23" w14:textId="77777777" w:rsidTr="00A54C59">
        <w:tc>
          <w:tcPr>
            <w:tcW w:w="9350" w:type="dxa"/>
            <w:gridSpan w:val="4"/>
            <w:tcBorders>
              <w:bottom w:val="single" w:sz="12" w:space="0" w:color="auto"/>
            </w:tcBorders>
          </w:tcPr>
          <w:p w14:paraId="65DA84BE" w14:textId="77777777" w:rsidR="00A54C59" w:rsidRPr="00DB2123" w:rsidRDefault="00DA7066" w:rsidP="00DB2123">
            <w:pPr>
              <w:snapToGrid w:val="0"/>
              <w:outlineLvl w:val="1"/>
              <w:rPr>
                <w:rFonts w:ascii="Times New Roman" w:hAnsi="Times New Roman" w:cs="Times New Roman"/>
                <w:sz w:val="24"/>
                <w:szCs w:val="24"/>
              </w:rPr>
            </w:pPr>
            <w:bookmarkStart w:id="20" w:name="_Toc136870537"/>
            <w:r w:rsidRPr="00DB2123">
              <w:rPr>
                <w:rFonts w:ascii="Times New Roman" w:hAnsi="Times New Roman" w:cs="Times New Roman"/>
                <w:b/>
                <w:bCs/>
                <w:sz w:val="24"/>
                <w:szCs w:val="24"/>
              </w:rPr>
              <w:lastRenderedPageBreak/>
              <w:t>Table S3.</w:t>
            </w:r>
            <w:bookmarkEnd w:id="20"/>
            <w:r w:rsidRPr="00DB2123">
              <w:rPr>
                <w:rFonts w:ascii="Times New Roman" w:hAnsi="Times New Roman" w:cs="Times New Roman"/>
                <w:sz w:val="24"/>
                <w:szCs w:val="24"/>
              </w:rPr>
              <w:t xml:space="preserve"> </w:t>
            </w:r>
          </w:p>
          <w:p w14:paraId="5F792642" w14:textId="04FD148C" w:rsidR="00DA7066" w:rsidRPr="00DB2123" w:rsidRDefault="00DA7066" w:rsidP="00DB2123">
            <w:pPr>
              <w:snapToGrid w:val="0"/>
              <w:rPr>
                <w:rFonts w:ascii="Times New Roman" w:hAnsi="Times New Roman" w:cs="Times New Roman"/>
                <w:sz w:val="24"/>
                <w:szCs w:val="24"/>
              </w:rPr>
            </w:pPr>
            <w:r w:rsidRPr="00DB2123">
              <w:rPr>
                <w:rFonts w:ascii="Times New Roman" w:hAnsi="Times New Roman" w:cs="Times New Roman"/>
                <w:sz w:val="24"/>
                <w:szCs w:val="24"/>
              </w:rPr>
              <w:t xml:space="preserve">Estimated PFAS </w:t>
            </w:r>
            <w:r w:rsidR="00A54C59" w:rsidRPr="00DB2123">
              <w:rPr>
                <w:rFonts w:ascii="Times New Roman" w:hAnsi="Times New Roman" w:cs="Times New Roman"/>
                <w:sz w:val="24"/>
                <w:szCs w:val="24"/>
              </w:rPr>
              <w:t xml:space="preserve">daily intake </w:t>
            </w:r>
            <w:r w:rsidR="003F404F">
              <w:rPr>
                <w:rFonts w:ascii="Times New Roman" w:hAnsi="Times New Roman" w:cs="Times New Roman"/>
                <w:sz w:val="24"/>
                <w:szCs w:val="24"/>
              </w:rPr>
              <w:t>through water.</w:t>
            </w:r>
          </w:p>
        </w:tc>
      </w:tr>
      <w:tr w:rsidR="00DA7066" w:rsidRPr="00DB2123" w14:paraId="00F31401" w14:textId="77777777" w:rsidTr="00A54C59">
        <w:tc>
          <w:tcPr>
            <w:tcW w:w="2337" w:type="dxa"/>
            <w:tcBorders>
              <w:top w:val="single" w:sz="12" w:space="0" w:color="auto"/>
              <w:bottom w:val="single" w:sz="12" w:space="0" w:color="auto"/>
            </w:tcBorders>
          </w:tcPr>
          <w:p w14:paraId="185B2C8B" w14:textId="77777777" w:rsidR="00DA7066" w:rsidRPr="00DB2123" w:rsidRDefault="00DA7066" w:rsidP="00DB2123">
            <w:pPr>
              <w:snapToGrid w:val="0"/>
              <w:rPr>
                <w:rFonts w:ascii="Times New Roman" w:hAnsi="Times New Roman" w:cs="Times New Roman"/>
                <w:sz w:val="24"/>
                <w:szCs w:val="24"/>
              </w:rPr>
            </w:pPr>
            <w:r w:rsidRPr="00DB2123">
              <w:rPr>
                <w:rFonts w:ascii="Times New Roman" w:hAnsi="Times New Roman" w:cs="Times New Roman"/>
                <w:sz w:val="24"/>
                <w:szCs w:val="24"/>
              </w:rPr>
              <w:t>PFAS Compounds</w:t>
            </w:r>
          </w:p>
        </w:tc>
        <w:tc>
          <w:tcPr>
            <w:tcW w:w="2337" w:type="dxa"/>
            <w:tcBorders>
              <w:top w:val="single" w:sz="12" w:space="0" w:color="auto"/>
              <w:bottom w:val="single" w:sz="12" w:space="0" w:color="auto"/>
            </w:tcBorders>
          </w:tcPr>
          <w:p w14:paraId="7CC88744" w14:textId="72BE3B7B" w:rsidR="00DA7066" w:rsidRPr="00DB2123" w:rsidRDefault="00DA7066" w:rsidP="00DB2123">
            <w:pPr>
              <w:snapToGrid w:val="0"/>
              <w:rPr>
                <w:rFonts w:ascii="Times New Roman" w:hAnsi="Times New Roman" w:cs="Times New Roman"/>
                <w:sz w:val="24"/>
                <w:szCs w:val="24"/>
              </w:rPr>
            </w:pPr>
            <w:r w:rsidRPr="00DB2123">
              <w:rPr>
                <w:rFonts w:ascii="Times New Roman" w:hAnsi="Times New Roman" w:cs="Times New Roman"/>
                <w:sz w:val="24"/>
                <w:szCs w:val="24"/>
              </w:rPr>
              <w:t>Water concentration</w:t>
            </w:r>
          </w:p>
          <w:p w14:paraId="33FA3371" w14:textId="306846A5" w:rsidR="00DA7066" w:rsidRPr="00DB2123" w:rsidRDefault="00DA7066" w:rsidP="00DB2123">
            <w:pPr>
              <w:snapToGrid w:val="0"/>
              <w:rPr>
                <w:rFonts w:ascii="Times New Roman" w:hAnsi="Times New Roman" w:cs="Times New Roman"/>
                <w:sz w:val="24"/>
                <w:szCs w:val="24"/>
              </w:rPr>
            </w:pPr>
            <w:r w:rsidRPr="00DB2123">
              <w:rPr>
                <w:rFonts w:ascii="Times New Roman" w:hAnsi="Times New Roman" w:cs="Times New Roman"/>
                <w:sz w:val="24"/>
                <w:szCs w:val="24"/>
              </w:rPr>
              <w:t>(</w:t>
            </w:r>
            <w:r w:rsidR="006C0C03" w:rsidRPr="00DB2123">
              <w:rPr>
                <w:rFonts w:ascii="Times New Roman" w:hAnsi="Times New Roman" w:cs="Times New Roman"/>
                <w:sz w:val="24"/>
                <w:szCs w:val="24"/>
              </w:rPr>
              <w:t>µ</w:t>
            </w:r>
            <w:r w:rsidRPr="00DB2123">
              <w:rPr>
                <w:rFonts w:ascii="Times New Roman" w:hAnsi="Times New Roman" w:cs="Times New Roman"/>
                <w:sz w:val="24"/>
                <w:szCs w:val="24"/>
              </w:rPr>
              <w:t>g/</w:t>
            </w:r>
            <w:r w:rsidR="006C0C03" w:rsidRPr="00DB2123">
              <w:rPr>
                <w:rFonts w:ascii="Times New Roman" w:hAnsi="Times New Roman" w:cs="Times New Roman"/>
                <w:sz w:val="24"/>
                <w:szCs w:val="24"/>
              </w:rPr>
              <w:t>L</w:t>
            </w:r>
            <w:r w:rsidRPr="00DB2123">
              <w:rPr>
                <w:rFonts w:ascii="Times New Roman" w:hAnsi="Times New Roman" w:cs="Times New Roman"/>
                <w:sz w:val="24"/>
                <w:szCs w:val="24"/>
              </w:rPr>
              <w:t>)</w:t>
            </w:r>
          </w:p>
        </w:tc>
        <w:tc>
          <w:tcPr>
            <w:tcW w:w="2161" w:type="dxa"/>
            <w:tcBorders>
              <w:top w:val="single" w:sz="12" w:space="0" w:color="auto"/>
              <w:bottom w:val="single" w:sz="12" w:space="0" w:color="auto"/>
            </w:tcBorders>
          </w:tcPr>
          <w:p w14:paraId="209433B8" w14:textId="1FD0D09E" w:rsidR="00DA7066" w:rsidRPr="00DB2123" w:rsidRDefault="00DA7066" w:rsidP="00DB2123">
            <w:pPr>
              <w:snapToGrid w:val="0"/>
              <w:rPr>
                <w:rFonts w:ascii="Times New Roman" w:hAnsi="Times New Roman" w:cs="Times New Roman"/>
                <w:sz w:val="24"/>
                <w:szCs w:val="24"/>
              </w:rPr>
            </w:pPr>
            <w:r w:rsidRPr="00DB2123">
              <w:rPr>
                <w:rFonts w:ascii="Times New Roman" w:hAnsi="Times New Roman" w:cs="Times New Roman"/>
                <w:sz w:val="24"/>
                <w:szCs w:val="24"/>
              </w:rPr>
              <w:t xml:space="preserve">Water consumption rate </w:t>
            </w:r>
            <w:r w:rsidR="00CB1420" w:rsidRPr="00DB2123">
              <w:rPr>
                <w:rFonts w:ascii="Times New Roman" w:hAnsi="Times New Roman" w:cs="Times New Roman"/>
                <w:sz w:val="24"/>
                <w:szCs w:val="24"/>
              </w:rPr>
              <w:t>(L/kg/</w:t>
            </w:r>
            <w:proofErr w:type="gramStart"/>
            <w:r w:rsidR="00CB1420" w:rsidRPr="00DB2123">
              <w:rPr>
                <w:rFonts w:ascii="Times New Roman" w:hAnsi="Times New Roman" w:cs="Times New Roman"/>
                <w:sz w:val="24"/>
                <w:szCs w:val="24"/>
              </w:rPr>
              <w:t>day)</w:t>
            </w:r>
            <w:r w:rsidR="008A4632" w:rsidRPr="00DB2123">
              <w:rPr>
                <w:rFonts w:ascii="Times New Roman" w:hAnsi="Times New Roman" w:cs="Times New Roman"/>
                <w:sz w:val="24"/>
                <w:szCs w:val="24"/>
                <w:vertAlign w:val="superscript"/>
              </w:rPr>
              <w:t>a</w:t>
            </w:r>
            <w:proofErr w:type="gramEnd"/>
          </w:p>
        </w:tc>
        <w:tc>
          <w:tcPr>
            <w:tcW w:w="2515" w:type="dxa"/>
            <w:tcBorders>
              <w:top w:val="single" w:sz="12" w:space="0" w:color="auto"/>
              <w:bottom w:val="single" w:sz="12" w:space="0" w:color="auto"/>
            </w:tcBorders>
          </w:tcPr>
          <w:p w14:paraId="7090E020" w14:textId="7C09DFC0" w:rsidR="00DA7066" w:rsidRPr="00DB2123" w:rsidRDefault="00DA7066" w:rsidP="00DB2123">
            <w:pPr>
              <w:snapToGrid w:val="0"/>
              <w:rPr>
                <w:rFonts w:ascii="Times New Roman" w:hAnsi="Times New Roman" w:cs="Times New Roman"/>
                <w:sz w:val="24"/>
                <w:szCs w:val="24"/>
              </w:rPr>
            </w:pPr>
            <w:r w:rsidRPr="00DB2123">
              <w:rPr>
                <w:rFonts w:ascii="Times New Roman" w:hAnsi="Times New Roman" w:cs="Times New Roman"/>
                <w:sz w:val="24"/>
                <w:szCs w:val="24"/>
              </w:rPr>
              <w:t xml:space="preserve">Estimated PFAS </w:t>
            </w:r>
            <w:r w:rsidR="009410BE" w:rsidRPr="00DB2123">
              <w:rPr>
                <w:rFonts w:ascii="Times New Roman" w:hAnsi="Times New Roman" w:cs="Times New Roman"/>
                <w:sz w:val="24"/>
                <w:szCs w:val="24"/>
              </w:rPr>
              <w:t>daily intake</w:t>
            </w:r>
            <w:r w:rsidRPr="00DB2123">
              <w:rPr>
                <w:rFonts w:ascii="Times New Roman" w:hAnsi="Times New Roman" w:cs="Times New Roman"/>
                <w:sz w:val="24"/>
                <w:szCs w:val="24"/>
              </w:rPr>
              <w:t xml:space="preserve"> </w:t>
            </w:r>
            <w:r w:rsidR="003F404F">
              <w:rPr>
                <w:rFonts w:ascii="Times New Roman" w:hAnsi="Times New Roman" w:cs="Times New Roman"/>
                <w:sz w:val="24"/>
                <w:szCs w:val="24"/>
              </w:rPr>
              <w:t xml:space="preserve">through </w:t>
            </w:r>
            <w:r w:rsidR="003F404F" w:rsidRPr="00DB2123">
              <w:rPr>
                <w:rFonts w:ascii="Times New Roman" w:hAnsi="Times New Roman" w:cs="Times New Roman"/>
                <w:sz w:val="24"/>
                <w:szCs w:val="24"/>
              </w:rPr>
              <w:t xml:space="preserve">water </w:t>
            </w:r>
            <w:r w:rsidRPr="00DB2123">
              <w:rPr>
                <w:rFonts w:ascii="Times New Roman" w:hAnsi="Times New Roman" w:cs="Times New Roman"/>
                <w:sz w:val="24"/>
                <w:szCs w:val="24"/>
              </w:rPr>
              <w:t>(</w:t>
            </w:r>
            <w:r w:rsidR="00CB1420" w:rsidRPr="00DB2123">
              <w:rPr>
                <w:rFonts w:ascii="Times New Roman" w:hAnsi="Times New Roman" w:cs="Times New Roman"/>
                <w:sz w:val="24"/>
                <w:szCs w:val="24"/>
              </w:rPr>
              <w:t>mg/kg/</w:t>
            </w:r>
            <w:proofErr w:type="gramStart"/>
            <w:r w:rsidR="00CB1420" w:rsidRPr="00DB2123">
              <w:rPr>
                <w:rFonts w:ascii="Times New Roman" w:hAnsi="Times New Roman" w:cs="Times New Roman"/>
                <w:sz w:val="24"/>
                <w:szCs w:val="24"/>
              </w:rPr>
              <w:t>day</w:t>
            </w:r>
            <w:r w:rsidRPr="00DB2123">
              <w:rPr>
                <w:rFonts w:ascii="Times New Roman" w:hAnsi="Times New Roman" w:cs="Times New Roman"/>
                <w:sz w:val="24"/>
                <w:szCs w:val="24"/>
              </w:rPr>
              <w:t>)</w:t>
            </w:r>
            <w:r w:rsidR="008A4632" w:rsidRPr="00DB2123">
              <w:rPr>
                <w:rFonts w:ascii="Times New Roman" w:hAnsi="Times New Roman" w:cs="Times New Roman"/>
                <w:sz w:val="24"/>
                <w:szCs w:val="24"/>
                <w:vertAlign w:val="superscript"/>
              </w:rPr>
              <w:t>b</w:t>
            </w:r>
            <w:proofErr w:type="gramEnd"/>
          </w:p>
        </w:tc>
      </w:tr>
      <w:tr w:rsidR="006C0C03" w:rsidRPr="00DB2123" w14:paraId="2799C16A" w14:textId="77777777" w:rsidTr="00A54C59">
        <w:tc>
          <w:tcPr>
            <w:tcW w:w="2337" w:type="dxa"/>
            <w:tcBorders>
              <w:top w:val="single" w:sz="12" w:space="0" w:color="auto"/>
            </w:tcBorders>
          </w:tcPr>
          <w:p w14:paraId="08531EE4" w14:textId="68114D3A" w:rsidR="006C0C03" w:rsidRPr="00DB2123" w:rsidRDefault="006C0C03" w:rsidP="00DB2123">
            <w:pPr>
              <w:snapToGrid w:val="0"/>
              <w:rPr>
                <w:rFonts w:ascii="Times New Roman" w:hAnsi="Times New Roman" w:cs="Times New Roman"/>
                <w:sz w:val="24"/>
                <w:szCs w:val="24"/>
              </w:rPr>
            </w:pPr>
            <w:r w:rsidRPr="00DB2123">
              <w:rPr>
                <w:rFonts w:ascii="Times New Roman" w:hAnsi="Times New Roman" w:cs="Times New Roman"/>
                <w:b/>
                <w:bCs/>
                <w:sz w:val="24"/>
                <w:szCs w:val="24"/>
              </w:rPr>
              <w:t xml:space="preserve">Low exposure </w:t>
            </w:r>
          </w:p>
        </w:tc>
        <w:tc>
          <w:tcPr>
            <w:tcW w:w="2337" w:type="dxa"/>
            <w:tcBorders>
              <w:top w:val="single" w:sz="12" w:space="0" w:color="auto"/>
            </w:tcBorders>
          </w:tcPr>
          <w:p w14:paraId="77D4D0F7" w14:textId="77777777" w:rsidR="006C0C03" w:rsidRPr="00DB2123" w:rsidRDefault="006C0C03" w:rsidP="00DB2123">
            <w:pPr>
              <w:snapToGrid w:val="0"/>
              <w:rPr>
                <w:rFonts w:ascii="Times New Roman" w:hAnsi="Times New Roman" w:cs="Times New Roman"/>
                <w:sz w:val="24"/>
                <w:szCs w:val="24"/>
              </w:rPr>
            </w:pPr>
          </w:p>
        </w:tc>
        <w:tc>
          <w:tcPr>
            <w:tcW w:w="2161" w:type="dxa"/>
            <w:tcBorders>
              <w:top w:val="single" w:sz="12" w:space="0" w:color="auto"/>
            </w:tcBorders>
          </w:tcPr>
          <w:p w14:paraId="3A618BA7" w14:textId="77777777" w:rsidR="006C0C03" w:rsidRPr="00DB2123" w:rsidRDefault="006C0C03" w:rsidP="00DB2123">
            <w:pPr>
              <w:snapToGrid w:val="0"/>
              <w:rPr>
                <w:rFonts w:ascii="Times New Roman" w:hAnsi="Times New Roman" w:cs="Times New Roman"/>
                <w:sz w:val="24"/>
                <w:szCs w:val="24"/>
              </w:rPr>
            </w:pPr>
          </w:p>
        </w:tc>
        <w:tc>
          <w:tcPr>
            <w:tcW w:w="2515" w:type="dxa"/>
            <w:tcBorders>
              <w:top w:val="single" w:sz="12" w:space="0" w:color="auto"/>
            </w:tcBorders>
          </w:tcPr>
          <w:p w14:paraId="4B3767E6" w14:textId="77777777" w:rsidR="006C0C03" w:rsidRPr="00DB2123" w:rsidRDefault="006C0C03" w:rsidP="00DB2123">
            <w:pPr>
              <w:snapToGrid w:val="0"/>
              <w:rPr>
                <w:rFonts w:ascii="Times New Roman" w:hAnsi="Times New Roman" w:cs="Times New Roman"/>
                <w:sz w:val="24"/>
                <w:szCs w:val="24"/>
              </w:rPr>
            </w:pPr>
          </w:p>
        </w:tc>
      </w:tr>
      <w:tr w:rsidR="006C0C03" w:rsidRPr="00DB2123" w14:paraId="11730D3E" w14:textId="77777777" w:rsidTr="008A4632">
        <w:tc>
          <w:tcPr>
            <w:tcW w:w="2337" w:type="dxa"/>
          </w:tcPr>
          <w:p w14:paraId="509DD7B3" w14:textId="77777777" w:rsidR="006C0C03" w:rsidRPr="00DB2123" w:rsidRDefault="006C0C03" w:rsidP="00DB2123">
            <w:pPr>
              <w:snapToGrid w:val="0"/>
              <w:rPr>
                <w:rFonts w:ascii="Times New Roman" w:hAnsi="Times New Roman" w:cs="Times New Roman"/>
                <w:sz w:val="24"/>
                <w:szCs w:val="24"/>
              </w:rPr>
            </w:pPr>
            <w:r w:rsidRPr="00DB2123">
              <w:rPr>
                <w:rFonts w:ascii="Times New Roman" w:hAnsi="Times New Roman" w:cs="Times New Roman"/>
                <w:sz w:val="24"/>
                <w:szCs w:val="24"/>
              </w:rPr>
              <w:t xml:space="preserve">   PFOA</w:t>
            </w:r>
          </w:p>
        </w:tc>
        <w:tc>
          <w:tcPr>
            <w:tcW w:w="2337" w:type="dxa"/>
          </w:tcPr>
          <w:p w14:paraId="5268BFD9" w14:textId="2FFA99C8" w:rsidR="006C0C03" w:rsidRPr="00DB2123" w:rsidRDefault="006C0C03" w:rsidP="00DB2123">
            <w:pPr>
              <w:snapToGrid w:val="0"/>
              <w:rPr>
                <w:rFonts w:ascii="Times New Roman" w:hAnsi="Times New Roman" w:cs="Times New Roman"/>
                <w:sz w:val="24"/>
                <w:szCs w:val="24"/>
              </w:rPr>
            </w:pPr>
            <w:r w:rsidRPr="00DB2123">
              <w:rPr>
                <w:rFonts w:ascii="Times New Roman" w:hAnsi="Times New Roman" w:cs="Times New Roman"/>
                <w:sz w:val="24"/>
                <w:szCs w:val="24"/>
              </w:rPr>
              <w:t>1.48E-03</w:t>
            </w:r>
          </w:p>
        </w:tc>
        <w:tc>
          <w:tcPr>
            <w:tcW w:w="2161" w:type="dxa"/>
            <w:vMerge w:val="restart"/>
            <w:vAlign w:val="center"/>
          </w:tcPr>
          <w:p w14:paraId="78A27A54" w14:textId="77777777" w:rsidR="006C0C03" w:rsidRPr="00DB2123" w:rsidRDefault="006C0C03" w:rsidP="00DB2123">
            <w:pPr>
              <w:snapToGrid w:val="0"/>
              <w:rPr>
                <w:rFonts w:ascii="Times New Roman" w:hAnsi="Times New Roman" w:cs="Times New Roman"/>
                <w:sz w:val="24"/>
                <w:szCs w:val="24"/>
              </w:rPr>
            </w:pPr>
            <w:r w:rsidRPr="00DB2123">
              <w:rPr>
                <w:rFonts w:ascii="Times New Roman" w:hAnsi="Times New Roman" w:cs="Times New Roman"/>
                <w:sz w:val="24"/>
                <w:szCs w:val="24"/>
              </w:rPr>
              <w:t>Cattle: 0.126</w:t>
            </w:r>
          </w:p>
          <w:p w14:paraId="1794CF29" w14:textId="496E4EAA" w:rsidR="006C0C03" w:rsidRPr="00DB2123" w:rsidRDefault="006C0C03" w:rsidP="00DB2123">
            <w:pPr>
              <w:snapToGrid w:val="0"/>
              <w:rPr>
                <w:rFonts w:ascii="Times New Roman" w:hAnsi="Times New Roman" w:cs="Times New Roman"/>
                <w:sz w:val="24"/>
                <w:szCs w:val="24"/>
              </w:rPr>
            </w:pPr>
            <w:r w:rsidRPr="00DB2123">
              <w:rPr>
                <w:rFonts w:ascii="Times New Roman" w:hAnsi="Times New Roman" w:cs="Times New Roman"/>
                <w:sz w:val="24"/>
                <w:szCs w:val="24"/>
              </w:rPr>
              <w:t>Cows: 0.188</w:t>
            </w:r>
          </w:p>
        </w:tc>
        <w:tc>
          <w:tcPr>
            <w:tcW w:w="2515" w:type="dxa"/>
          </w:tcPr>
          <w:p w14:paraId="7716369D" w14:textId="5AB16DBD" w:rsidR="006C0C03" w:rsidRPr="00DB2123" w:rsidRDefault="006C0C03" w:rsidP="00DB2123">
            <w:pPr>
              <w:snapToGrid w:val="0"/>
              <w:rPr>
                <w:rFonts w:ascii="Times New Roman" w:hAnsi="Times New Roman" w:cs="Times New Roman"/>
                <w:sz w:val="24"/>
                <w:szCs w:val="24"/>
              </w:rPr>
            </w:pPr>
            <w:r w:rsidRPr="00DB2123">
              <w:rPr>
                <w:rFonts w:ascii="Times New Roman" w:hAnsi="Times New Roman" w:cs="Times New Roman"/>
                <w:sz w:val="24"/>
                <w:szCs w:val="24"/>
              </w:rPr>
              <w:t xml:space="preserve">Cattle: </w:t>
            </w:r>
            <w:r w:rsidR="00F16E0F" w:rsidRPr="00DB2123">
              <w:rPr>
                <w:rFonts w:ascii="Times New Roman" w:hAnsi="Times New Roman" w:cs="Times New Roman"/>
                <w:sz w:val="24"/>
                <w:szCs w:val="24"/>
              </w:rPr>
              <w:t>1.87e-7</w:t>
            </w:r>
          </w:p>
          <w:p w14:paraId="42DC1DE1" w14:textId="1D6FB9A3" w:rsidR="006C0C03" w:rsidRPr="00DB2123" w:rsidRDefault="006C0C03" w:rsidP="00DB2123">
            <w:pPr>
              <w:snapToGrid w:val="0"/>
              <w:rPr>
                <w:rFonts w:ascii="Times New Roman" w:hAnsi="Times New Roman" w:cs="Times New Roman"/>
                <w:sz w:val="24"/>
                <w:szCs w:val="24"/>
              </w:rPr>
            </w:pPr>
            <w:r w:rsidRPr="00DB2123">
              <w:rPr>
                <w:rFonts w:ascii="Times New Roman" w:hAnsi="Times New Roman" w:cs="Times New Roman"/>
                <w:sz w:val="24"/>
                <w:szCs w:val="24"/>
              </w:rPr>
              <w:t xml:space="preserve">Cows: </w:t>
            </w:r>
            <w:r w:rsidR="00F16E0F" w:rsidRPr="00DB2123">
              <w:rPr>
                <w:rFonts w:ascii="Times New Roman" w:hAnsi="Times New Roman" w:cs="Times New Roman"/>
                <w:sz w:val="24"/>
                <w:szCs w:val="24"/>
              </w:rPr>
              <w:t>2.78e-7</w:t>
            </w:r>
          </w:p>
        </w:tc>
      </w:tr>
      <w:tr w:rsidR="006C0C03" w:rsidRPr="00DB2123" w14:paraId="59EDBAAC" w14:textId="77777777" w:rsidTr="00A54C59">
        <w:tc>
          <w:tcPr>
            <w:tcW w:w="2337" w:type="dxa"/>
          </w:tcPr>
          <w:p w14:paraId="05CFC876" w14:textId="77777777" w:rsidR="006C0C03" w:rsidRPr="00DB2123" w:rsidRDefault="006C0C03" w:rsidP="00DB2123">
            <w:pPr>
              <w:snapToGrid w:val="0"/>
              <w:rPr>
                <w:rFonts w:ascii="Times New Roman" w:hAnsi="Times New Roman" w:cs="Times New Roman"/>
                <w:sz w:val="24"/>
                <w:szCs w:val="24"/>
              </w:rPr>
            </w:pPr>
            <w:r w:rsidRPr="00DB2123">
              <w:rPr>
                <w:rFonts w:ascii="Times New Roman" w:hAnsi="Times New Roman" w:cs="Times New Roman"/>
                <w:sz w:val="24"/>
                <w:szCs w:val="24"/>
              </w:rPr>
              <w:t xml:space="preserve">   PFOS</w:t>
            </w:r>
          </w:p>
        </w:tc>
        <w:tc>
          <w:tcPr>
            <w:tcW w:w="2337" w:type="dxa"/>
          </w:tcPr>
          <w:p w14:paraId="0F4A0E8B" w14:textId="2B37FD4F" w:rsidR="006C0C03" w:rsidRPr="00DB2123" w:rsidRDefault="006C0C03" w:rsidP="00DB2123">
            <w:pPr>
              <w:snapToGrid w:val="0"/>
              <w:rPr>
                <w:rFonts w:ascii="Times New Roman" w:hAnsi="Times New Roman" w:cs="Times New Roman"/>
                <w:sz w:val="24"/>
                <w:szCs w:val="24"/>
              </w:rPr>
            </w:pPr>
            <w:r w:rsidRPr="00DB2123">
              <w:rPr>
                <w:rFonts w:ascii="Times New Roman" w:hAnsi="Times New Roman" w:cs="Times New Roman"/>
                <w:sz w:val="24"/>
                <w:szCs w:val="24"/>
              </w:rPr>
              <w:t>1.30E-03</w:t>
            </w:r>
          </w:p>
        </w:tc>
        <w:tc>
          <w:tcPr>
            <w:tcW w:w="2161" w:type="dxa"/>
            <w:vMerge/>
          </w:tcPr>
          <w:p w14:paraId="271C9C66" w14:textId="3A481E7E" w:rsidR="006C0C03" w:rsidRPr="00DB2123" w:rsidRDefault="006C0C03" w:rsidP="00DB2123">
            <w:pPr>
              <w:snapToGrid w:val="0"/>
              <w:rPr>
                <w:rFonts w:ascii="Times New Roman" w:hAnsi="Times New Roman" w:cs="Times New Roman"/>
                <w:sz w:val="24"/>
                <w:szCs w:val="24"/>
              </w:rPr>
            </w:pPr>
          </w:p>
        </w:tc>
        <w:tc>
          <w:tcPr>
            <w:tcW w:w="2515" w:type="dxa"/>
          </w:tcPr>
          <w:p w14:paraId="4EBCFA0F" w14:textId="1C351C02" w:rsidR="006C0C03" w:rsidRPr="00DB2123" w:rsidRDefault="006C0C03" w:rsidP="00DB2123">
            <w:pPr>
              <w:snapToGrid w:val="0"/>
              <w:rPr>
                <w:rFonts w:ascii="Times New Roman" w:hAnsi="Times New Roman" w:cs="Times New Roman"/>
                <w:sz w:val="24"/>
                <w:szCs w:val="24"/>
              </w:rPr>
            </w:pPr>
            <w:r w:rsidRPr="00DB2123">
              <w:rPr>
                <w:rFonts w:ascii="Times New Roman" w:hAnsi="Times New Roman" w:cs="Times New Roman"/>
                <w:sz w:val="24"/>
                <w:szCs w:val="24"/>
              </w:rPr>
              <w:t xml:space="preserve">Cattle: </w:t>
            </w:r>
            <w:r w:rsidR="00F16E0F" w:rsidRPr="00DB2123">
              <w:rPr>
                <w:rFonts w:ascii="Times New Roman" w:hAnsi="Times New Roman" w:cs="Times New Roman"/>
                <w:sz w:val="24"/>
                <w:szCs w:val="24"/>
              </w:rPr>
              <w:t>1.65e-7</w:t>
            </w:r>
          </w:p>
          <w:p w14:paraId="0FA8CDD9" w14:textId="1BBF5D7B" w:rsidR="006C0C03" w:rsidRPr="00DB2123" w:rsidRDefault="006C0C03" w:rsidP="00DB2123">
            <w:pPr>
              <w:snapToGrid w:val="0"/>
              <w:rPr>
                <w:rFonts w:ascii="Times New Roman" w:hAnsi="Times New Roman" w:cs="Times New Roman"/>
                <w:sz w:val="24"/>
                <w:szCs w:val="24"/>
              </w:rPr>
            </w:pPr>
            <w:r w:rsidRPr="00DB2123">
              <w:rPr>
                <w:rFonts w:ascii="Times New Roman" w:hAnsi="Times New Roman" w:cs="Times New Roman"/>
                <w:sz w:val="24"/>
                <w:szCs w:val="24"/>
              </w:rPr>
              <w:t xml:space="preserve">Cows: </w:t>
            </w:r>
            <w:r w:rsidR="00F16E0F" w:rsidRPr="00DB2123">
              <w:rPr>
                <w:rFonts w:ascii="Times New Roman" w:hAnsi="Times New Roman" w:cs="Times New Roman"/>
                <w:sz w:val="24"/>
                <w:szCs w:val="24"/>
              </w:rPr>
              <w:t>2.45e-7</w:t>
            </w:r>
          </w:p>
        </w:tc>
      </w:tr>
      <w:tr w:rsidR="006C0C03" w:rsidRPr="00DB2123" w14:paraId="193FCA73" w14:textId="77777777" w:rsidTr="00A54C59">
        <w:tc>
          <w:tcPr>
            <w:tcW w:w="2337" w:type="dxa"/>
          </w:tcPr>
          <w:p w14:paraId="101F4535" w14:textId="77777777" w:rsidR="006C0C03" w:rsidRPr="00DB2123" w:rsidRDefault="006C0C03" w:rsidP="00DB2123">
            <w:pPr>
              <w:snapToGrid w:val="0"/>
              <w:rPr>
                <w:rFonts w:ascii="Times New Roman" w:hAnsi="Times New Roman" w:cs="Times New Roman"/>
                <w:sz w:val="24"/>
                <w:szCs w:val="24"/>
              </w:rPr>
            </w:pPr>
            <w:r w:rsidRPr="00DB2123">
              <w:rPr>
                <w:rFonts w:ascii="Times New Roman" w:hAnsi="Times New Roman" w:cs="Times New Roman"/>
                <w:sz w:val="24"/>
                <w:szCs w:val="24"/>
              </w:rPr>
              <w:t xml:space="preserve">   </w:t>
            </w:r>
            <w:proofErr w:type="spellStart"/>
            <w:r w:rsidRPr="00DB2123">
              <w:rPr>
                <w:rFonts w:ascii="Times New Roman" w:hAnsi="Times New Roman" w:cs="Times New Roman"/>
                <w:sz w:val="24"/>
                <w:szCs w:val="24"/>
              </w:rPr>
              <w:t>PFHxS</w:t>
            </w:r>
            <w:proofErr w:type="spellEnd"/>
          </w:p>
        </w:tc>
        <w:tc>
          <w:tcPr>
            <w:tcW w:w="2337" w:type="dxa"/>
          </w:tcPr>
          <w:p w14:paraId="1AAECB3D" w14:textId="2393A4D8" w:rsidR="006C0C03" w:rsidRPr="00DB2123" w:rsidRDefault="006C0C03" w:rsidP="00DB2123">
            <w:pPr>
              <w:snapToGrid w:val="0"/>
              <w:rPr>
                <w:rFonts w:ascii="Times New Roman" w:hAnsi="Times New Roman" w:cs="Times New Roman"/>
                <w:sz w:val="24"/>
                <w:szCs w:val="24"/>
              </w:rPr>
            </w:pPr>
            <w:r w:rsidRPr="00DB2123">
              <w:rPr>
                <w:rFonts w:ascii="Times New Roman" w:hAnsi="Times New Roman" w:cs="Times New Roman"/>
                <w:sz w:val="24"/>
                <w:szCs w:val="24"/>
              </w:rPr>
              <w:t>2.81E-03</w:t>
            </w:r>
          </w:p>
        </w:tc>
        <w:tc>
          <w:tcPr>
            <w:tcW w:w="2161" w:type="dxa"/>
            <w:vMerge/>
          </w:tcPr>
          <w:p w14:paraId="3EB7937D" w14:textId="7BC69D90" w:rsidR="006C0C03" w:rsidRPr="00DB2123" w:rsidRDefault="006C0C03" w:rsidP="00DB2123">
            <w:pPr>
              <w:snapToGrid w:val="0"/>
              <w:rPr>
                <w:rFonts w:ascii="Times New Roman" w:hAnsi="Times New Roman" w:cs="Times New Roman"/>
                <w:sz w:val="24"/>
                <w:szCs w:val="24"/>
              </w:rPr>
            </w:pPr>
          </w:p>
        </w:tc>
        <w:tc>
          <w:tcPr>
            <w:tcW w:w="2515" w:type="dxa"/>
          </w:tcPr>
          <w:p w14:paraId="31D254B2" w14:textId="00A522B4" w:rsidR="006C0C03" w:rsidRPr="00DB2123" w:rsidRDefault="006C0C03" w:rsidP="00DB2123">
            <w:pPr>
              <w:snapToGrid w:val="0"/>
              <w:rPr>
                <w:rFonts w:ascii="Times New Roman" w:hAnsi="Times New Roman" w:cs="Times New Roman"/>
                <w:sz w:val="24"/>
                <w:szCs w:val="24"/>
              </w:rPr>
            </w:pPr>
            <w:r w:rsidRPr="00DB2123">
              <w:rPr>
                <w:rFonts w:ascii="Times New Roman" w:hAnsi="Times New Roman" w:cs="Times New Roman"/>
                <w:sz w:val="24"/>
                <w:szCs w:val="24"/>
              </w:rPr>
              <w:t xml:space="preserve">Cattle: </w:t>
            </w:r>
            <w:r w:rsidR="00F16E0F" w:rsidRPr="00DB2123">
              <w:rPr>
                <w:rFonts w:ascii="Times New Roman" w:hAnsi="Times New Roman" w:cs="Times New Roman"/>
                <w:sz w:val="24"/>
                <w:szCs w:val="24"/>
              </w:rPr>
              <w:t>3.56e-7</w:t>
            </w:r>
          </w:p>
          <w:p w14:paraId="23A20252" w14:textId="08BED0EA" w:rsidR="006C0C03" w:rsidRPr="00DB2123" w:rsidRDefault="006C0C03" w:rsidP="00DB2123">
            <w:pPr>
              <w:snapToGrid w:val="0"/>
              <w:rPr>
                <w:rFonts w:ascii="Times New Roman" w:hAnsi="Times New Roman" w:cs="Times New Roman"/>
                <w:sz w:val="24"/>
                <w:szCs w:val="24"/>
              </w:rPr>
            </w:pPr>
            <w:r w:rsidRPr="00DB2123">
              <w:rPr>
                <w:rFonts w:ascii="Times New Roman" w:hAnsi="Times New Roman" w:cs="Times New Roman"/>
                <w:sz w:val="24"/>
                <w:szCs w:val="24"/>
              </w:rPr>
              <w:t xml:space="preserve">Cows: </w:t>
            </w:r>
            <w:r w:rsidR="00F16E0F" w:rsidRPr="00DB2123">
              <w:rPr>
                <w:rFonts w:ascii="Times New Roman" w:hAnsi="Times New Roman" w:cs="Times New Roman"/>
                <w:sz w:val="24"/>
                <w:szCs w:val="24"/>
              </w:rPr>
              <w:t>5.30e-7</w:t>
            </w:r>
          </w:p>
        </w:tc>
      </w:tr>
      <w:tr w:rsidR="00DA7066" w:rsidRPr="00DB2123" w14:paraId="42697702" w14:textId="77777777" w:rsidTr="00A54C59">
        <w:tc>
          <w:tcPr>
            <w:tcW w:w="2337" w:type="dxa"/>
          </w:tcPr>
          <w:p w14:paraId="3F465C45" w14:textId="6C587309" w:rsidR="00DA7066" w:rsidRPr="00DB2123" w:rsidRDefault="00DA7066" w:rsidP="00DB2123">
            <w:pPr>
              <w:snapToGrid w:val="0"/>
              <w:rPr>
                <w:rFonts w:ascii="Times New Roman" w:hAnsi="Times New Roman" w:cs="Times New Roman"/>
                <w:sz w:val="24"/>
                <w:szCs w:val="24"/>
              </w:rPr>
            </w:pPr>
            <w:r w:rsidRPr="00DB2123">
              <w:rPr>
                <w:rFonts w:ascii="Times New Roman" w:hAnsi="Times New Roman" w:cs="Times New Roman"/>
                <w:b/>
                <w:bCs/>
                <w:sz w:val="24"/>
                <w:szCs w:val="24"/>
              </w:rPr>
              <w:t>Medium</w:t>
            </w:r>
            <w:r w:rsidR="006C0C03" w:rsidRPr="00DB2123">
              <w:rPr>
                <w:rFonts w:ascii="Times New Roman" w:hAnsi="Times New Roman" w:cs="Times New Roman"/>
                <w:sz w:val="24"/>
                <w:szCs w:val="24"/>
              </w:rPr>
              <w:t xml:space="preserve"> </w:t>
            </w:r>
            <w:r w:rsidR="006C0C03" w:rsidRPr="00DB2123">
              <w:rPr>
                <w:rFonts w:ascii="Times New Roman" w:hAnsi="Times New Roman" w:cs="Times New Roman"/>
                <w:b/>
                <w:bCs/>
                <w:sz w:val="24"/>
                <w:szCs w:val="24"/>
              </w:rPr>
              <w:t>exposure</w:t>
            </w:r>
          </w:p>
        </w:tc>
        <w:tc>
          <w:tcPr>
            <w:tcW w:w="2337" w:type="dxa"/>
          </w:tcPr>
          <w:p w14:paraId="094E8947" w14:textId="77777777" w:rsidR="00DA7066" w:rsidRPr="00DB2123" w:rsidRDefault="00DA7066" w:rsidP="00DB2123">
            <w:pPr>
              <w:snapToGrid w:val="0"/>
              <w:rPr>
                <w:rFonts w:ascii="Times New Roman" w:hAnsi="Times New Roman" w:cs="Times New Roman"/>
                <w:sz w:val="24"/>
                <w:szCs w:val="24"/>
              </w:rPr>
            </w:pPr>
          </w:p>
        </w:tc>
        <w:tc>
          <w:tcPr>
            <w:tcW w:w="2161" w:type="dxa"/>
          </w:tcPr>
          <w:p w14:paraId="24F523D7" w14:textId="77777777" w:rsidR="00DA7066" w:rsidRPr="00DB2123" w:rsidRDefault="00DA7066" w:rsidP="00DB2123">
            <w:pPr>
              <w:snapToGrid w:val="0"/>
              <w:rPr>
                <w:rFonts w:ascii="Times New Roman" w:hAnsi="Times New Roman" w:cs="Times New Roman"/>
                <w:sz w:val="24"/>
                <w:szCs w:val="24"/>
              </w:rPr>
            </w:pPr>
          </w:p>
        </w:tc>
        <w:tc>
          <w:tcPr>
            <w:tcW w:w="2515" w:type="dxa"/>
          </w:tcPr>
          <w:p w14:paraId="6B6CA7AD" w14:textId="77777777" w:rsidR="00DA7066" w:rsidRPr="00DB2123" w:rsidRDefault="00DA7066" w:rsidP="00DB2123">
            <w:pPr>
              <w:snapToGrid w:val="0"/>
              <w:rPr>
                <w:rFonts w:ascii="Times New Roman" w:hAnsi="Times New Roman" w:cs="Times New Roman"/>
                <w:sz w:val="24"/>
                <w:szCs w:val="24"/>
              </w:rPr>
            </w:pPr>
          </w:p>
        </w:tc>
      </w:tr>
      <w:tr w:rsidR="006C0C03" w:rsidRPr="00DB2123" w14:paraId="5FB5B209" w14:textId="77777777" w:rsidTr="008A4632">
        <w:tc>
          <w:tcPr>
            <w:tcW w:w="2337" w:type="dxa"/>
          </w:tcPr>
          <w:p w14:paraId="63075593" w14:textId="77777777" w:rsidR="006C0C03" w:rsidRPr="00DB2123" w:rsidRDefault="006C0C03" w:rsidP="00DB2123">
            <w:pPr>
              <w:snapToGrid w:val="0"/>
              <w:rPr>
                <w:rFonts w:ascii="Times New Roman" w:hAnsi="Times New Roman" w:cs="Times New Roman"/>
                <w:sz w:val="24"/>
                <w:szCs w:val="24"/>
              </w:rPr>
            </w:pPr>
            <w:r w:rsidRPr="00DB2123">
              <w:rPr>
                <w:rFonts w:ascii="Times New Roman" w:hAnsi="Times New Roman" w:cs="Times New Roman"/>
                <w:sz w:val="24"/>
                <w:szCs w:val="24"/>
              </w:rPr>
              <w:t xml:space="preserve">   PFOA</w:t>
            </w:r>
          </w:p>
        </w:tc>
        <w:tc>
          <w:tcPr>
            <w:tcW w:w="2337" w:type="dxa"/>
          </w:tcPr>
          <w:p w14:paraId="2B6ADE0B" w14:textId="310FB72E" w:rsidR="006C0C03" w:rsidRPr="00DB2123" w:rsidRDefault="006C0C03" w:rsidP="00DB2123">
            <w:pPr>
              <w:snapToGrid w:val="0"/>
              <w:rPr>
                <w:rFonts w:ascii="Times New Roman" w:hAnsi="Times New Roman" w:cs="Times New Roman"/>
                <w:sz w:val="24"/>
                <w:szCs w:val="24"/>
              </w:rPr>
            </w:pPr>
            <w:r w:rsidRPr="00DB2123">
              <w:rPr>
                <w:rFonts w:ascii="Times New Roman" w:hAnsi="Times New Roman" w:cs="Times New Roman"/>
                <w:sz w:val="24"/>
                <w:szCs w:val="24"/>
              </w:rPr>
              <w:t>0.0107</w:t>
            </w:r>
          </w:p>
        </w:tc>
        <w:tc>
          <w:tcPr>
            <w:tcW w:w="2161" w:type="dxa"/>
            <w:vMerge w:val="restart"/>
            <w:vAlign w:val="center"/>
          </w:tcPr>
          <w:p w14:paraId="7A94FA67" w14:textId="77777777" w:rsidR="006C0C03" w:rsidRPr="00DB2123" w:rsidRDefault="006C0C03" w:rsidP="00DB2123">
            <w:pPr>
              <w:snapToGrid w:val="0"/>
              <w:rPr>
                <w:rFonts w:ascii="Times New Roman" w:hAnsi="Times New Roman" w:cs="Times New Roman"/>
                <w:sz w:val="24"/>
                <w:szCs w:val="24"/>
              </w:rPr>
            </w:pPr>
            <w:r w:rsidRPr="00DB2123">
              <w:rPr>
                <w:rFonts w:ascii="Times New Roman" w:hAnsi="Times New Roman" w:cs="Times New Roman"/>
                <w:sz w:val="24"/>
                <w:szCs w:val="24"/>
              </w:rPr>
              <w:t>Cattle: 0.126</w:t>
            </w:r>
          </w:p>
          <w:p w14:paraId="00D48F46" w14:textId="77777777" w:rsidR="006C0C03" w:rsidRPr="00DB2123" w:rsidRDefault="006C0C03" w:rsidP="00DB2123">
            <w:pPr>
              <w:snapToGrid w:val="0"/>
              <w:rPr>
                <w:rFonts w:ascii="Times New Roman" w:hAnsi="Times New Roman" w:cs="Times New Roman"/>
                <w:sz w:val="24"/>
                <w:szCs w:val="24"/>
              </w:rPr>
            </w:pPr>
            <w:r w:rsidRPr="00DB2123">
              <w:rPr>
                <w:rFonts w:ascii="Times New Roman" w:hAnsi="Times New Roman" w:cs="Times New Roman"/>
                <w:sz w:val="24"/>
                <w:szCs w:val="24"/>
              </w:rPr>
              <w:t>Cows: 0.188</w:t>
            </w:r>
          </w:p>
          <w:p w14:paraId="3DD50637" w14:textId="19A1B4B8" w:rsidR="006C0C03" w:rsidRPr="00DB2123" w:rsidRDefault="006C0C03" w:rsidP="00DB2123">
            <w:pPr>
              <w:snapToGrid w:val="0"/>
              <w:rPr>
                <w:rFonts w:ascii="Times New Roman" w:hAnsi="Times New Roman" w:cs="Times New Roman"/>
                <w:sz w:val="24"/>
                <w:szCs w:val="24"/>
              </w:rPr>
            </w:pPr>
          </w:p>
        </w:tc>
        <w:tc>
          <w:tcPr>
            <w:tcW w:w="2515" w:type="dxa"/>
          </w:tcPr>
          <w:p w14:paraId="0EAA1C2E" w14:textId="27C42E99" w:rsidR="006C0C03" w:rsidRPr="00DB2123" w:rsidRDefault="006C0C03" w:rsidP="00DB2123">
            <w:pPr>
              <w:snapToGrid w:val="0"/>
              <w:rPr>
                <w:rFonts w:ascii="Times New Roman" w:hAnsi="Times New Roman" w:cs="Times New Roman"/>
                <w:sz w:val="24"/>
                <w:szCs w:val="24"/>
              </w:rPr>
            </w:pPr>
            <w:r w:rsidRPr="00DB2123">
              <w:rPr>
                <w:rFonts w:ascii="Times New Roman" w:hAnsi="Times New Roman" w:cs="Times New Roman"/>
                <w:sz w:val="24"/>
                <w:szCs w:val="24"/>
              </w:rPr>
              <w:t xml:space="preserve">Cattle: </w:t>
            </w:r>
            <w:r w:rsidR="00F16E0F" w:rsidRPr="00DB2123">
              <w:rPr>
                <w:rFonts w:ascii="Times New Roman" w:hAnsi="Times New Roman" w:cs="Times New Roman"/>
                <w:sz w:val="24"/>
                <w:szCs w:val="24"/>
              </w:rPr>
              <w:t>1.35e-6</w:t>
            </w:r>
          </w:p>
          <w:p w14:paraId="305C4AFE" w14:textId="23463C37" w:rsidR="006C0C03" w:rsidRPr="00DB2123" w:rsidRDefault="006C0C03" w:rsidP="00DB2123">
            <w:pPr>
              <w:snapToGrid w:val="0"/>
              <w:rPr>
                <w:rFonts w:ascii="Times New Roman" w:hAnsi="Times New Roman" w:cs="Times New Roman"/>
                <w:sz w:val="24"/>
                <w:szCs w:val="24"/>
              </w:rPr>
            </w:pPr>
            <w:r w:rsidRPr="00DB2123">
              <w:rPr>
                <w:rFonts w:ascii="Times New Roman" w:hAnsi="Times New Roman" w:cs="Times New Roman"/>
                <w:sz w:val="24"/>
                <w:szCs w:val="24"/>
              </w:rPr>
              <w:t xml:space="preserve">Cows: </w:t>
            </w:r>
            <w:r w:rsidR="00F16E0F" w:rsidRPr="00DB2123">
              <w:rPr>
                <w:rFonts w:ascii="Times New Roman" w:hAnsi="Times New Roman" w:cs="Times New Roman"/>
                <w:sz w:val="24"/>
                <w:szCs w:val="24"/>
              </w:rPr>
              <w:t>2.01e-6</w:t>
            </w:r>
          </w:p>
        </w:tc>
      </w:tr>
      <w:tr w:rsidR="006C0C03" w:rsidRPr="00DB2123" w14:paraId="2842446A" w14:textId="77777777" w:rsidTr="00A54C59">
        <w:tc>
          <w:tcPr>
            <w:tcW w:w="2337" w:type="dxa"/>
          </w:tcPr>
          <w:p w14:paraId="587BF336" w14:textId="77777777" w:rsidR="006C0C03" w:rsidRPr="00DB2123" w:rsidRDefault="006C0C03" w:rsidP="00DB2123">
            <w:pPr>
              <w:snapToGrid w:val="0"/>
              <w:rPr>
                <w:rFonts w:ascii="Times New Roman" w:hAnsi="Times New Roman" w:cs="Times New Roman"/>
                <w:sz w:val="24"/>
                <w:szCs w:val="24"/>
              </w:rPr>
            </w:pPr>
            <w:r w:rsidRPr="00DB2123">
              <w:rPr>
                <w:rFonts w:ascii="Times New Roman" w:hAnsi="Times New Roman" w:cs="Times New Roman"/>
                <w:sz w:val="24"/>
                <w:szCs w:val="24"/>
              </w:rPr>
              <w:t xml:space="preserve">   PFOS</w:t>
            </w:r>
          </w:p>
        </w:tc>
        <w:tc>
          <w:tcPr>
            <w:tcW w:w="2337" w:type="dxa"/>
          </w:tcPr>
          <w:p w14:paraId="262E46B2" w14:textId="08A02023" w:rsidR="006C0C03" w:rsidRPr="00DB2123" w:rsidRDefault="006C0C03" w:rsidP="00DB2123">
            <w:pPr>
              <w:snapToGrid w:val="0"/>
              <w:rPr>
                <w:rFonts w:ascii="Times New Roman" w:hAnsi="Times New Roman" w:cs="Times New Roman"/>
                <w:sz w:val="24"/>
                <w:szCs w:val="24"/>
              </w:rPr>
            </w:pPr>
            <w:r w:rsidRPr="00DB2123">
              <w:rPr>
                <w:rFonts w:ascii="Times New Roman" w:hAnsi="Times New Roman" w:cs="Times New Roman"/>
                <w:sz w:val="24"/>
                <w:szCs w:val="24"/>
              </w:rPr>
              <w:t>0.0424</w:t>
            </w:r>
          </w:p>
        </w:tc>
        <w:tc>
          <w:tcPr>
            <w:tcW w:w="2161" w:type="dxa"/>
            <w:vMerge/>
          </w:tcPr>
          <w:p w14:paraId="585AD99A" w14:textId="561F10CE" w:rsidR="006C0C03" w:rsidRPr="00DB2123" w:rsidRDefault="006C0C03" w:rsidP="00DB2123">
            <w:pPr>
              <w:snapToGrid w:val="0"/>
              <w:rPr>
                <w:rFonts w:ascii="Times New Roman" w:hAnsi="Times New Roman" w:cs="Times New Roman"/>
                <w:sz w:val="24"/>
                <w:szCs w:val="24"/>
              </w:rPr>
            </w:pPr>
          </w:p>
        </w:tc>
        <w:tc>
          <w:tcPr>
            <w:tcW w:w="2515" w:type="dxa"/>
          </w:tcPr>
          <w:p w14:paraId="3CBC5358" w14:textId="62662FD5" w:rsidR="006C0C03" w:rsidRPr="00DB2123" w:rsidRDefault="006C0C03" w:rsidP="00DB2123">
            <w:pPr>
              <w:snapToGrid w:val="0"/>
              <w:rPr>
                <w:rFonts w:ascii="Times New Roman" w:hAnsi="Times New Roman" w:cs="Times New Roman"/>
                <w:sz w:val="24"/>
                <w:szCs w:val="24"/>
              </w:rPr>
            </w:pPr>
            <w:r w:rsidRPr="00DB2123">
              <w:rPr>
                <w:rFonts w:ascii="Times New Roman" w:hAnsi="Times New Roman" w:cs="Times New Roman"/>
                <w:sz w:val="24"/>
                <w:szCs w:val="24"/>
              </w:rPr>
              <w:t xml:space="preserve">Cattle: </w:t>
            </w:r>
            <w:r w:rsidR="00F16E0F" w:rsidRPr="00DB2123">
              <w:rPr>
                <w:rFonts w:ascii="Times New Roman" w:hAnsi="Times New Roman" w:cs="Times New Roman"/>
                <w:sz w:val="24"/>
                <w:szCs w:val="24"/>
              </w:rPr>
              <w:t>5.36e-6</w:t>
            </w:r>
          </w:p>
          <w:p w14:paraId="305AD8F7" w14:textId="657BB762" w:rsidR="006C0C03" w:rsidRPr="00DB2123" w:rsidRDefault="006C0C03" w:rsidP="00DB2123">
            <w:pPr>
              <w:snapToGrid w:val="0"/>
              <w:rPr>
                <w:rFonts w:ascii="Times New Roman" w:hAnsi="Times New Roman" w:cs="Times New Roman"/>
                <w:sz w:val="24"/>
                <w:szCs w:val="24"/>
              </w:rPr>
            </w:pPr>
            <w:r w:rsidRPr="00DB2123">
              <w:rPr>
                <w:rFonts w:ascii="Times New Roman" w:hAnsi="Times New Roman" w:cs="Times New Roman"/>
                <w:sz w:val="24"/>
                <w:szCs w:val="24"/>
              </w:rPr>
              <w:t xml:space="preserve">Cows: </w:t>
            </w:r>
            <w:r w:rsidR="00F16E0F" w:rsidRPr="00DB2123">
              <w:rPr>
                <w:rFonts w:ascii="Times New Roman" w:hAnsi="Times New Roman" w:cs="Times New Roman"/>
                <w:sz w:val="24"/>
                <w:szCs w:val="24"/>
              </w:rPr>
              <w:t>7.98e-6</w:t>
            </w:r>
          </w:p>
        </w:tc>
      </w:tr>
      <w:tr w:rsidR="006C0C03" w:rsidRPr="00DB2123" w14:paraId="51616B77" w14:textId="77777777" w:rsidTr="00A54C59">
        <w:tc>
          <w:tcPr>
            <w:tcW w:w="2337" w:type="dxa"/>
          </w:tcPr>
          <w:p w14:paraId="11475154" w14:textId="77777777" w:rsidR="006C0C03" w:rsidRPr="00DB2123" w:rsidRDefault="006C0C03" w:rsidP="00DB2123">
            <w:pPr>
              <w:snapToGrid w:val="0"/>
              <w:rPr>
                <w:rFonts w:ascii="Times New Roman" w:hAnsi="Times New Roman" w:cs="Times New Roman"/>
                <w:sz w:val="24"/>
                <w:szCs w:val="24"/>
              </w:rPr>
            </w:pPr>
            <w:r w:rsidRPr="00DB2123">
              <w:rPr>
                <w:rFonts w:ascii="Times New Roman" w:hAnsi="Times New Roman" w:cs="Times New Roman"/>
                <w:sz w:val="24"/>
                <w:szCs w:val="24"/>
              </w:rPr>
              <w:t xml:space="preserve">   </w:t>
            </w:r>
            <w:proofErr w:type="spellStart"/>
            <w:r w:rsidRPr="00DB2123">
              <w:rPr>
                <w:rFonts w:ascii="Times New Roman" w:hAnsi="Times New Roman" w:cs="Times New Roman"/>
                <w:sz w:val="24"/>
                <w:szCs w:val="24"/>
              </w:rPr>
              <w:t>PFHxS</w:t>
            </w:r>
            <w:proofErr w:type="spellEnd"/>
          </w:p>
        </w:tc>
        <w:tc>
          <w:tcPr>
            <w:tcW w:w="2337" w:type="dxa"/>
          </w:tcPr>
          <w:p w14:paraId="7807CD8B" w14:textId="7AFD4F84" w:rsidR="006C0C03" w:rsidRPr="00DB2123" w:rsidRDefault="006C0C03" w:rsidP="00DB2123">
            <w:pPr>
              <w:snapToGrid w:val="0"/>
              <w:rPr>
                <w:rFonts w:ascii="Times New Roman" w:hAnsi="Times New Roman" w:cs="Times New Roman"/>
                <w:sz w:val="24"/>
                <w:szCs w:val="24"/>
              </w:rPr>
            </w:pPr>
            <w:r w:rsidRPr="00DB2123">
              <w:rPr>
                <w:rFonts w:ascii="Times New Roman" w:hAnsi="Times New Roman" w:cs="Times New Roman"/>
                <w:sz w:val="24"/>
                <w:szCs w:val="24"/>
              </w:rPr>
              <w:t>0.0156</w:t>
            </w:r>
          </w:p>
        </w:tc>
        <w:tc>
          <w:tcPr>
            <w:tcW w:w="2161" w:type="dxa"/>
            <w:vMerge/>
          </w:tcPr>
          <w:p w14:paraId="5E653904" w14:textId="67974C6D" w:rsidR="006C0C03" w:rsidRPr="00DB2123" w:rsidRDefault="006C0C03" w:rsidP="00DB2123">
            <w:pPr>
              <w:snapToGrid w:val="0"/>
              <w:rPr>
                <w:rFonts w:ascii="Times New Roman" w:hAnsi="Times New Roman" w:cs="Times New Roman"/>
                <w:sz w:val="24"/>
                <w:szCs w:val="24"/>
              </w:rPr>
            </w:pPr>
          </w:p>
        </w:tc>
        <w:tc>
          <w:tcPr>
            <w:tcW w:w="2515" w:type="dxa"/>
          </w:tcPr>
          <w:p w14:paraId="4E9D1544" w14:textId="18C9082E" w:rsidR="006C0C03" w:rsidRPr="00DB2123" w:rsidRDefault="006C0C03" w:rsidP="00DB2123">
            <w:pPr>
              <w:snapToGrid w:val="0"/>
              <w:rPr>
                <w:rFonts w:ascii="Times New Roman" w:hAnsi="Times New Roman" w:cs="Times New Roman"/>
                <w:sz w:val="24"/>
                <w:szCs w:val="24"/>
              </w:rPr>
            </w:pPr>
            <w:r w:rsidRPr="00DB2123">
              <w:rPr>
                <w:rFonts w:ascii="Times New Roman" w:hAnsi="Times New Roman" w:cs="Times New Roman"/>
                <w:sz w:val="24"/>
                <w:szCs w:val="24"/>
              </w:rPr>
              <w:t xml:space="preserve">Cattle: </w:t>
            </w:r>
            <w:r w:rsidR="00F16E0F" w:rsidRPr="00DB2123">
              <w:rPr>
                <w:rFonts w:ascii="Times New Roman" w:hAnsi="Times New Roman" w:cs="Times New Roman"/>
                <w:sz w:val="24"/>
                <w:szCs w:val="24"/>
              </w:rPr>
              <w:t>1.97e-6</w:t>
            </w:r>
          </w:p>
          <w:p w14:paraId="6C494177" w14:textId="35C5FD7A" w:rsidR="006C0C03" w:rsidRPr="00DB2123" w:rsidRDefault="006C0C03" w:rsidP="00DB2123">
            <w:pPr>
              <w:snapToGrid w:val="0"/>
              <w:rPr>
                <w:rFonts w:ascii="Times New Roman" w:hAnsi="Times New Roman" w:cs="Times New Roman"/>
                <w:sz w:val="24"/>
                <w:szCs w:val="24"/>
              </w:rPr>
            </w:pPr>
            <w:r w:rsidRPr="00DB2123">
              <w:rPr>
                <w:rFonts w:ascii="Times New Roman" w:hAnsi="Times New Roman" w:cs="Times New Roman"/>
                <w:sz w:val="24"/>
                <w:szCs w:val="24"/>
              </w:rPr>
              <w:t xml:space="preserve">Cows: </w:t>
            </w:r>
            <w:r w:rsidR="00F16E0F" w:rsidRPr="00DB2123">
              <w:rPr>
                <w:rFonts w:ascii="Times New Roman" w:hAnsi="Times New Roman" w:cs="Times New Roman"/>
                <w:sz w:val="24"/>
                <w:szCs w:val="24"/>
              </w:rPr>
              <w:t>2.94e-6</w:t>
            </w:r>
          </w:p>
        </w:tc>
      </w:tr>
      <w:tr w:rsidR="00DA7066" w:rsidRPr="00DB2123" w14:paraId="7B29CA34" w14:textId="77777777" w:rsidTr="00A54C59">
        <w:tc>
          <w:tcPr>
            <w:tcW w:w="2337" w:type="dxa"/>
          </w:tcPr>
          <w:p w14:paraId="21648A2D" w14:textId="37CB62FC" w:rsidR="00DA7066" w:rsidRPr="00DB2123" w:rsidRDefault="00DA7066" w:rsidP="00DB2123">
            <w:pPr>
              <w:snapToGrid w:val="0"/>
              <w:rPr>
                <w:rFonts w:ascii="Times New Roman" w:hAnsi="Times New Roman" w:cs="Times New Roman"/>
                <w:b/>
                <w:bCs/>
                <w:sz w:val="24"/>
                <w:szCs w:val="24"/>
              </w:rPr>
            </w:pPr>
            <w:r w:rsidRPr="00DB2123">
              <w:rPr>
                <w:rFonts w:ascii="Times New Roman" w:hAnsi="Times New Roman" w:cs="Times New Roman"/>
                <w:b/>
                <w:bCs/>
                <w:sz w:val="24"/>
                <w:szCs w:val="24"/>
              </w:rPr>
              <w:t>High</w:t>
            </w:r>
            <w:r w:rsidR="006C0C03" w:rsidRPr="00DB2123">
              <w:rPr>
                <w:rFonts w:ascii="Times New Roman" w:hAnsi="Times New Roman" w:cs="Times New Roman"/>
                <w:b/>
                <w:bCs/>
                <w:sz w:val="24"/>
                <w:szCs w:val="24"/>
              </w:rPr>
              <w:t xml:space="preserve"> exposure</w:t>
            </w:r>
          </w:p>
        </w:tc>
        <w:tc>
          <w:tcPr>
            <w:tcW w:w="2337" w:type="dxa"/>
          </w:tcPr>
          <w:p w14:paraId="2915A0F0" w14:textId="77777777" w:rsidR="00DA7066" w:rsidRPr="00DB2123" w:rsidRDefault="00DA7066" w:rsidP="00DB2123">
            <w:pPr>
              <w:snapToGrid w:val="0"/>
              <w:rPr>
                <w:rFonts w:ascii="Times New Roman" w:hAnsi="Times New Roman" w:cs="Times New Roman"/>
                <w:sz w:val="24"/>
                <w:szCs w:val="24"/>
              </w:rPr>
            </w:pPr>
          </w:p>
        </w:tc>
        <w:tc>
          <w:tcPr>
            <w:tcW w:w="2161" w:type="dxa"/>
          </w:tcPr>
          <w:p w14:paraId="3DCBE0B1" w14:textId="77777777" w:rsidR="00DA7066" w:rsidRPr="00DB2123" w:rsidRDefault="00DA7066" w:rsidP="00DB2123">
            <w:pPr>
              <w:snapToGrid w:val="0"/>
              <w:rPr>
                <w:rFonts w:ascii="Times New Roman" w:hAnsi="Times New Roman" w:cs="Times New Roman"/>
                <w:sz w:val="24"/>
                <w:szCs w:val="24"/>
              </w:rPr>
            </w:pPr>
          </w:p>
        </w:tc>
        <w:tc>
          <w:tcPr>
            <w:tcW w:w="2515" w:type="dxa"/>
          </w:tcPr>
          <w:p w14:paraId="5177C768" w14:textId="77777777" w:rsidR="00DA7066" w:rsidRPr="00DB2123" w:rsidRDefault="00DA7066" w:rsidP="00DB2123">
            <w:pPr>
              <w:snapToGrid w:val="0"/>
              <w:rPr>
                <w:rFonts w:ascii="Times New Roman" w:hAnsi="Times New Roman" w:cs="Times New Roman"/>
                <w:sz w:val="24"/>
                <w:szCs w:val="24"/>
              </w:rPr>
            </w:pPr>
          </w:p>
        </w:tc>
      </w:tr>
      <w:tr w:rsidR="00F16E0F" w:rsidRPr="00DB2123" w14:paraId="18CB7B27" w14:textId="77777777" w:rsidTr="008A4632">
        <w:tc>
          <w:tcPr>
            <w:tcW w:w="2337" w:type="dxa"/>
          </w:tcPr>
          <w:p w14:paraId="0D3F1C8A" w14:textId="77777777" w:rsidR="00F16E0F" w:rsidRPr="00DB2123" w:rsidRDefault="00F16E0F" w:rsidP="00DB2123">
            <w:pPr>
              <w:snapToGrid w:val="0"/>
              <w:rPr>
                <w:rFonts w:ascii="Times New Roman" w:hAnsi="Times New Roman" w:cs="Times New Roman"/>
                <w:sz w:val="24"/>
                <w:szCs w:val="24"/>
              </w:rPr>
            </w:pPr>
            <w:r w:rsidRPr="00DB2123">
              <w:rPr>
                <w:rFonts w:ascii="Times New Roman" w:hAnsi="Times New Roman" w:cs="Times New Roman"/>
                <w:sz w:val="24"/>
                <w:szCs w:val="24"/>
              </w:rPr>
              <w:t xml:space="preserve">   PFOA</w:t>
            </w:r>
          </w:p>
        </w:tc>
        <w:tc>
          <w:tcPr>
            <w:tcW w:w="2337" w:type="dxa"/>
          </w:tcPr>
          <w:p w14:paraId="4936801F" w14:textId="44B6EA6D" w:rsidR="00F16E0F" w:rsidRPr="00DB2123" w:rsidRDefault="00F16E0F" w:rsidP="00DB2123">
            <w:pPr>
              <w:snapToGrid w:val="0"/>
              <w:rPr>
                <w:rFonts w:ascii="Times New Roman" w:hAnsi="Times New Roman" w:cs="Times New Roman"/>
                <w:sz w:val="24"/>
                <w:szCs w:val="24"/>
              </w:rPr>
            </w:pPr>
            <w:r w:rsidRPr="00DB2123">
              <w:rPr>
                <w:rFonts w:ascii="Times New Roman" w:hAnsi="Times New Roman" w:cs="Times New Roman"/>
                <w:sz w:val="24"/>
                <w:szCs w:val="24"/>
              </w:rPr>
              <w:t>0.39</w:t>
            </w:r>
          </w:p>
        </w:tc>
        <w:tc>
          <w:tcPr>
            <w:tcW w:w="2161" w:type="dxa"/>
            <w:vMerge w:val="restart"/>
            <w:vAlign w:val="center"/>
          </w:tcPr>
          <w:p w14:paraId="4AC5C2FD" w14:textId="77777777" w:rsidR="00F16E0F" w:rsidRPr="00DB2123" w:rsidRDefault="00F16E0F" w:rsidP="00DB2123">
            <w:pPr>
              <w:snapToGrid w:val="0"/>
              <w:rPr>
                <w:rFonts w:ascii="Times New Roman" w:hAnsi="Times New Roman" w:cs="Times New Roman"/>
                <w:sz w:val="24"/>
                <w:szCs w:val="24"/>
              </w:rPr>
            </w:pPr>
            <w:r w:rsidRPr="00DB2123">
              <w:rPr>
                <w:rFonts w:ascii="Times New Roman" w:hAnsi="Times New Roman" w:cs="Times New Roman"/>
                <w:sz w:val="24"/>
                <w:szCs w:val="24"/>
              </w:rPr>
              <w:t>Cattle: 0.126</w:t>
            </w:r>
          </w:p>
          <w:p w14:paraId="4ADE029F" w14:textId="362DE472" w:rsidR="00F16E0F" w:rsidRPr="00DB2123" w:rsidRDefault="00F16E0F" w:rsidP="00DB2123">
            <w:pPr>
              <w:snapToGrid w:val="0"/>
              <w:rPr>
                <w:rFonts w:ascii="Times New Roman" w:hAnsi="Times New Roman" w:cs="Times New Roman"/>
                <w:sz w:val="24"/>
                <w:szCs w:val="24"/>
              </w:rPr>
            </w:pPr>
            <w:r w:rsidRPr="00DB2123">
              <w:rPr>
                <w:rFonts w:ascii="Times New Roman" w:hAnsi="Times New Roman" w:cs="Times New Roman"/>
                <w:sz w:val="24"/>
                <w:szCs w:val="24"/>
              </w:rPr>
              <w:t>Cows: 0.188</w:t>
            </w:r>
          </w:p>
        </w:tc>
        <w:tc>
          <w:tcPr>
            <w:tcW w:w="2515" w:type="dxa"/>
          </w:tcPr>
          <w:p w14:paraId="4F0CDCF0" w14:textId="0CECC9C9" w:rsidR="00F16E0F" w:rsidRPr="00DB2123" w:rsidRDefault="00F16E0F" w:rsidP="00DB2123">
            <w:pPr>
              <w:snapToGrid w:val="0"/>
              <w:rPr>
                <w:rFonts w:ascii="Times New Roman" w:hAnsi="Times New Roman" w:cs="Times New Roman"/>
                <w:sz w:val="24"/>
                <w:szCs w:val="24"/>
              </w:rPr>
            </w:pPr>
            <w:r w:rsidRPr="00DB2123">
              <w:rPr>
                <w:rFonts w:ascii="Times New Roman" w:hAnsi="Times New Roman" w:cs="Times New Roman"/>
                <w:sz w:val="24"/>
                <w:szCs w:val="24"/>
              </w:rPr>
              <w:t>Cattle: 4.93e-5</w:t>
            </w:r>
          </w:p>
          <w:p w14:paraId="4217740A" w14:textId="65636EA2" w:rsidR="00F16E0F" w:rsidRPr="00DB2123" w:rsidRDefault="00F16E0F" w:rsidP="00DB2123">
            <w:pPr>
              <w:snapToGrid w:val="0"/>
              <w:rPr>
                <w:rFonts w:ascii="Times New Roman" w:hAnsi="Times New Roman" w:cs="Times New Roman"/>
                <w:sz w:val="24"/>
                <w:szCs w:val="24"/>
              </w:rPr>
            </w:pPr>
            <w:r w:rsidRPr="00DB2123">
              <w:rPr>
                <w:rFonts w:ascii="Times New Roman" w:hAnsi="Times New Roman" w:cs="Times New Roman"/>
                <w:sz w:val="24"/>
                <w:szCs w:val="24"/>
              </w:rPr>
              <w:t>Cows: 7.34-5</w:t>
            </w:r>
          </w:p>
        </w:tc>
      </w:tr>
      <w:tr w:rsidR="00F16E0F" w:rsidRPr="00DB2123" w14:paraId="7EBFDFEC" w14:textId="77777777" w:rsidTr="00A54C59">
        <w:tc>
          <w:tcPr>
            <w:tcW w:w="2337" w:type="dxa"/>
          </w:tcPr>
          <w:p w14:paraId="514040A3" w14:textId="77777777" w:rsidR="00F16E0F" w:rsidRPr="00DB2123" w:rsidRDefault="00F16E0F" w:rsidP="00DB2123">
            <w:pPr>
              <w:snapToGrid w:val="0"/>
              <w:rPr>
                <w:rFonts w:ascii="Times New Roman" w:hAnsi="Times New Roman" w:cs="Times New Roman"/>
                <w:sz w:val="24"/>
                <w:szCs w:val="24"/>
              </w:rPr>
            </w:pPr>
            <w:r w:rsidRPr="00DB2123">
              <w:rPr>
                <w:rFonts w:ascii="Times New Roman" w:hAnsi="Times New Roman" w:cs="Times New Roman"/>
                <w:sz w:val="24"/>
                <w:szCs w:val="24"/>
              </w:rPr>
              <w:t xml:space="preserve">   PFOS</w:t>
            </w:r>
          </w:p>
        </w:tc>
        <w:tc>
          <w:tcPr>
            <w:tcW w:w="2337" w:type="dxa"/>
          </w:tcPr>
          <w:p w14:paraId="28FC9345" w14:textId="5E0BA79E" w:rsidR="00F16E0F" w:rsidRPr="00DB2123" w:rsidRDefault="00F16E0F" w:rsidP="00DB2123">
            <w:pPr>
              <w:snapToGrid w:val="0"/>
              <w:rPr>
                <w:rFonts w:ascii="Times New Roman" w:hAnsi="Times New Roman" w:cs="Times New Roman"/>
                <w:sz w:val="24"/>
                <w:szCs w:val="24"/>
              </w:rPr>
            </w:pPr>
            <w:r w:rsidRPr="00DB2123">
              <w:rPr>
                <w:rFonts w:ascii="Times New Roman" w:hAnsi="Times New Roman" w:cs="Times New Roman"/>
                <w:sz w:val="24"/>
                <w:szCs w:val="24"/>
              </w:rPr>
              <w:t>1.528</w:t>
            </w:r>
          </w:p>
        </w:tc>
        <w:tc>
          <w:tcPr>
            <w:tcW w:w="2161" w:type="dxa"/>
            <w:vMerge/>
          </w:tcPr>
          <w:p w14:paraId="7CAA80AD" w14:textId="2BBA807F" w:rsidR="00F16E0F" w:rsidRPr="00DB2123" w:rsidRDefault="00F16E0F" w:rsidP="00DB2123">
            <w:pPr>
              <w:snapToGrid w:val="0"/>
              <w:rPr>
                <w:rFonts w:ascii="Times New Roman" w:hAnsi="Times New Roman" w:cs="Times New Roman"/>
                <w:sz w:val="24"/>
                <w:szCs w:val="24"/>
              </w:rPr>
            </w:pPr>
          </w:p>
        </w:tc>
        <w:tc>
          <w:tcPr>
            <w:tcW w:w="2515" w:type="dxa"/>
          </w:tcPr>
          <w:p w14:paraId="412B773E" w14:textId="3172D228" w:rsidR="00F16E0F" w:rsidRPr="00DB2123" w:rsidRDefault="00F16E0F" w:rsidP="00DB2123">
            <w:pPr>
              <w:snapToGrid w:val="0"/>
              <w:rPr>
                <w:rFonts w:ascii="Times New Roman" w:hAnsi="Times New Roman" w:cs="Times New Roman"/>
                <w:sz w:val="24"/>
                <w:szCs w:val="24"/>
              </w:rPr>
            </w:pPr>
            <w:r w:rsidRPr="00DB2123">
              <w:rPr>
                <w:rFonts w:ascii="Times New Roman" w:hAnsi="Times New Roman" w:cs="Times New Roman"/>
                <w:sz w:val="24"/>
                <w:szCs w:val="24"/>
              </w:rPr>
              <w:t>Cattle: 1.93e-4</w:t>
            </w:r>
          </w:p>
          <w:p w14:paraId="3417590C" w14:textId="291E21E4" w:rsidR="00F16E0F" w:rsidRPr="00DB2123" w:rsidRDefault="00F16E0F" w:rsidP="00DB2123">
            <w:pPr>
              <w:snapToGrid w:val="0"/>
              <w:rPr>
                <w:rFonts w:ascii="Times New Roman" w:hAnsi="Times New Roman" w:cs="Times New Roman"/>
                <w:sz w:val="24"/>
                <w:szCs w:val="24"/>
              </w:rPr>
            </w:pPr>
            <w:r w:rsidRPr="00DB2123">
              <w:rPr>
                <w:rFonts w:ascii="Times New Roman" w:hAnsi="Times New Roman" w:cs="Times New Roman"/>
                <w:sz w:val="24"/>
                <w:szCs w:val="24"/>
              </w:rPr>
              <w:t>Cows: 2.28e-4</w:t>
            </w:r>
          </w:p>
        </w:tc>
      </w:tr>
      <w:tr w:rsidR="00F16E0F" w:rsidRPr="00DB2123" w14:paraId="766C75AD" w14:textId="77777777" w:rsidTr="00A54C59">
        <w:tc>
          <w:tcPr>
            <w:tcW w:w="2337" w:type="dxa"/>
            <w:tcBorders>
              <w:bottom w:val="single" w:sz="12" w:space="0" w:color="auto"/>
            </w:tcBorders>
          </w:tcPr>
          <w:p w14:paraId="21FE5447" w14:textId="77777777" w:rsidR="00F16E0F" w:rsidRPr="00DB2123" w:rsidRDefault="00F16E0F" w:rsidP="00DB2123">
            <w:pPr>
              <w:snapToGrid w:val="0"/>
              <w:rPr>
                <w:rFonts w:ascii="Times New Roman" w:hAnsi="Times New Roman" w:cs="Times New Roman"/>
                <w:sz w:val="24"/>
                <w:szCs w:val="24"/>
              </w:rPr>
            </w:pPr>
            <w:r w:rsidRPr="00DB2123">
              <w:rPr>
                <w:rFonts w:ascii="Times New Roman" w:hAnsi="Times New Roman" w:cs="Times New Roman"/>
                <w:sz w:val="24"/>
                <w:szCs w:val="24"/>
              </w:rPr>
              <w:t xml:space="preserve">   </w:t>
            </w:r>
            <w:proofErr w:type="spellStart"/>
            <w:r w:rsidRPr="00DB2123">
              <w:rPr>
                <w:rFonts w:ascii="Times New Roman" w:hAnsi="Times New Roman" w:cs="Times New Roman"/>
                <w:sz w:val="24"/>
                <w:szCs w:val="24"/>
              </w:rPr>
              <w:t>PFHxS</w:t>
            </w:r>
            <w:proofErr w:type="spellEnd"/>
          </w:p>
        </w:tc>
        <w:tc>
          <w:tcPr>
            <w:tcW w:w="2337" w:type="dxa"/>
            <w:tcBorders>
              <w:bottom w:val="single" w:sz="12" w:space="0" w:color="auto"/>
            </w:tcBorders>
          </w:tcPr>
          <w:p w14:paraId="34F3DEDE" w14:textId="6F011261" w:rsidR="00F16E0F" w:rsidRPr="00DB2123" w:rsidRDefault="00F16E0F" w:rsidP="00DB2123">
            <w:pPr>
              <w:snapToGrid w:val="0"/>
              <w:rPr>
                <w:rFonts w:ascii="Times New Roman" w:hAnsi="Times New Roman" w:cs="Times New Roman"/>
                <w:sz w:val="24"/>
                <w:szCs w:val="24"/>
              </w:rPr>
            </w:pPr>
            <w:r w:rsidRPr="00DB2123">
              <w:rPr>
                <w:rFonts w:ascii="Times New Roman" w:hAnsi="Times New Roman" w:cs="Times New Roman"/>
                <w:sz w:val="24"/>
                <w:szCs w:val="24"/>
              </w:rPr>
              <w:t>1.276</w:t>
            </w:r>
          </w:p>
        </w:tc>
        <w:tc>
          <w:tcPr>
            <w:tcW w:w="2161" w:type="dxa"/>
            <w:vMerge/>
            <w:tcBorders>
              <w:bottom w:val="single" w:sz="12" w:space="0" w:color="auto"/>
            </w:tcBorders>
          </w:tcPr>
          <w:p w14:paraId="0AB9B189" w14:textId="06596AEE" w:rsidR="00F16E0F" w:rsidRPr="00DB2123" w:rsidRDefault="00F16E0F" w:rsidP="00DB2123">
            <w:pPr>
              <w:snapToGrid w:val="0"/>
              <w:rPr>
                <w:rFonts w:ascii="Times New Roman" w:hAnsi="Times New Roman" w:cs="Times New Roman"/>
                <w:sz w:val="24"/>
                <w:szCs w:val="24"/>
              </w:rPr>
            </w:pPr>
          </w:p>
        </w:tc>
        <w:tc>
          <w:tcPr>
            <w:tcW w:w="2515" w:type="dxa"/>
            <w:tcBorders>
              <w:bottom w:val="single" w:sz="12" w:space="0" w:color="auto"/>
            </w:tcBorders>
          </w:tcPr>
          <w:p w14:paraId="64DB4922" w14:textId="76327526" w:rsidR="00F16E0F" w:rsidRPr="00DB2123" w:rsidRDefault="00F16E0F" w:rsidP="00DB2123">
            <w:pPr>
              <w:snapToGrid w:val="0"/>
              <w:rPr>
                <w:rFonts w:ascii="Times New Roman" w:hAnsi="Times New Roman" w:cs="Times New Roman"/>
                <w:sz w:val="24"/>
                <w:szCs w:val="24"/>
              </w:rPr>
            </w:pPr>
            <w:r w:rsidRPr="00DB2123">
              <w:rPr>
                <w:rFonts w:ascii="Times New Roman" w:hAnsi="Times New Roman" w:cs="Times New Roman"/>
                <w:sz w:val="24"/>
                <w:szCs w:val="24"/>
              </w:rPr>
              <w:t>Cattle: 1.61e-4</w:t>
            </w:r>
          </w:p>
          <w:p w14:paraId="10DC81CE" w14:textId="48031477" w:rsidR="00F16E0F" w:rsidRPr="00DB2123" w:rsidRDefault="00F16E0F" w:rsidP="00DB2123">
            <w:pPr>
              <w:snapToGrid w:val="0"/>
              <w:rPr>
                <w:rFonts w:ascii="Times New Roman" w:hAnsi="Times New Roman" w:cs="Times New Roman"/>
                <w:sz w:val="24"/>
                <w:szCs w:val="24"/>
              </w:rPr>
            </w:pPr>
            <w:r w:rsidRPr="00DB2123">
              <w:rPr>
                <w:rFonts w:ascii="Times New Roman" w:hAnsi="Times New Roman" w:cs="Times New Roman"/>
                <w:sz w:val="24"/>
                <w:szCs w:val="24"/>
              </w:rPr>
              <w:t>Cows: 2.40e-4</w:t>
            </w:r>
          </w:p>
        </w:tc>
      </w:tr>
    </w:tbl>
    <w:p w14:paraId="4C4E1CE2" w14:textId="54721E57" w:rsidR="009410BE" w:rsidRPr="00C86861" w:rsidRDefault="009410BE" w:rsidP="00DB2123">
      <w:pPr>
        <w:snapToGrid w:val="0"/>
        <w:spacing w:after="0" w:line="240" w:lineRule="auto"/>
        <w:jc w:val="both"/>
        <w:rPr>
          <w:rFonts w:ascii="Times New Roman" w:hAnsi="Times New Roman" w:cs="Times New Roman"/>
          <w:sz w:val="24"/>
          <w:szCs w:val="24"/>
        </w:rPr>
      </w:pPr>
      <w:r w:rsidRPr="00C86861">
        <w:rPr>
          <w:rFonts w:ascii="Times New Roman" w:hAnsi="Times New Roman" w:cs="Times New Roman"/>
          <w:sz w:val="24"/>
          <w:szCs w:val="24"/>
        </w:rPr>
        <w:t xml:space="preserve">Note: The data of PFAS concentrations in water was obtained from Maine Department of Environmental Protection (MDEP) </w:t>
      </w:r>
      <w:r w:rsidRPr="00C86861">
        <w:rPr>
          <w:rFonts w:ascii="Times New Roman" w:hAnsi="Times New Roman" w:cs="Times New Roman"/>
          <w:sz w:val="24"/>
          <w:szCs w:val="24"/>
        </w:rPr>
        <w:fldChar w:fldCharType="begin"/>
      </w:r>
      <w:r w:rsidR="005537F3">
        <w:rPr>
          <w:rFonts w:ascii="Times New Roman" w:hAnsi="Times New Roman" w:cs="Times New Roman"/>
          <w:sz w:val="24"/>
          <w:szCs w:val="24"/>
        </w:rPr>
        <w:instrText xml:space="preserve"> ADDIN EN.CITE &lt;EndNote&gt;&lt;Cite&gt;&lt;Author&gt;MDEP&lt;/Author&gt;&lt;Year&gt;2022&lt;/Year&gt;&lt;RecNum&gt;37&lt;/RecNum&gt;&lt;DisplayText&gt;(MDEP, 2022)&lt;/DisplayText&gt;&lt;record&gt;&lt;rec-number&gt;37&lt;/rec-number&gt;&lt;foreign-keys&gt;&lt;key app="EN" db-id="5w9asfsv40exwpe95fcptwfrsepf0tzd2t5w" timestamp="1685132211"&gt;37&lt;/key&gt;&lt;/foreign-keys&gt;&lt;ref-type name="Generic"&gt;13&lt;/ref-type&gt;&lt;contributors&gt;&lt;authors&gt;&lt;author&gt;MDEP&lt;/author&gt;&lt;/authors&gt;&lt;/contributors&gt;&lt;titles&gt;&lt;title&gt;EGAD (Environmental and Geographic Analysis Database). Available at: https://www.maine.gov/dep/maps-data/ (accessed date: June 26, 2023)&lt;/title&gt;&lt;/titles&gt;&lt;dates&gt;&lt;year&gt;2022&lt;/year&gt;&lt;/dates&gt;&lt;urls&gt;&lt;related-urls&gt;&lt;url&gt;http://www.maine.gov/dep/maps-data/egad/&lt;/url&gt;&lt;/related-urls&gt;&lt;/urls&gt;&lt;access-date&gt;05/26/2023&lt;/access-date&gt;&lt;/record&gt;&lt;/Cite&gt;&lt;/EndNote&gt;</w:instrText>
      </w:r>
      <w:r w:rsidRPr="00C86861">
        <w:rPr>
          <w:rFonts w:ascii="Times New Roman" w:hAnsi="Times New Roman" w:cs="Times New Roman"/>
          <w:sz w:val="24"/>
          <w:szCs w:val="24"/>
        </w:rPr>
        <w:fldChar w:fldCharType="separate"/>
      </w:r>
      <w:r w:rsidR="00741ECC">
        <w:rPr>
          <w:rFonts w:ascii="Times New Roman" w:hAnsi="Times New Roman" w:cs="Times New Roman"/>
          <w:noProof/>
          <w:sz w:val="24"/>
          <w:szCs w:val="24"/>
        </w:rPr>
        <w:t>(MDEP, 2022)</w:t>
      </w:r>
      <w:r w:rsidRPr="00C86861">
        <w:rPr>
          <w:rFonts w:ascii="Times New Roman" w:hAnsi="Times New Roman" w:cs="Times New Roman"/>
          <w:sz w:val="24"/>
          <w:szCs w:val="24"/>
        </w:rPr>
        <w:fldChar w:fldCharType="end"/>
      </w:r>
      <w:r w:rsidRPr="00C86861">
        <w:rPr>
          <w:rFonts w:ascii="Times New Roman" w:hAnsi="Times New Roman" w:cs="Times New Roman"/>
          <w:sz w:val="24"/>
          <w:szCs w:val="24"/>
        </w:rPr>
        <w:t xml:space="preserve">; </w:t>
      </w:r>
      <w:r w:rsidR="00C86861" w:rsidRPr="00C86861">
        <w:rPr>
          <w:rFonts w:ascii="Times New Roman" w:hAnsi="Times New Roman" w:cs="Times New Roman"/>
          <w:sz w:val="24"/>
          <w:szCs w:val="24"/>
        </w:rPr>
        <w:t>Based on Table S1, the 5th, 50th and 95th percentiles were defined as low-, medium- and high-exposure scenarios</w:t>
      </w:r>
      <w:r w:rsidRPr="00C86861">
        <w:rPr>
          <w:rFonts w:ascii="Times New Roman" w:hAnsi="Times New Roman" w:cs="Times New Roman"/>
          <w:sz w:val="24"/>
          <w:szCs w:val="24"/>
        </w:rPr>
        <w:t xml:space="preserve">. </w:t>
      </w:r>
      <w:proofErr w:type="spellStart"/>
      <w:r w:rsidR="008A4632" w:rsidRPr="00C86861">
        <w:rPr>
          <w:rFonts w:ascii="Times New Roman" w:hAnsi="Times New Roman" w:cs="Times New Roman"/>
          <w:sz w:val="24"/>
          <w:szCs w:val="24"/>
          <w:vertAlign w:val="superscript"/>
        </w:rPr>
        <w:t>a</w:t>
      </w:r>
      <w:r w:rsidR="008A4632" w:rsidRPr="00C86861">
        <w:rPr>
          <w:rFonts w:ascii="Times New Roman" w:hAnsi="Times New Roman" w:cs="Times New Roman"/>
          <w:sz w:val="24"/>
          <w:szCs w:val="24"/>
        </w:rPr>
        <w:t>The</w:t>
      </w:r>
      <w:proofErr w:type="spellEnd"/>
      <w:r w:rsidR="008A4632" w:rsidRPr="00C86861">
        <w:rPr>
          <w:rFonts w:ascii="Times New Roman" w:hAnsi="Times New Roman" w:cs="Times New Roman"/>
          <w:sz w:val="24"/>
          <w:szCs w:val="24"/>
        </w:rPr>
        <w:t xml:space="preserve"> daily water consumption of cattle and cows was obtained from </w:t>
      </w:r>
      <w:r w:rsidR="008A4632" w:rsidRPr="00C86861">
        <w:rPr>
          <w:rFonts w:ascii="Times New Roman" w:hAnsi="Times New Roman" w:cs="Times New Roman"/>
          <w:sz w:val="24"/>
          <w:szCs w:val="24"/>
        </w:rPr>
        <w:fldChar w:fldCharType="begin"/>
      </w:r>
      <w:r w:rsidR="00741ECC">
        <w:rPr>
          <w:rFonts w:ascii="Times New Roman" w:hAnsi="Times New Roman" w:cs="Times New Roman"/>
          <w:sz w:val="24"/>
          <w:szCs w:val="24"/>
        </w:rPr>
        <w:instrText xml:space="preserve"> ADDIN EN.CITE &lt;EndNote&gt;&lt;Cite AuthorYear="1"&gt;&lt;Author&gt;Winchester&lt;/Author&gt;&lt;Year&gt;1956&lt;/Year&gt;&lt;RecNum&gt;63&lt;/RecNum&gt;&lt;DisplayText&gt;Winchester and Morris (1956)&lt;/DisplayText&gt;&lt;record&gt;&lt;rec-number&gt;63&lt;/rec-number&gt;&lt;foreign-keys&gt;&lt;key app="EN" db-id="5w9asfsv40exwpe95fcptwfrsepf0tzd2t5w" timestamp="1685851819"&gt;63&lt;/key&gt;&lt;/foreign-keys&gt;&lt;ref-type name="Journal Article"&gt;17&lt;/ref-type&gt;&lt;contributors&gt;&lt;authors&gt;&lt;author&gt;Winchester, C. F. &lt;/author&gt;&lt;author&gt;Morris, M. J.&lt;/author&gt;&lt;/authors&gt;&lt;/contributors&gt;&lt;titles&gt;&lt;title&gt;Water Intake Rates of Cattle&lt;/title&gt;&lt;secondary-title&gt;Journal of Animal Science&lt;/secondary-title&gt;&lt;/titles&gt;&lt;pages&gt;722–740&lt;/pages&gt;&lt;volume&gt;15&lt;/volume&gt;&lt;dates&gt;&lt;year&gt;1956&lt;/year&gt;&lt;/dates&gt;&lt;urls&gt;&lt;/urls&gt;&lt;/record&gt;&lt;/Cite&gt;&lt;/EndNote&gt;</w:instrText>
      </w:r>
      <w:r w:rsidR="008A4632" w:rsidRPr="00C86861">
        <w:rPr>
          <w:rFonts w:ascii="Times New Roman" w:hAnsi="Times New Roman" w:cs="Times New Roman"/>
          <w:sz w:val="24"/>
          <w:szCs w:val="24"/>
        </w:rPr>
        <w:fldChar w:fldCharType="separate"/>
      </w:r>
      <w:r w:rsidR="00741ECC">
        <w:rPr>
          <w:rFonts w:ascii="Times New Roman" w:hAnsi="Times New Roman" w:cs="Times New Roman"/>
          <w:noProof/>
          <w:sz w:val="24"/>
          <w:szCs w:val="24"/>
        </w:rPr>
        <w:t>Winchester and Morris (1956)</w:t>
      </w:r>
      <w:r w:rsidR="008A4632" w:rsidRPr="00C86861">
        <w:rPr>
          <w:rFonts w:ascii="Times New Roman" w:hAnsi="Times New Roman" w:cs="Times New Roman"/>
          <w:sz w:val="24"/>
          <w:szCs w:val="24"/>
        </w:rPr>
        <w:fldChar w:fldCharType="end"/>
      </w:r>
      <w:r w:rsidR="008A4632" w:rsidRPr="00C86861">
        <w:rPr>
          <w:rFonts w:ascii="Times New Roman" w:hAnsi="Times New Roman" w:cs="Times New Roman"/>
          <w:sz w:val="24"/>
          <w:szCs w:val="24"/>
        </w:rPr>
        <w:t xml:space="preserve">; </w:t>
      </w:r>
      <w:proofErr w:type="spellStart"/>
      <w:r w:rsidR="008A4632" w:rsidRPr="00C86861">
        <w:rPr>
          <w:rFonts w:ascii="Times New Roman" w:hAnsi="Times New Roman" w:cs="Times New Roman"/>
          <w:sz w:val="24"/>
          <w:szCs w:val="24"/>
          <w:vertAlign w:val="superscript"/>
        </w:rPr>
        <w:t>b</w:t>
      </w:r>
      <w:r w:rsidRPr="00C86861">
        <w:rPr>
          <w:rFonts w:ascii="Times New Roman" w:hAnsi="Times New Roman" w:cs="Times New Roman"/>
          <w:sz w:val="24"/>
          <w:szCs w:val="24"/>
        </w:rPr>
        <w:t>The</w:t>
      </w:r>
      <w:proofErr w:type="spellEnd"/>
      <w:r w:rsidRPr="00C86861">
        <w:rPr>
          <w:rFonts w:ascii="Times New Roman" w:hAnsi="Times New Roman" w:cs="Times New Roman"/>
          <w:sz w:val="24"/>
          <w:szCs w:val="24"/>
        </w:rPr>
        <w:t xml:space="preserve"> estimated PFAS </w:t>
      </w:r>
      <w:r w:rsidR="00ED49C6" w:rsidRPr="00C86861">
        <w:rPr>
          <w:rFonts w:ascii="Times New Roman" w:hAnsi="Times New Roman" w:cs="Times New Roman"/>
          <w:sz w:val="24"/>
          <w:szCs w:val="24"/>
        </w:rPr>
        <w:t xml:space="preserve">daily intake </w:t>
      </w:r>
      <w:r w:rsidRPr="00C86861">
        <w:rPr>
          <w:rFonts w:ascii="Times New Roman" w:hAnsi="Times New Roman" w:cs="Times New Roman"/>
          <w:sz w:val="24"/>
          <w:szCs w:val="24"/>
        </w:rPr>
        <w:t xml:space="preserve">was calculated as the product of </w:t>
      </w:r>
      <w:r w:rsidR="005E0837" w:rsidRPr="00C86861">
        <w:rPr>
          <w:rFonts w:ascii="Times New Roman" w:hAnsi="Times New Roman" w:cs="Times New Roman"/>
          <w:sz w:val="24"/>
          <w:szCs w:val="24"/>
        </w:rPr>
        <w:t>water</w:t>
      </w:r>
      <w:r w:rsidRPr="00C86861">
        <w:rPr>
          <w:rFonts w:ascii="Times New Roman" w:hAnsi="Times New Roman" w:cs="Times New Roman"/>
          <w:sz w:val="24"/>
          <w:szCs w:val="24"/>
        </w:rPr>
        <w:t xml:space="preserve"> PFAS concentration and daily </w:t>
      </w:r>
      <w:r w:rsidR="005E0837" w:rsidRPr="00C86861">
        <w:rPr>
          <w:rFonts w:ascii="Times New Roman" w:hAnsi="Times New Roman" w:cs="Times New Roman"/>
          <w:sz w:val="24"/>
          <w:szCs w:val="24"/>
        </w:rPr>
        <w:t>water</w:t>
      </w:r>
      <w:r w:rsidRPr="00C86861">
        <w:rPr>
          <w:rFonts w:ascii="Times New Roman" w:hAnsi="Times New Roman" w:cs="Times New Roman"/>
          <w:sz w:val="24"/>
          <w:szCs w:val="24"/>
        </w:rPr>
        <w:t xml:space="preserve"> consumption of cattle and cows. </w:t>
      </w:r>
    </w:p>
    <w:p w14:paraId="7C3D1DD6" w14:textId="77777777" w:rsidR="00B13C1D" w:rsidRDefault="00B13C1D" w:rsidP="005A1EAB">
      <w:pPr>
        <w:snapToGrid w:val="0"/>
        <w:spacing w:after="0" w:line="480" w:lineRule="auto"/>
      </w:pPr>
    </w:p>
    <w:p w14:paraId="78E842BE" w14:textId="77777777" w:rsidR="00D3129F" w:rsidRDefault="00D3129F" w:rsidP="005A1EAB">
      <w:pPr>
        <w:snapToGrid w:val="0"/>
        <w:spacing w:after="0" w:line="480" w:lineRule="auto"/>
      </w:pPr>
    </w:p>
    <w:p w14:paraId="46B3A3EC" w14:textId="77777777" w:rsidR="00D3129F" w:rsidRDefault="00D3129F" w:rsidP="005A1EAB">
      <w:pPr>
        <w:snapToGrid w:val="0"/>
        <w:spacing w:after="0" w:line="480" w:lineRule="auto"/>
      </w:pPr>
    </w:p>
    <w:p w14:paraId="6415F052" w14:textId="77777777" w:rsidR="00D3129F" w:rsidRDefault="00D3129F" w:rsidP="005A1EAB">
      <w:pPr>
        <w:snapToGrid w:val="0"/>
        <w:spacing w:after="0" w:line="480" w:lineRule="auto"/>
      </w:pPr>
    </w:p>
    <w:p w14:paraId="07970582" w14:textId="77777777" w:rsidR="00D3129F" w:rsidRDefault="00D3129F" w:rsidP="005A1EAB">
      <w:pPr>
        <w:snapToGrid w:val="0"/>
        <w:spacing w:after="0" w:line="480" w:lineRule="auto"/>
      </w:pPr>
    </w:p>
    <w:p w14:paraId="69FC4490" w14:textId="77777777" w:rsidR="00D3129F" w:rsidRDefault="00D3129F" w:rsidP="005A1EAB">
      <w:pPr>
        <w:snapToGrid w:val="0"/>
        <w:spacing w:after="0" w:line="480" w:lineRule="auto"/>
      </w:pPr>
    </w:p>
    <w:p w14:paraId="481656D6" w14:textId="77777777" w:rsidR="00D3129F" w:rsidRDefault="00D3129F" w:rsidP="005A1EAB">
      <w:pPr>
        <w:snapToGrid w:val="0"/>
        <w:spacing w:after="0" w:line="480" w:lineRule="auto"/>
      </w:pPr>
    </w:p>
    <w:p w14:paraId="1C0E1A73" w14:textId="77777777" w:rsidR="00D3129F" w:rsidRDefault="00D3129F" w:rsidP="005A1EAB">
      <w:pPr>
        <w:snapToGrid w:val="0"/>
        <w:spacing w:after="0" w:line="480" w:lineRule="auto"/>
        <w:sectPr w:rsidR="00D3129F">
          <w:pgSz w:w="12240" w:h="15840"/>
          <w:pgMar w:top="1440" w:right="1440" w:bottom="1440" w:left="1440" w:header="720" w:footer="720" w:gutter="0"/>
          <w:cols w:space="720"/>
          <w:docGrid w:linePitch="360"/>
        </w:sectPr>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1890"/>
        <w:gridCol w:w="2070"/>
        <w:gridCol w:w="1260"/>
        <w:gridCol w:w="1890"/>
      </w:tblGrid>
      <w:tr w:rsidR="00D3129F" w:rsidRPr="00FE6E66" w14:paraId="5716503F" w14:textId="77777777" w:rsidTr="00D2241C">
        <w:trPr>
          <w:trHeight w:val="620"/>
        </w:trPr>
        <w:tc>
          <w:tcPr>
            <w:tcW w:w="9360" w:type="dxa"/>
            <w:gridSpan w:val="5"/>
            <w:tcBorders>
              <w:bottom w:val="single" w:sz="12" w:space="0" w:color="auto"/>
            </w:tcBorders>
          </w:tcPr>
          <w:p w14:paraId="20E01AE0" w14:textId="5DB267C1" w:rsidR="00D3129F" w:rsidRPr="00FE6E66" w:rsidRDefault="00D3129F" w:rsidP="00C35C93">
            <w:pPr>
              <w:snapToGrid w:val="0"/>
              <w:outlineLvl w:val="1"/>
              <w:rPr>
                <w:rFonts w:ascii="Times New Roman" w:hAnsi="Times New Roman" w:cs="Times New Roman"/>
                <w:sz w:val="24"/>
                <w:szCs w:val="24"/>
              </w:rPr>
            </w:pPr>
            <w:bookmarkStart w:id="21" w:name="_Toc136870538"/>
            <w:r w:rsidRPr="00FE6E66">
              <w:rPr>
                <w:rFonts w:ascii="Times New Roman" w:hAnsi="Times New Roman" w:cs="Times New Roman"/>
                <w:b/>
                <w:bCs/>
                <w:sz w:val="24"/>
                <w:szCs w:val="24"/>
              </w:rPr>
              <w:lastRenderedPageBreak/>
              <w:t>Table S4.</w:t>
            </w:r>
            <w:bookmarkEnd w:id="21"/>
            <w:r w:rsidRPr="00FE6E66">
              <w:rPr>
                <w:rFonts w:ascii="Times New Roman" w:hAnsi="Times New Roman" w:cs="Times New Roman"/>
                <w:sz w:val="24"/>
                <w:szCs w:val="24"/>
              </w:rPr>
              <w:t xml:space="preserve"> </w:t>
            </w:r>
          </w:p>
          <w:p w14:paraId="4A95276D" w14:textId="21D9BEFD" w:rsidR="00D3129F" w:rsidRPr="00FE6E66" w:rsidRDefault="00F472D1" w:rsidP="00D3129F">
            <w:pPr>
              <w:snapToGrid w:val="0"/>
              <w:rPr>
                <w:rFonts w:ascii="Times New Roman" w:hAnsi="Times New Roman" w:cs="Times New Roman"/>
                <w:sz w:val="24"/>
                <w:szCs w:val="24"/>
              </w:rPr>
            </w:pPr>
            <w:r>
              <w:rPr>
                <w:rFonts w:ascii="Times New Roman" w:hAnsi="Times New Roman" w:cs="Times New Roman"/>
                <w:sz w:val="24"/>
                <w:szCs w:val="24"/>
              </w:rPr>
              <w:t>Calculated</w:t>
            </w:r>
            <w:r w:rsidRPr="00FE6E66">
              <w:rPr>
                <w:rFonts w:ascii="Times New Roman" w:hAnsi="Times New Roman" w:cs="Times New Roman"/>
                <w:sz w:val="24"/>
                <w:szCs w:val="24"/>
              </w:rPr>
              <w:t xml:space="preserve"> </w:t>
            </w:r>
            <w:r w:rsidR="00D3129F" w:rsidRPr="00FE6E66">
              <w:rPr>
                <w:rFonts w:ascii="Times New Roman" w:hAnsi="Times New Roman" w:cs="Times New Roman"/>
                <w:sz w:val="24"/>
                <w:szCs w:val="24"/>
              </w:rPr>
              <w:t xml:space="preserve">PFOA, PFOS and </w:t>
            </w:r>
            <w:proofErr w:type="spellStart"/>
            <w:r w:rsidR="00D3129F" w:rsidRPr="00FE6E66">
              <w:rPr>
                <w:rFonts w:ascii="Times New Roman" w:hAnsi="Times New Roman" w:cs="Times New Roman"/>
                <w:sz w:val="24"/>
                <w:szCs w:val="24"/>
              </w:rPr>
              <w:t>PFHxS</w:t>
            </w:r>
            <w:proofErr w:type="spellEnd"/>
            <w:r w:rsidR="00D3129F" w:rsidRPr="00FE6E66">
              <w:rPr>
                <w:rFonts w:ascii="Times New Roman" w:hAnsi="Times New Roman" w:cs="Times New Roman"/>
                <w:sz w:val="24"/>
                <w:szCs w:val="24"/>
              </w:rPr>
              <w:t xml:space="preserve"> action levels</w:t>
            </w:r>
            <w:r w:rsidR="002B2450" w:rsidRPr="00FE6E66">
              <w:rPr>
                <w:rFonts w:ascii="Times New Roman" w:hAnsi="Times New Roman" w:cs="Times New Roman"/>
                <w:sz w:val="24"/>
                <w:szCs w:val="24"/>
              </w:rPr>
              <w:t xml:space="preserve"> in </w:t>
            </w:r>
            <w:r>
              <w:rPr>
                <w:rFonts w:ascii="Times New Roman" w:hAnsi="Times New Roman" w:cs="Times New Roman"/>
                <w:sz w:val="24"/>
                <w:szCs w:val="24"/>
              </w:rPr>
              <w:t xml:space="preserve">beef </w:t>
            </w:r>
            <w:r w:rsidR="002B2450" w:rsidRPr="00FE6E66">
              <w:rPr>
                <w:rFonts w:ascii="Times New Roman" w:hAnsi="Times New Roman" w:cs="Times New Roman"/>
                <w:sz w:val="24"/>
                <w:szCs w:val="24"/>
              </w:rPr>
              <w:t>cattle and dairy cows</w:t>
            </w:r>
          </w:p>
        </w:tc>
      </w:tr>
      <w:tr w:rsidR="009141C0" w:rsidRPr="00FE6E66" w14:paraId="5944636A" w14:textId="77777777" w:rsidTr="00A11038">
        <w:tc>
          <w:tcPr>
            <w:tcW w:w="2250" w:type="dxa"/>
            <w:tcBorders>
              <w:top w:val="single" w:sz="12" w:space="0" w:color="auto"/>
              <w:bottom w:val="single" w:sz="12" w:space="0" w:color="auto"/>
            </w:tcBorders>
          </w:tcPr>
          <w:p w14:paraId="0E115DF3" w14:textId="55371C10" w:rsidR="009141C0" w:rsidRPr="00FE6E66" w:rsidRDefault="009141C0" w:rsidP="00D3129F">
            <w:pPr>
              <w:snapToGrid w:val="0"/>
              <w:rPr>
                <w:rFonts w:ascii="Times New Roman" w:hAnsi="Times New Roman" w:cs="Times New Roman"/>
                <w:b/>
                <w:bCs/>
                <w:sz w:val="24"/>
                <w:szCs w:val="24"/>
              </w:rPr>
            </w:pPr>
            <w:r w:rsidRPr="00FE6E66">
              <w:rPr>
                <w:rFonts w:ascii="Times New Roman" w:hAnsi="Times New Roman" w:cs="Times New Roman"/>
                <w:b/>
                <w:bCs/>
                <w:sz w:val="24"/>
                <w:szCs w:val="24"/>
              </w:rPr>
              <w:t>PFAS Compounds</w:t>
            </w:r>
          </w:p>
        </w:tc>
        <w:tc>
          <w:tcPr>
            <w:tcW w:w="1890" w:type="dxa"/>
            <w:tcBorders>
              <w:top w:val="single" w:sz="12" w:space="0" w:color="auto"/>
              <w:bottom w:val="single" w:sz="12" w:space="0" w:color="auto"/>
            </w:tcBorders>
          </w:tcPr>
          <w:p w14:paraId="4E9C20E2" w14:textId="231FBB86" w:rsidR="009141C0" w:rsidRPr="00FE6E66" w:rsidRDefault="009141C0" w:rsidP="007E18D2">
            <w:pPr>
              <w:snapToGrid w:val="0"/>
              <w:rPr>
                <w:rFonts w:ascii="Times New Roman" w:hAnsi="Times New Roman" w:cs="Times New Roman"/>
                <w:b/>
                <w:bCs/>
                <w:sz w:val="24"/>
                <w:szCs w:val="24"/>
              </w:rPr>
            </w:pPr>
            <w:r w:rsidRPr="00FE6E66">
              <w:rPr>
                <w:rFonts w:ascii="Times New Roman" w:hAnsi="Times New Roman" w:cs="Times New Roman"/>
                <w:b/>
                <w:bCs/>
                <w:sz w:val="24"/>
                <w:szCs w:val="24"/>
              </w:rPr>
              <w:t>Reference dose (ng/kg/</w:t>
            </w:r>
            <w:proofErr w:type="gramStart"/>
            <w:r w:rsidRPr="00FE6E66">
              <w:rPr>
                <w:rFonts w:ascii="Times New Roman" w:hAnsi="Times New Roman" w:cs="Times New Roman"/>
                <w:b/>
                <w:bCs/>
                <w:sz w:val="24"/>
                <w:szCs w:val="24"/>
              </w:rPr>
              <w:t>day)</w:t>
            </w:r>
            <w:r w:rsidRPr="00FE6E66">
              <w:rPr>
                <w:rFonts w:ascii="Times New Roman" w:hAnsi="Times New Roman" w:cs="Times New Roman"/>
                <w:b/>
                <w:bCs/>
                <w:sz w:val="24"/>
                <w:szCs w:val="24"/>
                <w:vertAlign w:val="superscript"/>
              </w:rPr>
              <w:t>a</w:t>
            </w:r>
            <w:proofErr w:type="gramEnd"/>
          </w:p>
        </w:tc>
        <w:tc>
          <w:tcPr>
            <w:tcW w:w="2070" w:type="dxa"/>
            <w:tcBorders>
              <w:top w:val="single" w:sz="12" w:space="0" w:color="auto"/>
              <w:bottom w:val="single" w:sz="12" w:space="0" w:color="auto"/>
            </w:tcBorders>
          </w:tcPr>
          <w:p w14:paraId="4B4DFDAE" w14:textId="1369C3BF" w:rsidR="009141C0" w:rsidRPr="00FE6E66" w:rsidRDefault="009141C0" w:rsidP="00D3129F">
            <w:pPr>
              <w:snapToGrid w:val="0"/>
              <w:rPr>
                <w:rFonts w:ascii="Times New Roman" w:hAnsi="Times New Roman" w:cs="Times New Roman"/>
                <w:b/>
                <w:bCs/>
                <w:sz w:val="24"/>
                <w:szCs w:val="24"/>
              </w:rPr>
            </w:pPr>
            <w:r w:rsidRPr="00FE6E66">
              <w:rPr>
                <w:rFonts w:ascii="Times New Roman" w:hAnsi="Times New Roman" w:cs="Times New Roman"/>
                <w:b/>
                <w:bCs/>
                <w:sz w:val="24"/>
                <w:szCs w:val="24"/>
              </w:rPr>
              <w:t>Consumption rate (g/kg/</w:t>
            </w:r>
            <w:proofErr w:type="gramStart"/>
            <w:r w:rsidRPr="00FE6E66">
              <w:rPr>
                <w:rFonts w:ascii="Times New Roman" w:hAnsi="Times New Roman" w:cs="Times New Roman"/>
                <w:b/>
                <w:bCs/>
                <w:sz w:val="24"/>
                <w:szCs w:val="24"/>
              </w:rPr>
              <w:t>day)</w:t>
            </w:r>
            <w:r w:rsidRPr="00FE6E66">
              <w:rPr>
                <w:rFonts w:ascii="Times New Roman" w:hAnsi="Times New Roman" w:cs="Times New Roman"/>
                <w:b/>
                <w:bCs/>
                <w:sz w:val="24"/>
                <w:szCs w:val="24"/>
                <w:vertAlign w:val="superscript"/>
              </w:rPr>
              <w:t>b</w:t>
            </w:r>
            <w:proofErr w:type="gramEnd"/>
          </w:p>
        </w:tc>
        <w:tc>
          <w:tcPr>
            <w:tcW w:w="1260" w:type="dxa"/>
            <w:tcBorders>
              <w:top w:val="single" w:sz="12" w:space="0" w:color="auto"/>
              <w:bottom w:val="single" w:sz="12" w:space="0" w:color="auto"/>
            </w:tcBorders>
          </w:tcPr>
          <w:p w14:paraId="711E5C4F" w14:textId="25BF4CF7" w:rsidR="009141C0" w:rsidRPr="00FE6E66" w:rsidRDefault="009141C0" w:rsidP="00D3129F">
            <w:pPr>
              <w:snapToGrid w:val="0"/>
              <w:rPr>
                <w:rFonts w:ascii="Times New Roman" w:hAnsi="Times New Roman" w:cs="Times New Roman"/>
                <w:b/>
                <w:bCs/>
                <w:sz w:val="24"/>
                <w:szCs w:val="24"/>
              </w:rPr>
            </w:pPr>
            <w:proofErr w:type="spellStart"/>
            <w:r>
              <w:rPr>
                <w:rFonts w:ascii="Times New Roman" w:hAnsi="Times New Roman" w:cs="Times New Roman"/>
                <w:b/>
                <w:bCs/>
                <w:sz w:val="24"/>
                <w:szCs w:val="24"/>
              </w:rPr>
              <w:t>RSC</w:t>
            </w:r>
            <w:r w:rsidR="00BD7DB5" w:rsidRPr="00BD7DB5">
              <w:rPr>
                <w:rFonts w:ascii="Times New Roman" w:hAnsi="Times New Roman" w:cs="Times New Roman"/>
                <w:b/>
                <w:bCs/>
                <w:sz w:val="24"/>
                <w:szCs w:val="24"/>
                <w:vertAlign w:val="superscript"/>
              </w:rPr>
              <w:t>c</w:t>
            </w:r>
            <w:proofErr w:type="spellEnd"/>
          </w:p>
        </w:tc>
        <w:tc>
          <w:tcPr>
            <w:tcW w:w="1890" w:type="dxa"/>
            <w:tcBorders>
              <w:top w:val="single" w:sz="12" w:space="0" w:color="auto"/>
              <w:bottom w:val="single" w:sz="12" w:space="0" w:color="auto"/>
            </w:tcBorders>
          </w:tcPr>
          <w:p w14:paraId="0A09E437" w14:textId="742635AD" w:rsidR="009141C0" w:rsidRPr="00FE6E66" w:rsidRDefault="009141C0" w:rsidP="00D3129F">
            <w:pPr>
              <w:snapToGrid w:val="0"/>
              <w:rPr>
                <w:rFonts w:ascii="Times New Roman" w:hAnsi="Times New Roman" w:cs="Times New Roman"/>
                <w:b/>
                <w:bCs/>
                <w:sz w:val="24"/>
                <w:szCs w:val="24"/>
              </w:rPr>
            </w:pPr>
            <w:r w:rsidRPr="00FE6E66">
              <w:rPr>
                <w:rFonts w:ascii="Times New Roman" w:hAnsi="Times New Roman" w:cs="Times New Roman"/>
                <w:b/>
                <w:bCs/>
                <w:sz w:val="24"/>
                <w:szCs w:val="24"/>
              </w:rPr>
              <w:t>Action levels (ng/</w:t>
            </w:r>
            <w:proofErr w:type="gramStart"/>
            <w:r w:rsidRPr="00FE6E66">
              <w:rPr>
                <w:rFonts w:ascii="Times New Roman" w:hAnsi="Times New Roman" w:cs="Times New Roman"/>
                <w:b/>
                <w:bCs/>
                <w:sz w:val="24"/>
                <w:szCs w:val="24"/>
              </w:rPr>
              <w:t>g)</w:t>
            </w:r>
            <w:r w:rsidR="00BD7DB5">
              <w:rPr>
                <w:rFonts w:ascii="Times New Roman" w:hAnsi="Times New Roman" w:cs="Times New Roman"/>
                <w:b/>
                <w:bCs/>
                <w:sz w:val="24"/>
                <w:szCs w:val="24"/>
                <w:vertAlign w:val="superscript"/>
              </w:rPr>
              <w:t>d</w:t>
            </w:r>
            <w:proofErr w:type="gramEnd"/>
          </w:p>
        </w:tc>
      </w:tr>
      <w:tr w:rsidR="009141C0" w:rsidRPr="00FE6E66" w14:paraId="154584E1" w14:textId="77777777" w:rsidTr="00A11038">
        <w:tc>
          <w:tcPr>
            <w:tcW w:w="2250" w:type="dxa"/>
            <w:tcBorders>
              <w:top w:val="single" w:sz="12" w:space="0" w:color="auto"/>
            </w:tcBorders>
          </w:tcPr>
          <w:p w14:paraId="42798E0E" w14:textId="77777777" w:rsidR="009141C0" w:rsidRPr="00FE6E66" w:rsidRDefault="009141C0" w:rsidP="00D3129F">
            <w:pPr>
              <w:snapToGrid w:val="0"/>
              <w:rPr>
                <w:rFonts w:ascii="Times New Roman" w:hAnsi="Times New Roman" w:cs="Times New Roman"/>
                <w:sz w:val="24"/>
                <w:szCs w:val="24"/>
              </w:rPr>
            </w:pPr>
          </w:p>
        </w:tc>
        <w:tc>
          <w:tcPr>
            <w:tcW w:w="1890" w:type="dxa"/>
            <w:tcBorders>
              <w:top w:val="single" w:sz="12" w:space="0" w:color="auto"/>
            </w:tcBorders>
          </w:tcPr>
          <w:p w14:paraId="6C2BBA45" w14:textId="77777777" w:rsidR="009141C0" w:rsidRPr="00FE6E66" w:rsidRDefault="009141C0" w:rsidP="00D3129F">
            <w:pPr>
              <w:snapToGrid w:val="0"/>
              <w:rPr>
                <w:rFonts w:ascii="Times New Roman" w:hAnsi="Times New Roman" w:cs="Times New Roman"/>
                <w:sz w:val="24"/>
                <w:szCs w:val="24"/>
              </w:rPr>
            </w:pPr>
          </w:p>
        </w:tc>
        <w:tc>
          <w:tcPr>
            <w:tcW w:w="2070" w:type="dxa"/>
            <w:tcBorders>
              <w:top w:val="single" w:sz="12" w:space="0" w:color="auto"/>
            </w:tcBorders>
          </w:tcPr>
          <w:p w14:paraId="4C4B84BB" w14:textId="1C90702A" w:rsidR="009141C0" w:rsidRPr="00FE6E66" w:rsidRDefault="009141C0" w:rsidP="00D3129F">
            <w:pPr>
              <w:snapToGrid w:val="0"/>
              <w:rPr>
                <w:rFonts w:ascii="Times New Roman" w:hAnsi="Times New Roman" w:cs="Times New Roman"/>
                <w:b/>
                <w:bCs/>
                <w:sz w:val="24"/>
                <w:szCs w:val="24"/>
              </w:rPr>
            </w:pPr>
          </w:p>
        </w:tc>
        <w:tc>
          <w:tcPr>
            <w:tcW w:w="1260" w:type="dxa"/>
            <w:tcBorders>
              <w:top w:val="single" w:sz="12" w:space="0" w:color="auto"/>
            </w:tcBorders>
          </w:tcPr>
          <w:p w14:paraId="4780E6EC" w14:textId="77777777" w:rsidR="009141C0" w:rsidRPr="00FE6E66" w:rsidRDefault="009141C0" w:rsidP="00D3129F">
            <w:pPr>
              <w:snapToGrid w:val="0"/>
              <w:rPr>
                <w:rFonts w:ascii="Times New Roman" w:hAnsi="Times New Roman" w:cs="Times New Roman"/>
                <w:b/>
                <w:bCs/>
                <w:sz w:val="24"/>
                <w:szCs w:val="24"/>
              </w:rPr>
            </w:pPr>
          </w:p>
        </w:tc>
        <w:tc>
          <w:tcPr>
            <w:tcW w:w="1890" w:type="dxa"/>
            <w:tcBorders>
              <w:top w:val="single" w:sz="12" w:space="0" w:color="auto"/>
            </w:tcBorders>
          </w:tcPr>
          <w:p w14:paraId="082FC504" w14:textId="600C00A0" w:rsidR="009141C0" w:rsidRPr="00FE6E66" w:rsidRDefault="009141C0" w:rsidP="00D3129F">
            <w:pPr>
              <w:snapToGrid w:val="0"/>
              <w:rPr>
                <w:rFonts w:ascii="Times New Roman" w:hAnsi="Times New Roman" w:cs="Times New Roman"/>
                <w:b/>
                <w:bCs/>
                <w:sz w:val="24"/>
                <w:szCs w:val="24"/>
              </w:rPr>
            </w:pPr>
          </w:p>
        </w:tc>
      </w:tr>
      <w:tr w:rsidR="009141C0" w:rsidRPr="00FE6E66" w14:paraId="3BDF69F0" w14:textId="77777777" w:rsidTr="00A11038">
        <w:tc>
          <w:tcPr>
            <w:tcW w:w="2250" w:type="dxa"/>
          </w:tcPr>
          <w:p w14:paraId="2FA6C82E" w14:textId="32E0FB48" w:rsidR="009141C0" w:rsidRPr="00FE6E66" w:rsidRDefault="009141C0" w:rsidP="00D3129F">
            <w:pPr>
              <w:snapToGrid w:val="0"/>
              <w:rPr>
                <w:rFonts w:ascii="Times New Roman" w:hAnsi="Times New Roman" w:cs="Times New Roman"/>
                <w:b/>
                <w:bCs/>
                <w:sz w:val="24"/>
                <w:szCs w:val="24"/>
              </w:rPr>
            </w:pPr>
            <w:r w:rsidRPr="00FE6E66">
              <w:rPr>
                <w:rFonts w:ascii="Times New Roman" w:hAnsi="Times New Roman" w:cs="Times New Roman"/>
                <w:b/>
                <w:bCs/>
                <w:sz w:val="24"/>
                <w:szCs w:val="24"/>
              </w:rPr>
              <w:t>PFOA</w:t>
            </w:r>
          </w:p>
        </w:tc>
        <w:tc>
          <w:tcPr>
            <w:tcW w:w="1890" w:type="dxa"/>
          </w:tcPr>
          <w:p w14:paraId="5C377064" w14:textId="24AD77FA" w:rsidR="009141C0" w:rsidRPr="00FE6E66" w:rsidRDefault="009141C0" w:rsidP="007E18D2">
            <w:pPr>
              <w:snapToGrid w:val="0"/>
              <w:rPr>
                <w:rFonts w:ascii="Times New Roman" w:hAnsi="Times New Roman" w:cs="Times New Roman"/>
                <w:sz w:val="24"/>
                <w:szCs w:val="24"/>
              </w:rPr>
            </w:pPr>
            <w:r w:rsidRPr="00FE6E66">
              <w:rPr>
                <w:rFonts w:ascii="Times New Roman" w:hAnsi="Times New Roman" w:cs="Times New Roman"/>
                <w:sz w:val="24"/>
                <w:szCs w:val="24"/>
              </w:rPr>
              <w:t>20</w:t>
            </w:r>
          </w:p>
        </w:tc>
        <w:tc>
          <w:tcPr>
            <w:tcW w:w="2070" w:type="dxa"/>
          </w:tcPr>
          <w:p w14:paraId="2C5A4B0E" w14:textId="236B08A5" w:rsidR="009141C0" w:rsidRPr="00FE6E66" w:rsidRDefault="009141C0" w:rsidP="00D3129F">
            <w:pPr>
              <w:snapToGrid w:val="0"/>
              <w:rPr>
                <w:rFonts w:ascii="Times New Roman" w:hAnsi="Times New Roman" w:cs="Times New Roman"/>
                <w:b/>
                <w:bCs/>
                <w:sz w:val="24"/>
                <w:szCs w:val="24"/>
              </w:rPr>
            </w:pPr>
          </w:p>
        </w:tc>
        <w:tc>
          <w:tcPr>
            <w:tcW w:w="1260" w:type="dxa"/>
          </w:tcPr>
          <w:p w14:paraId="6A755271" w14:textId="77777777" w:rsidR="009141C0" w:rsidRPr="00FE6E66" w:rsidRDefault="009141C0" w:rsidP="00D3129F">
            <w:pPr>
              <w:snapToGrid w:val="0"/>
              <w:rPr>
                <w:rFonts w:ascii="Times New Roman" w:hAnsi="Times New Roman" w:cs="Times New Roman"/>
                <w:b/>
                <w:bCs/>
                <w:sz w:val="24"/>
                <w:szCs w:val="24"/>
              </w:rPr>
            </w:pPr>
          </w:p>
        </w:tc>
        <w:tc>
          <w:tcPr>
            <w:tcW w:w="1890" w:type="dxa"/>
          </w:tcPr>
          <w:p w14:paraId="1EFE105C" w14:textId="013BB402" w:rsidR="009141C0" w:rsidRPr="00FE6E66" w:rsidRDefault="009141C0" w:rsidP="00D3129F">
            <w:pPr>
              <w:snapToGrid w:val="0"/>
              <w:rPr>
                <w:rFonts w:ascii="Times New Roman" w:hAnsi="Times New Roman" w:cs="Times New Roman"/>
                <w:b/>
                <w:bCs/>
                <w:sz w:val="24"/>
                <w:szCs w:val="24"/>
              </w:rPr>
            </w:pPr>
          </w:p>
        </w:tc>
      </w:tr>
      <w:tr w:rsidR="009141C0" w:rsidRPr="00FE6E66" w14:paraId="22D9A855" w14:textId="77777777" w:rsidTr="00A11038">
        <w:tc>
          <w:tcPr>
            <w:tcW w:w="2250" w:type="dxa"/>
          </w:tcPr>
          <w:p w14:paraId="2A6DE630" w14:textId="2E421B87" w:rsidR="009141C0" w:rsidRPr="00FE6E66" w:rsidRDefault="009141C0" w:rsidP="00D15934">
            <w:pPr>
              <w:snapToGrid w:val="0"/>
              <w:rPr>
                <w:rFonts w:ascii="Times New Roman" w:hAnsi="Times New Roman" w:cs="Times New Roman"/>
                <w:sz w:val="24"/>
                <w:szCs w:val="24"/>
              </w:rPr>
            </w:pPr>
            <w:r w:rsidRPr="00FE6E66">
              <w:rPr>
                <w:rFonts w:ascii="Times New Roman" w:hAnsi="Times New Roman" w:cs="Times New Roman"/>
                <w:sz w:val="24"/>
                <w:szCs w:val="24"/>
              </w:rPr>
              <w:t xml:space="preserve">   Muscle</w:t>
            </w:r>
          </w:p>
        </w:tc>
        <w:tc>
          <w:tcPr>
            <w:tcW w:w="1890" w:type="dxa"/>
          </w:tcPr>
          <w:p w14:paraId="5C69672B" w14:textId="77777777" w:rsidR="009141C0" w:rsidRPr="00FE6E66" w:rsidRDefault="009141C0" w:rsidP="00D15934">
            <w:pPr>
              <w:snapToGrid w:val="0"/>
              <w:rPr>
                <w:rFonts w:ascii="Times New Roman" w:hAnsi="Times New Roman" w:cs="Times New Roman"/>
                <w:sz w:val="24"/>
                <w:szCs w:val="24"/>
              </w:rPr>
            </w:pPr>
          </w:p>
        </w:tc>
        <w:tc>
          <w:tcPr>
            <w:tcW w:w="2070" w:type="dxa"/>
          </w:tcPr>
          <w:p w14:paraId="552495AE" w14:textId="2E23580B" w:rsidR="009141C0" w:rsidRPr="00FE6E66" w:rsidRDefault="00821249" w:rsidP="00D15934">
            <w:pPr>
              <w:snapToGrid w:val="0"/>
              <w:rPr>
                <w:rFonts w:ascii="Times New Roman" w:hAnsi="Times New Roman" w:cs="Times New Roman"/>
                <w:sz w:val="24"/>
                <w:szCs w:val="24"/>
              </w:rPr>
            </w:pPr>
            <w:r>
              <w:rPr>
                <w:rFonts w:ascii="Times New Roman" w:hAnsi="Times New Roman" w:cs="Times New Roman"/>
                <w:sz w:val="24"/>
                <w:szCs w:val="24"/>
              </w:rPr>
              <w:t>1.6</w:t>
            </w:r>
          </w:p>
        </w:tc>
        <w:tc>
          <w:tcPr>
            <w:tcW w:w="1260" w:type="dxa"/>
          </w:tcPr>
          <w:p w14:paraId="75A2E42C" w14:textId="06182B52" w:rsidR="009141C0" w:rsidRPr="00FE6E66" w:rsidRDefault="009141C0" w:rsidP="009141C0">
            <w:pPr>
              <w:snapToGrid w:val="0"/>
              <w:rPr>
                <w:rFonts w:ascii="Times New Roman" w:hAnsi="Times New Roman" w:cs="Times New Roman"/>
                <w:sz w:val="24"/>
                <w:szCs w:val="24"/>
              </w:rPr>
            </w:pPr>
            <w:r>
              <w:rPr>
                <w:rFonts w:ascii="Times New Roman" w:hAnsi="Times New Roman" w:cs="Times New Roman"/>
                <w:sz w:val="24"/>
                <w:szCs w:val="24"/>
              </w:rPr>
              <w:t>0.8</w:t>
            </w:r>
          </w:p>
        </w:tc>
        <w:tc>
          <w:tcPr>
            <w:tcW w:w="1890" w:type="dxa"/>
            <w:vAlign w:val="bottom"/>
          </w:tcPr>
          <w:p w14:paraId="778F10AB" w14:textId="28084357" w:rsidR="009141C0" w:rsidRPr="00FE6E66" w:rsidRDefault="00821249" w:rsidP="00D15934">
            <w:pPr>
              <w:snapToGrid w:val="0"/>
              <w:rPr>
                <w:rFonts w:ascii="Times New Roman" w:hAnsi="Times New Roman" w:cs="Times New Roman"/>
                <w:b/>
                <w:bCs/>
                <w:sz w:val="24"/>
                <w:szCs w:val="24"/>
              </w:rPr>
            </w:pPr>
            <w:r>
              <w:rPr>
                <w:rFonts w:ascii="Times New Roman" w:hAnsi="Times New Roman" w:cs="Times New Roman"/>
                <w:color w:val="000000"/>
                <w:sz w:val="24"/>
                <w:szCs w:val="24"/>
              </w:rPr>
              <w:t>10</w:t>
            </w:r>
          </w:p>
        </w:tc>
      </w:tr>
      <w:tr w:rsidR="009141C0" w:rsidRPr="00FE6E66" w14:paraId="15042BCC" w14:textId="77777777" w:rsidTr="00A11038">
        <w:tc>
          <w:tcPr>
            <w:tcW w:w="2250" w:type="dxa"/>
          </w:tcPr>
          <w:p w14:paraId="558B064A" w14:textId="3D840536" w:rsidR="009141C0" w:rsidRPr="00FE6E66" w:rsidRDefault="009141C0" w:rsidP="00D15934">
            <w:pPr>
              <w:snapToGrid w:val="0"/>
              <w:rPr>
                <w:rFonts w:ascii="Times New Roman" w:hAnsi="Times New Roman" w:cs="Times New Roman"/>
                <w:sz w:val="24"/>
                <w:szCs w:val="24"/>
              </w:rPr>
            </w:pPr>
            <w:r w:rsidRPr="00FE6E66">
              <w:rPr>
                <w:rFonts w:ascii="Times New Roman" w:hAnsi="Times New Roman" w:cs="Times New Roman"/>
                <w:sz w:val="24"/>
                <w:szCs w:val="24"/>
              </w:rPr>
              <w:t xml:space="preserve">   Liver</w:t>
            </w:r>
          </w:p>
        </w:tc>
        <w:tc>
          <w:tcPr>
            <w:tcW w:w="1890" w:type="dxa"/>
          </w:tcPr>
          <w:p w14:paraId="41140D5C" w14:textId="77777777" w:rsidR="009141C0" w:rsidRPr="00FE6E66" w:rsidRDefault="009141C0" w:rsidP="00D15934">
            <w:pPr>
              <w:snapToGrid w:val="0"/>
              <w:rPr>
                <w:rFonts w:ascii="Times New Roman" w:hAnsi="Times New Roman" w:cs="Times New Roman"/>
                <w:sz w:val="24"/>
                <w:szCs w:val="24"/>
              </w:rPr>
            </w:pPr>
          </w:p>
        </w:tc>
        <w:tc>
          <w:tcPr>
            <w:tcW w:w="2070" w:type="dxa"/>
          </w:tcPr>
          <w:p w14:paraId="517D1E32" w14:textId="18F6C660" w:rsidR="009141C0" w:rsidRPr="00FE6E66" w:rsidRDefault="009141C0" w:rsidP="00D15934">
            <w:pPr>
              <w:snapToGrid w:val="0"/>
              <w:rPr>
                <w:rFonts w:ascii="Times New Roman" w:hAnsi="Times New Roman" w:cs="Times New Roman"/>
                <w:sz w:val="24"/>
                <w:szCs w:val="24"/>
              </w:rPr>
            </w:pPr>
            <w:r w:rsidRPr="00FE6E66">
              <w:rPr>
                <w:rFonts w:ascii="Times New Roman" w:hAnsi="Times New Roman" w:cs="Times New Roman"/>
                <w:sz w:val="24"/>
                <w:szCs w:val="24"/>
              </w:rPr>
              <w:t>0.2</w:t>
            </w:r>
            <w:r w:rsidR="004215B3">
              <w:rPr>
                <w:rFonts w:ascii="Times New Roman" w:hAnsi="Times New Roman" w:cs="Times New Roman"/>
                <w:sz w:val="24"/>
                <w:szCs w:val="24"/>
              </w:rPr>
              <w:t>04</w:t>
            </w:r>
          </w:p>
        </w:tc>
        <w:tc>
          <w:tcPr>
            <w:tcW w:w="1260" w:type="dxa"/>
          </w:tcPr>
          <w:p w14:paraId="77317E2B" w14:textId="4368B9D2" w:rsidR="009141C0" w:rsidRPr="00FE6E66" w:rsidRDefault="009141C0" w:rsidP="009141C0">
            <w:pPr>
              <w:snapToGrid w:val="0"/>
              <w:rPr>
                <w:rFonts w:ascii="Times New Roman" w:hAnsi="Times New Roman" w:cs="Times New Roman"/>
                <w:sz w:val="24"/>
                <w:szCs w:val="24"/>
              </w:rPr>
            </w:pPr>
            <w:r>
              <w:rPr>
                <w:rFonts w:ascii="Times New Roman" w:hAnsi="Times New Roman" w:cs="Times New Roman"/>
                <w:sz w:val="24"/>
                <w:szCs w:val="24"/>
              </w:rPr>
              <w:t>0.8</w:t>
            </w:r>
          </w:p>
        </w:tc>
        <w:tc>
          <w:tcPr>
            <w:tcW w:w="1890" w:type="dxa"/>
            <w:vAlign w:val="bottom"/>
          </w:tcPr>
          <w:p w14:paraId="47FC51C9" w14:textId="0E6FC726" w:rsidR="009141C0" w:rsidRPr="00FE6E66" w:rsidRDefault="009141C0" w:rsidP="00D15934">
            <w:pPr>
              <w:snapToGrid w:val="0"/>
              <w:rPr>
                <w:rFonts w:ascii="Times New Roman" w:hAnsi="Times New Roman" w:cs="Times New Roman"/>
                <w:b/>
                <w:bCs/>
                <w:sz w:val="24"/>
                <w:szCs w:val="24"/>
              </w:rPr>
            </w:pPr>
            <w:r>
              <w:rPr>
                <w:rFonts w:ascii="Times New Roman" w:hAnsi="Times New Roman" w:cs="Times New Roman"/>
                <w:color w:val="000000"/>
                <w:sz w:val="24"/>
                <w:szCs w:val="24"/>
              </w:rPr>
              <w:t>78</w:t>
            </w:r>
          </w:p>
        </w:tc>
      </w:tr>
      <w:tr w:rsidR="009141C0" w:rsidRPr="00FE6E66" w14:paraId="44D4B1A0" w14:textId="77777777" w:rsidTr="00A11038">
        <w:tc>
          <w:tcPr>
            <w:tcW w:w="2250" w:type="dxa"/>
          </w:tcPr>
          <w:p w14:paraId="7C4BF346" w14:textId="748C4F24" w:rsidR="009141C0" w:rsidRPr="00FE6E66" w:rsidRDefault="009141C0" w:rsidP="00D15934">
            <w:pPr>
              <w:snapToGrid w:val="0"/>
              <w:rPr>
                <w:rFonts w:ascii="Times New Roman" w:hAnsi="Times New Roman" w:cs="Times New Roman"/>
                <w:sz w:val="24"/>
                <w:szCs w:val="24"/>
              </w:rPr>
            </w:pPr>
            <w:r w:rsidRPr="00FE6E66">
              <w:rPr>
                <w:rFonts w:ascii="Times New Roman" w:hAnsi="Times New Roman" w:cs="Times New Roman"/>
                <w:sz w:val="24"/>
                <w:szCs w:val="24"/>
              </w:rPr>
              <w:t xml:space="preserve">   Kidney</w:t>
            </w:r>
          </w:p>
        </w:tc>
        <w:tc>
          <w:tcPr>
            <w:tcW w:w="1890" w:type="dxa"/>
          </w:tcPr>
          <w:p w14:paraId="4C95EAF7" w14:textId="77777777" w:rsidR="009141C0" w:rsidRPr="00FE6E66" w:rsidRDefault="009141C0" w:rsidP="00D15934">
            <w:pPr>
              <w:snapToGrid w:val="0"/>
              <w:rPr>
                <w:rFonts w:ascii="Times New Roman" w:hAnsi="Times New Roman" w:cs="Times New Roman"/>
                <w:sz w:val="24"/>
                <w:szCs w:val="24"/>
              </w:rPr>
            </w:pPr>
          </w:p>
        </w:tc>
        <w:tc>
          <w:tcPr>
            <w:tcW w:w="2070" w:type="dxa"/>
          </w:tcPr>
          <w:p w14:paraId="08C0B114" w14:textId="3F8026DD" w:rsidR="009141C0" w:rsidRPr="00FE6E66" w:rsidRDefault="009141C0" w:rsidP="00D15934">
            <w:pPr>
              <w:snapToGrid w:val="0"/>
              <w:rPr>
                <w:rFonts w:ascii="Times New Roman" w:hAnsi="Times New Roman" w:cs="Times New Roman"/>
                <w:sz w:val="24"/>
                <w:szCs w:val="24"/>
              </w:rPr>
            </w:pPr>
            <w:r w:rsidRPr="00FE6E66">
              <w:rPr>
                <w:rFonts w:ascii="Times New Roman" w:hAnsi="Times New Roman" w:cs="Times New Roman"/>
                <w:sz w:val="24"/>
                <w:szCs w:val="24"/>
              </w:rPr>
              <w:t>0.</w:t>
            </w:r>
            <w:r w:rsidR="00630836" w:rsidRPr="00FE6E66">
              <w:rPr>
                <w:rFonts w:ascii="Times New Roman" w:hAnsi="Times New Roman" w:cs="Times New Roman"/>
                <w:sz w:val="24"/>
                <w:szCs w:val="24"/>
              </w:rPr>
              <w:t>0</w:t>
            </w:r>
            <w:r w:rsidR="00630836">
              <w:rPr>
                <w:rFonts w:ascii="Times New Roman" w:hAnsi="Times New Roman" w:cs="Times New Roman"/>
                <w:sz w:val="24"/>
                <w:szCs w:val="24"/>
              </w:rPr>
              <w:t>09</w:t>
            </w:r>
          </w:p>
        </w:tc>
        <w:tc>
          <w:tcPr>
            <w:tcW w:w="1260" w:type="dxa"/>
          </w:tcPr>
          <w:p w14:paraId="06754E82" w14:textId="2E198F08" w:rsidR="009141C0" w:rsidRPr="00FE6E66" w:rsidRDefault="009141C0" w:rsidP="009141C0">
            <w:pPr>
              <w:snapToGrid w:val="0"/>
              <w:rPr>
                <w:rFonts w:ascii="Times New Roman" w:hAnsi="Times New Roman" w:cs="Times New Roman"/>
                <w:sz w:val="24"/>
                <w:szCs w:val="24"/>
              </w:rPr>
            </w:pPr>
            <w:r>
              <w:rPr>
                <w:rFonts w:ascii="Times New Roman" w:hAnsi="Times New Roman" w:cs="Times New Roman"/>
                <w:sz w:val="24"/>
                <w:szCs w:val="24"/>
              </w:rPr>
              <w:t>0.8</w:t>
            </w:r>
          </w:p>
        </w:tc>
        <w:tc>
          <w:tcPr>
            <w:tcW w:w="1890" w:type="dxa"/>
            <w:vAlign w:val="bottom"/>
          </w:tcPr>
          <w:p w14:paraId="63560E6D" w14:textId="14B358B5" w:rsidR="009141C0" w:rsidRPr="00FE6E66" w:rsidRDefault="00821249" w:rsidP="00D15934">
            <w:pPr>
              <w:snapToGrid w:val="0"/>
              <w:rPr>
                <w:rFonts w:ascii="Times New Roman" w:hAnsi="Times New Roman" w:cs="Times New Roman"/>
                <w:b/>
                <w:bCs/>
                <w:sz w:val="24"/>
                <w:szCs w:val="24"/>
              </w:rPr>
            </w:pPr>
            <w:r>
              <w:rPr>
                <w:rFonts w:ascii="Times New Roman" w:hAnsi="Times New Roman" w:cs="Times New Roman"/>
                <w:color w:val="000000"/>
                <w:sz w:val="24"/>
                <w:szCs w:val="24"/>
              </w:rPr>
              <w:t>1719</w:t>
            </w:r>
          </w:p>
        </w:tc>
      </w:tr>
      <w:tr w:rsidR="009141C0" w:rsidRPr="00FE6E66" w14:paraId="36DE23CD" w14:textId="77777777" w:rsidTr="00A11038">
        <w:tc>
          <w:tcPr>
            <w:tcW w:w="2250" w:type="dxa"/>
          </w:tcPr>
          <w:p w14:paraId="0DE44A38" w14:textId="16791C98" w:rsidR="009141C0" w:rsidRPr="00FE6E66" w:rsidRDefault="009141C0" w:rsidP="00D15934">
            <w:pPr>
              <w:snapToGrid w:val="0"/>
              <w:rPr>
                <w:rFonts w:ascii="Times New Roman" w:hAnsi="Times New Roman" w:cs="Times New Roman"/>
                <w:sz w:val="24"/>
                <w:szCs w:val="24"/>
              </w:rPr>
            </w:pPr>
            <w:r w:rsidRPr="00FE6E66">
              <w:rPr>
                <w:rFonts w:ascii="Times New Roman" w:hAnsi="Times New Roman" w:cs="Times New Roman"/>
                <w:sz w:val="24"/>
                <w:szCs w:val="24"/>
              </w:rPr>
              <w:t xml:space="preserve">   Milk</w:t>
            </w:r>
          </w:p>
        </w:tc>
        <w:tc>
          <w:tcPr>
            <w:tcW w:w="1890" w:type="dxa"/>
          </w:tcPr>
          <w:p w14:paraId="4FEDF258" w14:textId="77777777" w:rsidR="009141C0" w:rsidRPr="00FE6E66" w:rsidRDefault="009141C0" w:rsidP="00D15934">
            <w:pPr>
              <w:snapToGrid w:val="0"/>
              <w:rPr>
                <w:rFonts w:ascii="Times New Roman" w:hAnsi="Times New Roman" w:cs="Times New Roman"/>
                <w:sz w:val="24"/>
                <w:szCs w:val="24"/>
              </w:rPr>
            </w:pPr>
          </w:p>
        </w:tc>
        <w:tc>
          <w:tcPr>
            <w:tcW w:w="2070" w:type="dxa"/>
          </w:tcPr>
          <w:p w14:paraId="09FFFC72" w14:textId="54FB836E" w:rsidR="009141C0" w:rsidRPr="00FE6E66" w:rsidRDefault="009141C0" w:rsidP="00D15934">
            <w:pPr>
              <w:snapToGrid w:val="0"/>
              <w:rPr>
                <w:rFonts w:ascii="Times New Roman" w:hAnsi="Times New Roman" w:cs="Times New Roman"/>
                <w:sz w:val="24"/>
                <w:szCs w:val="24"/>
              </w:rPr>
            </w:pPr>
            <w:r w:rsidRPr="00FE6E66">
              <w:rPr>
                <w:rFonts w:ascii="Times New Roman" w:hAnsi="Times New Roman" w:cs="Times New Roman"/>
                <w:sz w:val="24"/>
                <w:szCs w:val="24"/>
              </w:rPr>
              <w:t>2.7</w:t>
            </w:r>
          </w:p>
        </w:tc>
        <w:tc>
          <w:tcPr>
            <w:tcW w:w="1260" w:type="dxa"/>
          </w:tcPr>
          <w:p w14:paraId="71FF53DF" w14:textId="196430A2" w:rsidR="009141C0" w:rsidRPr="00FE6E66" w:rsidRDefault="009141C0" w:rsidP="009141C0">
            <w:pPr>
              <w:snapToGrid w:val="0"/>
              <w:rPr>
                <w:rFonts w:ascii="Times New Roman" w:hAnsi="Times New Roman" w:cs="Times New Roman"/>
                <w:sz w:val="24"/>
                <w:szCs w:val="24"/>
              </w:rPr>
            </w:pPr>
            <w:r>
              <w:rPr>
                <w:rFonts w:ascii="Times New Roman" w:hAnsi="Times New Roman" w:cs="Times New Roman"/>
                <w:sz w:val="24"/>
                <w:szCs w:val="24"/>
              </w:rPr>
              <w:t>0.8</w:t>
            </w:r>
          </w:p>
        </w:tc>
        <w:tc>
          <w:tcPr>
            <w:tcW w:w="1890" w:type="dxa"/>
            <w:vAlign w:val="bottom"/>
          </w:tcPr>
          <w:p w14:paraId="3C845A6F" w14:textId="3ED0F978" w:rsidR="009141C0" w:rsidRPr="00FE6E66" w:rsidRDefault="009141C0" w:rsidP="00D15934">
            <w:pPr>
              <w:snapToGrid w:val="0"/>
              <w:rPr>
                <w:rFonts w:ascii="Times New Roman" w:hAnsi="Times New Roman" w:cs="Times New Roman"/>
                <w:b/>
                <w:bCs/>
                <w:sz w:val="24"/>
                <w:szCs w:val="24"/>
              </w:rPr>
            </w:pPr>
            <w:r>
              <w:rPr>
                <w:rFonts w:ascii="Times New Roman" w:hAnsi="Times New Roman" w:cs="Times New Roman"/>
                <w:color w:val="000000"/>
                <w:sz w:val="24"/>
                <w:szCs w:val="24"/>
              </w:rPr>
              <w:t>5.9</w:t>
            </w:r>
          </w:p>
        </w:tc>
      </w:tr>
      <w:tr w:rsidR="009141C0" w:rsidRPr="00FE6E66" w14:paraId="2C02748F" w14:textId="77777777" w:rsidTr="00A11038">
        <w:tc>
          <w:tcPr>
            <w:tcW w:w="2250" w:type="dxa"/>
          </w:tcPr>
          <w:p w14:paraId="535F4C2E" w14:textId="77777777" w:rsidR="009141C0" w:rsidRPr="00FE6E66" w:rsidRDefault="009141C0" w:rsidP="00D3129F">
            <w:pPr>
              <w:snapToGrid w:val="0"/>
              <w:rPr>
                <w:rFonts w:ascii="Times New Roman" w:hAnsi="Times New Roman" w:cs="Times New Roman"/>
                <w:b/>
                <w:bCs/>
                <w:sz w:val="24"/>
                <w:szCs w:val="24"/>
              </w:rPr>
            </w:pPr>
          </w:p>
        </w:tc>
        <w:tc>
          <w:tcPr>
            <w:tcW w:w="1890" w:type="dxa"/>
          </w:tcPr>
          <w:p w14:paraId="444293E6" w14:textId="77777777" w:rsidR="009141C0" w:rsidRPr="00FE6E66" w:rsidRDefault="009141C0" w:rsidP="00D3129F">
            <w:pPr>
              <w:snapToGrid w:val="0"/>
              <w:rPr>
                <w:rFonts w:ascii="Times New Roman" w:hAnsi="Times New Roman" w:cs="Times New Roman"/>
                <w:sz w:val="24"/>
                <w:szCs w:val="24"/>
              </w:rPr>
            </w:pPr>
          </w:p>
        </w:tc>
        <w:tc>
          <w:tcPr>
            <w:tcW w:w="2070" w:type="dxa"/>
          </w:tcPr>
          <w:p w14:paraId="09FA6AE3" w14:textId="72B27BC1" w:rsidR="009141C0" w:rsidRPr="00FE6E66" w:rsidRDefault="009141C0" w:rsidP="00D3129F">
            <w:pPr>
              <w:snapToGrid w:val="0"/>
              <w:rPr>
                <w:rFonts w:ascii="Times New Roman" w:hAnsi="Times New Roman" w:cs="Times New Roman"/>
                <w:b/>
                <w:bCs/>
                <w:sz w:val="24"/>
                <w:szCs w:val="24"/>
              </w:rPr>
            </w:pPr>
          </w:p>
        </w:tc>
        <w:tc>
          <w:tcPr>
            <w:tcW w:w="1260" w:type="dxa"/>
          </w:tcPr>
          <w:p w14:paraId="716960BF" w14:textId="77777777" w:rsidR="009141C0" w:rsidRPr="00FE6E66" w:rsidRDefault="009141C0" w:rsidP="00D3129F">
            <w:pPr>
              <w:snapToGrid w:val="0"/>
              <w:rPr>
                <w:rFonts w:ascii="Times New Roman" w:hAnsi="Times New Roman" w:cs="Times New Roman"/>
                <w:b/>
                <w:bCs/>
                <w:sz w:val="24"/>
                <w:szCs w:val="24"/>
              </w:rPr>
            </w:pPr>
          </w:p>
        </w:tc>
        <w:tc>
          <w:tcPr>
            <w:tcW w:w="1890" w:type="dxa"/>
          </w:tcPr>
          <w:p w14:paraId="66E348B3" w14:textId="386AB9DF" w:rsidR="009141C0" w:rsidRPr="00FE6E66" w:rsidRDefault="009141C0" w:rsidP="00D3129F">
            <w:pPr>
              <w:snapToGrid w:val="0"/>
              <w:rPr>
                <w:rFonts w:ascii="Times New Roman" w:hAnsi="Times New Roman" w:cs="Times New Roman"/>
                <w:b/>
                <w:bCs/>
                <w:sz w:val="24"/>
                <w:szCs w:val="24"/>
              </w:rPr>
            </w:pPr>
          </w:p>
        </w:tc>
      </w:tr>
      <w:tr w:rsidR="009141C0" w:rsidRPr="00FE6E66" w14:paraId="6643CB4C" w14:textId="77777777" w:rsidTr="00A11038">
        <w:tc>
          <w:tcPr>
            <w:tcW w:w="2250" w:type="dxa"/>
          </w:tcPr>
          <w:p w14:paraId="04F00265" w14:textId="5A5A999F" w:rsidR="009141C0" w:rsidRPr="00FE6E66" w:rsidRDefault="009141C0" w:rsidP="00D3129F">
            <w:pPr>
              <w:snapToGrid w:val="0"/>
              <w:rPr>
                <w:rFonts w:ascii="Times New Roman" w:hAnsi="Times New Roman" w:cs="Times New Roman"/>
                <w:b/>
                <w:bCs/>
                <w:sz w:val="24"/>
                <w:szCs w:val="24"/>
              </w:rPr>
            </w:pPr>
            <w:r w:rsidRPr="00FE6E66">
              <w:rPr>
                <w:rFonts w:ascii="Times New Roman" w:hAnsi="Times New Roman" w:cs="Times New Roman"/>
                <w:b/>
                <w:bCs/>
                <w:sz w:val="24"/>
                <w:szCs w:val="24"/>
              </w:rPr>
              <w:t>PFOS</w:t>
            </w:r>
          </w:p>
        </w:tc>
        <w:tc>
          <w:tcPr>
            <w:tcW w:w="1890" w:type="dxa"/>
          </w:tcPr>
          <w:p w14:paraId="06DB1DC2" w14:textId="18AE5757" w:rsidR="009141C0" w:rsidRPr="00FE6E66" w:rsidRDefault="009141C0" w:rsidP="007E18D2">
            <w:pPr>
              <w:snapToGrid w:val="0"/>
              <w:rPr>
                <w:rFonts w:ascii="Times New Roman" w:hAnsi="Times New Roman" w:cs="Times New Roman"/>
                <w:sz w:val="24"/>
                <w:szCs w:val="24"/>
              </w:rPr>
            </w:pPr>
            <w:r w:rsidRPr="00FE6E66">
              <w:rPr>
                <w:rFonts w:ascii="Times New Roman" w:hAnsi="Times New Roman" w:cs="Times New Roman"/>
                <w:sz w:val="24"/>
                <w:szCs w:val="24"/>
              </w:rPr>
              <w:t>20</w:t>
            </w:r>
          </w:p>
        </w:tc>
        <w:tc>
          <w:tcPr>
            <w:tcW w:w="2070" w:type="dxa"/>
          </w:tcPr>
          <w:p w14:paraId="069886E1" w14:textId="1B9A3B21" w:rsidR="009141C0" w:rsidRPr="00FE6E66" w:rsidRDefault="009141C0" w:rsidP="00D3129F">
            <w:pPr>
              <w:snapToGrid w:val="0"/>
              <w:rPr>
                <w:rFonts w:ascii="Times New Roman" w:hAnsi="Times New Roman" w:cs="Times New Roman"/>
                <w:b/>
                <w:bCs/>
                <w:sz w:val="24"/>
                <w:szCs w:val="24"/>
              </w:rPr>
            </w:pPr>
          </w:p>
        </w:tc>
        <w:tc>
          <w:tcPr>
            <w:tcW w:w="1260" w:type="dxa"/>
          </w:tcPr>
          <w:p w14:paraId="7228C25D" w14:textId="77777777" w:rsidR="009141C0" w:rsidRPr="00FE6E66" w:rsidRDefault="009141C0" w:rsidP="00D3129F">
            <w:pPr>
              <w:snapToGrid w:val="0"/>
              <w:rPr>
                <w:rFonts w:ascii="Times New Roman" w:hAnsi="Times New Roman" w:cs="Times New Roman"/>
                <w:b/>
                <w:bCs/>
                <w:sz w:val="24"/>
                <w:szCs w:val="24"/>
              </w:rPr>
            </w:pPr>
          </w:p>
        </w:tc>
        <w:tc>
          <w:tcPr>
            <w:tcW w:w="1890" w:type="dxa"/>
          </w:tcPr>
          <w:p w14:paraId="247B2355" w14:textId="316B0843" w:rsidR="009141C0" w:rsidRPr="00FE6E66" w:rsidRDefault="009141C0" w:rsidP="00D3129F">
            <w:pPr>
              <w:snapToGrid w:val="0"/>
              <w:rPr>
                <w:rFonts w:ascii="Times New Roman" w:hAnsi="Times New Roman" w:cs="Times New Roman"/>
                <w:b/>
                <w:bCs/>
                <w:sz w:val="24"/>
                <w:szCs w:val="24"/>
              </w:rPr>
            </w:pPr>
          </w:p>
        </w:tc>
      </w:tr>
      <w:tr w:rsidR="004215B3" w:rsidRPr="00FE6E66" w14:paraId="32495CEB" w14:textId="77777777" w:rsidTr="00A11038">
        <w:tc>
          <w:tcPr>
            <w:tcW w:w="2250" w:type="dxa"/>
          </w:tcPr>
          <w:p w14:paraId="182BCD9A" w14:textId="157C08C5" w:rsidR="004215B3" w:rsidRPr="00FE6E66" w:rsidRDefault="004215B3" w:rsidP="004215B3">
            <w:pPr>
              <w:snapToGrid w:val="0"/>
              <w:rPr>
                <w:rFonts w:ascii="Times New Roman" w:hAnsi="Times New Roman" w:cs="Times New Roman"/>
                <w:b/>
                <w:bCs/>
                <w:sz w:val="24"/>
                <w:szCs w:val="24"/>
              </w:rPr>
            </w:pPr>
            <w:r w:rsidRPr="00FE6E66">
              <w:rPr>
                <w:rFonts w:ascii="Times New Roman" w:hAnsi="Times New Roman" w:cs="Times New Roman"/>
                <w:sz w:val="24"/>
                <w:szCs w:val="24"/>
              </w:rPr>
              <w:t xml:space="preserve">   Muscle</w:t>
            </w:r>
          </w:p>
        </w:tc>
        <w:tc>
          <w:tcPr>
            <w:tcW w:w="1890" w:type="dxa"/>
          </w:tcPr>
          <w:p w14:paraId="6BB8CB04" w14:textId="77777777" w:rsidR="004215B3" w:rsidRPr="00FE6E66" w:rsidRDefault="004215B3" w:rsidP="004215B3">
            <w:pPr>
              <w:snapToGrid w:val="0"/>
              <w:rPr>
                <w:rFonts w:ascii="Times New Roman" w:hAnsi="Times New Roman" w:cs="Times New Roman"/>
                <w:sz w:val="24"/>
                <w:szCs w:val="24"/>
              </w:rPr>
            </w:pPr>
          </w:p>
        </w:tc>
        <w:tc>
          <w:tcPr>
            <w:tcW w:w="2070" w:type="dxa"/>
          </w:tcPr>
          <w:p w14:paraId="637B460A" w14:textId="223BA44C" w:rsidR="004215B3" w:rsidRPr="00FE6E66" w:rsidRDefault="00821249" w:rsidP="004215B3">
            <w:pPr>
              <w:snapToGrid w:val="0"/>
              <w:rPr>
                <w:rFonts w:ascii="Times New Roman" w:hAnsi="Times New Roman" w:cs="Times New Roman"/>
                <w:sz w:val="24"/>
                <w:szCs w:val="24"/>
              </w:rPr>
            </w:pPr>
            <w:r>
              <w:rPr>
                <w:rFonts w:ascii="Times New Roman" w:hAnsi="Times New Roman" w:cs="Times New Roman"/>
                <w:sz w:val="24"/>
                <w:szCs w:val="24"/>
              </w:rPr>
              <w:t>1.6</w:t>
            </w:r>
          </w:p>
        </w:tc>
        <w:tc>
          <w:tcPr>
            <w:tcW w:w="1260" w:type="dxa"/>
          </w:tcPr>
          <w:p w14:paraId="2B3E65B3" w14:textId="7FDB7F9A" w:rsidR="004215B3" w:rsidRPr="00FE6E66" w:rsidRDefault="004215B3" w:rsidP="004215B3">
            <w:pPr>
              <w:snapToGrid w:val="0"/>
              <w:rPr>
                <w:rFonts w:ascii="Times New Roman" w:hAnsi="Times New Roman" w:cs="Times New Roman"/>
                <w:sz w:val="24"/>
                <w:szCs w:val="24"/>
              </w:rPr>
            </w:pPr>
            <w:r>
              <w:rPr>
                <w:rFonts w:ascii="Times New Roman" w:hAnsi="Times New Roman" w:cs="Times New Roman"/>
                <w:sz w:val="24"/>
                <w:szCs w:val="24"/>
              </w:rPr>
              <w:t>0.8</w:t>
            </w:r>
          </w:p>
        </w:tc>
        <w:tc>
          <w:tcPr>
            <w:tcW w:w="1890" w:type="dxa"/>
            <w:vAlign w:val="bottom"/>
          </w:tcPr>
          <w:p w14:paraId="0B3AD736" w14:textId="4D8CD914" w:rsidR="004215B3" w:rsidRPr="00FE6E66" w:rsidRDefault="00821249" w:rsidP="004215B3">
            <w:pPr>
              <w:snapToGrid w:val="0"/>
              <w:rPr>
                <w:rFonts w:ascii="Times New Roman" w:hAnsi="Times New Roman" w:cs="Times New Roman"/>
                <w:b/>
                <w:bCs/>
                <w:sz w:val="24"/>
                <w:szCs w:val="24"/>
              </w:rPr>
            </w:pPr>
            <w:r>
              <w:rPr>
                <w:rFonts w:ascii="Times New Roman" w:hAnsi="Times New Roman" w:cs="Times New Roman"/>
                <w:color w:val="000000"/>
                <w:sz w:val="24"/>
                <w:szCs w:val="24"/>
              </w:rPr>
              <w:t>10</w:t>
            </w:r>
          </w:p>
        </w:tc>
      </w:tr>
      <w:tr w:rsidR="004215B3" w:rsidRPr="00FE6E66" w14:paraId="14239870" w14:textId="77777777" w:rsidTr="00A11038">
        <w:tc>
          <w:tcPr>
            <w:tcW w:w="2250" w:type="dxa"/>
          </w:tcPr>
          <w:p w14:paraId="6DB3CEB2" w14:textId="52693BF1" w:rsidR="004215B3" w:rsidRPr="00FE6E66" w:rsidRDefault="004215B3" w:rsidP="004215B3">
            <w:pPr>
              <w:snapToGrid w:val="0"/>
              <w:rPr>
                <w:rFonts w:ascii="Times New Roman" w:hAnsi="Times New Roman" w:cs="Times New Roman"/>
                <w:b/>
                <w:bCs/>
                <w:sz w:val="24"/>
                <w:szCs w:val="24"/>
              </w:rPr>
            </w:pPr>
            <w:r w:rsidRPr="00FE6E66">
              <w:rPr>
                <w:rFonts w:ascii="Times New Roman" w:hAnsi="Times New Roman" w:cs="Times New Roman"/>
                <w:sz w:val="24"/>
                <w:szCs w:val="24"/>
              </w:rPr>
              <w:t xml:space="preserve">   Liver</w:t>
            </w:r>
          </w:p>
        </w:tc>
        <w:tc>
          <w:tcPr>
            <w:tcW w:w="1890" w:type="dxa"/>
          </w:tcPr>
          <w:p w14:paraId="7C2D5A0F" w14:textId="77777777" w:rsidR="004215B3" w:rsidRPr="00FE6E66" w:rsidRDefault="004215B3" w:rsidP="004215B3">
            <w:pPr>
              <w:snapToGrid w:val="0"/>
              <w:rPr>
                <w:rFonts w:ascii="Times New Roman" w:hAnsi="Times New Roman" w:cs="Times New Roman"/>
                <w:sz w:val="24"/>
                <w:szCs w:val="24"/>
              </w:rPr>
            </w:pPr>
          </w:p>
        </w:tc>
        <w:tc>
          <w:tcPr>
            <w:tcW w:w="2070" w:type="dxa"/>
          </w:tcPr>
          <w:p w14:paraId="260D72D5" w14:textId="35EFD531" w:rsidR="004215B3" w:rsidRPr="00FE6E66" w:rsidRDefault="004215B3" w:rsidP="004215B3">
            <w:pPr>
              <w:snapToGrid w:val="0"/>
              <w:rPr>
                <w:rFonts w:ascii="Times New Roman" w:hAnsi="Times New Roman" w:cs="Times New Roman"/>
                <w:sz w:val="24"/>
                <w:szCs w:val="24"/>
              </w:rPr>
            </w:pPr>
            <w:r w:rsidRPr="00FE6E66">
              <w:rPr>
                <w:rFonts w:ascii="Times New Roman" w:hAnsi="Times New Roman" w:cs="Times New Roman"/>
                <w:sz w:val="24"/>
                <w:szCs w:val="24"/>
              </w:rPr>
              <w:t>0.2</w:t>
            </w:r>
            <w:r>
              <w:rPr>
                <w:rFonts w:ascii="Times New Roman" w:hAnsi="Times New Roman" w:cs="Times New Roman"/>
                <w:sz w:val="24"/>
                <w:szCs w:val="24"/>
              </w:rPr>
              <w:t>04</w:t>
            </w:r>
          </w:p>
        </w:tc>
        <w:tc>
          <w:tcPr>
            <w:tcW w:w="1260" w:type="dxa"/>
          </w:tcPr>
          <w:p w14:paraId="54E9DBEA" w14:textId="22BB3ABF" w:rsidR="004215B3" w:rsidRPr="00FE6E66" w:rsidRDefault="004215B3" w:rsidP="004215B3">
            <w:pPr>
              <w:snapToGrid w:val="0"/>
              <w:rPr>
                <w:rFonts w:ascii="Times New Roman" w:hAnsi="Times New Roman" w:cs="Times New Roman"/>
                <w:sz w:val="24"/>
                <w:szCs w:val="24"/>
              </w:rPr>
            </w:pPr>
            <w:r>
              <w:rPr>
                <w:rFonts w:ascii="Times New Roman" w:hAnsi="Times New Roman" w:cs="Times New Roman"/>
                <w:sz w:val="24"/>
                <w:szCs w:val="24"/>
              </w:rPr>
              <w:t>0.8</w:t>
            </w:r>
          </w:p>
        </w:tc>
        <w:tc>
          <w:tcPr>
            <w:tcW w:w="1890" w:type="dxa"/>
            <w:vAlign w:val="bottom"/>
          </w:tcPr>
          <w:p w14:paraId="6CFB2C12" w14:textId="344F1687" w:rsidR="004215B3" w:rsidRPr="00FE6E66" w:rsidRDefault="004215B3" w:rsidP="004215B3">
            <w:pPr>
              <w:snapToGrid w:val="0"/>
              <w:rPr>
                <w:rFonts w:ascii="Times New Roman" w:hAnsi="Times New Roman" w:cs="Times New Roman"/>
                <w:b/>
                <w:bCs/>
                <w:sz w:val="24"/>
                <w:szCs w:val="24"/>
              </w:rPr>
            </w:pPr>
            <w:r>
              <w:rPr>
                <w:rFonts w:ascii="Times New Roman" w:hAnsi="Times New Roman" w:cs="Times New Roman"/>
                <w:color w:val="000000"/>
                <w:sz w:val="24"/>
                <w:szCs w:val="24"/>
              </w:rPr>
              <w:t>78</w:t>
            </w:r>
          </w:p>
        </w:tc>
      </w:tr>
      <w:tr w:rsidR="004215B3" w:rsidRPr="00FE6E66" w14:paraId="487499B0" w14:textId="77777777" w:rsidTr="00A11038">
        <w:tc>
          <w:tcPr>
            <w:tcW w:w="2250" w:type="dxa"/>
          </w:tcPr>
          <w:p w14:paraId="0844B325" w14:textId="2A2D663E" w:rsidR="004215B3" w:rsidRPr="00FE6E66" w:rsidRDefault="004215B3" w:rsidP="004215B3">
            <w:pPr>
              <w:snapToGrid w:val="0"/>
              <w:rPr>
                <w:rFonts w:ascii="Times New Roman" w:hAnsi="Times New Roman" w:cs="Times New Roman"/>
                <w:b/>
                <w:bCs/>
                <w:sz w:val="24"/>
                <w:szCs w:val="24"/>
              </w:rPr>
            </w:pPr>
            <w:r w:rsidRPr="00FE6E66">
              <w:rPr>
                <w:rFonts w:ascii="Times New Roman" w:hAnsi="Times New Roman" w:cs="Times New Roman"/>
                <w:sz w:val="24"/>
                <w:szCs w:val="24"/>
              </w:rPr>
              <w:t xml:space="preserve">   Kidney</w:t>
            </w:r>
          </w:p>
        </w:tc>
        <w:tc>
          <w:tcPr>
            <w:tcW w:w="1890" w:type="dxa"/>
          </w:tcPr>
          <w:p w14:paraId="10464716" w14:textId="77777777" w:rsidR="004215B3" w:rsidRPr="00FE6E66" w:rsidRDefault="004215B3" w:rsidP="004215B3">
            <w:pPr>
              <w:snapToGrid w:val="0"/>
              <w:rPr>
                <w:rFonts w:ascii="Times New Roman" w:hAnsi="Times New Roman" w:cs="Times New Roman"/>
                <w:sz w:val="24"/>
                <w:szCs w:val="24"/>
              </w:rPr>
            </w:pPr>
          </w:p>
        </w:tc>
        <w:tc>
          <w:tcPr>
            <w:tcW w:w="2070" w:type="dxa"/>
          </w:tcPr>
          <w:p w14:paraId="4E994325" w14:textId="219AFE4D" w:rsidR="004215B3" w:rsidRPr="00FE6E66" w:rsidRDefault="004215B3" w:rsidP="004215B3">
            <w:pPr>
              <w:snapToGrid w:val="0"/>
              <w:rPr>
                <w:rFonts w:ascii="Times New Roman" w:hAnsi="Times New Roman" w:cs="Times New Roman"/>
                <w:sz w:val="24"/>
                <w:szCs w:val="24"/>
              </w:rPr>
            </w:pPr>
            <w:r w:rsidRPr="00FE6E66">
              <w:rPr>
                <w:rFonts w:ascii="Times New Roman" w:hAnsi="Times New Roman" w:cs="Times New Roman"/>
                <w:sz w:val="24"/>
                <w:szCs w:val="24"/>
              </w:rPr>
              <w:t>0.</w:t>
            </w:r>
            <w:r w:rsidR="00630836" w:rsidRPr="00FE6E66">
              <w:rPr>
                <w:rFonts w:ascii="Times New Roman" w:hAnsi="Times New Roman" w:cs="Times New Roman"/>
                <w:sz w:val="24"/>
                <w:szCs w:val="24"/>
              </w:rPr>
              <w:t>0</w:t>
            </w:r>
            <w:r w:rsidR="00630836">
              <w:rPr>
                <w:rFonts w:ascii="Times New Roman" w:hAnsi="Times New Roman" w:cs="Times New Roman"/>
                <w:sz w:val="24"/>
                <w:szCs w:val="24"/>
              </w:rPr>
              <w:t>09</w:t>
            </w:r>
          </w:p>
        </w:tc>
        <w:tc>
          <w:tcPr>
            <w:tcW w:w="1260" w:type="dxa"/>
          </w:tcPr>
          <w:p w14:paraId="4DAE03DE" w14:textId="03C97859" w:rsidR="004215B3" w:rsidRPr="00FE6E66" w:rsidRDefault="004215B3" w:rsidP="004215B3">
            <w:pPr>
              <w:snapToGrid w:val="0"/>
              <w:rPr>
                <w:rFonts w:ascii="Times New Roman" w:hAnsi="Times New Roman" w:cs="Times New Roman"/>
                <w:sz w:val="24"/>
                <w:szCs w:val="24"/>
              </w:rPr>
            </w:pPr>
            <w:r>
              <w:rPr>
                <w:rFonts w:ascii="Times New Roman" w:hAnsi="Times New Roman" w:cs="Times New Roman"/>
                <w:sz w:val="24"/>
                <w:szCs w:val="24"/>
              </w:rPr>
              <w:t>0.8</w:t>
            </w:r>
          </w:p>
        </w:tc>
        <w:tc>
          <w:tcPr>
            <w:tcW w:w="1890" w:type="dxa"/>
            <w:vAlign w:val="bottom"/>
          </w:tcPr>
          <w:p w14:paraId="68B1BED3" w14:textId="00DA2425" w:rsidR="004215B3" w:rsidRPr="00FE6E66" w:rsidRDefault="00821249" w:rsidP="004215B3">
            <w:pPr>
              <w:snapToGrid w:val="0"/>
              <w:rPr>
                <w:rFonts w:ascii="Times New Roman" w:hAnsi="Times New Roman" w:cs="Times New Roman"/>
                <w:b/>
                <w:bCs/>
                <w:sz w:val="24"/>
                <w:szCs w:val="24"/>
              </w:rPr>
            </w:pPr>
            <w:r>
              <w:rPr>
                <w:rFonts w:ascii="Times New Roman" w:hAnsi="Times New Roman" w:cs="Times New Roman"/>
                <w:color w:val="000000"/>
                <w:sz w:val="24"/>
                <w:szCs w:val="24"/>
              </w:rPr>
              <w:t>1719</w:t>
            </w:r>
          </w:p>
        </w:tc>
      </w:tr>
      <w:tr w:rsidR="004215B3" w:rsidRPr="00FE6E66" w14:paraId="581C5243" w14:textId="77777777" w:rsidTr="00A11038">
        <w:tc>
          <w:tcPr>
            <w:tcW w:w="2250" w:type="dxa"/>
          </w:tcPr>
          <w:p w14:paraId="52F7F4B7" w14:textId="2AB81C43" w:rsidR="004215B3" w:rsidRPr="00FE6E66" w:rsidRDefault="004215B3" w:rsidP="004215B3">
            <w:pPr>
              <w:snapToGrid w:val="0"/>
              <w:rPr>
                <w:rFonts w:ascii="Times New Roman" w:hAnsi="Times New Roman" w:cs="Times New Roman"/>
                <w:b/>
                <w:bCs/>
                <w:sz w:val="24"/>
                <w:szCs w:val="24"/>
              </w:rPr>
            </w:pPr>
            <w:r w:rsidRPr="00FE6E66">
              <w:rPr>
                <w:rFonts w:ascii="Times New Roman" w:hAnsi="Times New Roman" w:cs="Times New Roman"/>
                <w:sz w:val="24"/>
                <w:szCs w:val="24"/>
              </w:rPr>
              <w:t xml:space="preserve">   Milk</w:t>
            </w:r>
          </w:p>
        </w:tc>
        <w:tc>
          <w:tcPr>
            <w:tcW w:w="1890" w:type="dxa"/>
          </w:tcPr>
          <w:p w14:paraId="30B68355" w14:textId="77777777" w:rsidR="004215B3" w:rsidRPr="00FE6E66" w:rsidRDefault="004215B3" w:rsidP="004215B3">
            <w:pPr>
              <w:snapToGrid w:val="0"/>
              <w:rPr>
                <w:rFonts w:ascii="Times New Roman" w:hAnsi="Times New Roman" w:cs="Times New Roman"/>
                <w:sz w:val="24"/>
                <w:szCs w:val="24"/>
              </w:rPr>
            </w:pPr>
          </w:p>
        </w:tc>
        <w:tc>
          <w:tcPr>
            <w:tcW w:w="2070" w:type="dxa"/>
          </w:tcPr>
          <w:p w14:paraId="0D73F15E" w14:textId="7CA76AFA" w:rsidR="004215B3" w:rsidRPr="00FE6E66" w:rsidRDefault="004215B3" w:rsidP="004215B3">
            <w:pPr>
              <w:snapToGrid w:val="0"/>
              <w:rPr>
                <w:rFonts w:ascii="Times New Roman" w:hAnsi="Times New Roman" w:cs="Times New Roman"/>
                <w:sz w:val="24"/>
                <w:szCs w:val="24"/>
              </w:rPr>
            </w:pPr>
            <w:r w:rsidRPr="00FE6E66">
              <w:rPr>
                <w:rFonts w:ascii="Times New Roman" w:hAnsi="Times New Roman" w:cs="Times New Roman"/>
                <w:sz w:val="24"/>
                <w:szCs w:val="24"/>
              </w:rPr>
              <w:t>2.7</w:t>
            </w:r>
          </w:p>
        </w:tc>
        <w:tc>
          <w:tcPr>
            <w:tcW w:w="1260" w:type="dxa"/>
          </w:tcPr>
          <w:p w14:paraId="3DAD318F" w14:textId="631AA255" w:rsidR="004215B3" w:rsidRPr="00FE6E66" w:rsidRDefault="004215B3" w:rsidP="004215B3">
            <w:pPr>
              <w:snapToGrid w:val="0"/>
              <w:rPr>
                <w:rFonts w:ascii="Times New Roman" w:hAnsi="Times New Roman" w:cs="Times New Roman"/>
                <w:sz w:val="24"/>
                <w:szCs w:val="24"/>
              </w:rPr>
            </w:pPr>
            <w:r>
              <w:rPr>
                <w:rFonts w:ascii="Times New Roman" w:hAnsi="Times New Roman" w:cs="Times New Roman"/>
                <w:sz w:val="24"/>
                <w:szCs w:val="24"/>
              </w:rPr>
              <w:t>0.8</w:t>
            </w:r>
          </w:p>
        </w:tc>
        <w:tc>
          <w:tcPr>
            <w:tcW w:w="1890" w:type="dxa"/>
            <w:vAlign w:val="bottom"/>
          </w:tcPr>
          <w:p w14:paraId="33FF514E" w14:textId="01917B76" w:rsidR="004215B3" w:rsidRPr="00FE6E66" w:rsidRDefault="004215B3" w:rsidP="004215B3">
            <w:pPr>
              <w:snapToGrid w:val="0"/>
              <w:rPr>
                <w:rFonts w:ascii="Times New Roman" w:hAnsi="Times New Roman" w:cs="Times New Roman"/>
                <w:b/>
                <w:bCs/>
                <w:sz w:val="24"/>
                <w:szCs w:val="24"/>
              </w:rPr>
            </w:pPr>
            <w:r>
              <w:rPr>
                <w:rFonts w:ascii="Times New Roman" w:hAnsi="Times New Roman" w:cs="Times New Roman"/>
                <w:color w:val="000000"/>
                <w:sz w:val="24"/>
                <w:szCs w:val="24"/>
              </w:rPr>
              <w:t>5.9</w:t>
            </w:r>
          </w:p>
        </w:tc>
      </w:tr>
      <w:tr w:rsidR="009141C0" w:rsidRPr="00FE6E66" w14:paraId="181498BE" w14:textId="77777777" w:rsidTr="00A11038">
        <w:tc>
          <w:tcPr>
            <w:tcW w:w="2250" w:type="dxa"/>
          </w:tcPr>
          <w:p w14:paraId="78BBB62A" w14:textId="77777777" w:rsidR="009141C0" w:rsidRPr="00FE6E66" w:rsidRDefault="009141C0" w:rsidP="006B0A35">
            <w:pPr>
              <w:snapToGrid w:val="0"/>
              <w:rPr>
                <w:rFonts w:ascii="Times New Roman" w:hAnsi="Times New Roman" w:cs="Times New Roman"/>
                <w:sz w:val="24"/>
                <w:szCs w:val="24"/>
              </w:rPr>
            </w:pPr>
          </w:p>
        </w:tc>
        <w:tc>
          <w:tcPr>
            <w:tcW w:w="1890" w:type="dxa"/>
          </w:tcPr>
          <w:p w14:paraId="54486C75" w14:textId="77777777" w:rsidR="009141C0" w:rsidRPr="00FE6E66" w:rsidRDefault="009141C0" w:rsidP="006B0A35">
            <w:pPr>
              <w:snapToGrid w:val="0"/>
              <w:rPr>
                <w:rFonts w:ascii="Times New Roman" w:hAnsi="Times New Roman" w:cs="Times New Roman"/>
                <w:sz w:val="24"/>
                <w:szCs w:val="24"/>
              </w:rPr>
            </w:pPr>
          </w:p>
        </w:tc>
        <w:tc>
          <w:tcPr>
            <w:tcW w:w="2070" w:type="dxa"/>
          </w:tcPr>
          <w:p w14:paraId="7975A070" w14:textId="77777777" w:rsidR="009141C0" w:rsidRPr="00FE6E66" w:rsidRDefault="009141C0" w:rsidP="006B0A35">
            <w:pPr>
              <w:snapToGrid w:val="0"/>
              <w:rPr>
                <w:rFonts w:ascii="Times New Roman" w:hAnsi="Times New Roman" w:cs="Times New Roman"/>
                <w:b/>
                <w:bCs/>
                <w:sz w:val="24"/>
                <w:szCs w:val="24"/>
              </w:rPr>
            </w:pPr>
          </w:p>
        </w:tc>
        <w:tc>
          <w:tcPr>
            <w:tcW w:w="1260" w:type="dxa"/>
          </w:tcPr>
          <w:p w14:paraId="1357D83E" w14:textId="77777777" w:rsidR="009141C0" w:rsidRPr="00FE6E66" w:rsidRDefault="009141C0" w:rsidP="006B0A35">
            <w:pPr>
              <w:snapToGrid w:val="0"/>
              <w:rPr>
                <w:rFonts w:ascii="Times New Roman" w:hAnsi="Times New Roman" w:cs="Times New Roman"/>
                <w:b/>
                <w:bCs/>
                <w:sz w:val="24"/>
                <w:szCs w:val="24"/>
              </w:rPr>
            </w:pPr>
          </w:p>
        </w:tc>
        <w:tc>
          <w:tcPr>
            <w:tcW w:w="1890" w:type="dxa"/>
          </w:tcPr>
          <w:p w14:paraId="3098E405" w14:textId="71E25806" w:rsidR="009141C0" w:rsidRPr="00FE6E66" w:rsidRDefault="009141C0" w:rsidP="006B0A35">
            <w:pPr>
              <w:snapToGrid w:val="0"/>
              <w:rPr>
                <w:rFonts w:ascii="Times New Roman" w:hAnsi="Times New Roman" w:cs="Times New Roman"/>
                <w:b/>
                <w:bCs/>
                <w:sz w:val="24"/>
                <w:szCs w:val="24"/>
              </w:rPr>
            </w:pPr>
          </w:p>
        </w:tc>
      </w:tr>
      <w:tr w:rsidR="009141C0" w:rsidRPr="00FE6E66" w14:paraId="54956889" w14:textId="77777777" w:rsidTr="00A11038">
        <w:tc>
          <w:tcPr>
            <w:tcW w:w="2250" w:type="dxa"/>
          </w:tcPr>
          <w:p w14:paraId="51DAFD0C" w14:textId="280B6FD4" w:rsidR="009141C0" w:rsidRPr="00FE6E66" w:rsidRDefault="009141C0" w:rsidP="00D3129F">
            <w:pPr>
              <w:snapToGrid w:val="0"/>
              <w:rPr>
                <w:rFonts w:ascii="Times New Roman" w:hAnsi="Times New Roman" w:cs="Times New Roman"/>
                <w:b/>
                <w:bCs/>
                <w:sz w:val="24"/>
                <w:szCs w:val="24"/>
              </w:rPr>
            </w:pPr>
            <w:proofErr w:type="spellStart"/>
            <w:r w:rsidRPr="00FE6E66">
              <w:rPr>
                <w:rFonts w:ascii="Times New Roman" w:hAnsi="Times New Roman" w:cs="Times New Roman"/>
                <w:b/>
                <w:bCs/>
                <w:sz w:val="24"/>
                <w:szCs w:val="24"/>
              </w:rPr>
              <w:t>PFHxS</w:t>
            </w:r>
            <w:proofErr w:type="spellEnd"/>
          </w:p>
        </w:tc>
        <w:tc>
          <w:tcPr>
            <w:tcW w:w="1890" w:type="dxa"/>
          </w:tcPr>
          <w:p w14:paraId="29A5A226" w14:textId="32D9F8C4" w:rsidR="009141C0" w:rsidRPr="00FE6E66" w:rsidRDefault="009141C0" w:rsidP="007E18D2">
            <w:pPr>
              <w:snapToGrid w:val="0"/>
              <w:rPr>
                <w:rFonts w:ascii="Times New Roman" w:hAnsi="Times New Roman" w:cs="Times New Roman"/>
                <w:sz w:val="24"/>
                <w:szCs w:val="24"/>
              </w:rPr>
            </w:pPr>
            <w:r w:rsidRPr="00FE6E66">
              <w:rPr>
                <w:rFonts w:ascii="Times New Roman" w:hAnsi="Times New Roman" w:cs="Times New Roman"/>
                <w:sz w:val="24"/>
                <w:szCs w:val="24"/>
              </w:rPr>
              <w:t>4</w:t>
            </w:r>
          </w:p>
        </w:tc>
        <w:tc>
          <w:tcPr>
            <w:tcW w:w="2070" w:type="dxa"/>
          </w:tcPr>
          <w:p w14:paraId="592A986A" w14:textId="38EE50FC" w:rsidR="009141C0" w:rsidRPr="00FE6E66" w:rsidRDefault="009141C0" w:rsidP="00D3129F">
            <w:pPr>
              <w:snapToGrid w:val="0"/>
              <w:rPr>
                <w:rFonts w:ascii="Times New Roman" w:hAnsi="Times New Roman" w:cs="Times New Roman"/>
                <w:b/>
                <w:bCs/>
                <w:sz w:val="24"/>
                <w:szCs w:val="24"/>
              </w:rPr>
            </w:pPr>
          </w:p>
        </w:tc>
        <w:tc>
          <w:tcPr>
            <w:tcW w:w="1260" w:type="dxa"/>
          </w:tcPr>
          <w:p w14:paraId="70C2160E" w14:textId="77777777" w:rsidR="009141C0" w:rsidRPr="00FE6E66" w:rsidRDefault="009141C0" w:rsidP="00D3129F">
            <w:pPr>
              <w:snapToGrid w:val="0"/>
              <w:rPr>
                <w:rFonts w:ascii="Times New Roman" w:hAnsi="Times New Roman" w:cs="Times New Roman"/>
                <w:b/>
                <w:bCs/>
                <w:sz w:val="24"/>
                <w:szCs w:val="24"/>
              </w:rPr>
            </w:pPr>
          </w:p>
        </w:tc>
        <w:tc>
          <w:tcPr>
            <w:tcW w:w="1890" w:type="dxa"/>
          </w:tcPr>
          <w:p w14:paraId="5225F94B" w14:textId="2B8036C6" w:rsidR="009141C0" w:rsidRPr="00FE6E66" w:rsidRDefault="009141C0" w:rsidP="00D3129F">
            <w:pPr>
              <w:snapToGrid w:val="0"/>
              <w:rPr>
                <w:rFonts w:ascii="Times New Roman" w:hAnsi="Times New Roman" w:cs="Times New Roman"/>
                <w:b/>
                <w:bCs/>
                <w:sz w:val="24"/>
                <w:szCs w:val="24"/>
              </w:rPr>
            </w:pPr>
          </w:p>
        </w:tc>
      </w:tr>
      <w:tr w:rsidR="004215B3" w:rsidRPr="00FE6E66" w14:paraId="1871BCEE" w14:textId="77777777" w:rsidTr="00A11038">
        <w:tc>
          <w:tcPr>
            <w:tcW w:w="2250" w:type="dxa"/>
          </w:tcPr>
          <w:p w14:paraId="02D836BA" w14:textId="4A9697A1" w:rsidR="004215B3" w:rsidRPr="00FE6E66" w:rsidRDefault="004215B3" w:rsidP="004215B3">
            <w:pPr>
              <w:snapToGrid w:val="0"/>
              <w:rPr>
                <w:rFonts w:ascii="Times New Roman" w:hAnsi="Times New Roman" w:cs="Times New Roman"/>
                <w:b/>
                <w:bCs/>
                <w:sz w:val="24"/>
                <w:szCs w:val="24"/>
              </w:rPr>
            </w:pPr>
            <w:r w:rsidRPr="00FE6E66">
              <w:rPr>
                <w:rFonts w:ascii="Times New Roman" w:hAnsi="Times New Roman" w:cs="Times New Roman"/>
                <w:sz w:val="24"/>
                <w:szCs w:val="24"/>
              </w:rPr>
              <w:t xml:space="preserve">   Muscle</w:t>
            </w:r>
          </w:p>
        </w:tc>
        <w:tc>
          <w:tcPr>
            <w:tcW w:w="1890" w:type="dxa"/>
          </w:tcPr>
          <w:p w14:paraId="3427CFBF" w14:textId="77777777" w:rsidR="004215B3" w:rsidRPr="00FE6E66" w:rsidRDefault="004215B3" w:rsidP="004215B3">
            <w:pPr>
              <w:snapToGrid w:val="0"/>
              <w:rPr>
                <w:rFonts w:ascii="Times New Roman" w:hAnsi="Times New Roman" w:cs="Times New Roman"/>
                <w:b/>
                <w:bCs/>
                <w:sz w:val="24"/>
                <w:szCs w:val="24"/>
              </w:rPr>
            </w:pPr>
          </w:p>
        </w:tc>
        <w:tc>
          <w:tcPr>
            <w:tcW w:w="2070" w:type="dxa"/>
          </w:tcPr>
          <w:p w14:paraId="3BB820B6" w14:textId="4B085DD4" w:rsidR="004215B3" w:rsidRPr="00FE6E66" w:rsidRDefault="00821249" w:rsidP="004215B3">
            <w:pPr>
              <w:snapToGrid w:val="0"/>
              <w:rPr>
                <w:rFonts w:ascii="Times New Roman" w:hAnsi="Times New Roman" w:cs="Times New Roman"/>
                <w:sz w:val="24"/>
                <w:szCs w:val="24"/>
              </w:rPr>
            </w:pPr>
            <w:r>
              <w:rPr>
                <w:rFonts w:ascii="Times New Roman" w:hAnsi="Times New Roman" w:cs="Times New Roman"/>
                <w:sz w:val="24"/>
                <w:szCs w:val="24"/>
              </w:rPr>
              <w:t>1.6</w:t>
            </w:r>
          </w:p>
        </w:tc>
        <w:tc>
          <w:tcPr>
            <w:tcW w:w="1260" w:type="dxa"/>
          </w:tcPr>
          <w:p w14:paraId="07FD1197" w14:textId="305599FD" w:rsidR="004215B3" w:rsidRPr="00FE6E66" w:rsidRDefault="004215B3" w:rsidP="004215B3">
            <w:pPr>
              <w:snapToGrid w:val="0"/>
              <w:rPr>
                <w:rFonts w:ascii="Times New Roman" w:hAnsi="Times New Roman" w:cs="Times New Roman"/>
                <w:sz w:val="24"/>
                <w:szCs w:val="24"/>
              </w:rPr>
            </w:pPr>
            <w:r>
              <w:rPr>
                <w:rFonts w:ascii="Times New Roman" w:hAnsi="Times New Roman" w:cs="Times New Roman"/>
                <w:sz w:val="24"/>
                <w:szCs w:val="24"/>
              </w:rPr>
              <w:t>0.8</w:t>
            </w:r>
          </w:p>
        </w:tc>
        <w:tc>
          <w:tcPr>
            <w:tcW w:w="1890" w:type="dxa"/>
          </w:tcPr>
          <w:p w14:paraId="21CBC73B" w14:textId="3912BC3A" w:rsidR="004215B3" w:rsidRPr="00FE6E66" w:rsidRDefault="00821249" w:rsidP="004215B3">
            <w:pPr>
              <w:snapToGrid w:val="0"/>
              <w:rPr>
                <w:rFonts w:ascii="Times New Roman" w:hAnsi="Times New Roman" w:cs="Times New Roman"/>
                <w:b/>
                <w:bCs/>
                <w:sz w:val="24"/>
                <w:szCs w:val="24"/>
              </w:rPr>
            </w:pPr>
            <w:r>
              <w:rPr>
                <w:rFonts w:ascii="Times New Roman" w:hAnsi="Times New Roman" w:cs="Times New Roman"/>
                <w:sz w:val="24"/>
                <w:szCs w:val="24"/>
              </w:rPr>
              <w:t>2</w:t>
            </w:r>
          </w:p>
        </w:tc>
      </w:tr>
      <w:tr w:rsidR="004215B3" w:rsidRPr="00FE6E66" w14:paraId="45AEBE58" w14:textId="77777777" w:rsidTr="00A11038">
        <w:tc>
          <w:tcPr>
            <w:tcW w:w="2250" w:type="dxa"/>
          </w:tcPr>
          <w:p w14:paraId="07AE9277" w14:textId="0E43D063" w:rsidR="004215B3" w:rsidRPr="00FE6E66" w:rsidRDefault="004215B3" w:rsidP="004215B3">
            <w:pPr>
              <w:snapToGrid w:val="0"/>
              <w:rPr>
                <w:rFonts w:ascii="Times New Roman" w:hAnsi="Times New Roman" w:cs="Times New Roman"/>
                <w:b/>
                <w:bCs/>
                <w:sz w:val="24"/>
                <w:szCs w:val="24"/>
              </w:rPr>
            </w:pPr>
            <w:r w:rsidRPr="00FE6E66">
              <w:rPr>
                <w:rFonts w:ascii="Times New Roman" w:hAnsi="Times New Roman" w:cs="Times New Roman"/>
                <w:sz w:val="24"/>
                <w:szCs w:val="24"/>
              </w:rPr>
              <w:t xml:space="preserve">   Liver</w:t>
            </w:r>
          </w:p>
        </w:tc>
        <w:tc>
          <w:tcPr>
            <w:tcW w:w="1890" w:type="dxa"/>
          </w:tcPr>
          <w:p w14:paraId="4F358957" w14:textId="77777777" w:rsidR="004215B3" w:rsidRPr="00FE6E66" w:rsidRDefault="004215B3" w:rsidP="004215B3">
            <w:pPr>
              <w:snapToGrid w:val="0"/>
              <w:rPr>
                <w:rFonts w:ascii="Times New Roman" w:hAnsi="Times New Roman" w:cs="Times New Roman"/>
                <w:b/>
                <w:bCs/>
                <w:sz w:val="24"/>
                <w:szCs w:val="24"/>
              </w:rPr>
            </w:pPr>
          </w:p>
        </w:tc>
        <w:tc>
          <w:tcPr>
            <w:tcW w:w="2070" w:type="dxa"/>
          </w:tcPr>
          <w:p w14:paraId="53E2AB97" w14:textId="6270B7B5" w:rsidR="004215B3" w:rsidRPr="00FE6E66" w:rsidRDefault="004215B3" w:rsidP="004215B3">
            <w:pPr>
              <w:snapToGrid w:val="0"/>
              <w:rPr>
                <w:rFonts w:ascii="Times New Roman" w:hAnsi="Times New Roman" w:cs="Times New Roman"/>
                <w:sz w:val="24"/>
                <w:szCs w:val="24"/>
              </w:rPr>
            </w:pPr>
            <w:r w:rsidRPr="00FE6E66">
              <w:rPr>
                <w:rFonts w:ascii="Times New Roman" w:hAnsi="Times New Roman" w:cs="Times New Roman"/>
                <w:sz w:val="24"/>
                <w:szCs w:val="24"/>
              </w:rPr>
              <w:t>0.2</w:t>
            </w:r>
            <w:r>
              <w:rPr>
                <w:rFonts w:ascii="Times New Roman" w:hAnsi="Times New Roman" w:cs="Times New Roman"/>
                <w:sz w:val="24"/>
                <w:szCs w:val="24"/>
              </w:rPr>
              <w:t>04</w:t>
            </w:r>
          </w:p>
        </w:tc>
        <w:tc>
          <w:tcPr>
            <w:tcW w:w="1260" w:type="dxa"/>
          </w:tcPr>
          <w:p w14:paraId="2B2082A9" w14:textId="5F01469D" w:rsidR="004215B3" w:rsidRPr="00FE6E66" w:rsidRDefault="004215B3" w:rsidP="004215B3">
            <w:pPr>
              <w:snapToGrid w:val="0"/>
              <w:rPr>
                <w:rFonts w:ascii="Times New Roman" w:hAnsi="Times New Roman" w:cs="Times New Roman"/>
                <w:sz w:val="24"/>
                <w:szCs w:val="24"/>
              </w:rPr>
            </w:pPr>
            <w:r>
              <w:rPr>
                <w:rFonts w:ascii="Times New Roman" w:hAnsi="Times New Roman" w:cs="Times New Roman"/>
                <w:sz w:val="24"/>
                <w:szCs w:val="24"/>
              </w:rPr>
              <w:t>0.8</w:t>
            </w:r>
          </w:p>
        </w:tc>
        <w:tc>
          <w:tcPr>
            <w:tcW w:w="1890" w:type="dxa"/>
          </w:tcPr>
          <w:p w14:paraId="39DDA9A8" w14:textId="1401AEBD" w:rsidR="004215B3" w:rsidRPr="00FE6E66" w:rsidRDefault="004215B3" w:rsidP="004215B3">
            <w:pPr>
              <w:snapToGrid w:val="0"/>
              <w:rPr>
                <w:rFonts w:ascii="Times New Roman" w:hAnsi="Times New Roman" w:cs="Times New Roman"/>
                <w:b/>
                <w:bCs/>
                <w:sz w:val="24"/>
                <w:szCs w:val="24"/>
              </w:rPr>
            </w:pPr>
            <w:r>
              <w:rPr>
                <w:rFonts w:ascii="Times New Roman" w:hAnsi="Times New Roman" w:cs="Times New Roman"/>
                <w:sz w:val="24"/>
                <w:szCs w:val="24"/>
              </w:rPr>
              <w:t>16</w:t>
            </w:r>
          </w:p>
        </w:tc>
      </w:tr>
      <w:tr w:rsidR="004215B3" w:rsidRPr="00FE6E66" w14:paraId="5489459B" w14:textId="77777777" w:rsidTr="00A11038">
        <w:tc>
          <w:tcPr>
            <w:tcW w:w="2250" w:type="dxa"/>
          </w:tcPr>
          <w:p w14:paraId="0D4F229E" w14:textId="5A9E11B9" w:rsidR="004215B3" w:rsidRPr="00FE6E66" w:rsidRDefault="004215B3" w:rsidP="004215B3">
            <w:pPr>
              <w:snapToGrid w:val="0"/>
              <w:rPr>
                <w:rFonts w:ascii="Times New Roman" w:hAnsi="Times New Roman" w:cs="Times New Roman"/>
                <w:b/>
                <w:bCs/>
                <w:sz w:val="24"/>
                <w:szCs w:val="24"/>
              </w:rPr>
            </w:pPr>
            <w:r w:rsidRPr="00FE6E66">
              <w:rPr>
                <w:rFonts w:ascii="Times New Roman" w:hAnsi="Times New Roman" w:cs="Times New Roman"/>
                <w:sz w:val="24"/>
                <w:szCs w:val="24"/>
              </w:rPr>
              <w:t xml:space="preserve">   Kidney</w:t>
            </w:r>
          </w:p>
        </w:tc>
        <w:tc>
          <w:tcPr>
            <w:tcW w:w="1890" w:type="dxa"/>
          </w:tcPr>
          <w:p w14:paraId="2FEFCD28" w14:textId="77777777" w:rsidR="004215B3" w:rsidRPr="00FE6E66" w:rsidRDefault="004215B3" w:rsidP="004215B3">
            <w:pPr>
              <w:snapToGrid w:val="0"/>
              <w:rPr>
                <w:rFonts w:ascii="Times New Roman" w:hAnsi="Times New Roman" w:cs="Times New Roman"/>
                <w:b/>
                <w:bCs/>
                <w:sz w:val="24"/>
                <w:szCs w:val="24"/>
              </w:rPr>
            </w:pPr>
          </w:p>
        </w:tc>
        <w:tc>
          <w:tcPr>
            <w:tcW w:w="2070" w:type="dxa"/>
          </w:tcPr>
          <w:p w14:paraId="1D9E557E" w14:textId="6203D79E" w:rsidR="004215B3" w:rsidRPr="00FE6E66" w:rsidRDefault="004215B3" w:rsidP="004215B3">
            <w:pPr>
              <w:snapToGrid w:val="0"/>
              <w:rPr>
                <w:rFonts w:ascii="Times New Roman" w:hAnsi="Times New Roman" w:cs="Times New Roman"/>
                <w:sz w:val="24"/>
                <w:szCs w:val="24"/>
              </w:rPr>
            </w:pPr>
            <w:r w:rsidRPr="00FE6E66">
              <w:rPr>
                <w:rFonts w:ascii="Times New Roman" w:hAnsi="Times New Roman" w:cs="Times New Roman"/>
                <w:sz w:val="24"/>
                <w:szCs w:val="24"/>
              </w:rPr>
              <w:t>0.</w:t>
            </w:r>
            <w:r w:rsidR="00630836" w:rsidRPr="00FE6E66">
              <w:rPr>
                <w:rFonts w:ascii="Times New Roman" w:hAnsi="Times New Roman" w:cs="Times New Roman"/>
                <w:sz w:val="24"/>
                <w:szCs w:val="24"/>
              </w:rPr>
              <w:t>0</w:t>
            </w:r>
            <w:r w:rsidR="00630836">
              <w:rPr>
                <w:rFonts w:ascii="Times New Roman" w:hAnsi="Times New Roman" w:cs="Times New Roman"/>
                <w:sz w:val="24"/>
                <w:szCs w:val="24"/>
              </w:rPr>
              <w:t>09</w:t>
            </w:r>
          </w:p>
        </w:tc>
        <w:tc>
          <w:tcPr>
            <w:tcW w:w="1260" w:type="dxa"/>
          </w:tcPr>
          <w:p w14:paraId="2FDBCD7A" w14:textId="4EFEEEB8" w:rsidR="004215B3" w:rsidRPr="00FE6E66" w:rsidRDefault="004215B3" w:rsidP="004215B3">
            <w:pPr>
              <w:snapToGrid w:val="0"/>
              <w:rPr>
                <w:rFonts w:ascii="Times New Roman" w:hAnsi="Times New Roman" w:cs="Times New Roman"/>
                <w:sz w:val="24"/>
                <w:szCs w:val="24"/>
              </w:rPr>
            </w:pPr>
            <w:r>
              <w:rPr>
                <w:rFonts w:ascii="Times New Roman" w:hAnsi="Times New Roman" w:cs="Times New Roman"/>
                <w:sz w:val="24"/>
                <w:szCs w:val="24"/>
              </w:rPr>
              <w:t>0.8</w:t>
            </w:r>
          </w:p>
        </w:tc>
        <w:tc>
          <w:tcPr>
            <w:tcW w:w="1890" w:type="dxa"/>
          </w:tcPr>
          <w:p w14:paraId="5E429412" w14:textId="2CFBAD3B" w:rsidR="004215B3" w:rsidRPr="00FE6E66" w:rsidRDefault="00821249" w:rsidP="004215B3">
            <w:pPr>
              <w:snapToGrid w:val="0"/>
              <w:rPr>
                <w:rFonts w:ascii="Times New Roman" w:hAnsi="Times New Roman" w:cs="Times New Roman"/>
                <w:b/>
                <w:bCs/>
                <w:sz w:val="24"/>
                <w:szCs w:val="24"/>
              </w:rPr>
            </w:pPr>
            <w:r>
              <w:rPr>
                <w:rFonts w:ascii="Times New Roman" w:hAnsi="Times New Roman" w:cs="Times New Roman"/>
                <w:sz w:val="24"/>
                <w:szCs w:val="24"/>
              </w:rPr>
              <w:t>343</w:t>
            </w:r>
          </w:p>
        </w:tc>
      </w:tr>
      <w:tr w:rsidR="004215B3" w:rsidRPr="00FE6E66" w14:paraId="42367C77" w14:textId="77777777" w:rsidTr="00A11038">
        <w:tc>
          <w:tcPr>
            <w:tcW w:w="2250" w:type="dxa"/>
            <w:tcBorders>
              <w:bottom w:val="single" w:sz="12" w:space="0" w:color="auto"/>
            </w:tcBorders>
          </w:tcPr>
          <w:p w14:paraId="5E69C37C" w14:textId="7D1AC30A" w:rsidR="004215B3" w:rsidRPr="00FE6E66" w:rsidRDefault="004215B3" w:rsidP="004215B3">
            <w:pPr>
              <w:snapToGrid w:val="0"/>
              <w:rPr>
                <w:rFonts w:ascii="Times New Roman" w:hAnsi="Times New Roman" w:cs="Times New Roman"/>
                <w:b/>
                <w:bCs/>
                <w:sz w:val="24"/>
                <w:szCs w:val="24"/>
              </w:rPr>
            </w:pPr>
            <w:r w:rsidRPr="00FE6E66">
              <w:rPr>
                <w:rFonts w:ascii="Times New Roman" w:hAnsi="Times New Roman" w:cs="Times New Roman"/>
                <w:sz w:val="24"/>
                <w:szCs w:val="24"/>
              </w:rPr>
              <w:t xml:space="preserve">   Milk</w:t>
            </w:r>
          </w:p>
        </w:tc>
        <w:tc>
          <w:tcPr>
            <w:tcW w:w="1890" w:type="dxa"/>
            <w:tcBorders>
              <w:bottom w:val="single" w:sz="12" w:space="0" w:color="auto"/>
            </w:tcBorders>
          </w:tcPr>
          <w:p w14:paraId="720E5DEA" w14:textId="77777777" w:rsidR="004215B3" w:rsidRPr="00FE6E66" w:rsidRDefault="004215B3" w:rsidP="004215B3">
            <w:pPr>
              <w:snapToGrid w:val="0"/>
              <w:rPr>
                <w:rFonts w:ascii="Times New Roman" w:hAnsi="Times New Roman" w:cs="Times New Roman"/>
                <w:b/>
                <w:bCs/>
                <w:sz w:val="24"/>
                <w:szCs w:val="24"/>
              </w:rPr>
            </w:pPr>
          </w:p>
        </w:tc>
        <w:tc>
          <w:tcPr>
            <w:tcW w:w="2070" w:type="dxa"/>
            <w:tcBorders>
              <w:bottom w:val="single" w:sz="12" w:space="0" w:color="auto"/>
            </w:tcBorders>
          </w:tcPr>
          <w:p w14:paraId="1A7D61C3" w14:textId="4D596655" w:rsidR="004215B3" w:rsidRPr="00FE6E66" w:rsidRDefault="004215B3" w:rsidP="004215B3">
            <w:pPr>
              <w:snapToGrid w:val="0"/>
              <w:rPr>
                <w:rFonts w:ascii="Times New Roman" w:hAnsi="Times New Roman" w:cs="Times New Roman"/>
                <w:sz w:val="24"/>
                <w:szCs w:val="24"/>
              </w:rPr>
            </w:pPr>
            <w:r w:rsidRPr="00FE6E66">
              <w:rPr>
                <w:rFonts w:ascii="Times New Roman" w:hAnsi="Times New Roman" w:cs="Times New Roman"/>
                <w:sz w:val="24"/>
                <w:szCs w:val="24"/>
              </w:rPr>
              <w:t>2.7</w:t>
            </w:r>
          </w:p>
        </w:tc>
        <w:tc>
          <w:tcPr>
            <w:tcW w:w="1260" w:type="dxa"/>
            <w:tcBorders>
              <w:bottom w:val="single" w:sz="12" w:space="0" w:color="auto"/>
            </w:tcBorders>
          </w:tcPr>
          <w:p w14:paraId="4866333B" w14:textId="2518E216" w:rsidR="004215B3" w:rsidRPr="00FE6E66" w:rsidRDefault="004215B3" w:rsidP="004215B3">
            <w:pPr>
              <w:snapToGrid w:val="0"/>
              <w:rPr>
                <w:rFonts w:ascii="Times New Roman" w:hAnsi="Times New Roman" w:cs="Times New Roman"/>
                <w:sz w:val="24"/>
                <w:szCs w:val="24"/>
              </w:rPr>
            </w:pPr>
            <w:r>
              <w:rPr>
                <w:rFonts w:ascii="Times New Roman" w:hAnsi="Times New Roman" w:cs="Times New Roman"/>
                <w:sz w:val="24"/>
                <w:szCs w:val="24"/>
              </w:rPr>
              <w:t>0.8</w:t>
            </w:r>
          </w:p>
        </w:tc>
        <w:tc>
          <w:tcPr>
            <w:tcW w:w="1890" w:type="dxa"/>
            <w:tcBorders>
              <w:bottom w:val="single" w:sz="12" w:space="0" w:color="auto"/>
            </w:tcBorders>
          </w:tcPr>
          <w:p w14:paraId="571C3707" w14:textId="5E5082D2" w:rsidR="004215B3" w:rsidRPr="00FE6E66" w:rsidRDefault="004215B3" w:rsidP="004215B3">
            <w:pPr>
              <w:snapToGrid w:val="0"/>
              <w:rPr>
                <w:rFonts w:ascii="Times New Roman" w:hAnsi="Times New Roman" w:cs="Times New Roman"/>
                <w:b/>
                <w:bCs/>
                <w:sz w:val="24"/>
                <w:szCs w:val="24"/>
              </w:rPr>
            </w:pPr>
            <w:r w:rsidRPr="00FE6E66">
              <w:rPr>
                <w:rFonts w:ascii="Times New Roman" w:hAnsi="Times New Roman" w:cs="Times New Roman"/>
                <w:sz w:val="24"/>
                <w:szCs w:val="24"/>
              </w:rPr>
              <w:t>1</w:t>
            </w:r>
            <w:r>
              <w:rPr>
                <w:rFonts w:ascii="Times New Roman" w:hAnsi="Times New Roman" w:cs="Times New Roman"/>
                <w:sz w:val="24"/>
                <w:szCs w:val="24"/>
              </w:rPr>
              <w:t>.2</w:t>
            </w:r>
          </w:p>
        </w:tc>
      </w:tr>
    </w:tbl>
    <w:p w14:paraId="368839DD" w14:textId="52332688" w:rsidR="00D3129F" w:rsidRPr="00A11038" w:rsidRDefault="00FE6E66" w:rsidP="00D2241C">
      <w:pPr>
        <w:snapToGrid w:val="0"/>
        <w:spacing w:after="0" w:line="240" w:lineRule="auto"/>
        <w:jc w:val="both"/>
        <w:rPr>
          <w:rFonts w:ascii="Times New Roman" w:hAnsi="Times New Roman" w:cs="Times New Roman"/>
        </w:rPr>
      </w:pPr>
      <w:r w:rsidRPr="00A11038">
        <w:rPr>
          <w:rFonts w:ascii="Times New Roman" w:hAnsi="Times New Roman" w:cs="Times New Roman"/>
        </w:rPr>
        <w:t>Note</w:t>
      </w:r>
      <w:r w:rsidRPr="00A11038">
        <w:rPr>
          <w:rFonts w:ascii="Times New Roman" w:hAnsi="Times New Roman" w:cs="Times New Roman"/>
          <w:b/>
          <w:bCs/>
        </w:rPr>
        <w:t>:</w:t>
      </w:r>
      <w:r w:rsidR="00D2241C" w:rsidRPr="00A11038">
        <w:rPr>
          <w:rFonts w:ascii="Times New Roman" w:hAnsi="Times New Roman" w:cs="Times New Roman"/>
          <w:b/>
          <w:bCs/>
        </w:rPr>
        <w:t xml:space="preserve"> </w:t>
      </w:r>
      <w:proofErr w:type="spellStart"/>
      <w:r w:rsidR="00D2241C" w:rsidRPr="00A11038">
        <w:rPr>
          <w:rFonts w:ascii="Times New Roman" w:hAnsi="Times New Roman" w:cs="Times New Roman"/>
          <w:vertAlign w:val="superscript"/>
        </w:rPr>
        <w:t>a</w:t>
      </w:r>
      <w:r w:rsidR="00D2241C" w:rsidRPr="00A11038">
        <w:rPr>
          <w:rFonts w:ascii="Times New Roman" w:hAnsi="Times New Roman" w:cs="Times New Roman"/>
        </w:rPr>
        <w:t>The</w:t>
      </w:r>
      <w:proofErr w:type="spellEnd"/>
      <w:r w:rsidR="00D2241C" w:rsidRPr="00A11038">
        <w:rPr>
          <w:rFonts w:ascii="Times New Roman" w:hAnsi="Times New Roman" w:cs="Times New Roman"/>
        </w:rPr>
        <w:t xml:space="preserve"> reference dose</w:t>
      </w:r>
      <w:r w:rsidR="00E434C5" w:rsidRPr="00A11038">
        <w:rPr>
          <w:rFonts w:ascii="Times New Roman" w:hAnsi="Times New Roman" w:cs="Times New Roman"/>
        </w:rPr>
        <w:t>s</w:t>
      </w:r>
      <w:r w:rsidR="00D2241C" w:rsidRPr="00A11038">
        <w:rPr>
          <w:rFonts w:ascii="Times New Roman" w:hAnsi="Times New Roman" w:cs="Times New Roman"/>
        </w:rPr>
        <w:t xml:space="preserve"> of PFOA and PFOS obtained from U</w:t>
      </w:r>
      <w:r w:rsidR="00E434C5" w:rsidRPr="00A11038">
        <w:rPr>
          <w:rFonts w:ascii="Times New Roman" w:hAnsi="Times New Roman" w:cs="Times New Roman"/>
        </w:rPr>
        <w:t>.</w:t>
      </w:r>
      <w:r w:rsidR="00D2241C" w:rsidRPr="00A11038">
        <w:rPr>
          <w:rFonts w:ascii="Times New Roman" w:hAnsi="Times New Roman" w:cs="Times New Roman"/>
        </w:rPr>
        <w:t>S.</w:t>
      </w:r>
      <w:r w:rsidR="00E434C5" w:rsidRPr="00A11038">
        <w:rPr>
          <w:rFonts w:ascii="Times New Roman" w:hAnsi="Times New Roman" w:cs="Times New Roman"/>
        </w:rPr>
        <w:t xml:space="preserve"> </w:t>
      </w:r>
      <w:r w:rsidR="00D2241C" w:rsidRPr="00A11038">
        <w:rPr>
          <w:rFonts w:ascii="Times New Roman" w:hAnsi="Times New Roman" w:cs="Times New Roman"/>
        </w:rPr>
        <w:t xml:space="preserve">EPA reports </w:t>
      </w:r>
      <w:r w:rsidR="007C11B1" w:rsidRPr="00A11038">
        <w:rPr>
          <w:rFonts w:ascii="Times New Roman" w:hAnsi="Times New Roman" w:cs="Times New Roman"/>
        </w:rPr>
        <w:fldChar w:fldCharType="begin"/>
      </w:r>
      <w:r w:rsidR="00741ECC">
        <w:rPr>
          <w:rFonts w:ascii="Times New Roman" w:hAnsi="Times New Roman" w:cs="Times New Roman"/>
        </w:rPr>
        <w:instrText xml:space="preserve"> ADDIN EN.CITE &lt;EndNote&gt;&lt;Cite&gt;&lt;Author&gt;EPA&lt;/Author&gt;&lt;Year&gt;2016&lt;/Year&gt;&lt;RecNum&gt;92&lt;/RecNum&gt;&lt;DisplayText&gt;(EPA, 2016a, b)&lt;/DisplayText&gt;&lt;record&gt;&lt;rec-number&gt;92&lt;/rec-number&gt;&lt;foreign-keys&gt;&lt;key app="EN" db-id="5w9asfsv40exwpe95fcptwfrsepf0tzd2t5w" timestamp="1687449567"&gt;92&lt;/key&gt;&lt;/foreign-keys&gt;&lt;ref-type name="Government Document"&gt;46&lt;/ref-type&gt;&lt;contributors&gt;&lt;authors&gt;&lt;author&gt;EPA&lt;/author&gt;&lt;/authors&gt;&lt;secondary-authors&gt;&lt;author&gt;Environmental Protection Agency&lt;/author&gt;&lt;/secondary-authors&gt;&lt;/contributors&gt;&lt;titles&gt;&lt;title&gt;Drinking Water Health Advisory for Perfluorooctanoic Acid (PFOA) EPA 822-R-16-005&lt;/title&gt;&lt;/titles&gt;&lt;dates&gt;&lt;year&gt;2016&lt;/year&gt;&lt;/dates&gt;&lt;pub-location&gt;Washington, D.C&lt;/pub-location&gt;&lt;urls&gt;&lt;related-urls&gt;&lt;url&gt;https://www.epa.gov/sites/production/files/2016-05/documents/pfoa_health_advisory_final-plain.pdf&lt;/url&gt;&lt;/related-urls&gt;&lt;/urls&gt;&lt;access-date&gt;22th Jan 2023&lt;/access-date&gt;&lt;/record&gt;&lt;/Cite&gt;&lt;Cite&gt;&lt;Author&gt;EPA&lt;/Author&gt;&lt;Year&gt;2016&lt;/Year&gt;&lt;RecNum&gt;93&lt;/RecNum&gt;&lt;record&gt;&lt;rec-number&gt;93&lt;/rec-number&gt;&lt;foreign-keys&gt;&lt;key app="EN" db-id="5w9asfsv40exwpe95fcptwfrsepf0tzd2t5w" timestamp="1687449678"&gt;93&lt;/key&gt;&lt;/foreign-keys&gt;&lt;ref-type name="Government Document"&gt;46&lt;/ref-type&gt;&lt;contributors&gt;&lt;authors&gt;&lt;author&gt;EPA&lt;/author&gt;&lt;/authors&gt;&lt;/contributors&gt;&lt;titles&gt;&lt;title&gt;Health Effects Support Document for Perfluorooctane Sulfonate (PFOS). EPA 822-R-16-002&lt;/title&gt;&lt;/titles&gt;&lt;dates&gt;&lt;year&gt;2016&lt;/year&gt;&lt;/dates&gt;&lt;pub-location&gt;Washington, D.C&lt;/pub-location&gt;&lt;urls&gt;&lt;related-urls&gt;&lt;url&gt;https://www.epa.gov/sites/production/files/2016-05/documents/pfos_health_advisory_final-plain.pdf&lt;/url&gt;&lt;/related-urls&gt;&lt;/urls&gt;&lt;access-date&gt;22th June 2023&lt;/access-date&gt;&lt;/record&gt;&lt;/Cite&gt;&lt;/EndNote&gt;</w:instrText>
      </w:r>
      <w:r w:rsidR="007C11B1" w:rsidRPr="00A11038">
        <w:rPr>
          <w:rFonts w:ascii="Times New Roman" w:hAnsi="Times New Roman" w:cs="Times New Roman"/>
        </w:rPr>
        <w:fldChar w:fldCharType="separate"/>
      </w:r>
      <w:r w:rsidR="00741ECC">
        <w:rPr>
          <w:rFonts w:ascii="Times New Roman" w:hAnsi="Times New Roman" w:cs="Times New Roman"/>
          <w:noProof/>
        </w:rPr>
        <w:t>(EPA, 2016a, b)</w:t>
      </w:r>
      <w:r w:rsidR="007C11B1" w:rsidRPr="00A11038">
        <w:rPr>
          <w:rFonts w:ascii="Times New Roman" w:hAnsi="Times New Roman" w:cs="Times New Roman"/>
        </w:rPr>
        <w:fldChar w:fldCharType="end"/>
      </w:r>
      <w:r w:rsidR="007C11B1" w:rsidRPr="00A11038">
        <w:rPr>
          <w:rFonts w:ascii="Times New Roman" w:hAnsi="Times New Roman" w:cs="Times New Roman"/>
        </w:rPr>
        <w:t>,</w:t>
      </w:r>
      <w:r w:rsidR="00D2241C" w:rsidRPr="00A11038">
        <w:rPr>
          <w:rFonts w:ascii="Times New Roman" w:hAnsi="Times New Roman" w:cs="Times New Roman"/>
        </w:rPr>
        <w:t xml:space="preserve"> while the </w:t>
      </w:r>
      <w:proofErr w:type="spellStart"/>
      <w:r w:rsidR="00D2241C" w:rsidRPr="00A11038">
        <w:rPr>
          <w:rFonts w:ascii="Times New Roman" w:hAnsi="Times New Roman" w:cs="Times New Roman"/>
        </w:rPr>
        <w:t>PFHxS</w:t>
      </w:r>
      <w:proofErr w:type="spellEnd"/>
      <w:r w:rsidR="00D2241C" w:rsidRPr="00A11038">
        <w:rPr>
          <w:rFonts w:ascii="Times New Roman" w:hAnsi="Times New Roman" w:cs="Times New Roman"/>
        </w:rPr>
        <w:t xml:space="preserve"> </w:t>
      </w:r>
      <w:r w:rsidR="00E434C5" w:rsidRPr="00A11038">
        <w:rPr>
          <w:rFonts w:ascii="Times New Roman" w:hAnsi="Times New Roman" w:cs="Times New Roman"/>
        </w:rPr>
        <w:t xml:space="preserve">reference dose </w:t>
      </w:r>
      <w:r w:rsidR="00D2241C" w:rsidRPr="00A11038">
        <w:rPr>
          <w:rFonts w:ascii="Times New Roman" w:hAnsi="Times New Roman" w:cs="Times New Roman"/>
        </w:rPr>
        <w:t>was collected from</w:t>
      </w:r>
      <w:r w:rsidR="00E434C5" w:rsidRPr="00A11038">
        <w:rPr>
          <w:rFonts w:ascii="Times New Roman" w:hAnsi="Times New Roman" w:cs="Times New Roman"/>
        </w:rPr>
        <w:t xml:space="preserve"> </w:t>
      </w:r>
      <w:r w:rsidR="007C11B1" w:rsidRPr="00A11038">
        <w:rPr>
          <w:rFonts w:ascii="Times New Roman" w:hAnsi="Times New Roman" w:cs="Times New Roman"/>
        </w:rPr>
        <w:fldChar w:fldCharType="begin"/>
      </w:r>
      <w:r w:rsidR="005537F3">
        <w:rPr>
          <w:rFonts w:ascii="Times New Roman" w:hAnsi="Times New Roman" w:cs="Times New Roman"/>
        </w:rPr>
        <w:instrText xml:space="preserve"> ADDIN EN.CITE &lt;EndNote&gt;&lt;Cite&gt;&lt;Author&gt;New Hampshire DES&lt;/Author&gt;&lt;Year&gt;2019&lt;/Year&gt;&lt;RecNum&gt;94&lt;/RecNum&gt;&lt;DisplayText&gt;(New Hampshire DES, 2019)&lt;/DisplayText&gt;&lt;record&gt;&lt;rec-number&gt;94&lt;/rec-number&gt;&lt;foreign-keys&gt;&lt;key app="EN" db-id="5w9asfsv40exwpe95fcptwfrsepf0tzd2t5w" timestamp="1687450572"&gt;94&lt;/key&gt;&lt;/foreign-keys&gt;&lt;ref-type name="Generic"&gt;13&lt;/ref-type&gt;&lt;contributors&gt;&lt;authors&gt;&lt;author&gt;New Hampshire DES,&lt;/author&gt;&lt;/authors&gt;&lt;/contributors&gt;&lt;titles&gt;&lt;title&gt;Technical Background Report for the June 2019 Proposed Maximum Contaminant Levels (MCLs) and Ambient Groundwater Quality Standards (AGQSs) for Perfluorooctane sulfonic Acid (PFOS), Perfluorooctanoic Acid (PFOA), Perfluorononanoic Acid (PFNA), and Perfluorohexane sulfonic Acid (PFHxS). Department of Environmental Services, New Hampshire&lt;/title&gt;&lt;/titles&gt;&lt;dates&gt;&lt;year&gt;2019&lt;/year&gt;&lt;/dates&gt;&lt;urls&gt;&lt;related-urls&gt;&lt;url&gt;https://www.des.nh.gov/sites/g/files/ehbemt341/files/documents/r-wd-19-29.pdf&lt;/url&gt;&lt;/related-urls&gt;&lt;/urls&gt;&lt;access-date&gt;22th June 2023&lt;/access-date&gt;&lt;/record&gt;&lt;/Cite&gt;&lt;/EndNote&gt;</w:instrText>
      </w:r>
      <w:r w:rsidR="007C11B1" w:rsidRPr="00A11038">
        <w:rPr>
          <w:rFonts w:ascii="Times New Roman" w:hAnsi="Times New Roman" w:cs="Times New Roman"/>
        </w:rPr>
        <w:fldChar w:fldCharType="separate"/>
      </w:r>
      <w:r w:rsidR="00741ECC">
        <w:rPr>
          <w:rFonts w:ascii="Times New Roman" w:hAnsi="Times New Roman" w:cs="Times New Roman"/>
          <w:noProof/>
        </w:rPr>
        <w:t>(New Hampshire DES, 2019)</w:t>
      </w:r>
      <w:r w:rsidR="007C11B1" w:rsidRPr="00A11038">
        <w:rPr>
          <w:rFonts w:ascii="Times New Roman" w:hAnsi="Times New Roman" w:cs="Times New Roman"/>
        </w:rPr>
        <w:fldChar w:fldCharType="end"/>
      </w:r>
      <w:r w:rsidR="00D2241C" w:rsidRPr="00A11038">
        <w:rPr>
          <w:rFonts w:ascii="Times New Roman" w:hAnsi="Times New Roman" w:cs="Times New Roman"/>
        </w:rPr>
        <w:t>.</w:t>
      </w:r>
      <w:r w:rsidR="00D2241C" w:rsidRPr="00A11038">
        <w:rPr>
          <w:rFonts w:ascii="Times New Roman" w:hAnsi="Times New Roman" w:cs="Times New Roman"/>
          <w:b/>
          <w:bCs/>
        </w:rPr>
        <w:t xml:space="preserve"> </w:t>
      </w:r>
      <w:proofErr w:type="spellStart"/>
      <w:r w:rsidRPr="00A11038">
        <w:rPr>
          <w:rFonts w:ascii="Times New Roman" w:hAnsi="Times New Roman" w:cs="Times New Roman"/>
          <w:vertAlign w:val="superscript"/>
        </w:rPr>
        <w:t>b</w:t>
      </w:r>
      <w:r w:rsidRPr="00A11038">
        <w:rPr>
          <w:rFonts w:ascii="Times New Roman" w:hAnsi="Times New Roman" w:cs="Times New Roman"/>
        </w:rPr>
        <w:t>The</w:t>
      </w:r>
      <w:proofErr w:type="spellEnd"/>
      <w:r w:rsidRPr="00A11038">
        <w:rPr>
          <w:rFonts w:ascii="Times New Roman" w:hAnsi="Times New Roman" w:cs="Times New Roman"/>
        </w:rPr>
        <w:t xml:space="preserve"> beef an</w:t>
      </w:r>
      <w:r w:rsidR="0036708E" w:rsidRPr="00A11038">
        <w:rPr>
          <w:rFonts w:ascii="Times New Roman" w:hAnsi="Times New Roman" w:cs="Times New Roman"/>
        </w:rPr>
        <w:t>d</w:t>
      </w:r>
      <w:r w:rsidRPr="00A11038">
        <w:rPr>
          <w:rFonts w:ascii="Times New Roman" w:hAnsi="Times New Roman" w:cs="Times New Roman"/>
        </w:rPr>
        <w:t xml:space="preserve"> milk consumption rate</w:t>
      </w:r>
      <w:r w:rsidR="00E434C5" w:rsidRPr="00A11038">
        <w:rPr>
          <w:rFonts w:ascii="Times New Roman" w:hAnsi="Times New Roman" w:cs="Times New Roman"/>
        </w:rPr>
        <w:t>s were</w:t>
      </w:r>
      <w:r w:rsidRPr="00A11038">
        <w:rPr>
          <w:rFonts w:ascii="Times New Roman" w:hAnsi="Times New Roman" w:cs="Times New Roman"/>
        </w:rPr>
        <w:t xml:space="preserve"> obtained from the document about the derivation of action levels for beef and milk</w:t>
      </w:r>
      <w:r w:rsidRPr="00A11038">
        <w:rPr>
          <w:rFonts w:ascii="Times New Roman" w:hAnsi="Times New Roman" w:cs="Times New Roman"/>
          <w:b/>
          <w:bCs/>
        </w:rPr>
        <w:t xml:space="preserve"> </w:t>
      </w:r>
      <w:r w:rsidRPr="00A11038">
        <w:rPr>
          <w:rFonts w:ascii="Times New Roman" w:hAnsi="Times New Roman" w:cs="Times New Roman"/>
        </w:rPr>
        <w:t>from Maine Center for Disease Control and Prevention (CDC)</w:t>
      </w:r>
      <w:r w:rsidR="005537F3">
        <w:rPr>
          <w:rFonts w:ascii="Times New Roman" w:hAnsi="Times New Roman" w:cs="Times New Roman"/>
        </w:rPr>
        <w:t xml:space="preserve"> </w:t>
      </w:r>
      <w:r w:rsidR="005537F3">
        <w:rPr>
          <w:rFonts w:ascii="Times New Roman" w:hAnsi="Times New Roman" w:cs="Times New Roman"/>
        </w:rPr>
        <w:fldChar w:fldCharType="begin"/>
      </w:r>
      <w:r w:rsidR="005537F3">
        <w:rPr>
          <w:rFonts w:ascii="Times New Roman" w:hAnsi="Times New Roman" w:cs="Times New Roman"/>
        </w:rPr>
        <w:instrText xml:space="preserve"> ADDIN EN.CITE &lt;EndNote&gt;&lt;Cite&gt;&lt;Author&gt;Maine CDC&lt;/Author&gt;&lt;Year&gt;2017&lt;/Year&gt;&lt;RecNum&gt;68&lt;/RecNum&gt;&lt;DisplayText&gt;(Maine CDC, 2017a, b)&lt;/DisplayText&gt;&lt;record&gt;&lt;rec-number&gt;68&lt;/rec-number&gt;&lt;foreign-keys&gt;&lt;key app="EN" db-id="5w9asfsv40exwpe95fcptwfrsepf0tzd2t5w" timestamp="1685920898"&gt;68&lt;/key&gt;&lt;/foreign-keys&gt;&lt;ref-type name="Journal Article"&gt;17&lt;/ref-type&gt;&lt;contributors&gt;&lt;authors&gt;&lt;author&gt;Maine CDC,&lt;/author&gt;&lt;/authors&gt;&lt;/contributors&gt;&lt;titles&gt;&lt;title&gt;Action Levels for PFOS in Cow’s Milk. [(accessed on 4 June 2023)]; Available online: https://www.maine.gov/dep/spills/topics/pfas/Derivation-of-Action-Levels-for-PFOS-in-Cows-Milk-03.28.17.pdf &lt;/title&gt;&lt;/titles&gt;&lt;dates&gt;&lt;year&gt;2017&lt;/year&gt;&lt;/dates&gt;&lt;urls&gt;&lt;/urls&gt;&lt;/record&gt;&lt;/Cite&gt;&lt;Cite&gt;&lt;Author&gt;Maine CDC&lt;/Author&gt;&lt;Year&gt;2017&lt;/Year&gt;&lt;RecNum&gt;67&lt;/RecNum&gt;&lt;record&gt;&lt;rec-number&gt;67&lt;/rec-number&gt;&lt;foreign-keys&gt;&lt;key app="EN" db-id="5w9asfsv40exwpe95fcptwfrsepf0tzd2t5w" timestamp="1685920610"&gt;67&lt;/key&gt;&lt;/foreign-keys&gt;&lt;ref-type name="Journal Article"&gt;17&lt;/ref-type&gt;&lt;contributors&gt;&lt;authors&gt;&lt;author&gt;Maine CDC,&lt;/author&gt;&lt;/authors&gt;&lt;/contributors&gt;&lt;titles&gt;&lt;title&gt;Action Levels for PFOS in Beef. [(accessed on 4 June 2023)]; Available at https://www.maine.gov/dep/spills/topics/pfas/PFOS-Action-Levels-for-Beef-Derivation-Memo-08.04.20.pdf&lt;/title&gt;&lt;/titles&gt;&lt;dates&gt;&lt;year&gt;2017&lt;/year&gt;&lt;/dates&gt;&lt;urls&gt;&lt;/urls&gt;&lt;/record&gt;&lt;/Cite&gt;&lt;/EndNote&gt;</w:instrText>
      </w:r>
      <w:r w:rsidR="005537F3">
        <w:rPr>
          <w:rFonts w:ascii="Times New Roman" w:hAnsi="Times New Roman" w:cs="Times New Roman"/>
        </w:rPr>
        <w:fldChar w:fldCharType="separate"/>
      </w:r>
      <w:r w:rsidR="005537F3">
        <w:rPr>
          <w:rFonts w:ascii="Times New Roman" w:hAnsi="Times New Roman" w:cs="Times New Roman"/>
          <w:noProof/>
        </w:rPr>
        <w:t>(Maine CDC, 2017a, b)</w:t>
      </w:r>
      <w:r w:rsidR="005537F3">
        <w:rPr>
          <w:rFonts w:ascii="Times New Roman" w:hAnsi="Times New Roman" w:cs="Times New Roman"/>
        </w:rPr>
        <w:fldChar w:fldCharType="end"/>
      </w:r>
      <w:r w:rsidR="00E434C5" w:rsidRPr="00A11038">
        <w:rPr>
          <w:rFonts w:ascii="Times New Roman" w:hAnsi="Times New Roman" w:cs="Times New Roman"/>
        </w:rPr>
        <w:t xml:space="preserve">. </w:t>
      </w:r>
      <w:r w:rsidR="00D2241C" w:rsidRPr="00A11038">
        <w:rPr>
          <w:rFonts w:ascii="Times New Roman" w:hAnsi="Times New Roman" w:cs="Times New Roman"/>
        </w:rPr>
        <w:t xml:space="preserve">The consumption data for liver were assumed to be </w:t>
      </w:r>
      <w:r w:rsidR="00930AC4">
        <w:rPr>
          <w:rFonts w:ascii="Times New Roman" w:hAnsi="Times New Roman" w:cs="Times New Roman"/>
        </w:rPr>
        <w:t>100</w:t>
      </w:r>
      <w:r w:rsidR="00930AC4" w:rsidRPr="00A11038">
        <w:rPr>
          <w:rFonts w:ascii="Times New Roman" w:hAnsi="Times New Roman" w:cs="Times New Roman"/>
        </w:rPr>
        <w:t xml:space="preserve"> </w:t>
      </w:r>
      <w:r w:rsidR="00D2241C" w:rsidRPr="00A11038">
        <w:rPr>
          <w:rFonts w:ascii="Times New Roman" w:hAnsi="Times New Roman" w:cs="Times New Roman"/>
        </w:rPr>
        <w:t xml:space="preserve">g per week from the recommended value of beef liver consumption </w:t>
      </w:r>
      <w:r w:rsidR="00D2241C" w:rsidRPr="00A11038">
        <w:rPr>
          <w:rFonts w:ascii="Times New Roman" w:hAnsi="Times New Roman" w:cs="Times New Roman"/>
        </w:rPr>
        <w:fldChar w:fldCharType="begin">
          <w:fldData xml:space="preserve">PEVuZE5vdGU+PENpdGU+PEF1dGhvcj5LaWNpbnNrYTwvQXV0aG9yPjxZZWFyPjIwMTk8L1llYXI+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</w:fldData>
        </w:fldChar>
      </w:r>
      <w:r w:rsidR="00741ECC">
        <w:rPr>
          <w:rFonts w:ascii="Times New Roman" w:hAnsi="Times New Roman" w:cs="Times New Roman"/>
        </w:rPr>
        <w:instrText xml:space="preserve"> ADDIN EN.CITE </w:instrText>
      </w:r>
      <w:r w:rsidR="00741ECC">
        <w:rPr>
          <w:rFonts w:ascii="Times New Roman" w:hAnsi="Times New Roman" w:cs="Times New Roman"/>
        </w:rPr>
        <w:fldChar w:fldCharType="begin">
          <w:fldData xml:space="preserve">PEVuZE5vdGU+PENpdGU+PEF1dGhvcj5LaWNpbnNrYTwvQXV0aG9yPjxZZWFyPjIwMTk8L1llYXI+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</w:fldData>
        </w:fldChar>
      </w:r>
      <w:r w:rsidR="00741ECC">
        <w:rPr>
          <w:rFonts w:ascii="Times New Roman" w:hAnsi="Times New Roman" w:cs="Times New Roman"/>
        </w:rPr>
        <w:instrText xml:space="preserve"> ADDIN EN.CITE.DATA </w:instrText>
      </w:r>
      <w:r w:rsidR="00741ECC">
        <w:rPr>
          <w:rFonts w:ascii="Times New Roman" w:hAnsi="Times New Roman" w:cs="Times New Roman"/>
        </w:rPr>
      </w:r>
      <w:r w:rsidR="00741ECC">
        <w:rPr>
          <w:rFonts w:ascii="Times New Roman" w:hAnsi="Times New Roman" w:cs="Times New Roman"/>
        </w:rPr>
        <w:fldChar w:fldCharType="end"/>
      </w:r>
      <w:r w:rsidR="00D2241C" w:rsidRPr="00A11038">
        <w:rPr>
          <w:rFonts w:ascii="Times New Roman" w:hAnsi="Times New Roman" w:cs="Times New Roman"/>
        </w:rPr>
      </w:r>
      <w:r w:rsidR="00D2241C" w:rsidRPr="00A11038">
        <w:rPr>
          <w:rFonts w:ascii="Times New Roman" w:hAnsi="Times New Roman" w:cs="Times New Roman"/>
        </w:rPr>
        <w:fldChar w:fldCharType="separate"/>
      </w:r>
      <w:r w:rsidR="00741ECC">
        <w:rPr>
          <w:rFonts w:ascii="Times New Roman" w:hAnsi="Times New Roman" w:cs="Times New Roman"/>
          <w:noProof/>
        </w:rPr>
        <w:t>(Kicinska et al., 2019)</w:t>
      </w:r>
      <w:r w:rsidR="00D2241C" w:rsidRPr="00A11038">
        <w:rPr>
          <w:rFonts w:ascii="Times New Roman" w:hAnsi="Times New Roman" w:cs="Times New Roman"/>
        </w:rPr>
        <w:fldChar w:fldCharType="end"/>
      </w:r>
      <w:r w:rsidR="00D2241C" w:rsidRPr="00A11038">
        <w:rPr>
          <w:rFonts w:ascii="Times New Roman" w:hAnsi="Times New Roman" w:cs="Times New Roman"/>
        </w:rPr>
        <w:t>, while the daily intake of kidney was calculated from the ratio of kidney weight to muscle weight due to lack of appropriate data.</w:t>
      </w:r>
      <w:r w:rsidR="00BD7DB5" w:rsidRPr="00A11038">
        <w:rPr>
          <w:rFonts w:ascii="Times New Roman" w:hAnsi="Times New Roman" w:cs="Times New Roman"/>
        </w:rPr>
        <w:t xml:space="preserve"> </w:t>
      </w:r>
      <w:proofErr w:type="spellStart"/>
      <w:r w:rsidR="00BD7DB5" w:rsidRPr="00A11038">
        <w:rPr>
          <w:rFonts w:ascii="Times New Roman" w:hAnsi="Times New Roman" w:cs="Times New Roman"/>
          <w:vertAlign w:val="superscript"/>
        </w:rPr>
        <w:t>c</w:t>
      </w:r>
      <w:r w:rsidR="00BD7DB5" w:rsidRPr="00A11038">
        <w:rPr>
          <w:rFonts w:ascii="Times New Roman" w:hAnsi="Times New Roman" w:cs="Times New Roman"/>
        </w:rPr>
        <w:t>The</w:t>
      </w:r>
      <w:proofErr w:type="spellEnd"/>
      <w:r w:rsidR="00BD7DB5" w:rsidRPr="00A11038">
        <w:rPr>
          <w:rFonts w:ascii="Times New Roman" w:hAnsi="Times New Roman" w:cs="Times New Roman"/>
        </w:rPr>
        <w:t xml:space="preserve"> relative source contribution (RSC) factor was used to consider the proportion of the total exposure dose via selected exposure routes versus the dose from other exposure sources. </w:t>
      </w:r>
      <w:r w:rsidR="007C11B1" w:rsidRPr="00A11038">
        <w:rPr>
          <w:rFonts w:ascii="Times New Roman" w:hAnsi="Times New Roman" w:cs="Times New Roman"/>
        </w:rPr>
        <w:t>T</w:t>
      </w:r>
      <w:r w:rsidR="00BD7DB5" w:rsidRPr="00A11038">
        <w:rPr>
          <w:rFonts w:ascii="Times New Roman" w:hAnsi="Times New Roman" w:cs="Times New Roman"/>
        </w:rPr>
        <w:t>he default value of 0.8 was used for selected PFAS compounds and tissues, which is the same as the values used in Maine CDC report</w:t>
      </w:r>
      <w:r w:rsidR="005537F3">
        <w:rPr>
          <w:rFonts w:ascii="Times New Roman" w:hAnsi="Times New Roman" w:cs="Times New Roman"/>
        </w:rPr>
        <w:t xml:space="preserve"> </w:t>
      </w:r>
      <w:r w:rsidR="005537F3">
        <w:rPr>
          <w:rFonts w:ascii="Times New Roman" w:hAnsi="Times New Roman" w:cs="Times New Roman"/>
        </w:rPr>
        <w:fldChar w:fldCharType="begin"/>
      </w:r>
      <w:r w:rsidR="005537F3">
        <w:rPr>
          <w:rFonts w:ascii="Times New Roman" w:hAnsi="Times New Roman" w:cs="Times New Roman"/>
        </w:rPr>
        <w:instrText xml:space="preserve"> ADDIN EN.CITE &lt;EndNote&gt;&lt;Cite&gt;&lt;Author&gt;Maine CDC&lt;/Author&gt;&lt;Year&gt;2017&lt;/Year&gt;&lt;RecNum&gt;68&lt;/RecNum&gt;&lt;DisplayText&gt;(Maine CDC, 2017a, b)&lt;/DisplayText&gt;&lt;record&gt;&lt;rec-number&gt;68&lt;/rec-number&gt;&lt;foreign-keys&gt;&lt;key app="EN" db-id="5w9asfsv40exwpe95fcptwfrsepf0tzd2t5w" timestamp="1685920898"&gt;68&lt;/key&gt;&lt;/foreign-keys&gt;&lt;ref-type name="Journal Article"&gt;17&lt;/ref-type&gt;&lt;contributors&gt;&lt;authors&gt;&lt;author&gt;Maine CDC,&lt;/author&gt;&lt;/authors&gt;&lt;/contributors&gt;&lt;titles&gt;&lt;title&gt;Action Levels for PFOS in Cow’s Milk. [(accessed on 4 June 2023)]; Available online: https://www.maine.gov/dep/spills/topics/pfas/Derivation-of-Action-Levels-for-PFOS-in-Cows-Milk-03.28.17.pdf &lt;/title&gt;&lt;/titles&gt;&lt;dates&gt;&lt;year&gt;2017&lt;/year&gt;&lt;/dates&gt;&lt;urls&gt;&lt;/urls&gt;&lt;/record&gt;&lt;/Cite&gt;&lt;Cite&gt;&lt;Author&gt;Maine CDC&lt;/Author&gt;&lt;Year&gt;2017&lt;/Year&gt;&lt;RecNum&gt;67&lt;/RecNum&gt;&lt;record&gt;&lt;rec-number&gt;67&lt;/rec-number&gt;&lt;foreign-keys&gt;&lt;key app="EN" db-id="5w9asfsv40exwpe95fcptwfrsepf0tzd2t5w" timestamp="1685920610"&gt;67&lt;/key&gt;&lt;/foreign-keys&gt;&lt;ref-type name="Journal Article"&gt;17&lt;/ref-type&gt;&lt;contributors&gt;&lt;authors&gt;&lt;author&gt;Maine CDC,&lt;/author&gt;&lt;/authors&gt;&lt;/contributors&gt;&lt;titles&gt;&lt;title&gt;Action Levels for PFOS in Beef. [(accessed on 4 June 2023)]; Available at https://www.maine.gov/dep/spills/topics/pfas/PFOS-Action-Levels-for-Beef-Derivation-Memo-08.04.20.pdf&lt;/title&gt;&lt;/titles&gt;&lt;dates&gt;&lt;year&gt;2017&lt;/year&gt;&lt;/dates&gt;&lt;urls&gt;&lt;/urls&gt;&lt;/record&gt;&lt;/Cite&gt;&lt;/EndNote&gt;</w:instrText>
      </w:r>
      <w:r w:rsidR="005537F3">
        <w:rPr>
          <w:rFonts w:ascii="Times New Roman" w:hAnsi="Times New Roman" w:cs="Times New Roman"/>
        </w:rPr>
        <w:fldChar w:fldCharType="separate"/>
      </w:r>
      <w:r w:rsidR="005537F3">
        <w:rPr>
          <w:rFonts w:ascii="Times New Roman" w:hAnsi="Times New Roman" w:cs="Times New Roman"/>
          <w:noProof/>
        </w:rPr>
        <w:t>(Maine CDC, 2017a, b)</w:t>
      </w:r>
      <w:r w:rsidR="005537F3">
        <w:rPr>
          <w:rFonts w:ascii="Times New Roman" w:hAnsi="Times New Roman" w:cs="Times New Roman"/>
        </w:rPr>
        <w:fldChar w:fldCharType="end"/>
      </w:r>
      <w:r w:rsidR="004215B3" w:rsidRPr="00A11038">
        <w:rPr>
          <w:rFonts w:ascii="Times New Roman" w:hAnsi="Times New Roman" w:cs="Times New Roman"/>
        </w:rPr>
        <w:t>.</w:t>
      </w:r>
      <w:r w:rsidR="00765262" w:rsidRPr="00A11038">
        <w:rPr>
          <w:rFonts w:ascii="Times New Roman" w:hAnsi="Times New Roman" w:cs="Times New Roman"/>
        </w:rPr>
        <w:t xml:space="preserve"> </w:t>
      </w:r>
      <w:proofErr w:type="spellStart"/>
      <w:r w:rsidR="00BD7DB5" w:rsidRPr="00A11038">
        <w:rPr>
          <w:rFonts w:ascii="Times New Roman" w:hAnsi="Times New Roman" w:cs="Times New Roman"/>
          <w:vertAlign w:val="superscript"/>
        </w:rPr>
        <w:t>d</w:t>
      </w:r>
      <w:r w:rsidR="00765262" w:rsidRPr="00A11038">
        <w:rPr>
          <w:rFonts w:ascii="Times New Roman" w:hAnsi="Times New Roman" w:cs="Times New Roman"/>
        </w:rPr>
        <w:t>The</w:t>
      </w:r>
      <w:proofErr w:type="spellEnd"/>
      <w:r w:rsidR="00765262" w:rsidRPr="00A11038">
        <w:rPr>
          <w:rFonts w:ascii="Times New Roman" w:hAnsi="Times New Roman" w:cs="Times New Roman"/>
        </w:rPr>
        <w:t xml:space="preserve"> action levels </w:t>
      </w:r>
      <w:r w:rsidR="00E434C5" w:rsidRPr="00A11038">
        <w:rPr>
          <w:rFonts w:ascii="Times New Roman" w:hAnsi="Times New Roman" w:cs="Times New Roman"/>
        </w:rPr>
        <w:t xml:space="preserve">were </w:t>
      </w:r>
      <w:r w:rsidR="00765262" w:rsidRPr="00A11038">
        <w:rPr>
          <w:rFonts w:ascii="Times New Roman" w:hAnsi="Times New Roman" w:cs="Times New Roman"/>
        </w:rPr>
        <w:t xml:space="preserve">derived from the equation in the </w:t>
      </w:r>
      <w:r w:rsidR="00E434C5" w:rsidRPr="00A11038">
        <w:rPr>
          <w:rFonts w:ascii="Times New Roman" w:hAnsi="Times New Roman" w:cs="Times New Roman"/>
        </w:rPr>
        <w:t xml:space="preserve">Section </w:t>
      </w:r>
      <w:r w:rsidR="00765262" w:rsidRPr="00A11038">
        <w:rPr>
          <w:rFonts w:ascii="Times New Roman" w:hAnsi="Times New Roman" w:cs="Times New Roman"/>
        </w:rPr>
        <w:t>of 2.</w:t>
      </w:r>
      <w:r w:rsidR="00930AC4">
        <w:rPr>
          <w:rFonts w:ascii="Times New Roman" w:hAnsi="Times New Roman" w:cs="Times New Roman"/>
        </w:rPr>
        <w:t>6</w:t>
      </w:r>
      <w:r w:rsidR="00765262" w:rsidRPr="00A11038">
        <w:rPr>
          <w:rFonts w:ascii="Times New Roman" w:hAnsi="Times New Roman" w:cs="Times New Roman"/>
        </w:rPr>
        <w:t xml:space="preserve">.2 in </w:t>
      </w:r>
      <w:r w:rsidR="00E434C5" w:rsidRPr="00A11038">
        <w:rPr>
          <w:rFonts w:ascii="Times New Roman" w:hAnsi="Times New Roman" w:cs="Times New Roman"/>
        </w:rPr>
        <w:t xml:space="preserve">the </w:t>
      </w:r>
      <w:r w:rsidR="00765262" w:rsidRPr="00A11038">
        <w:rPr>
          <w:rFonts w:ascii="Times New Roman" w:hAnsi="Times New Roman" w:cs="Times New Roman"/>
        </w:rPr>
        <w:t>manuscript.</w:t>
      </w:r>
    </w:p>
    <w:p w14:paraId="18DEDF86" w14:textId="77777777" w:rsidR="00C35C93" w:rsidRDefault="00C35C93" w:rsidP="005A1EAB">
      <w:pPr>
        <w:snapToGrid w:val="0"/>
        <w:spacing w:after="0" w:line="480" w:lineRule="auto"/>
        <w:rPr>
          <w:rFonts w:ascii="Times New Roman" w:hAnsi="Times New Roman" w:cs="Times New Roman"/>
          <w:b/>
          <w:bCs/>
          <w:sz w:val="24"/>
          <w:szCs w:val="24"/>
        </w:rPr>
        <w:sectPr w:rsidR="00C35C93">
          <w:pgSz w:w="12240" w:h="15840"/>
          <w:pgMar w:top="1440" w:right="1440" w:bottom="1440" w:left="1440" w:header="720" w:footer="720" w:gutter="0"/>
          <w:cols w:space="720"/>
          <w:docGrid w:linePitch="360"/>
        </w:sectPr>
      </w:pPr>
    </w:p>
    <w:tbl>
      <w:tblPr>
        <w:tblStyle w:val="TableGrid"/>
        <w:tblW w:w="0" w:type="auto"/>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7"/>
        <w:gridCol w:w="803"/>
        <w:gridCol w:w="816"/>
        <w:gridCol w:w="864"/>
        <w:gridCol w:w="222"/>
        <w:gridCol w:w="803"/>
        <w:gridCol w:w="816"/>
        <w:gridCol w:w="864"/>
        <w:gridCol w:w="222"/>
        <w:gridCol w:w="803"/>
        <w:gridCol w:w="816"/>
        <w:gridCol w:w="864"/>
      </w:tblGrid>
      <w:tr w:rsidR="00C35C93" w:rsidRPr="00A94DDC" w14:paraId="31DF103B" w14:textId="77777777" w:rsidTr="00A94DDC">
        <w:trPr>
          <w:trHeight w:val="990"/>
        </w:trPr>
        <w:tc>
          <w:tcPr>
            <w:tcW w:w="10170" w:type="dxa"/>
            <w:gridSpan w:val="12"/>
            <w:tcBorders>
              <w:bottom w:val="single" w:sz="12" w:space="0" w:color="auto"/>
            </w:tcBorders>
          </w:tcPr>
          <w:p w14:paraId="3931E070" w14:textId="77777777" w:rsidR="00C35C93" w:rsidRPr="00A94DDC" w:rsidRDefault="00C35C93" w:rsidP="00C35C93">
            <w:pPr>
              <w:snapToGrid w:val="0"/>
              <w:jc w:val="both"/>
              <w:outlineLvl w:val="1"/>
              <w:rPr>
                <w:rFonts w:ascii="Times New Roman" w:hAnsi="Times New Roman" w:cs="Times New Roman"/>
                <w:sz w:val="24"/>
                <w:szCs w:val="24"/>
              </w:rPr>
            </w:pPr>
            <w:bookmarkStart w:id="22" w:name="_Toc101942863"/>
            <w:bookmarkStart w:id="23" w:name="_Toc136870539"/>
            <w:r w:rsidRPr="00A94DDC">
              <w:rPr>
                <w:rStyle w:val="Heading2Char"/>
                <w:rFonts w:ascii="Times New Roman" w:hAnsi="Times New Roman" w:cs="Times New Roman"/>
                <w:b/>
                <w:color w:val="auto"/>
                <w:sz w:val="24"/>
                <w:szCs w:val="24"/>
              </w:rPr>
              <w:lastRenderedPageBreak/>
              <w:t>Table S5</w:t>
            </w:r>
            <w:bookmarkEnd w:id="22"/>
            <w:bookmarkEnd w:id="23"/>
            <w:r w:rsidRPr="00A94DDC">
              <w:rPr>
                <w:rFonts w:ascii="Times New Roman" w:hAnsi="Times New Roman" w:cs="Times New Roman"/>
                <w:sz w:val="24"/>
                <w:szCs w:val="24"/>
              </w:rPr>
              <w:t xml:space="preserve"> </w:t>
            </w:r>
          </w:p>
          <w:p w14:paraId="497BEA79" w14:textId="6F584394" w:rsidR="00C35C93" w:rsidRPr="00A94DDC" w:rsidRDefault="00C35C93" w:rsidP="00857E51">
            <w:pPr>
              <w:snapToGrid w:val="0"/>
              <w:jc w:val="both"/>
              <w:rPr>
                <w:rFonts w:ascii="Times New Roman" w:hAnsi="Times New Roman" w:cs="Times New Roman"/>
                <w:sz w:val="24"/>
                <w:szCs w:val="24"/>
              </w:rPr>
            </w:pPr>
            <w:r w:rsidRPr="00A94DDC">
              <w:rPr>
                <w:rFonts w:ascii="Times New Roman" w:hAnsi="Times New Roman" w:cs="Times New Roman"/>
                <w:sz w:val="24"/>
                <w:szCs w:val="24"/>
              </w:rPr>
              <w:t xml:space="preserve">Normalized sensitivity coefficients of selected parameters for the PBPK model of </w:t>
            </w:r>
            <w:r w:rsidR="00A94DDC" w:rsidRPr="00A94DDC">
              <w:rPr>
                <w:rFonts w:ascii="Times New Roman" w:hAnsi="Times New Roman" w:cs="Times New Roman"/>
                <w:sz w:val="24"/>
                <w:szCs w:val="24"/>
              </w:rPr>
              <w:t xml:space="preserve">PFOA, PFOS, and </w:t>
            </w:r>
            <w:proofErr w:type="spellStart"/>
            <w:r w:rsidR="00A94DDC" w:rsidRPr="00A94DDC">
              <w:rPr>
                <w:rFonts w:ascii="Times New Roman" w:hAnsi="Times New Roman" w:cs="Times New Roman"/>
                <w:sz w:val="24"/>
                <w:szCs w:val="24"/>
              </w:rPr>
              <w:t>PFHxS</w:t>
            </w:r>
            <w:proofErr w:type="spellEnd"/>
            <w:r w:rsidRPr="00A94DDC">
              <w:rPr>
                <w:rFonts w:ascii="Times New Roman" w:hAnsi="Times New Roman" w:cs="Times New Roman"/>
                <w:sz w:val="24"/>
                <w:szCs w:val="24"/>
              </w:rPr>
              <w:t xml:space="preserve"> in </w:t>
            </w:r>
            <w:r w:rsidR="00A94DDC" w:rsidRPr="00A94DDC">
              <w:rPr>
                <w:rFonts w:ascii="Times New Roman" w:hAnsi="Times New Roman" w:cs="Times New Roman"/>
                <w:sz w:val="24"/>
                <w:szCs w:val="24"/>
              </w:rPr>
              <w:t>beef cattle</w:t>
            </w:r>
            <w:r w:rsidRPr="00A94DDC">
              <w:rPr>
                <w:rFonts w:ascii="Times New Roman" w:hAnsi="Times New Roman" w:cs="Times New Roman"/>
                <w:sz w:val="24"/>
                <w:szCs w:val="24"/>
              </w:rPr>
              <w:t xml:space="preserve"> following </w:t>
            </w:r>
            <w:r w:rsidR="00A94DDC" w:rsidRPr="00A94DDC">
              <w:rPr>
                <w:rFonts w:ascii="Times New Roman" w:hAnsi="Times New Roman" w:cs="Times New Roman"/>
                <w:sz w:val="24"/>
                <w:szCs w:val="24"/>
              </w:rPr>
              <w:t>oral</w:t>
            </w:r>
            <w:r w:rsidRPr="00A94DDC">
              <w:rPr>
                <w:rFonts w:ascii="Times New Roman" w:hAnsi="Times New Roman" w:cs="Times New Roman"/>
                <w:sz w:val="24"/>
                <w:szCs w:val="24"/>
              </w:rPr>
              <w:t xml:space="preserve"> administrations. </w:t>
            </w:r>
          </w:p>
        </w:tc>
      </w:tr>
      <w:tr w:rsidR="00C35C93" w:rsidRPr="00A94DDC" w14:paraId="697C2885" w14:textId="77777777" w:rsidTr="00A5428D">
        <w:trPr>
          <w:trHeight w:val="267"/>
        </w:trPr>
        <w:tc>
          <w:tcPr>
            <w:tcW w:w="2277" w:type="dxa"/>
            <w:tcBorders>
              <w:top w:val="single" w:sz="12" w:space="0" w:color="auto"/>
            </w:tcBorders>
          </w:tcPr>
          <w:p w14:paraId="557E6CF7" w14:textId="77777777" w:rsidR="00C35C93" w:rsidRPr="00A94DDC" w:rsidRDefault="00C35C93" w:rsidP="00857E51">
            <w:pPr>
              <w:snapToGrid w:val="0"/>
              <w:rPr>
                <w:rFonts w:ascii="Times New Roman" w:hAnsi="Times New Roman" w:cs="Times New Roman"/>
                <w:b/>
                <w:bCs/>
              </w:rPr>
            </w:pPr>
            <w:r w:rsidRPr="00A94DDC">
              <w:rPr>
                <w:rFonts w:ascii="Times New Roman" w:hAnsi="Times New Roman" w:cs="Times New Roman"/>
                <w:b/>
                <w:bCs/>
              </w:rPr>
              <w:t>Parameters</w:t>
            </w:r>
          </w:p>
        </w:tc>
        <w:tc>
          <w:tcPr>
            <w:tcW w:w="2483" w:type="dxa"/>
            <w:gridSpan w:val="3"/>
            <w:tcBorders>
              <w:top w:val="single" w:sz="12" w:space="0" w:color="auto"/>
              <w:bottom w:val="single" w:sz="4" w:space="0" w:color="auto"/>
            </w:tcBorders>
          </w:tcPr>
          <w:p w14:paraId="6E272F25" w14:textId="7E52D9C8" w:rsidR="00C35C93" w:rsidRPr="00A94DDC" w:rsidRDefault="00C35C93" w:rsidP="00857E51">
            <w:pPr>
              <w:snapToGrid w:val="0"/>
              <w:jc w:val="center"/>
              <w:rPr>
                <w:rFonts w:ascii="Times New Roman" w:hAnsi="Times New Roman" w:cs="Times New Roman"/>
                <w:b/>
                <w:bCs/>
              </w:rPr>
            </w:pPr>
            <w:r w:rsidRPr="00A94DDC">
              <w:rPr>
                <w:rFonts w:ascii="Times New Roman" w:hAnsi="Times New Roman" w:cs="Times New Roman"/>
                <w:b/>
                <w:bCs/>
              </w:rPr>
              <w:t>NSC (PFOA)</w:t>
            </w:r>
          </w:p>
        </w:tc>
        <w:tc>
          <w:tcPr>
            <w:tcW w:w="222" w:type="dxa"/>
            <w:tcBorders>
              <w:top w:val="single" w:sz="12" w:space="0" w:color="auto"/>
            </w:tcBorders>
          </w:tcPr>
          <w:p w14:paraId="7048A276" w14:textId="77777777" w:rsidR="00C35C93" w:rsidRPr="00A94DDC" w:rsidRDefault="00C35C93" w:rsidP="00857E51">
            <w:pPr>
              <w:snapToGrid w:val="0"/>
              <w:rPr>
                <w:rFonts w:ascii="Times New Roman" w:hAnsi="Times New Roman" w:cs="Times New Roman"/>
                <w:b/>
                <w:bCs/>
              </w:rPr>
            </w:pPr>
          </w:p>
        </w:tc>
        <w:tc>
          <w:tcPr>
            <w:tcW w:w="2483" w:type="dxa"/>
            <w:gridSpan w:val="3"/>
            <w:tcBorders>
              <w:top w:val="single" w:sz="12" w:space="0" w:color="auto"/>
              <w:bottom w:val="single" w:sz="4" w:space="0" w:color="auto"/>
            </w:tcBorders>
          </w:tcPr>
          <w:p w14:paraId="2D8D8B2B" w14:textId="400D6704" w:rsidR="00C35C93" w:rsidRPr="00A94DDC" w:rsidRDefault="00C35C93" w:rsidP="00857E51">
            <w:pPr>
              <w:snapToGrid w:val="0"/>
              <w:jc w:val="center"/>
              <w:rPr>
                <w:rFonts w:ascii="Times New Roman" w:hAnsi="Times New Roman" w:cs="Times New Roman"/>
                <w:b/>
                <w:bCs/>
              </w:rPr>
            </w:pPr>
            <w:r w:rsidRPr="00A94DDC">
              <w:rPr>
                <w:rFonts w:ascii="Times New Roman" w:hAnsi="Times New Roman" w:cs="Times New Roman"/>
                <w:b/>
                <w:bCs/>
              </w:rPr>
              <w:t>NSC (PFOS)</w:t>
            </w:r>
          </w:p>
        </w:tc>
        <w:tc>
          <w:tcPr>
            <w:tcW w:w="222" w:type="dxa"/>
            <w:tcBorders>
              <w:top w:val="single" w:sz="12" w:space="0" w:color="auto"/>
            </w:tcBorders>
          </w:tcPr>
          <w:p w14:paraId="2A20C5AB" w14:textId="77777777" w:rsidR="00C35C93" w:rsidRPr="00A94DDC" w:rsidRDefault="00C35C93" w:rsidP="00857E51">
            <w:pPr>
              <w:snapToGrid w:val="0"/>
              <w:rPr>
                <w:rFonts w:ascii="Times New Roman" w:hAnsi="Times New Roman" w:cs="Times New Roman"/>
                <w:b/>
                <w:bCs/>
              </w:rPr>
            </w:pPr>
          </w:p>
        </w:tc>
        <w:tc>
          <w:tcPr>
            <w:tcW w:w="2483" w:type="dxa"/>
            <w:gridSpan w:val="3"/>
            <w:tcBorders>
              <w:top w:val="single" w:sz="12" w:space="0" w:color="auto"/>
              <w:bottom w:val="single" w:sz="4" w:space="0" w:color="auto"/>
            </w:tcBorders>
          </w:tcPr>
          <w:p w14:paraId="464BEAD1" w14:textId="6C14425C" w:rsidR="00C35C93" w:rsidRPr="00A94DDC" w:rsidRDefault="00C35C93" w:rsidP="00857E51">
            <w:pPr>
              <w:snapToGrid w:val="0"/>
              <w:jc w:val="center"/>
              <w:rPr>
                <w:rFonts w:ascii="Times New Roman" w:hAnsi="Times New Roman" w:cs="Times New Roman"/>
                <w:b/>
                <w:bCs/>
              </w:rPr>
            </w:pPr>
            <w:r w:rsidRPr="00A94DDC">
              <w:rPr>
                <w:rFonts w:ascii="Times New Roman" w:hAnsi="Times New Roman" w:cs="Times New Roman"/>
                <w:b/>
                <w:bCs/>
              </w:rPr>
              <w:t>NSC (</w:t>
            </w:r>
            <w:proofErr w:type="spellStart"/>
            <w:r w:rsidRPr="00A94DDC">
              <w:rPr>
                <w:rFonts w:ascii="Times New Roman" w:hAnsi="Times New Roman" w:cs="Times New Roman"/>
                <w:b/>
                <w:bCs/>
              </w:rPr>
              <w:t>PFHxS</w:t>
            </w:r>
            <w:proofErr w:type="spellEnd"/>
            <w:r w:rsidRPr="00A94DDC">
              <w:rPr>
                <w:rFonts w:ascii="Times New Roman" w:hAnsi="Times New Roman" w:cs="Times New Roman"/>
                <w:b/>
                <w:bCs/>
              </w:rPr>
              <w:t>)</w:t>
            </w:r>
          </w:p>
        </w:tc>
      </w:tr>
      <w:tr w:rsidR="00A94DDC" w:rsidRPr="00A94DDC" w14:paraId="1F1D6C63" w14:textId="77777777" w:rsidTr="00A5428D">
        <w:trPr>
          <w:trHeight w:val="267"/>
        </w:trPr>
        <w:tc>
          <w:tcPr>
            <w:tcW w:w="2277" w:type="dxa"/>
            <w:tcBorders>
              <w:bottom w:val="single" w:sz="12" w:space="0" w:color="auto"/>
            </w:tcBorders>
          </w:tcPr>
          <w:p w14:paraId="5B2B52ED" w14:textId="77777777" w:rsidR="00C35C93" w:rsidRPr="00A94DDC" w:rsidRDefault="00C35C93" w:rsidP="00857E51">
            <w:pPr>
              <w:snapToGrid w:val="0"/>
              <w:rPr>
                <w:rFonts w:ascii="Times New Roman" w:hAnsi="Times New Roman" w:cs="Times New Roman"/>
              </w:rPr>
            </w:pPr>
          </w:p>
        </w:tc>
        <w:tc>
          <w:tcPr>
            <w:tcW w:w="803" w:type="dxa"/>
            <w:tcBorders>
              <w:top w:val="single" w:sz="4" w:space="0" w:color="auto"/>
              <w:bottom w:val="single" w:sz="12" w:space="0" w:color="auto"/>
            </w:tcBorders>
            <w:vAlign w:val="center"/>
          </w:tcPr>
          <w:p w14:paraId="28193B6B" w14:textId="77777777" w:rsidR="00C35C93" w:rsidRPr="00A94DDC" w:rsidRDefault="00C35C93" w:rsidP="00857E51">
            <w:pPr>
              <w:snapToGrid w:val="0"/>
              <w:rPr>
                <w:rFonts w:ascii="Times New Roman" w:hAnsi="Times New Roman" w:cs="Times New Roman"/>
              </w:rPr>
            </w:pPr>
            <w:r w:rsidRPr="00A94DDC">
              <w:rPr>
                <w:rFonts w:ascii="Times New Roman" w:hAnsi="Times New Roman" w:cs="Times New Roman"/>
                <w:b/>
                <w:bCs/>
                <w:i/>
                <w:iCs/>
                <w:color w:val="000000"/>
              </w:rPr>
              <w:t>AUCL</w:t>
            </w:r>
          </w:p>
        </w:tc>
        <w:tc>
          <w:tcPr>
            <w:tcW w:w="816" w:type="dxa"/>
            <w:tcBorders>
              <w:top w:val="single" w:sz="4" w:space="0" w:color="auto"/>
              <w:bottom w:val="single" w:sz="12" w:space="0" w:color="auto"/>
            </w:tcBorders>
            <w:vAlign w:val="center"/>
          </w:tcPr>
          <w:p w14:paraId="6B09523B" w14:textId="77777777" w:rsidR="00C35C93" w:rsidRPr="00A94DDC" w:rsidRDefault="00C35C93" w:rsidP="00857E51">
            <w:pPr>
              <w:snapToGrid w:val="0"/>
              <w:rPr>
                <w:rFonts w:ascii="Times New Roman" w:hAnsi="Times New Roman" w:cs="Times New Roman"/>
              </w:rPr>
            </w:pPr>
            <w:r w:rsidRPr="00A94DDC">
              <w:rPr>
                <w:rFonts w:ascii="Times New Roman" w:hAnsi="Times New Roman" w:cs="Times New Roman"/>
                <w:b/>
                <w:bCs/>
                <w:i/>
                <w:iCs/>
                <w:color w:val="000000"/>
              </w:rPr>
              <w:t>AUCK</w:t>
            </w:r>
          </w:p>
        </w:tc>
        <w:tc>
          <w:tcPr>
            <w:tcW w:w="864" w:type="dxa"/>
            <w:tcBorders>
              <w:top w:val="single" w:sz="4" w:space="0" w:color="auto"/>
              <w:bottom w:val="single" w:sz="12" w:space="0" w:color="auto"/>
            </w:tcBorders>
            <w:vAlign w:val="center"/>
          </w:tcPr>
          <w:p w14:paraId="5FA4A3E2" w14:textId="77777777" w:rsidR="00C35C93" w:rsidRPr="00A94DDC" w:rsidRDefault="00C35C93" w:rsidP="00857E51">
            <w:pPr>
              <w:snapToGrid w:val="0"/>
              <w:rPr>
                <w:rFonts w:ascii="Times New Roman" w:hAnsi="Times New Roman" w:cs="Times New Roman"/>
              </w:rPr>
            </w:pPr>
            <w:r w:rsidRPr="00A94DDC">
              <w:rPr>
                <w:rFonts w:ascii="Times New Roman" w:hAnsi="Times New Roman" w:cs="Times New Roman"/>
                <w:b/>
                <w:bCs/>
                <w:i/>
                <w:iCs/>
                <w:color w:val="000000"/>
              </w:rPr>
              <w:t>AUCM</w:t>
            </w:r>
          </w:p>
        </w:tc>
        <w:tc>
          <w:tcPr>
            <w:tcW w:w="222" w:type="dxa"/>
            <w:tcBorders>
              <w:bottom w:val="single" w:sz="12" w:space="0" w:color="auto"/>
            </w:tcBorders>
          </w:tcPr>
          <w:p w14:paraId="4A2FF815" w14:textId="77777777" w:rsidR="00C35C93" w:rsidRPr="00A94DDC" w:rsidRDefault="00C35C93" w:rsidP="00857E51">
            <w:pPr>
              <w:snapToGrid w:val="0"/>
              <w:rPr>
                <w:rFonts w:ascii="Times New Roman" w:hAnsi="Times New Roman" w:cs="Times New Roman"/>
                <w:b/>
                <w:bCs/>
                <w:i/>
                <w:iCs/>
                <w:color w:val="000000"/>
              </w:rPr>
            </w:pPr>
          </w:p>
        </w:tc>
        <w:tc>
          <w:tcPr>
            <w:tcW w:w="803" w:type="dxa"/>
            <w:tcBorders>
              <w:top w:val="single" w:sz="4" w:space="0" w:color="auto"/>
              <w:bottom w:val="single" w:sz="12" w:space="0" w:color="auto"/>
            </w:tcBorders>
            <w:vAlign w:val="center"/>
          </w:tcPr>
          <w:p w14:paraId="2D4D1572" w14:textId="77777777" w:rsidR="00C35C93" w:rsidRPr="00A94DDC" w:rsidRDefault="00C35C93" w:rsidP="00857E51">
            <w:pPr>
              <w:snapToGrid w:val="0"/>
              <w:rPr>
                <w:rFonts w:ascii="Times New Roman" w:hAnsi="Times New Roman" w:cs="Times New Roman"/>
                <w:b/>
                <w:bCs/>
                <w:i/>
                <w:iCs/>
                <w:color w:val="000000"/>
              </w:rPr>
            </w:pPr>
            <w:r w:rsidRPr="00A94DDC">
              <w:rPr>
                <w:rFonts w:ascii="Times New Roman" w:hAnsi="Times New Roman" w:cs="Times New Roman"/>
                <w:b/>
                <w:bCs/>
                <w:i/>
                <w:iCs/>
                <w:color w:val="000000"/>
              </w:rPr>
              <w:t>AUCL</w:t>
            </w:r>
          </w:p>
        </w:tc>
        <w:tc>
          <w:tcPr>
            <w:tcW w:w="816" w:type="dxa"/>
            <w:tcBorders>
              <w:top w:val="single" w:sz="4" w:space="0" w:color="auto"/>
              <w:bottom w:val="single" w:sz="12" w:space="0" w:color="auto"/>
            </w:tcBorders>
            <w:vAlign w:val="center"/>
          </w:tcPr>
          <w:p w14:paraId="013C8BC3" w14:textId="77777777" w:rsidR="00C35C93" w:rsidRPr="00A94DDC" w:rsidRDefault="00C35C93" w:rsidP="00857E51">
            <w:pPr>
              <w:snapToGrid w:val="0"/>
              <w:rPr>
                <w:rFonts w:ascii="Times New Roman" w:hAnsi="Times New Roman" w:cs="Times New Roman"/>
                <w:b/>
                <w:bCs/>
                <w:i/>
                <w:iCs/>
                <w:color w:val="000000"/>
              </w:rPr>
            </w:pPr>
            <w:r w:rsidRPr="00A94DDC">
              <w:rPr>
                <w:rFonts w:ascii="Times New Roman" w:hAnsi="Times New Roman" w:cs="Times New Roman"/>
                <w:b/>
                <w:bCs/>
                <w:i/>
                <w:iCs/>
                <w:color w:val="000000"/>
              </w:rPr>
              <w:t>AUCK</w:t>
            </w:r>
          </w:p>
        </w:tc>
        <w:tc>
          <w:tcPr>
            <w:tcW w:w="864" w:type="dxa"/>
            <w:tcBorders>
              <w:top w:val="single" w:sz="4" w:space="0" w:color="auto"/>
              <w:bottom w:val="single" w:sz="12" w:space="0" w:color="auto"/>
            </w:tcBorders>
            <w:vAlign w:val="center"/>
          </w:tcPr>
          <w:p w14:paraId="0ACA670C" w14:textId="77777777" w:rsidR="00C35C93" w:rsidRPr="00A94DDC" w:rsidRDefault="00C35C93" w:rsidP="00857E51">
            <w:pPr>
              <w:snapToGrid w:val="0"/>
              <w:rPr>
                <w:rFonts w:ascii="Times New Roman" w:hAnsi="Times New Roman" w:cs="Times New Roman"/>
                <w:b/>
                <w:bCs/>
                <w:i/>
                <w:iCs/>
                <w:color w:val="000000"/>
              </w:rPr>
            </w:pPr>
            <w:r w:rsidRPr="00A94DDC">
              <w:rPr>
                <w:rFonts w:ascii="Times New Roman" w:hAnsi="Times New Roman" w:cs="Times New Roman"/>
                <w:b/>
                <w:bCs/>
                <w:i/>
                <w:iCs/>
                <w:color w:val="000000"/>
              </w:rPr>
              <w:t>AUCM</w:t>
            </w:r>
          </w:p>
        </w:tc>
        <w:tc>
          <w:tcPr>
            <w:tcW w:w="222" w:type="dxa"/>
            <w:tcBorders>
              <w:bottom w:val="single" w:sz="12" w:space="0" w:color="auto"/>
            </w:tcBorders>
          </w:tcPr>
          <w:p w14:paraId="11DFFB79" w14:textId="77777777" w:rsidR="00C35C93" w:rsidRPr="00A94DDC" w:rsidRDefault="00C35C93" w:rsidP="00857E51">
            <w:pPr>
              <w:snapToGrid w:val="0"/>
              <w:rPr>
                <w:rFonts w:ascii="Times New Roman" w:hAnsi="Times New Roman" w:cs="Times New Roman"/>
                <w:b/>
                <w:bCs/>
                <w:i/>
                <w:iCs/>
                <w:color w:val="000000"/>
              </w:rPr>
            </w:pPr>
          </w:p>
        </w:tc>
        <w:tc>
          <w:tcPr>
            <w:tcW w:w="803" w:type="dxa"/>
            <w:tcBorders>
              <w:top w:val="single" w:sz="4" w:space="0" w:color="auto"/>
              <w:bottom w:val="single" w:sz="12" w:space="0" w:color="auto"/>
            </w:tcBorders>
            <w:vAlign w:val="center"/>
          </w:tcPr>
          <w:p w14:paraId="58BF1434" w14:textId="77777777" w:rsidR="00C35C93" w:rsidRPr="00A94DDC" w:rsidRDefault="00C35C93" w:rsidP="00857E51">
            <w:pPr>
              <w:snapToGrid w:val="0"/>
              <w:rPr>
                <w:rFonts w:ascii="Times New Roman" w:hAnsi="Times New Roman" w:cs="Times New Roman"/>
                <w:b/>
                <w:bCs/>
                <w:i/>
                <w:iCs/>
                <w:color w:val="000000"/>
              </w:rPr>
            </w:pPr>
            <w:r w:rsidRPr="00A94DDC">
              <w:rPr>
                <w:rFonts w:ascii="Times New Roman" w:hAnsi="Times New Roman" w:cs="Times New Roman"/>
                <w:b/>
                <w:bCs/>
                <w:i/>
                <w:iCs/>
                <w:color w:val="000000"/>
              </w:rPr>
              <w:t>AUCL</w:t>
            </w:r>
          </w:p>
        </w:tc>
        <w:tc>
          <w:tcPr>
            <w:tcW w:w="816" w:type="dxa"/>
            <w:tcBorders>
              <w:top w:val="single" w:sz="4" w:space="0" w:color="auto"/>
              <w:bottom w:val="single" w:sz="12" w:space="0" w:color="auto"/>
            </w:tcBorders>
            <w:vAlign w:val="center"/>
          </w:tcPr>
          <w:p w14:paraId="3576FCC6" w14:textId="77777777" w:rsidR="00C35C93" w:rsidRPr="00A94DDC" w:rsidRDefault="00C35C93" w:rsidP="00857E51">
            <w:pPr>
              <w:snapToGrid w:val="0"/>
              <w:rPr>
                <w:rFonts w:ascii="Times New Roman" w:hAnsi="Times New Roman" w:cs="Times New Roman"/>
                <w:b/>
                <w:bCs/>
                <w:i/>
                <w:iCs/>
                <w:color w:val="000000"/>
              </w:rPr>
            </w:pPr>
            <w:r w:rsidRPr="00A94DDC">
              <w:rPr>
                <w:rFonts w:ascii="Times New Roman" w:hAnsi="Times New Roman" w:cs="Times New Roman"/>
                <w:b/>
                <w:bCs/>
                <w:i/>
                <w:iCs/>
                <w:color w:val="000000"/>
              </w:rPr>
              <w:t>AUCK</w:t>
            </w:r>
          </w:p>
        </w:tc>
        <w:tc>
          <w:tcPr>
            <w:tcW w:w="864" w:type="dxa"/>
            <w:tcBorders>
              <w:top w:val="single" w:sz="4" w:space="0" w:color="auto"/>
              <w:bottom w:val="single" w:sz="12" w:space="0" w:color="auto"/>
            </w:tcBorders>
            <w:vAlign w:val="center"/>
          </w:tcPr>
          <w:p w14:paraId="30CC0D0D" w14:textId="77777777" w:rsidR="00C35C93" w:rsidRPr="00A94DDC" w:rsidRDefault="00C35C93" w:rsidP="00857E51">
            <w:pPr>
              <w:snapToGrid w:val="0"/>
              <w:rPr>
                <w:rFonts w:ascii="Times New Roman" w:hAnsi="Times New Roman" w:cs="Times New Roman"/>
                <w:b/>
                <w:bCs/>
                <w:i/>
                <w:iCs/>
                <w:color w:val="000000"/>
              </w:rPr>
            </w:pPr>
            <w:r w:rsidRPr="00A94DDC">
              <w:rPr>
                <w:rFonts w:ascii="Times New Roman" w:hAnsi="Times New Roman" w:cs="Times New Roman"/>
                <w:b/>
                <w:bCs/>
                <w:i/>
                <w:iCs/>
                <w:color w:val="000000"/>
              </w:rPr>
              <w:t>AUCM</w:t>
            </w:r>
          </w:p>
        </w:tc>
      </w:tr>
      <w:tr w:rsidR="00830900" w:rsidRPr="00A94DDC" w14:paraId="286D7F30" w14:textId="77777777" w:rsidTr="00A5428D">
        <w:trPr>
          <w:trHeight w:val="267"/>
        </w:trPr>
        <w:tc>
          <w:tcPr>
            <w:tcW w:w="2277" w:type="dxa"/>
            <w:tcBorders>
              <w:top w:val="single" w:sz="12" w:space="0" w:color="auto"/>
            </w:tcBorders>
            <w:vAlign w:val="bottom"/>
          </w:tcPr>
          <w:p w14:paraId="46D3E270" w14:textId="2154F854" w:rsidR="00830900" w:rsidRPr="00A94DDC" w:rsidRDefault="00830900" w:rsidP="00830900">
            <w:pPr>
              <w:snapToGrid w:val="0"/>
              <w:rPr>
                <w:rFonts w:ascii="Times New Roman" w:hAnsi="Times New Roman" w:cs="Times New Roman"/>
                <w:b/>
                <w:bCs/>
                <w:color w:val="000000"/>
              </w:rPr>
            </w:pPr>
            <w:r w:rsidRPr="00A94DDC">
              <w:rPr>
                <w:rFonts w:ascii="Times New Roman" w:hAnsi="Times New Roman" w:cs="Times New Roman"/>
                <w:color w:val="000000"/>
              </w:rPr>
              <w:t>BW</w:t>
            </w:r>
          </w:p>
        </w:tc>
        <w:tc>
          <w:tcPr>
            <w:tcW w:w="803" w:type="dxa"/>
            <w:tcBorders>
              <w:top w:val="single" w:sz="12" w:space="0" w:color="auto"/>
            </w:tcBorders>
            <w:vAlign w:val="bottom"/>
          </w:tcPr>
          <w:p w14:paraId="49A2BFAC" w14:textId="12AC057C"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1.11</w:t>
            </w:r>
          </w:p>
        </w:tc>
        <w:tc>
          <w:tcPr>
            <w:tcW w:w="816" w:type="dxa"/>
            <w:tcBorders>
              <w:top w:val="single" w:sz="12" w:space="0" w:color="auto"/>
            </w:tcBorders>
            <w:vAlign w:val="bottom"/>
          </w:tcPr>
          <w:p w14:paraId="03A0134A" w14:textId="77777777" w:rsidR="00830900" w:rsidRPr="003A423E" w:rsidRDefault="00830900" w:rsidP="00830900">
            <w:pPr>
              <w:snapToGrid w:val="0"/>
              <w:jc w:val="center"/>
              <w:rPr>
                <w:rFonts w:ascii="Times New Roman" w:hAnsi="Times New Roman" w:cs="Times New Roman"/>
              </w:rPr>
            </w:pPr>
          </w:p>
        </w:tc>
        <w:tc>
          <w:tcPr>
            <w:tcW w:w="864" w:type="dxa"/>
            <w:tcBorders>
              <w:top w:val="single" w:sz="12" w:space="0" w:color="auto"/>
            </w:tcBorders>
            <w:vAlign w:val="bottom"/>
          </w:tcPr>
          <w:p w14:paraId="2F109D47" w14:textId="23CDD14F"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1.10</w:t>
            </w:r>
          </w:p>
        </w:tc>
        <w:tc>
          <w:tcPr>
            <w:tcW w:w="222" w:type="dxa"/>
            <w:tcBorders>
              <w:top w:val="single" w:sz="12" w:space="0" w:color="auto"/>
            </w:tcBorders>
            <w:vAlign w:val="bottom"/>
          </w:tcPr>
          <w:p w14:paraId="2B6E8AC1" w14:textId="77777777" w:rsidR="00830900" w:rsidRPr="003A423E" w:rsidRDefault="00830900" w:rsidP="00830900">
            <w:pPr>
              <w:snapToGrid w:val="0"/>
              <w:jc w:val="center"/>
              <w:rPr>
                <w:rFonts w:ascii="Times New Roman" w:hAnsi="Times New Roman" w:cs="Times New Roman"/>
              </w:rPr>
            </w:pPr>
          </w:p>
        </w:tc>
        <w:tc>
          <w:tcPr>
            <w:tcW w:w="803" w:type="dxa"/>
            <w:tcBorders>
              <w:top w:val="single" w:sz="12" w:space="0" w:color="auto"/>
            </w:tcBorders>
            <w:vAlign w:val="bottom"/>
          </w:tcPr>
          <w:p w14:paraId="4ACDDF69" w14:textId="43907643"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-0.81</w:t>
            </w:r>
          </w:p>
        </w:tc>
        <w:tc>
          <w:tcPr>
            <w:tcW w:w="816" w:type="dxa"/>
            <w:tcBorders>
              <w:top w:val="single" w:sz="12" w:space="0" w:color="auto"/>
            </w:tcBorders>
            <w:vAlign w:val="bottom"/>
          </w:tcPr>
          <w:p w14:paraId="57009C0E" w14:textId="23082C3C"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-0.62</w:t>
            </w:r>
          </w:p>
        </w:tc>
        <w:tc>
          <w:tcPr>
            <w:tcW w:w="864" w:type="dxa"/>
            <w:tcBorders>
              <w:top w:val="single" w:sz="12" w:space="0" w:color="auto"/>
            </w:tcBorders>
            <w:vAlign w:val="bottom"/>
          </w:tcPr>
          <w:p w14:paraId="4D6FA7EA" w14:textId="1FF13E28"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-0.81</w:t>
            </w:r>
          </w:p>
        </w:tc>
        <w:tc>
          <w:tcPr>
            <w:tcW w:w="222" w:type="dxa"/>
            <w:tcBorders>
              <w:top w:val="single" w:sz="12" w:space="0" w:color="auto"/>
            </w:tcBorders>
            <w:vAlign w:val="bottom"/>
          </w:tcPr>
          <w:p w14:paraId="4F89AC40" w14:textId="77777777" w:rsidR="00830900" w:rsidRPr="003A423E" w:rsidRDefault="00830900" w:rsidP="00830900">
            <w:pPr>
              <w:snapToGrid w:val="0"/>
              <w:jc w:val="center"/>
              <w:rPr>
                <w:rFonts w:ascii="Times New Roman" w:hAnsi="Times New Roman" w:cs="Times New Roman"/>
              </w:rPr>
            </w:pPr>
          </w:p>
        </w:tc>
        <w:tc>
          <w:tcPr>
            <w:tcW w:w="803" w:type="dxa"/>
            <w:tcBorders>
              <w:top w:val="single" w:sz="12" w:space="0" w:color="auto"/>
            </w:tcBorders>
            <w:vAlign w:val="bottom"/>
          </w:tcPr>
          <w:p w14:paraId="6FA1F0D5" w14:textId="38745E79"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-0.50</w:t>
            </w:r>
          </w:p>
        </w:tc>
        <w:tc>
          <w:tcPr>
            <w:tcW w:w="816" w:type="dxa"/>
            <w:tcBorders>
              <w:top w:val="single" w:sz="12" w:space="0" w:color="auto"/>
            </w:tcBorders>
            <w:vAlign w:val="bottom"/>
          </w:tcPr>
          <w:p w14:paraId="32A11690" w14:textId="5D0DB4AA" w:rsidR="00830900" w:rsidRPr="003A423E" w:rsidRDefault="00830900" w:rsidP="00830900">
            <w:pPr>
              <w:snapToGrid w:val="0"/>
              <w:jc w:val="center"/>
              <w:rPr>
                <w:rFonts w:ascii="Times New Roman" w:hAnsi="Times New Roman" w:cs="Times New Roman"/>
              </w:rPr>
            </w:pPr>
            <w:r w:rsidRPr="003A423E">
              <w:rPr>
                <w:rFonts w:ascii="Times New Roman" w:hAnsi="Times New Roman" w:cs="Times New Roman"/>
              </w:rPr>
              <w:t>-0.30</w:t>
            </w:r>
          </w:p>
        </w:tc>
        <w:tc>
          <w:tcPr>
            <w:tcW w:w="864" w:type="dxa"/>
            <w:tcBorders>
              <w:top w:val="single" w:sz="12" w:space="0" w:color="auto"/>
            </w:tcBorders>
            <w:vAlign w:val="bottom"/>
          </w:tcPr>
          <w:p w14:paraId="68EB5D77" w14:textId="49F02720"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-0.50</w:t>
            </w:r>
          </w:p>
        </w:tc>
      </w:tr>
      <w:tr w:rsidR="00830900" w:rsidRPr="00A94DDC" w14:paraId="72C7807D" w14:textId="77777777" w:rsidTr="00A5428D">
        <w:trPr>
          <w:trHeight w:val="278"/>
        </w:trPr>
        <w:tc>
          <w:tcPr>
            <w:tcW w:w="2277" w:type="dxa"/>
            <w:vAlign w:val="bottom"/>
          </w:tcPr>
          <w:p w14:paraId="0BB52FEE" w14:textId="2820243C" w:rsidR="00830900" w:rsidRPr="00A94DDC" w:rsidRDefault="00830900" w:rsidP="00830900">
            <w:pPr>
              <w:snapToGrid w:val="0"/>
              <w:rPr>
                <w:rFonts w:ascii="Times New Roman" w:hAnsi="Times New Roman" w:cs="Times New Roman"/>
                <w:b/>
                <w:bCs/>
                <w:color w:val="000000"/>
              </w:rPr>
            </w:pPr>
            <w:r w:rsidRPr="00A94DDC">
              <w:rPr>
                <w:rFonts w:ascii="Times New Roman" w:hAnsi="Times New Roman" w:cs="Times New Roman"/>
                <w:color w:val="000000"/>
              </w:rPr>
              <w:t>QCC</w:t>
            </w:r>
          </w:p>
        </w:tc>
        <w:tc>
          <w:tcPr>
            <w:tcW w:w="803" w:type="dxa"/>
            <w:vAlign w:val="bottom"/>
          </w:tcPr>
          <w:p w14:paraId="40FC689F" w14:textId="77777777" w:rsidR="00830900" w:rsidRPr="00E860A0" w:rsidRDefault="00830900" w:rsidP="00830900">
            <w:pPr>
              <w:snapToGrid w:val="0"/>
              <w:jc w:val="center"/>
              <w:rPr>
                <w:rFonts w:ascii="Times New Roman" w:hAnsi="Times New Roman" w:cs="Times New Roman"/>
                <w:b/>
                <w:bCs/>
              </w:rPr>
            </w:pPr>
          </w:p>
        </w:tc>
        <w:tc>
          <w:tcPr>
            <w:tcW w:w="816" w:type="dxa"/>
            <w:vAlign w:val="bottom"/>
          </w:tcPr>
          <w:p w14:paraId="2E466737" w14:textId="01BB1B71" w:rsidR="00830900" w:rsidRPr="003A423E" w:rsidRDefault="00830900" w:rsidP="00830900">
            <w:pPr>
              <w:snapToGrid w:val="0"/>
              <w:jc w:val="center"/>
              <w:rPr>
                <w:rFonts w:ascii="Times New Roman" w:hAnsi="Times New Roman" w:cs="Times New Roman"/>
              </w:rPr>
            </w:pPr>
            <w:r w:rsidRPr="003A423E">
              <w:rPr>
                <w:rFonts w:ascii="Times New Roman" w:hAnsi="Times New Roman" w:cs="Times New Roman"/>
              </w:rPr>
              <w:t>0.37</w:t>
            </w:r>
          </w:p>
        </w:tc>
        <w:tc>
          <w:tcPr>
            <w:tcW w:w="864" w:type="dxa"/>
            <w:vAlign w:val="bottom"/>
          </w:tcPr>
          <w:p w14:paraId="5DF27F72" w14:textId="77777777" w:rsidR="00830900" w:rsidRPr="00E860A0" w:rsidRDefault="00830900" w:rsidP="00830900">
            <w:pPr>
              <w:snapToGrid w:val="0"/>
              <w:jc w:val="center"/>
              <w:rPr>
                <w:rFonts w:ascii="Times New Roman" w:hAnsi="Times New Roman" w:cs="Times New Roman"/>
                <w:b/>
                <w:bCs/>
              </w:rPr>
            </w:pPr>
          </w:p>
        </w:tc>
        <w:tc>
          <w:tcPr>
            <w:tcW w:w="222" w:type="dxa"/>
            <w:vAlign w:val="bottom"/>
          </w:tcPr>
          <w:p w14:paraId="3B1029C8" w14:textId="77777777" w:rsidR="00830900" w:rsidRPr="003A423E" w:rsidRDefault="00830900" w:rsidP="00830900">
            <w:pPr>
              <w:snapToGrid w:val="0"/>
              <w:jc w:val="center"/>
              <w:rPr>
                <w:rFonts w:ascii="Times New Roman" w:hAnsi="Times New Roman" w:cs="Times New Roman"/>
              </w:rPr>
            </w:pPr>
          </w:p>
        </w:tc>
        <w:tc>
          <w:tcPr>
            <w:tcW w:w="803" w:type="dxa"/>
            <w:vAlign w:val="bottom"/>
          </w:tcPr>
          <w:p w14:paraId="761FB0AC" w14:textId="77777777" w:rsidR="00830900" w:rsidRPr="00E860A0" w:rsidRDefault="00830900" w:rsidP="00830900">
            <w:pPr>
              <w:snapToGrid w:val="0"/>
              <w:jc w:val="center"/>
              <w:rPr>
                <w:rFonts w:ascii="Times New Roman" w:hAnsi="Times New Roman" w:cs="Times New Roman"/>
                <w:b/>
                <w:bCs/>
              </w:rPr>
            </w:pPr>
          </w:p>
        </w:tc>
        <w:tc>
          <w:tcPr>
            <w:tcW w:w="816" w:type="dxa"/>
            <w:vAlign w:val="bottom"/>
          </w:tcPr>
          <w:p w14:paraId="38C9C094" w14:textId="6018FA85" w:rsidR="00830900" w:rsidRPr="003A423E" w:rsidRDefault="00830900" w:rsidP="00830900">
            <w:pPr>
              <w:snapToGrid w:val="0"/>
              <w:jc w:val="center"/>
              <w:rPr>
                <w:rFonts w:ascii="Times New Roman" w:hAnsi="Times New Roman" w:cs="Times New Roman"/>
              </w:rPr>
            </w:pPr>
            <w:r w:rsidRPr="003A423E">
              <w:rPr>
                <w:rFonts w:ascii="Times New Roman" w:hAnsi="Times New Roman" w:cs="Times New Roman"/>
              </w:rPr>
              <w:t>0.25</w:t>
            </w:r>
          </w:p>
        </w:tc>
        <w:tc>
          <w:tcPr>
            <w:tcW w:w="864" w:type="dxa"/>
            <w:vAlign w:val="bottom"/>
          </w:tcPr>
          <w:p w14:paraId="2EEDBE9D" w14:textId="77777777" w:rsidR="00830900" w:rsidRPr="00E860A0" w:rsidRDefault="00830900" w:rsidP="00830900">
            <w:pPr>
              <w:snapToGrid w:val="0"/>
              <w:jc w:val="center"/>
              <w:rPr>
                <w:rFonts w:ascii="Times New Roman" w:hAnsi="Times New Roman" w:cs="Times New Roman"/>
                <w:b/>
                <w:bCs/>
              </w:rPr>
            </w:pPr>
          </w:p>
        </w:tc>
        <w:tc>
          <w:tcPr>
            <w:tcW w:w="222" w:type="dxa"/>
            <w:vAlign w:val="bottom"/>
          </w:tcPr>
          <w:p w14:paraId="71B6667F" w14:textId="77777777" w:rsidR="00830900" w:rsidRPr="003A423E" w:rsidRDefault="00830900" w:rsidP="00830900">
            <w:pPr>
              <w:snapToGrid w:val="0"/>
              <w:jc w:val="center"/>
              <w:rPr>
                <w:rFonts w:ascii="Times New Roman" w:hAnsi="Times New Roman" w:cs="Times New Roman"/>
              </w:rPr>
            </w:pPr>
          </w:p>
        </w:tc>
        <w:tc>
          <w:tcPr>
            <w:tcW w:w="803" w:type="dxa"/>
            <w:vAlign w:val="bottom"/>
          </w:tcPr>
          <w:p w14:paraId="7D8711B1" w14:textId="77777777" w:rsidR="00830900" w:rsidRPr="003A423E" w:rsidRDefault="00830900" w:rsidP="00830900">
            <w:pPr>
              <w:snapToGrid w:val="0"/>
              <w:jc w:val="center"/>
              <w:rPr>
                <w:rFonts w:ascii="Times New Roman" w:hAnsi="Times New Roman" w:cs="Times New Roman"/>
              </w:rPr>
            </w:pPr>
          </w:p>
        </w:tc>
        <w:tc>
          <w:tcPr>
            <w:tcW w:w="816" w:type="dxa"/>
            <w:vAlign w:val="bottom"/>
          </w:tcPr>
          <w:p w14:paraId="41BEA15F" w14:textId="726D07A9" w:rsidR="00830900" w:rsidRPr="003A423E" w:rsidRDefault="00830900" w:rsidP="00830900">
            <w:pPr>
              <w:snapToGrid w:val="0"/>
              <w:jc w:val="center"/>
              <w:rPr>
                <w:rFonts w:ascii="Times New Roman" w:hAnsi="Times New Roman" w:cs="Times New Roman"/>
              </w:rPr>
            </w:pPr>
            <w:r w:rsidRPr="003A423E">
              <w:rPr>
                <w:rFonts w:ascii="Times New Roman" w:hAnsi="Times New Roman" w:cs="Times New Roman"/>
              </w:rPr>
              <w:t>0.25</w:t>
            </w:r>
          </w:p>
        </w:tc>
        <w:tc>
          <w:tcPr>
            <w:tcW w:w="864" w:type="dxa"/>
            <w:vAlign w:val="bottom"/>
          </w:tcPr>
          <w:p w14:paraId="49418CE8" w14:textId="77777777" w:rsidR="00830900" w:rsidRPr="003A423E" w:rsidRDefault="00830900" w:rsidP="00830900">
            <w:pPr>
              <w:snapToGrid w:val="0"/>
              <w:jc w:val="center"/>
              <w:rPr>
                <w:rFonts w:ascii="Times New Roman" w:hAnsi="Times New Roman" w:cs="Times New Roman"/>
              </w:rPr>
            </w:pPr>
          </w:p>
        </w:tc>
      </w:tr>
      <w:tr w:rsidR="00830900" w:rsidRPr="00A94DDC" w14:paraId="1A6834C7" w14:textId="77777777" w:rsidTr="00A5428D">
        <w:trPr>
          <w:trHeight w:val="267"/>
        </w:trPr>
        <w:tc>
          <w:tcPr>
            <w:tcW w:w="2277" w:type="dxa"/>
            <w:vAlign w:val="bottom"/>
          </w:tcPr>
          <w:p w14:paraId="6A991DF0" w14:textId="4350D19E" w:rsidR="00830900" w:rsidRPr="00A94DDC" w:rsidRDefault="00830900" w:rsidP="00830900">
            <w:pPr>
              <w:snapToGrid w:val="0"/>
              <w:rPr>
                <w:rFonts w:ascii="Times New Roman" w:hAnsi="Times New Roman" w:cs="Times New Roman"/>
                <w:b/>
                <w:bCs/>
                <w:color w:val="000000"/>
              </w:rPr>
            </w:pPr>
            <w:r w:rsidRPr="00A94DDC">
              <w:rPr>
                <w:rFonts w:ascii="Times New Roman" w:hAnsi="Times New Roman" w:cs="Times New Roman"/>
                <w:color w:val="000000"/>
              </w:rPr>
              <w:t>Free</w:t>
            </w:r>
          </w:p>
        </w:tc>
        <w:tc>
          <w:tcPr>
            <w:tcW w:w="803" w:type="dxa"/>
            <w:vAlign w:val="bottom"/>
          </w:tcPr>
          <w:p w14:paraId="0F1E7B00" w14:textId="645C95AB"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-2.10</w:t>
            </w:r>
          </w:p>
        </w:tc>
        <w:tc>
          <w:tcPr>
            <w:tcW w:w="816" w:type="dxa"/>
            <w:vAlign w:val="bottom"/>
          </w:tcPr>
          <w:p w14:paraId="1F615750" w14:textId="4BC2F658"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-2.10</w:t>
            </w:r>
          </w:p>
        </w:tc>
        <w:tc>
          <w:tcPr>
            <w:tcW w:w="864" w:type="dxa"/>
            <w:vAlign w:val="bottom"/>
          </w:tcPr>
          <w:p w14:paraId="745F6742" w14:textId="29E3821E"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-2.11</w:t>
            </w:r>
          </w:p>
        </w:tc>
        <w:tc>
          <w:tcPr>
            <w:tcW w:w="222" w:type="dxa"/>
            <w:vAlign w:val="bottom"/>
          </w:tcPr>
          <w:p w14:paraId="0B094EF5"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7F26C9C4" w14:textId="77777777" w:rsidR="00830900" w:rsidRPr="00E860A0" w:rsidRDefault="00830900" w:rsidP="00830900">
            <w:pPr>
              <w:snapToGrid w:val="0"/>
              <w:jc w:val="center"/>
              <w:rPr>
                <w:rFonts w:ascii="Times New Roman" w:hAnsi="Times New Roman" w:cs="Times New Roman"/>
                <w:b/>
                <w:bCs/>
              </w:rPr>
            </w:pPr>
          </w:p>
        </w:tc>
        <w:tc>
          <w:tcPr>
            <w:tcW w:w="816" w:type="dxa"/>
            <w:vAlign w:val="bottom"/>
          </w:tcPr>
          <w:p w14:paraId="0E177053" w14:textId="77777777" w:rsidR="00830900" w:rsidRPr="00E860A0" w:rsidRDefault="00830900" w:rsidP="00830900">
            <w:pPr>
              <w:snapToGrid w:val="0"/>
              <w:jc w:val="center"/>
              <w:rPr>
                <w:rFonts w:ascii="Times New Roman" w:hAnsi="Times New Roman" w:cs="Times New Roman"/>
              </w:rPr>
            </w:pPr>
          </w:p>
        </w:tc>
        <w:tc>
          <w:tcPr>
            <w:tcW w:w="864" w:type="dxa"/>
            <w:vAlign w:val="bottom"/>
          </w:tcPr>
          <w:p w14:paraId="343CC70B" w14:textId="04EA3E01" w:rsidR="00830900" w:rsidRPr="00E860A0" w:rsidRDefault="00830900" w:rsidP="00830900">
            <w:pPr>
              <w:snapToGrid w:val="0"/>
              <w:jc w:val="center"/>
              <w:rPr>
                <w:rFonts w:ascii="Times New Roman" w:hAnsi="Times New Roman" w:cs="Times New Roman"/>
                <w:b/>
                <w:bCs/>
              </w:rPr>
            </w:pPr>
          </w:p>
        </w:tc>
        <w:tc>
          <w:tcPr>
            <w:tcW w:w="222" w:type="dxa"/>
            <w:vAlign w:val="bottom"/>
          </w:tcPr>
          <w:p w14:paraId="1AACAEE4"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6DBE15A6" w14:textId="7473DAE2"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-0.28</w:t>
            </w:r>
          </w:p>
        </w:tc>
        <w:tc>
          <w:tcPr>
            <w:tcW w:w="816" w:type="dxa"/>
            <w:vAlign w:val="bottom"/>
          </w:tcPr>
          <w:p w14:paraId="305183AE" w14:textId="5EAAF942"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-0.28</w:t>
            </w:r>
          </w:p>
        </w:tc>
        <w:tc>
          <w:tcPr>
            <w:tcW w:w="864" w:type="dxa"/>
            <w:vAlign w:val="bottom"/>
          </w:tcPr>
          <w:p w14:paraId="42358626" w14:textId="57A32EED" w:rsidR="00830900" w:rsidRPr="003A423E" w:rsidRDefault="00830900" w:rsidP="00830900">
            <w:pPr>
              <w:snapToGrid w:val="0"/>
              <w:jc w:val="center"/>
              <w:rPr>
                <w:rFonts w:ascii="Times New Roman" w:hAnsi="Times New Roman" w:cs="Times New Roman"/>
              </w:rPr>
            </w:pPr>
            <w:r>
              <w:rPr>
                <w:rFonts w:ascii="Times New Roman" w:hAnsi="Times New Roman" w:cs="Times New Roman"/>
              </w:rPr>
              <w:t>-0.28</w:t>
            </w:r>
          </w:p>
        </w:tc>
      </w:tr>
      <w:tr w:rsidR="00830900" w:rsidRPr="00A94DDC" w14:paraId="5E3082CB" w14:textId="77777777" w:rsidTr="00A5428D">
        <w:trPr>
          <w:trHeight w:val="267"/>
        </w:trPr>
        <w:tc>
          <w:tcPr>
            <w:tcW w:w="2277" w:type="dxa"/>
            <w:vAlign w:val="bottom"/>
          </w:tcPr>
          <w:p w14:paraId="2ABD6905" w14:textId="56EC9C6B" w:rsidR="00830900" w:rsidRPr="00A94DDC" w:rsidRDefault="00830900" w:rsidP="00830900">
            <w:pPr>
              <w:snapToGrid w:val="0"/>
              <w:rPr>
                <w:rFonts w:ascii="Times New Roman" w:hAnsi="Times New Roman" w:cs="Times New Roman"/>
                <w:b/>
                <w:bCs/>
                <w:color w:val="000000"/>
              </w:rPr>
            </w:pPr>
            <w:proofErr w:type="spellStart"/>
            <w:r w:rsidRPr="00A94DDC">
              <w:rPr>
                <w:rFonts w:ascii="Times New Roman" w:hAnsi="Times New Roman" w:cs="Times New Roman"/>
                <w:color w:val="000000"/>
              </w:rPr>
              <w:t>KbileC</w:t>
            </w:r>
            <w:proofErr w:type="spellEnd"/>
          </w:p>
        </w:tc>
        <w:tc>
          <w:tcPr>
            <w:tcW w:w="803" w:type="dxa"/>
            <w:vAlign w:val="bottom"/>
          </w:tcPr>
          <w:p w14:paraId="3F72BD88" w14:textId="711D8B9A"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0.12</w:t>
            </w:r>
          </w:p>
        </w:tc>
        <w:tc>
          <w:tcPr>
            <w:tcW w:w="816" w:type="dxa"/>
            <w:vAlign w:val="bottom"/>
          </w:tcPr>
          <w:p w14:paraId="2FDDE6A5" w14:textId="7CBE812A"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0.11</w:t>
            </w:r>
          </w:p>
        </w:tc>
        <w:tc>
          <w:tcPr>
            <w:tcW w:w="864" w:type="dxa"/>
            <w:vAlign w:val="bottom"/>
          </w:tcPr>
          <w:p w14:paraId="6EE6126B" w14:textId="5824BC3E"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rPr>
              <w:t>0.11</w:t>
            </w:r>
          </w:p>
        </w:tc>
        <w:tc>
          <w:tcPr>
            <w:tcW w:w="222" w:type="dxa"/>
            <w:vAlign w:val="bottom"/>
          </w:tcPr>
          <w:p w14:paraId="0B5D81D8"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1D4AEF66" w14:textId="1815C255"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-0.91</w:t>
            </w:r>
          </w:p>
        </w:tc>
        <w:tc>
          <w:tcPr>
            <w:tcW w:w="816" w:type="dxa"/>
            <w:vAlign w:val="bottom"/>
          </w:tcPr>
          <w:p w14:paraId="5ECECACF" w14:textId="1A8A8AE3"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-0.91</w:t>
            </w:r>
          </w:p>
        </w:tc>
        <w:tc>
          <w:tcPr>
            <w:tcW w:w="864" w:type="dxa"/>
            <w:vAlign w:val="bottom"/>
          </w:tcPr>
          <w:p w14:paraId="3E474E3A" w14:textId="669317B2"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b/>
                <w:bCs/>
              </w:rPr>
              <w:t>-0.91</w:t>
            </w:r>
          </w:p>
        </w:tc>
        <w:tc>
          <w:tcPr>
            <w:tcW w:w="222" w:type="dxa"/>
            <w:vAlign w:val="bottom"/>
          </w:tcPr>
          <w:p w14:paraId="5090D78B"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5FA9CC7B" w14:textId="5D18A248"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-0.76</w:t>
            </w:r>
          </w:p>
        </w:tc>
        <w:tc>
          <w:tcPr>
            <w:tcW w:w="816" w:type="dxa"/>
            <w:vAlign w:val="bottom"/>
          </w:tcPr>
          <w:p w14:paraId="1016747C" w14:textId="3A72B2F4"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-0.76</w:t>
            </w:r>
          </w:p>
        </w:tc>
        <w:tc>
          <w:tcPr>
            <w:tcW w:w="864" w:type="dxa"/>
            <w:vAlign w:val="bottom"/>
          </w:tcPr>
          <w:p w14:paraId="487F7ECE" w14:textId="506FF8B7"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-0.76</w:t>
            </w:r>
          </w:p>
        </w:tc>
      </w:tr>
      <w:tr w:rsidR="00830900" w:rsidRPr="00A94DDC" w14:paraId="6F456556" w14:textId="77777777" w:rsidTr="00A5428D">
        <w:trPr>
          <w:trHeight w:val="267"/>
        </w:trPr>
        <w:tc>
          <w:tcPr>
            <w:tcW w:w="2277" w:type="dxa"/>
            <w:vAlign w:val="bottom"/>
          </w:tcPr>
          <w:p w14:paraId="06169D69" w14:textId="11EDE4BD" w:rsidR="00830900" w:rsidRPr="00A94DDC" w:rsidRDefault="00830900" w:rsidP="00830900">
            <w:pPr>
              <w:snapToGrid w:val="0"/>
              <w:rPr>
                <w:rFonts w:ascii="Times New Roman" w:hAnsi="Times New Roman" w:cs="Times New Roman"/>
                <w:b/>
                <w:bCs/>
                <w:color w:val="000000"/>
              </w:rPr>
            </w:pPr>
            <w:proofErr w:type="spellStart"/>
            <w:r w:rsidRPr="00A94DDC">
              <w:rPr>
                <w:rFonts w:ascii="Times New Roman" w:hAnsi="Times New Roman" w:cs="Times New Roman"/>
                <w:color w:val="000000"/>
              </w:rPr>
              <w:t>KeffluxC</w:t>
            </w:r>
            <w:proofErr w:type="spellEnd"/>
          </w:p>
        </w:tc>
        <w:tc>
          <w:tcPr>
            <w:tcW w:w="803" w:type="dxa"/>
            <w:vAlign w:val="bottom"/>
          </w:tcPr>
          <w:p w14:paraId="2CA17BB2" w14:textId="6325B879" w:rsidR="00830900" w:rsidRPr="00E860A0" w:rsidRDefault="00830900" w:rsidP="00830900">
            <w:pPr>
              <w:snapToGrid w:val="0"/>
              <w:jc w:val="center"/>
              <w:rPr>
                <w:rFonts w:ascii="Times New Roman" w:hAnsi="Times New Roman" w:cs="Times New Roman"/>
              </w:rPr>
            </w:pPr>
          </w:p>
        </w:tc>
        <w:tc>
          <w:tcPr>
            <w:tcW w:w="816" w:type="dxa"/>
            <w:vAlign w:val="bottom"/>
          </w:tcPr>
          <w:p w14:paraId="4A131822" w14:textId="63AF9CF8" w:rsidR="00830900" w:rsidRPr="00E860A0" w:rsidRDefault="00830900" w:rsidP="00830900">
            <w:pPr>
              <w:snapToGrid w:val="0"/>
              <w:jc w:val="center"/>
              <w:rPr>
                <w:rFonts w:ascii="Times New Roman" w:hAnsi="Times New Roman" w:cs="Times New Roman"/>
              </w:rPr>
            </w:pPr>
          </w:p>
        </w:tc>
        <w:tc>
          <w:tcPr>
            <w:tcW w:w="864" w:type="dxa"/>
            <w:vAlign w:val="bottom"/>
          </w:tcPr>
          <w:p w14:paraId="59919A3B" w14:textId="77777777" w:rsidR="00830900" w:rsidRPr="00E860A0" w:rsidRDefault="00830900" w:rsidP="00830900">
            <w:pPr>
              <w:snapToGrid w:val="0"/>
              <w:jc w:val="center"/>
              <w:rPr>
                <w:rFonts w:ascii="Times New Roman" w:hAnsi="Times New Roman" w:cs="Times New Roman"/>
                <w:b/>
                <w:bCs/>
              </w:rPr>
            </w:pPr>
          </w:p>
        </w:tc>
        <w:tc>
          <w:tcPr>
            <w:tcW w:w="222" w:type="dxa"/>
            <w:vAlign w:val="bottom"/>
          </w:tcPr>
          <w:p w14:paraId="41D6A705"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62D23FA2" w14:textId="5AC21BC1" w:rsidR="00830900" w:rsidRPr="00E860A0" w:rsidRDefault="00830900" w:rsidP="00830900">
            <w:pPr>
              <w:snapToGrid w:val="0"/>
              <w:jc w:val="center"/>
              <w:rPr>
                <w:rFonts w:ascii="Times New Roman" w:hAnsi="Times New Roman" w:cs="Times New Roman"/>
                <w:b/>
                <w:bCs/>
              </w:rPr>
            </w:pPr>
          </w:p>
        </w:tc>
        <w:tc>
          <w:tcPr>
            <w:tcW w:w="816" w:type="dxa"/>
            <w:vAlign w:val="bottom"/>
          </w:tcPr>
          <w:p w14:paraId="36E01B5E" w14:textId="6A6C6095" w:rsidR="00830900" w:rsidRPr="00E860A0" w:rsidRDefault="00830900" w:rsidP="00830900">
            <w:pPr>
              <w:snapToGrid w:val="0"/>
              <w:jc w:val="center"/>
              <w:rPr>
                <w:rFonts w:ascii="Times New Roman" w:hAnsi="Times New Roman" w:cs="Times New Roman"/>
                <w:b/>
                <w:bCs/>
              </w:rPr>
            </w:pPr>
          </w:p>
        </w:tc>
        <w:tc>
          <w:tcPr>
            <w:tcW w:w="864" w:type="dxa"/>
            <w:vAlign w:val="bottom"/>
          </w:tcPr>
          <w:p w14:paraId="4E86C61B" w14:textId="33BCBB5B" w:rsidR="00830900" w:rsidRPr="00E860A0" w:rsidRDefault="00830900" w:rsidP="00830900">
            <w:pPr>
              <w:snapToGrid w:val="0"/>
              <w:jc w:val="center"/>
              <w:rPr>
                <w:rFonts w:ascii="Times New Roman" w:hAnsi="Times New Roman" w:cs="Times New Roman"/>
              </w:rPr>
            </w:pPr>
          </w:p>
        </w:tc>
        <w:tc>
          <w:tcPr>
            <w:tcW w:w="222" w:type="dxa"/>
            <w:vAlign w:val="bottom"/>
          </w:tcPr>
          <w:p w14:paraId="236AD54C"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54859621" w14:textId="399C6B34"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0.76</w:t>
            </w:r>
          </w:p>
        </w:tc>
        <w:tc>
          <w:tcPr>
            <w:tcW w:w="816" w:type="dxa"/>
            <w:vAlign w:val="bottom"/>
          </w:tcPr>
          <w:p w14:paraId="23DD61CE" w14:textId="0313FD07"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-0.10</w:t>
            </w:r>
          </w:p>
        </w:tc>
        <w:tc>
          <w:tcPr>
            <w:tcW w:w="864" w:type="dxa"/>
            <w:vAlign w:val="bottom"/>
          </w:tcPr>
          <w:p w14:paraId="7EFDF24D" w14:textId="24A391FC" w:rsidR="00830900" w:rsidRPr="00E860A0" w:rsidRDefault="00830900" w:rsidP="00830900">
            <w:pPr>
              <w:snapToGrid w:val="0"/>
              <w:jc w:val="center"/>
              <w:rPr>
                <w:rFonts w:ascii="Times New Roman" w:hAnsi="Times New Roman" w:cs="Times New Roman"/>
                <w:b/>
                <w:bCs/>
              </w:rPr>
            </w:pPr>
          </w:p>
        </w:tc>
      </w:tr>
      <w:tr w:rsidR="00830900" w:rsidRPr="00A94DDC" w14:paraId="08A8F025" w14:textId="77777777" w:rsidTr="00A5428D">
        <w:trPr>
          <w:trHeight w:val="267"/>
        </w:trPr>
        <w:tc>
          <w:tcPr>
            <w:tcW w:w="2277" w:type="dxa"/>
            <w:vAlign w:val="bottom"/>
          </w:tcPr>
          <w:p w14:paraId="544D8DB3" w14:textId="63AB2359" w:rsidR="00830900" w:rsidRPr="00A94DDC" w:rsidRDefault="00830900" w:rsidP="00830900">
            <w:pPr>
              <w:snapToGrid w:val="0"/>
              <w:rPr>
                <w:rFonts w:ascii="Times New Roman" w:hAnsi="Times New Roman" w:cs="Times New Roman"/>
                <w:b/>
                <w:bCs/>
                <w:color w:val="000000"/>
              </w:rPr>
            </w:pPr>
            <w:proofErr w:type="spellStart"/>
            <w:r w:rsidRPr="00A94DDC">
              <w:rPr>
                <w:rFonts w:ascii="Times New Roman" w:hAnsi="Times New Roman" w:cs="Times New Roman"/>
                <w:color w:val="000000"/>
              </w:rPr>
              <w:t>KehcC</w:t>
            </w:r>
            <w:proofErr w:type="spellEnd"/>
          </w:p>
        </w:tc>
        <w:tc>
          <w:tcPr>
            <w:tcW w:w="803" w:type="dxa"/>
            <w:vAlign w:val="bottom"/>
          </w:tcPr>
          <w:p w14:paraId="3E41F6CD" w14:textId="0543E204"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-0.12</w:t>
            </w:r>
          </w:p>
        </w:tc>
        <w:tc>
          <w:tcPr>
            <w:tcW w:w="816" w:type="dxa"/>
            <w:vAlign w:val="bottom"/>
          </w:tcPr>
          <w:p w14:paraId="03A5EA19" w14:textId="56299366"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-0.11</w:t>
            </w:r>
          </w:p>
        </w:tc>
        <w:tc>
          <w:tcPr>
            <w:tcW w:w="864" w:type="dxa"/>
            <w:vAlign w:val="bottom"/>
          </w:tcPr>
          <w:p w14:paraId="0F126979" w14:textId="53D6894F"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rPr>
              <w:t>-0.11</w:t>
            </w:r>
          </w:p>
        </w:tc>
        <w:tc>
          <w:tcPr>
            <w:tcW w:w="222" w:type="dxa"/>
            <w:vAlign w:val="bottom"/>
          </w:tcPr>
          <w:p w14:paraId="5064F6C3"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4C5B6C55" w14:textId="15CCF021"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0.86</w:t>
            </w:r>
          </w:p>
        </w:tc>
        <w:tc>
          <w:tcPr>
            <w:tcW w:w="816" w:type="dxa"/>
            <w:vAlign w:val="bottom"/>
          </w:tcPr>
          <w:p w14:paraId="6A57DC62" w14:textId="7F015590"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0.86</w:t>
            </w:r>
          </w:p>
        </w:tc>
        <w:tc>
          <w:tcPr>
            <w:tcW w:w="864" w:type="dxa"/>
            <w:vAlign w:val="bottom"/>
          </w:tcPr>
          <w:p w14:paraId="47AE7DD5" w14:textId="239823DA"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b/>
                <w:bCs/>
              </w:rPr>
              <w:t>0.86</w:t>
            </w:r>
          </w:p>
        </w:tc>
        <w:tc>
          <w:tcPr>
            <w:tcW w:w="222" w:type="dxa"/>
            <w:vAlign w:val="bottom"/>
          </w:tcPr>
          <w:p w14:paraId="0C1E333E"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7DA08359" w14:textId="65551A62" w:rsidR="00830900" w:rsidRPr="00E860A0" w:rsidRDefault="00830900" w:rsidP="00830900">
            <w:pPr>
              <w:snapToGrid w:val="0"/>
              <w:jc w:val="center"/>
              <w:rPr>
                <w:rFonts w:ascii="Times New Roman" w:hAnsi="Times New Roman" w:cs="Times New Roman"/>
              </w:rPr>
            </w:pPr>
          </w:p>
        </w:tc>
        <w:tc>
          <w:tcPr>
            <w:tcW w:w="816" w:type="dxa"/>
            <w:vAlign w:val="bottom"/>
          </w:tcPr>
          <w:p w14:paraId="11DBE585" w14:textId="2C53FFA2"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0.76</w:t>
            </w:r>
          </w:p>
        </w:tc>
        <w:tc>
          <w:tcPr>
            <w:tcW w:w="864" w:type="dxa"/>
            <w:vAlign w:val="bottom"/>
          </w:tcPr>
          <w:p w14:paraId="3C00E048" w14:textId="38EA7079"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0.76</w:t>
            </w:r>
          </w:p>
        </w:tc>
      </w:tr>
      <w:tr w:rsidR="00830900" w:rsidRPr="00A94DDC" w14:paraId="6321B19F" w14:textId="77777777" w:rsidTr="00A5428D">
        <w:trPr>
          <w:trHeight w:val="267"/>
        </w:trPr>
        <w:tc>
          <w:tcPr>
            <w:tcW w:w="2277" w:type="dxa"/>
            <w:vAlign w:val="bottom"/>
          </w:tcPr>
          <w:p w14:paraId="54116194" w14:textId="0F22C6B1" w:rsidR="00830900" w:rsidRPr="00A94DDC" w:rsidRDefault="00830900" w:rsidP="00830900">
            <w:pPr>
              <w:snapToGrid w:val="0"/>
              <w:rPr>
                <w:rFonts w:ascii="Times New Roman" w:hAnsi="Times New Roman" w:cs="Times New Roman"/>
                <w:b/>
                <w:bCs/>
                <w:color w:val="000000"/>
              </w:rPr>
            </w:pPr>
            <w:proofErr w:type="spellStart"/>
            <w:r w:rsidRPr="00A94DDC">
              <w:rPr>
                <w:rFonts w:ascii="Times New Roman" w:hAnsi="Times New Roman" w:cs="Times New Roman"/>
                <w:color w:val="000000"/>
              </w:rPr>
              <w:t>KfecesC</w:t>
            </w:r>
            <w:proofErr w:type="spellEnd"/>
          </w:p>
        </w:tc>
        <w:tc>
          <w:tcPr>
            <w:tcW w:w="803" w:type="dxa"/>
            <w:vAlign w:val="bottom"/>
          </w:tcPr>
          <w:p w14:paraId="39D95610" w14:textId="6D0793E6" w:rsidR="00830900" w:rsidRPr="00E860A0" w:rsidRDefault="00830900" w:rsidP="00830900">
            <w:pPr>
              <w:snapToGrid w:val="0"/>
              <w:jc w:val="center"/>
              <w:rPr>
                <w:rFonts w:ascii="Times New Roman" w:hAnsi="Times New Roman" w:cs="Times New Roman"/>
              </w:rPr>
            </w:pPr>
          </w:p>
        </w:tc>
        <w:tc>
          <w:tcPr>
            <w:tcW w:w="816" w:type="dxa"/>
            <w:vAlign w:val="bottom"/>
          </w:tcPr>
          <w:p w14:paraId="61C781D9" w14:textId="0F174EF9" w:rsidR="00830900" w:rsidRPr="00E860A0" w:rsidRDefault="00830900" w:rsidP="00830900">
            <w:pPr>
              <w:snapToGrid w:val="0"/>
              <w:jc w:val="center"/>
              <w:rPr>
                <w:rFonts w:ascii="Times New Roman" w:hAnsi="Times New Roman" w:cs="Times New Roman"/>
              </w:rPr>
            </w:pPr>
          </w:p>
        </w:tc>
        <w:tc>
          <w:tcPr>
            <w:tcW w:w="864" w:type="dxa"/>
            <w:vAlign w:val="bottom"/>
          </w:tcPr>
          <w:p w14:paraId="3DCD3A19" w14:textId="539A08A6" w:rsidR="00830900" w:rsidRPr="00E860A0" w:rsidRDefault="00830900" w:rsidP="00830900">
            <w:pPr>
              <w:snapToGrid w:val="0"/>
              <w:jc w:val="center"/>
              <w:rPr>
                <w:rFonts w:ascii="Times New Roman" w:hAnsi="Times New Roman" w:cs="Times New Roman"/>
                <w:b/>
                <w:bCs/>
              </w:rPr>
            </w:pPr>
            <w:r>
              <w:rPr>
                <w:rFonts w:ascii="Times New Roman" w:hAnsi="Times New Roman" w:cs="Times New Roman"/>
                <w:b/>
                <w:bCs/>
              </w:rPr>
              <w:t>0.10</w:t>
            </w:r>
          </w:p>
        </w:tc>
        <w:tc>
          <w:tcPr>
            <w:tcW w:w="222" w:type="dxa"/>
            <w:vAlign w:val="bottom"/>
          </w:tcPr>
          <w:p w14:paraId="053AA9E0"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3693B338" w14:textId="7224CCC5"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-0.91</w:t>
            </w:r>
          </w:p>
        </w:tc>
        <w:tc>
          <w:tcPr>
            <w:tcW w:w="816" w:type="dxa"/>
            <w:vAlign w:val="bottom"/>
          </w:tcPr>
          <w:p w14:paraId="5B4F31B3" w14:textId="0C05D637"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-0.91</w:t>
            </w:r>
          </w:p>
        </w:tc>
        <w:tc>
          <w:tcPr>
            <w:tcW w:w="864" w:type="dxa"/>
            <w:vAlign w:val="bottom"/>
          </w:tcPr>
          <w:p w14:paraId="08328F60" w14:textId="1EA42F60"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b/>
                <w:bCs/>
              </w:rPr>
              <w:t>-0.91</w:t>
            </w:r>
          </w:p>
        </w:tc>
        <w:tc>
          <w:tcPr>
            <w:tcW w:w="222" w:type="dxa"/>
            <w:vAlign w:val="bottom"/>
          </w:tcPr>
          <w:p w14:paraId="16B30635"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6D01D8CC" w14:textId="1D0D582E"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-0.78</w:t>
            </w:r>
          </w:p>
        </w:tc>
        <w:tc>
          <w:tcPr>
            <w:tcW w:w="816" w:type="dxa"/>
            <w:vAlign w:val="bottom"/>
          </w:tcPr>
          <w:p w14:paraId="7AE6F720" w14:textId="1CE8709A"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-0.78</w:t>
            </w:r>
          </w:p>
        </w:tc>
        <w:tc>
          <w:tcPr>
            <w:tcW w:w="864" w:type="dxa"/>
            <w:vAlign w:val="bottom"/>
          </w:tcPr>
          <w:p w14:paraId="09A391EC" w14:textId="0FD52ED6"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-0.78</w:t>
            </w:r>
          </w:p>
        </w:tc>
      </w:tr>
      <w:tr w:rsidR="00830900" w:rsidRPr="00A94DDC" w14:paraId="1EB3D533" w14:textId="77777777" w:rsidTr="00A5428D">
        <w:trPr>
          <w:trHeight w:val="267"/>
        </w:trPr>
        <w:tc>
          <w:tcPr>
            <w:tcW w:w="2277" w:type="dxa"/>
            <w:vAlign w:val="bottom"/>
          </w:tcPr>
          <w:p w14:paraId="1EA80505" w14:textId="1594F55C" w:rsidR="00830900" w:rsidRPr="00A94DDC" w:rsidRDefault="00830900" w:rsidP="00830900">
            <w:pPr>
              <w:snapToGrid w:val="0"/>
              <w:rPr>
                <w:rFonts w:ascii="Times New Roman" w:hAnsi="Times New Roman" w:cs="Times New Roman"/>
                <w:b/>
                <w:bCs/>
                <w:color w:val="000000"/>
              </w:rPr>
            </w:pPr>
            <w:proofErr w:type="spellStart"/>
            <w:r w:rsidRPr="00A94DDC">
              <w:rPr>
                <w:rFonts w:ascii="Times New Roman" w:hAnsi="Times New Roman" w:cs="Times New Roman"/>
                <w:color w:val="000000"/>
              </w:rPr>
              <w:t>Km_apical</w:t>
            </w:r>
            <w:proofErr w:type="spellEnd"/>
          </w:p>
        </w:tc>
        <w:tc>
          <w:tcPr>
            <w:tcW w:w="803" w:type="dxa"/>
            <w:vAlign w:val="bottom"/>
          </w:tcPr>
          <w:p w14:paraId="2ED545A4" w14:textId="27CFE354" w:rsidR="00830900" w:rsidRPr="00E860A0" w:rsidRDefault="00830900" w:rsidP="00830900">
            <w:pPr>
              <w:snapToGrid w:val="0"/>
              <w:jc w:val="center"/>
              <w:rPr>
                <w:rFonts w:ascii="Times New Roman" w:hAnsi="Times New Roman" w:cs="Times New Roman"/>
              </w:rPr>
            </w:pPr>
          </w:p>
        </w:tc>
        <w:tc>
          <w:tcPr>
            <w:tcW w:w="816" w:type="dxa"/>
            <w:vAlign w:val="bottom"/>
          </w:tcPr>
          <w:p w14:paraId="46DD8097" w14:textId="36103BB8" w:rsidR="00830900" w:rsidRPr="00E860A0" w:rsidRDefault="00830900" w:rsidP="00830900">
            <w:pPr>
              <w:snapToGrid w:val="0"/>
              <w:jc w:val="center"/>
              <w:rPr>
                <w:rFonts w:ascii="Times New Roman" w:hAnsi="Times New Roman" w:cs="Times New Roman"/>
              </w:rPr>
            </w:pPr>
          </w:p>
        </w:tc>
        <w:tc>
          <w:tcPr>
            <w:tcW w:w="864" w:type="dxa"/>
            <w:vAlign w:val="bottom"/>
          </w:tcPr>
          <w:p w14:paraId="3A9AFCCB" w14:textId="3B0E7E4E" w:rsidR="00830900" w:rsidRPr="00E860A0" w:rsidRDefault="00830900" w:rsidP="00830900">
            <w:pPr>
              <w:snapToGrid w:val="0"/>
              <w:jc w:val="center"/>
              <w:rPr>
                <w:rFonts w:ascii="Times New Roman" w:hAnsi="Times New Roman" w:cs="Times New Roman"/>
                <w:b/>
                <w:bCs/>
              </w:rPr>
            </w:pPr>
          </w:p>
        </w:tc>
        <w:tc>
          <w:tcPr>
            <w:tcW w:w="222" w:type="dxa"/>
            <w:vAlign w:val="bottom"/>
          </w:tcPr>
          <w:p w14:paraId="66E0CCB6"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591A6192" w14:textId="2745C7CB" w:rsidR="00830900" w:rsidRPr="00E860A0" w:rsidRDefault="00830900" w:rsidP="00830900">
            <w:pPr>
              <w:snapToGrid w:val="0"/>
              <w:jc w:val="center"/>
              <w:rPr>
                <w:rFonts w:ascii="Times New Roman" w:hAnsi="Times New Roman" w:cs="Times New Roman"/>
              </w:rPr>
            </w:pPr>
          </w:p>
        </w:tc>
        <w:tc>
          <w:tcPr>
            <w:tcW w:w="816" w:type="dxa"/>
            <w:vAlign w:val="bottom"/>
          </w:tcPr>
          <w:p w14:paraId="641DF6C1" w14:textId="77777777" w:rsidR="00830900" w:rsidRPr="00E860A0" w:rsidRDefault="00830900" w:rsidP="00830900">
            <w:pPr>
              <w:snapToGrid w:val="0"/>
              <w:jc w:val="center"/>
              <w:rPr>
                <w:rFonts w:ascii="Times New Roman" w:hAnsi="Times New Roman" w:cs="Times New Roman"/>
              </w:rPr>
            </w:pPr>
          </w:p>
        </w:tc>
        <w:tc>
          <w:tcPr>
            <w:tcW w:w="864" w:type="dxa"/>
            <w:vAlign w:val="bottom"/>
          </w:tcPr>
          <w:p w14:paraId="6C902659" w14:textId="0C3D507F" w:rsidR="00830900" w:rsidRPr="00E860A0" w:rsidRDefault="00830900" w:rsidP="00830900">
            <w:pPr>
              <w:snapToGrid w:val="0"/>
              <w:jc w:val="center"/>
              <w:rPr>
                <w:rFonts w:ascii="Times New Roman" w:hAnsi="Times New Roman" w:cs="Times New Roman"/>
              </w:rPr>
            </w:pPr>
          </w:p>
        </w:tc>
        <w:tc>
          <w:tcPr>
            <w:tcW w:w="222" w:type="dxa"/>
            <w:vAlign w:val="bottom"/>
          </w:tcPr>
          <w:p w14:paraId="711C152C"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5D65281A" w14:textId="1C856B99"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-0.33</w:t>
            </w:r>
          </w:p>
        </w:tc>
        <w:tc>
          <w:tcPr>
            <w:tcW w:w="816" w:type="dxa"/>
            <w:vAlign w:val="bottom"/>
          </w:tcPr>
          <w:p w14:paraId="0CC055AD" w14:textId="5E3393F2"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-0.33</w:t>
            </w:r>
          </w:p>
        </w:tc>
        <w:tc>
          <w:tcPr>
            <w:tcW w:w="864" w:type="dxa"/>
            <w:vAlign w:val="bottom"/>
          </w:tcPr>
          <w:p w14:paraId="49A3745C" w14:textId="3325FFF2" w:rsidR="00830900" w:rsidRPr="003A423E" w:rsidRDefault="00830900" w:rsidP="00830900">
            <w:pPr>
              <w:snapToGrid w:val="0"/>
              <w:jc w:val="center"/>
              <w:rPr>
                <w:rFonts w:ascii="Times New Roman" w:hAnsi="Times New Roman" w:cs="Times New Roman"/>
              </w:rPr>
            </w:pPr>
            <w:r>
              <w:rPr>
                <w:rFonts w:ascii="Times New Roman" w:hAnsi="Times New Roman" w:cs="Times New Roman"/>
              </w:rPr>
              <w:t>-0.33</w:t>
            </w:r>
          </w:p>
        </w:tc>
      </w:tr>
      <w:tr w:rsidR="00830900" w:rsidRPr="00A94DDC" w14:paraId="448DD6D8" w14:textId="77777777" w:rsidTr="00A5428D">
        <w:trPr>
          <w:trHeight w:val="278"/>
        </w:trPr>
        <w:tc>
          <w:tcPr>
            <w:tcW w:w="2277" w:type="dxa"/>
            <w:vAlign w:val="bottom"/>
          </w:tcPr>
          <w:p w14:paraId="7406CEF4" w14:textId="1C2D82A3" w:rsidR="00830900" w:rsidRPr="00A94DDC" w:rsidRDefault="00830900" w:rsidP="00830900">
            <w:pPr>
              <w:snapToGrid w:val="0"/>
              <w:rPr>
                <w:rFonts w:ascii="Times New Roman" w:hAnsi="Times New Roman" w:cs="Times New Roman"/>
                <w:b/>
                <w:bCs/>
                <w:color w:val="000000"/>
              </w:rPr>
            </w:pPr>
            <w:proofErr w:type="spellStart"/>
            <w:r w:rsidRPr="00A94DDC">
              <w:rPr>
                <w:rFonts w:ascii="Times New Roman" w:hAnsi="Times New Roman" w:cs="Times New Roman"/>
                <w:color w:val="000000"/>
              </w:rPr>
              <w:t>KurineC</w:t>
            </w:r>
            <w:proofErr w:type="spellEnd"/>
          </w:p>
        </w:tc>
        <w:tc>
          <w:tcPr>
            <w:tcW w:w="803" w:type="dxa"/>
            <w:vAlign w:val="bottom"/>
          </w:tcPr>
          <w:p w14:paraId="443E6725" w14:textId="77777777" w:rsidR="00830900" w:rsidRPr="00E860A0" w:rsidRDefault="00830900" w:rsidP="00830900">
            <w:pPr>
              <w:snapToGrid w:val="0"/>
              <w:jc w:val="center"/>
              <w:rPr>
                <w:rFonts w:ascii="Times New Roman" w:hAnsi="Times New Roman" w:cs="Times New Roman"/>
              </w:rPr>
            </w:pPr>
          </w:p>
        </w:tc>
        <w:tc>
          <w:tcPr>
            <w:tcW w:w="816" w:type="dxa"/>
            <w:vAlign w:val="bottom"/>
          </w:tcPr>
          <w:p w14:paraId="2907BDB3" w14:textId="77777777" w:rsidR="00830900" w:rsidRPr="00E860A0" w:rsidRDefault="00830900" w:rsidP="00830900">
            <w:pPr>
              <w:snapToGrid w:val="0"/>
              <w:jc w:val="center"/>
              <w:rPr>
                <w:rFonts w:ascii="Times New Roman" w:hAnsi="Times New Roman" w:cs="Times New Roman"/>
              </w:rPr>
            </w:pPr>
          </w:p>
        </w:tc>
        <w:tc>
          <w:tcPr>
            <w:tcW w:w="864" w:type="dxa"/>
            <w:vAlign w:val="bottom"/>
          </w:tcPr>
          <w:p w14:paraId="29054BE7" w14:textId="77777777" w:rsidR="00830900" w:rsidRPr="00E860A0" w:rsidRDefault="00830900" w:rsidP="00830900">
            <w:pPr>
              <w:snapToGrid w:val="0"/>
              <w:jc w:val="center"/>
              <w:rPr>
                <w:rFonts w:ascii="Times New Roman" w:hAnsi="Times New Roman" w:cs="Times New Roman"/>
                <w:b/>
                <w:bCs/>
              </w:rPr>
            </w:pPr>
          </w:p>
        </w:tc>
        <w:tc>
          <w:tcPr>
            <w:tcW w:w="222" w:type="dxa"/>
            <w:vAlign w:val="bottom"/>
          </w:tcPr>
          <w:p w14:paraId="4B3DA885"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1776DAB9" w14:textId="77777777" w:rsidR="00830900" w:rsidRPr="00E860A0" w:rsidRDefault="00830900" w:rsidP="00830900">
            <w:pPr>
              <w:snapToGrid w:val="0"/>
              <w:jc w:val="center"/>
              <w:rPr>
                <w:rFonts w:ascii="Times New Roman" w:hAnsi="Times New Roman" w:cs="Times New Roman"/>
              </w:rPr>
            </w:pPr>
          </w:p>
        </w:tc>
        <w:tc>
          <w:tcPr>
            <w:tcW w:w="816" w:type="dxa"/>
            <w:vAlign w:val="bottom"/>
          </w:tcPr>
          <w:p w14:paraId="45B1ADF8" w14:textId="77777777" w:rsidR="00830900" w:rsidRPr="00E860A0" w:rsidRDefault="00830900" w:rsidP="00830900">
            <w:pPr>
              <w:snapToGrid w:val="0"/>
              <w:jc w:val="center"/>
              <w:rPr>
                <w:rFonts w:ascii="Times New Roman" w:hAnsi="Times New Roman" w:cs="Times New Roman"/>
              </w:rPr>
            </w:pPr>
          </w:p>
        </w:tc>
        <w:tc>
          <w:tcPr>
            <w:tcW w:w="864" w:type="dxa"/>
            <w:vAlign w:val="bottom"/>
          </w:tcPr>
          <w:p w14:paraId="4C6BD6DD" w14:textId="77777777" w:rsidR="00830900" w:rsidRPr="00E860A0" w:rsidRDefault="00830900" w:rsidP="00830900">
            <w:pPr>
              <w:snapToGrid w:val="0"/>
              <w:jc w:val="center"/>
              <w:rPr>
                <w:rFonts w:ascii="Times New Roman" w:hAnsi="Times New Roman" w:cs="Times New Roman"/>
              </w:rPr>
            </w:pPr>
          </w:p>
        </w:tc>
        <w:tc>
          <w:tcPr>
            <w:tcW w:w="222" w:type="dxa"/>
            <w:vAlign w:val="bottom"/>
          </w:tcPr>
          <w:p w14:paraId="601EB8F8"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15AAF663" w14:textId="76C5C86D"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-0.33</w:t>
            </w:r>
          </w:p>
        </w:tc>
        <w:tc>
          <w:tcPr>
            <w:tcW w:w="816" w:type="dxa"/>
            <w:vAlign w:val="bottom"/>
          </w:tcPr>
          <w:p w14:paraId="5ABAE3D8" w14:textId="4186ADFB"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-0.33</w:t>
            </w:r>
          </w:p>
        </w:tc>
        <w:tc>
          <w:tcPr>
            <w:tcW w:w="864" w:type="dxa"/>
            <w:vAlign w:val="bottom"/>
          </w:tcPr>
          <w:p w14:paraId="4EC3B1EE" w14:textId="47DBC965" w:rsidR="00830900" w:rsidRPr="003A423E" w:rsidRDefault="00830900" w:rsidP="00830900">
            <w:pPr>
              <w:snapToGrid w:val="0"/>
              <w:jc w:val="center"/>
              <w:rPr>
                <w:rFonts w:ascii="Times New Roman" w:hAnsi="Times New Roman" w:cs="Times New Roman"/>
              </w:rPr>
            </w:pPr>
            <w:r>
              <w:rPr>
                <w:rFonts w:ascii="Times New Roman" w:hAnsi="Times New Roman" w:cs="Times New Roman"/>
              </w:rPr>
              <w:t>-0.33</w:t>
            </w:r>
          </w:p>
        </w:tc>
      </w:tr>
      <w:tr w:rsidR="00830900" w:rsidRPr="00A94DDC" w14:paraId="6E39A386" w14:textId="77777777" w:rsidTr="00A5428D">
        <w:trPr>
          <w:trHeight w:val="267"/>
        </w:trPr>
        <w:tc>
          <w:tcPr>
            <w:tcW w:w="2277" w:type="dxa"/>
            <w:vAlign w:val="bottom"/>
          </w:tcPr>
          <w:p w14:paraId="1077FF14" w14:textId="33B9ABB6" w:rsidR="00830900" w:rsidRPr="00A94DDC" w:rsidRDefault="00830900" w:rsidP="00830900">
            <w:pPr>
              <w:snapToGrid w:val="0"/>
              <w:rPr>
                <w:rFonts w:ascii="Times New Roman" w:hAnsi="Times New Roman" w:cs="Times New Roman"/>
                <w:b/>
                <w:bCs/>
                <w:color w:val="000000"/>
              </w:rPr>
            </w:pPr>
            <w:r w:rsidRPr="00A94DDC">
              <w:rPr>
                <w:rFonts w:ascii="Times New Roman" w:hAnsi="Times New Roman" w:cs="Times New Roman"/>
                <w:color w:val="000000"/>
              </w:rPr>
              <w:t>PK</w:t>
            </w:r>
          </w:p>
        </w:tc>
        <w:tc>
          <w:tcPr>
            <w:tcW w:w="803" w:type="dxa"/>
            <w:vAlign w:val="bottom"/>
          </w:tcPr>
          <w:p w14:paraId="6681573D" w14:textId="77777777" w:rsidR="00830900" w:rsidRPr="00E860A0" w:rsidRDefault="00830900" w:rsidP="00830900">
            <w:pPr>
              <w:snapToGrid w:val="0"/>
              <w:jc w:val="center"/>
              <w:rPr>
                <w:rFonts w:ascii="Times New Roman" w:hAnsi="Times New Roman" w:cs="Times New Roman"/>
              </w:rPr>
            </w:pPr>
          </w:p>
        </w:tc>
        <w:tc>
          <w:tcPr>
            <w:tcW w:w="816" w:type="dxa"/>
            <w:vAlign w:val="bottom"/>
          </w:tcPr>
          <w:p w14:paraId="0AFCA91D" w14:textId="1408869A"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1</w:t>
            </w:r>
          </w:p>
        </w:tc>
        <w:tc>
          <w:tcPr>
            <w:tcW w:w="864" w:type="dxa"/>
            <w:vAlign w:val="bottom"/>
          </w:tcPr>
          <w:p w14:paraId="19F06ADF" w14:textId="77777777" w:rsidR="00830900" w:rsidRPr="00E860A0" w:rsidRDefault="00830900" w:rsidP="00830900">
            <w:pPr>
              <w:snapToGrid w:val="0"/>
              <w:jc w:val="center"/>
              <w:rPr>
                <w:rFonts w:ascii="Times New Roman" w:hAnsi="Times New Roman" w:cs="Times New Roman"/>
                <w:b/>
                <w:bCs/>
              </w:rPr>
            </w:pPr>
          </w:p>
        </w:tc>
        <w:tc>
          <w:tcPr>
            <w:tcW w:w="222" w:type="dxa"/>
            <w:vAlign w:val="bottom"/>
          </w:tcPr>
          <w:p w14:paraId="37409C5E"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44BB9432" w14:textId="77777777" w:rsidR="00830900" w:rsidRPr="00E860A0" w:rsidRDefault="00830900" w:rsidP="00830900">
            <w:pPr>
              <w:snapToGrid w:val="0"/>
              <w:jc w:val="center"/>
              <w:rPr>
                <w:rFonts w:ascii="Times New Roman" w:hAnsi="Times New Roman" w:cs="Times New Roman"/>
              </w:rPr>
            </w:pPr>
          </w:p>
        </w:tc>
        <w:tc>
          <w:tcPr>
            <w:tcW w:w="816" w:type="dxa"/>
            <w:vAlign w:val="bottom"/>
          </w:tcPr>
          <w:p w14:paraId="6B311808" w14:textId="56F7A1E5"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1</w:t>
            </w:r>
          </w:p>
        </w:tc>
        <w:tc>
          <w:tcPr>
            <w:tcW w:w="864" w:type="dxa"/>
            <w:vAlign w:val="bottom"/>
          </w:tcPr>
          <w:p w14:paraId="5573CAE3" w14:textId="77777777" w:rsidR="00830900" w:rsidRPr="00E860A0" w:rsidRDefault="00830900" w:rsidP="00830900">
            <w:pPr>
              <w:snapToGrid w:val="0"/>
              <w:jc w:val="center"/>
              <w:rPr>
                <w:rFonts w:ascii="Times New Roman" w:hAnsi="Times New Roman" w:cs="Times New Roman"/>
              </w:rPr>
            </w:pPr>
          </w:p>
        </w:tc>
        <w:tc>
          <w:tcPr>
            <w:tcW w:w="222" w:type="dxa"/>
            <w:vAlign w:val="bottom"/>
          </w:tcPr>
          <w:p w14:paraId="563B5A87"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3E0CD4BF" w14:textId="77777777" w:rsidR="00830900" w:rsidRPr="00E860A0" w:rsidRDefault="00830900" w:rsidP="00830900">
            <w:pPr>
              <w:snapToGrid w:val="0"/>
              <w:jc w:val="center"/>
              <w:rPr>
                <w:rFonts w:ascii="Times New Roman" w:hAnsi="Times New Roman" w:cs="Times New Roman"/>
              </w:rPr>
            </w:pPr>
          </w:p>
        </w:tc>
        <w:tc>
          <w:tcPr>
            <w:tcW w:w="816" w:type="dxa"/>
            <w:vAlign w:val="bottom"/>
          </w:tcPr>
          <w:p w14:paraId="0D4A65DA" w14:textId="66CD4887"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1</w:t>
            </w:r>
          </w:p>
        </w:tc>
        <w:tc>
          <w:tcPr>
            <w:tcW w:w="864" w:type="dxa"/>
            <w:vAlign w:val="bottom"/>
          </w:tcPr>
          <w:p w14:paraId="7A321417" w14:textId="77777777" w:rsidR="00830900" w:rsidRPr="003A423E" w:rsidRDefault="00830900" w:rsidP="00830900">
            <w:pPr>
              <w:snapToGrid w:val="0"/>
              <w:jc w:val="center"/>
              <w:rPr>
                <w:rFonts w:ascii="Times New Roman" w:hAnsi="Times New Roman" w:cs="Times New Roman"/>
              </w:rPr>
            </w:pPr>
          </w:p>
        </w:tc>
      </w:tr>
      <w:tr w:rsidR="00830900" w:rsidRPr="00A94DDC" w14:paraId="09A13A06" w14:textId="77777777" w:rsidTr="00A5428D">
        <w:trPr>
          <w:trHeight w:val="267"/>
        </w:trPr>
        <w:tc>
          <w:tcPr>
            <w:tcW w:w="2277" w:type="dxa"/>
            <w:vAlign w:val="bottom"/>
          </w:tcPr>
          <w:p w14:paraId="34433E8C" w14:textId="318A9881" w:rsidR="00830900" w:rsidRPr="00A94DDC" w:rsidRDefault="00830900" w:rsidP="00830900">
            <w:pPr>
              <w:snapToGrid w:val="0"/>
              <w:rPr>
                <w:rFonts w:ascii="Times New Roman" w:hAnsi="Times New Roman" w:cs="Times New Roman"/>
                <w:b/>
                <w:bCs/>
                <w:color w:val="000000"/>
              </w:rPr>
            </w:pPr>
            <w:r w:rsidRPr="00A94DDC">
              <w:rPr>
                <w:rFonts w:ascii="Times New Roman" w:hAnsi="Times New Roman" w:cs="Times New Roman"/>
                <w:color w:val="000000"/>
              </w:rPr>
              <w:t>PL</w:t>
            </w:r>
          </w:p>
        </w:tc>
        <w:tc>
          <w:tcPr>
            <w:tcW w:w="803" w:type="dxa"/>
            <w:vAlign w:val="bottom"/>
          </w:tcPr>
          <w:p w14:paraId="12C345DF" w14:textId="0A0799B0"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1.26</w:t>
            </w:r>
          </w:p>
        </w:tc>
        <w:tc>
          <w:tcPr>
            <w:tcW w:w="816" w:type="dxa"/>
            <w:vAlign w:val="bottom"/>
          </w:tcPr>
          <w:p w14:paraId="685C3AA6" w14:textId="6E43016B"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0.25</w:t>
            </w:r>
          </w:p>
        </w:tc>
        <w:tc>
          <w:tcPr>
            <w:tcW w:w="864" w:type="dxa"/>
            <w:vAlign w:val="bottom"/>
          </w:tcPr>
          <w:p w14:paraId="3542ECD0" w14:textId="15D075E0"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rPr>
              <w:t>0.24</w:t>
            </w:r>
          </w:p>
        </w:tc>
        <w:tc>
          <w:tcPr>
            <w:tcW w:w="222" w:type="dxa"/>
            <w:vAlign w:val="bottom"/>
          </w:tcPr>
          <w:p w14:paraId="6383C0BA"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50857F41" w14:textId="168232C7" w:rsidR="00830900" w:rsidRPr="00E860A0" w:rsidRDefault="00830900" w:rsidP="00830900">
            <w:pPr>
              <w:snapToGrid w:val="0"/>
              <w:jc w:val="center"/>
              <w:rPr>
                <w:rFonts w:ascii="Times New Roman" w:hAnsi="Times New Roman" w:cs="Times New Roman"/>
              </w:rPr>
            </w:pPr>
          </w:p>
        </w:tc>
        <w:tc>
          <w:tcPr>
            <w:tcW w:w="816" w:type="dxa"/>
            <w:vAlign w:val="bottom"/>
          </w:tcPr>
          <w:p w14:paraId="2C6FB8BB" w14:textId="0BBC0242"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-0.92</w:t>
            </w:r>
          </w:p>
        </w:tc>
        <w:tc>
          <w:tcPr>
            <w:tcW w:w="864" w:type="dxa"/>
            <w:vAlign w:val="bottom"/>
          </w:tcPr>
          <w:p w14:paraId="550EA8C9" w14:textId="50556D6B"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b/>
                <w:bCs/>
              </w:rPr>
              <w:t>-0.92</w:t>
            </w:r>
          </w:p>
        </w:tc>
        <w:tc>
          <w:tcPr>
            <w:tcW w:w="222" w:type="dxa"/>
            <w:vAlign w:val="bottom"/>
          </w:tcPr>
          <w:p w14:paraId="2E6E1278"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4FC74B34" w14:textId="082203BE"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0.23</w:t>
            </w:r>
          </w:p>
        </w:tc>
        <w:tc>
          <w:tcPr>
            <w:tcW w:w="816" w:type="dxa"/>
            <w:vAlign w:val="bottom"/>
          </w:tcPr>
          <w:p w14:paraId="2B9CD9EA" w14:textId="609BB9CE"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-0.76</w:t>
            </w:r>
          </w:p>
        </w:tc>
        <w:tc>
          <w:tcPr>
            <w:tcW w:w="864" w:type="dxa"/>
            <w:vAlign w:val="bottom"/>
          </w:tcPr>
          <w:p w14:paraId="3B60BF8C" w14:textId="258520DB"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-0.76</w:t>
            </w:r>
          </w:p>
        </w:tc>
      </w:tr>
      <w:tr w:rsidR="00830900" w:rsidRPr="00A94DDC" w14:paraId="6D47E0F9" w14:textId="77777777" w:rsidTr="00A5428D">
        <w:trPr>
          <w:trHeight w:val="267"/>
        </w:trPr>
        <w:tc>
          <w:tcPr>
            <w:tcW w:w="2277" w:type="dxa"/>
            <w:vAlign w:val="bottom"/>
          </w:tcPr>
          <w:p w14:paraId="6A3D70A8" w14:textId="6D566C2D" w:rsidR="00830900" w:rsidRPr="00A94DDC" w:rsidRDefault="00830900" w:rsidP="00830900">
            <w:pPr>
              <w:snapToGrid w:val="0"/>
              <w:rPr>
                <w:rFonts w:ascii="Times New Roman" w:hAnsi="Times New Roman" w:cs="Times New Roman"/>
                <w:color w:val="000000"/>
              </w:rPr>
            </w:pPr>
            <w:r w:rsidRPr="00A94DDC">
              <w:rPr>
                <w:rFonts w:ascii="Times New Roman" w:hAnsi="Times New Roman" w:cs="Times New Roman"/>
                <w:color w:val="000000"/>
              </w:rPr>
              <w:t>PM</w:t>
            </w:r>
          </w:p>
        </w:tc>
        <w:tc>
          <w:tcPr>
            <w:tcW w:w="803" w:type="dxa"/>
            <w:vAlign w:val="bottom"/>
          </w:tcPr>
          <w:p w14:paraId="5217BA51" w14:textId="1799AB1F"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0.31</w:t>
            </w:r>
          </w:p>
        </w:tc>
        <w:tc>
          <w:tcPr>
            <w:tcW w:w="816" w:type="dxa"/>
            <w:vAlign w:val="bottom"/>
          </w:tcPr>
          <w:p w14:paraId="735394BB" w14:textId="791EF30D"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0.31</w:t>
            </w:r>
          </w:p>
        </w:tc>
        <w:tc>
          <w:tcPr>
            <w:tcW w:w="864" w:type="dxa"/>
            <w:vAlign w:val="bottom"/>
          </w:tcPr>
          <w:p w14:paraId="687DCBEF" w14:textId="29FBDB0F"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1.33</w:t>
            </w:r>
          </w:p>
        </w:tc>
        <w:tc>
          <w:tcPr>
            <w:tcW w:w="222" w:type="dxa"/>
            <w:vAlign w:val="bottom"/>
          </w:tcPr>
          <w:p w14:paraId="3D056F5C"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148DE69B" w14:textId="77777777" w:rsidR="00830900" w:rsidRPr="00E860A0" w:rsidRDefault="00830900" w:rsidP="00830900">
            <w:pPr>
              <w:snapToGrid w:val="0"/>
              <w:jc w:val="center"/>
              <w:rPr>
                <w:rFonts w:ascii="Times New Roman" w:hAnsi="Times New Roman" w:cs="Times New Roman"/>
              </w:rPr>
            </w:pPr>
          </w:p>
        </w:tc>
        <w:tc>
          <w:tcPr>
            <w:tcW w:w="816" w:type="dxa"/>
            <w:vAlign w:val="bottom"/>
          </w:tcPr>
          <w:p w14:paraId="22D4750B" w14:textId="77777777" w:rsidR="00830900" w:rsidRPr="00E860A0" w:rsidRDefault="00830900" w:rsidP="00830900">
            <w:pPr>
              <w:snapToGrid w:val="0"/>
              <w:jc w:val="center"/>
              <w:rPr>
                <w:rFonts w:ascii="Times New Roman" w:hAnsi="Times New Roman" w:cs="Times New Roman"/>
              </w:rPr>
            </w:pPr>
          </w:p>
        </w:tc>
        <w:tc>
          <w:tcPr>
            <w:tcW w:w="864" w:type="dxa"/>
            <w:vAlign w:val="bottom"/>
          </w:tcPr>
          <w:p w14:paraId="4B9AEB55" w14:textId="3602C3B0"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0.99</w:t>
            </w:r>
          </w:p>
        </w:tc>
        <w:tc>
          <w:tcPr>
            <w:tcW w:w="222" w:type="dxa"/>
            <w:vAlign w:val="bottom"/>
          </w:tcPr>
          <w:p w14:paraId="1142E889"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4EDF7C47" w14:textId="77777777" w:rsidR="00830900" w:rsidRPr="00E860A0" w:rsidRDefault="00830900" w:rsidP="00830900">
            <w:pPr>
              <w:snapToGrid w:val="0"/>
              <w:jc w:val="center"/>
              <w:rPr>
                <w:rFonts w:ascii="Times New Roman" w:hAnsi="Times New Roman" w:cs="Times New Roman"/>
              </w:rPr>
            </w:pPr>
          </w:p>
        </w:tc>
        <w:tc>
          <w:tcPr>
            <w:tcW w:w="816" w:type="dxa"/>
            <w:vAlign w:val="bottom"/>
          </w:tcPr>
          <w:p w14:paraId="6EAF8595" w14:textId="33C7765F" w:rsidR="00830900" w:rsidRPr="00E860A0" w:rsidRDefault="00830900" w:rsidP="00830900">
            <w:pPr>
              <w:snapToGrid w:val="0"/>
              <w:jc w:val="center"/>
              <w:rPr>
                <w:rFonts w:ascii="Times New Roman" w:hAnsi="Times New Roman" w:cs="Times New Roman"/>
              </w:rPr>
            </w:pPr>
          </w:p>
        </w:tc>
        <w:tc>
          <w:tcPr>
            <w:tcW w:w="864" w:type="dxa"/>
            <w:vAlign w:val="bottom"/>
          </w:tcPr>
          <w:p w14:paraId="5EA4A481" w14:textId="5A30D6FD"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1.01</w:t>
            </w:r>
          </w:p>
        </w:tc>
      </w:tr>
      <w:tr w:rsidR="00830900" w:rsidRPr="00A94DDC" w14:paraId="45DB7760" w14:textId="77777777" w:rsidTr="00A5428D">
        <w:trPr>
          <w:trHeight w:val="267"/>
        </w:trPr>
        <w:tc>
          <w:tcPr>
            <w:tcW w:w="2277" w:type="dxa"/>
            <w:vAlign w:val="bottom"/>
          </w:tcPr>
          <w:p w14:paraId="5C74E062" w14:textId="6AC32C52" w:rsidR="00830900" w:rsidRPr="00A94DDC" w:rsidRDefault="00830900" w:rsidP="00830900">
            <w:pPr>
              <w:snapToGrid w:val="0"/>
              <w:rPr>
                <w:rFonts w:ascii="Times New Roman" w:hAnsi="Times New Roman" w:cs="Times New Roman"/>
                <w:color w:val="000000"/>
              </w:rPr>
            </w:pPr>
            <w:proofErr w:type="spellStart"/>
            <w:r w:rsidRPr="00A94DDC">
              <w:rPr>
                <w:rFonts w:ascii="Times New Roman" w:hAnsi="Times New Roman" w:cs="Times New Roman"/>
                <w:color w:val="000000"/>
              </w:rPr>
              <w:t>PRest</w:t>
            </w:r>
            <w:proofErr w:type="spellEnd"/>
          </w:p>
        </w:tc>
        <w:tc>
          <w:tcPr>
            <w:tcW w:w="803" w:type="dxa"/>
            <w:vAlign w:val="bottom"/>
          </w:tcPr>
          <w:p w14:paraId="0AD10325" w14:textId="6C719971"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0.56</w:t>
            </w:r>
          </w:p>
        </w:tc>
        <w:tc>
          <w:tcPr>
            <w:tcW w:w="816" w:type="dxa"/>
            <w:vAlign w:val="bottom"/>
          </w:tcPr>
          <w:p w14:paraId="0F72595E" w14:textId="61966D4E"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0.57</w:t>
            </w:r>
          </w:p>
        </w:tc>
        <w:tc>
          <w:tcPr>
            <w:tcW w:w="864" w:type="dxa"/>
            <w:vAlign w:val="bottom"/>
          </w:tcPr>
          <w:p w14:paraId="30DB2418" w14:textId="3E0FA631"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b/>
                <w:bCs/>
              </w:rPr>
              <w:t>0.56</w:t>
            </w:r>
          </w:p>
        </w:tc>
        <w:tc>
          <w:tcPr>
            <w:tcW w:w="222" w:type="dxa"/>
            <w:vAlign w:val="bottom"/>
          </w:tcPr>
          <w:p w14:paraId="6204885B"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62EFEA84" w14:textId="77777777" w:rsidR="00830900" w:rsidRPr="00E860A0" w:rsidRDefault="00830900" w:rsidP="00830900">
            <w:pPr>
              <w:snapToGrid w:val="0"/>
              <w:jc w:val="center"/>
              <w:rPr>
                <w:rFonts w:ascii="Times New Roman" w:hAnsi="Times New Roman" w:cs="Times New Roman"/>
              </w:rPr>
            </w:pPr>
          </w:p>
        </w:tc>
        <w:tc>
          <w:tcPr>
            <w:tcW w:w="816" w:type="dxa"/>
            <w:vAlign w:val="bottom"/>
          </w:tcPr>
          <w:p w14:paraId="2904B387" w14:textId="77777777" w:rsidR="00830900" w:rsidRPr="00E860A0" w:rsidRDefault="00830900" w:rsidP="00830900">
            <w:pPr>
              <w:snapToGrid w:val="0"/>
              <w:jc w:val="center"/>
              <w:rPr>
                <w:rFonts w:ascii="Times New Roman" w:hAnsi="Times New Roman" w:cs="Times New Roman"/>
              </w:rPr>
            </w:pPr>
          </w:p>
        </w:tc>
        <w:tc>
          <w:tcPr>
            <w:tcW w:w="864" w:type="dxa"/>
            <w:vAlign w:val="bottom"/>
          </w:tcPr>
          <w:p w14:paraId="34681943" w14:textId="2319FA4D" w:rsidR="00830900" w:rsidRPr="00E860A0" w:rsidRDefault="00830900" w:rsidP="00830900">
            <w:pPr>
              <w:snapToGrid w:val="0"/>
              <w:jc w:val="center"/>
              <w:rPr>
                <w:rFonts w:ascii="Times New Roman" w:hAnsi="Times New Roman" w:cs="Times New Roman"/>
                <w:b/>
                <w:bCs/>
              </w:rPr>
            </w:pPr>
          </w:p>
        </w:tc>
        <w:tc>
          <w:tcPr>
            <w:tcW w:w="222" w:type="dxa"/>
            <w:vAlign w:val="bottom"/>
          </w:tcPr>
          <w:p w14:paraId="189DE34D"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7C25D125" w14:textId="77777777" w:rsidR="00830900" w:rsidRPr="00E860A0" w:rsidRDefault="00830900" w:rsidP="00830900">
            <w:pPr>
              <w:snapToGrid w:val="0"/>
              <w:jc w:val="center"/>
              <w:rPr>
                <w:rFonts w:ascii="Times New Roman" w:hAnsi="Times New Roman" w:cs="Times New Roman"/>
              </w:rPr>
            </w:pPr>
          </w:p>
        </w:tc>
        <w:tc>
          <w:tcPr>
            <w:tcW w:w="816" w:type="dxa"/>
            <w:vAlign w:val="bottom"/>
          </w:tcPr>
          <w:p w14:paraId="51D55FEB" w14:textId="77777777" w:rsidR="00830900" w:rsidRPr="00E860A0" w:rsidRDefault="00830900" w:rsidP="00830900">
            <w:pPr>
              <w:snapToGrid w:val="0"/>
              <w:jc w:val="center"/>
              <w:rPr>
                <w:rFonts w:ascii="Times New Roman" w:hAnsi="Times New Roman" w:cs="Times New Roman"/>
              </w:rPr>
            </w:pPr>
          </w:p>
        </w:tc>
        <w:tc>
          <w:tcPr>
            <w:tcW w:w="864" w:type="dxa"/>
            <w:vAlign w:val="bottom"/>
          </w:tcPr>
          <w:p w14:paraId="01CD8E5F" w14:textId="77777777" w:rsidR="00830900" w:rsidRPr="00E860A0" w:rsidRDefault="00830900" w:rsidP="00830900">
            <w:pPr>
              <w:snapToGrid w:val="0"/>
              <w:jc w:val="center"/>
              <w:rPr>
                <w:rFonts w:ascii="Times New Roman" w:hAnsi="Times New Roman" w:cs="Times New Roman"/>
                <w:b/>
                <w:bCs/>
              </w:rPr>
            </w:pPr>
          </w:p>
        </w:tc>
      </w:tr>
      <w:tr w:rsidR="00830900" w:rsidRPr="00A94DDC" w14:paraId="312EBB15" w14:textId="77777777" w:rsidTr="00A5428D">
        <w:trPr>
          <w:trHeight w:val="267"/>
        </w:trPr>
        <w:tc>
          <w:tcPr>
            <w:tcW w:w="2277" w:type="dxa"/>
            <w:vAlign w:val="bottom"/>
          </w:tcPr>
          <w:p w14:paraId="093BBBB2" w14:textId="693B62C6" w:rsidR="00830900" w:rsidRPr="00A94DDC" w:rsidRDefault="00830900" w:rsidP="00830900">
            <w:pPr>
              <w:snapToGrid w:val="0"/>
              <w:rPr>
                <w:rFonts w:ascii="Times New Roman" w:hAnsi="Times New Roman" w:cs="Times New Roman"/>
                <w:b/>
                <w:bCs/>
                <w:color w:val="000000"/>
              </w:rPr>
            </w:pPr>
            <w:r w:rsidRPr="00A94DDC">
              <w:rPr>
                <w:rFonts w:ascii="Times New Roman" w:hAnsi="Times New Roman" w:cs="Times New Roman"/>
                <w:color w:val="000000"/>
              </w:rPr>
              <w:t>QKC</w:t>
            </w:r>
          </w:p>
        </w:tc>
        <w:tc>
          <w:tcPr>
            <w:tcW w:w="803" w:type="dxa"/>
            <w:vAlign w:val="bottom"/>
          </w:tcPr>
          <w:p w14:paraId="539C4207" w14:textId="77777777" w:rsidR="00830900" w:rsidRPr="00E860A0" w:rsidRDefault="00830900" w:rsidP="00830900">
            <w:pPr>
              <w:snapToGrid w:val="0"/>
              <w:jc w:val="center"/>
              <w:rPr>
                <w:rFonts w:ascii="Times New Roman" w:hAnsi="Times New Roman" w:cs="Times New Roman"/>
              </w:rPr>
            </w:pPr>
          </w:p>
        </w:tc>
        <w:tc>
          <w:tcPr>
            <w:tcW w:w="816" w:type="dxa"/>
            <w:vAlign w:val="bottom"/>
          </w:tcPr>
          <w:p w14:paraId="2C9DE062" w14:textId="05DC5E07"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0.35</w:t>
            </w:r>
          </w:p>
        </w:tc>
        <w:tc>
          <w:tcPr>
            <w:tcW w:w="864" w:type="dxa"/>
            <w:vAlign w:val="bottom"/>
          </w:tcPr>
          <w:p w14:paraId="3FB5E146" w14:textId="77777777" w:rsidR="00830900" w:rsidRPr="00E860A0" w:rsidRDefault="00830900" w:rsidP="00830900">
            <w:pPr>
              <w:snapToGrid w:val="0"/>
              <w:jc w:val="center"/>
              <w:rPr>
                <w:rFonts w:ascii="Times New Roman" w:hAnsi="Times New Roman" w:cs="Times New Roman"/>
              </w:rPr>
            </w:pPr>
          </w:p>
        </w:tc>
        <w:tc>
          <w:tcPr>
            <w:tcW w:w="222" w:type="dxa"/>
            <w:vAlign w:val="bottom"/>
          </w:tcPr>
          <w:p w14:paraId="3F9013D2"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15552D84" w14:textId="15198C4C" w:rsidR="00830900" w:rsidRPr="00E860A0" w:rsidRDefault="00830900" w:rsidP="00830900">
            <w:pPr>
              <w:snapToGrid w:val="0"/>
              <w:jc w:val="center"/>
              <w:rPr>
                <w:rFonts w:ascii="Times New Roman" w:hAnsi="Times New Roman" w:cs="Times New Roman"/>
              </w:rPr>
            </w:pPr>
          </w:p>
        </w:tc>
        <w:tc>
          <w:tcPr>
            <w:tcW w:w="816" w:type="dxa"/>
            <w:vAlign w:val="bottom"/>
          </w:tcPr>
          <w:p w14:paraId="7FBFECB4" w14:textId="099BE6C2"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0.22</w:t>
            </w:r>
          </w:p>
        </w:tc>
        <w:tc>
          <w:tcPr>
            <w:tcW w:w="864" w:type="dxa"/>
            <w:vAlign w:val="bottom"/>
          </w:tcPr>
          <w:p w14:paraId="00E8A7BC" w14:textId="1BE2C114" w:rsidR="00830900" w:rsidRPr="00E860A0" w:rsidRDefault="00830900" w:rsidP="00830900">
            <w:pPr>
              <w:snapToGrid w:val="0"/>
              <w:jc w:val="center"/>
              <w:rPr>
                <w:rFonts w:ascii="Times New Roman" w:hAnsi="Times New Roman" w:cs="Times New Roman"/>
              </w:rPr>
            </w:pPr>
          </w:p>
        </w:tc>
        <w:tc>
          <w:tcPr>
            <w:tcW w:w="222" w:type="dxa"/>
            <w:vAlign w:val="bottom"/>
          </w:tcPr>
          <w:p w14:paraId="787791F6"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1E279331" w14:textId="77777777" w:rsidR="00830900" w:rsidRPr="00E860A0" w:rsidRDefault="00830900" w:rsidP="00830900">
            <w:pPr>
              <w:snapToGrid w:val="0"/>
              <w:jc w:val="center"/>
              <w:rPr>
                <w:rFonts w:ascii="Times New Roman" w:hAnsi="Times New Roman" w:cs="Times New Roman"/>
              </w:rPr>
            </w:pPr>
          </w:p>
        </w:tc>
        <w:tc>
          <w:tcPr>
            <w:tcW w:w="816" w:type="dxa"/>
            <w:vAlign w:val="bottom"/>
          </w:tcPr>
          <w:p w14:paraId="6F467160" w14:textId="35AC75CD"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0.22</w:t>
            </w:r>
          </w:p>
        </w:tc>
        <w:tc>
          <w:tcPr>
            <w:tcW w:w="864" w:type="dxa"/>
            <w:vAlign w:val="bottom"/>
          </w:tcPr>
          <w:p w14:paraId="7C786103" w14:textId="77777777" w:rsidR="00830900" w:rsidRPr="003A423E" w:rsidRDefault="00830900" w:rsidP="00830900">
            <w:pPr>
              <w:snapToGrid w:val="0"/>
              <w:jc w:val="center"/>
              <w:rPr>
                <w:rFonts w:ascii="Times New Roman" w:hAnsi="Times New Roman" w:cs="Times New Roman"/>
              </w:rPr>
            </w:pPr>
          </w:p>
        </w:tc>
      </w:tr>
      <w:tr w:rsidR="00830900" w:rsidRPr="00A94DDC" w14:paraId="594DA52E" w14:textId="77777777" w:rsidTr="00A5428D">
        <w:trPr>
          <w:trHeight w:val="267"/>
        </w:trPr>
        <w:tc>
          <w:tcPr>
            <w:tcW w:w="2277" w:type="dxa"/>
            <w:vAlign w:val="bottom"/>
          </w:tcPr>
          <w:p w14:paraId="68CBEC5E" w14:textId="2649325A" w:rsidR="00830900" w:rsidRPr="00A94DDC" w:rsidRDefault="00830900" w:rsidP="00830900">
            <w:pPr>
              <w:snapToGrid w:val="0"/>
              <w:rPr>
                <w:rFonts w:ascii="Times New Roman" w:hAnsi="Times New Roman" w:cs="Times New Roman"/>
                <w:b/>
                <w:bCs/>
                <w:color w:val="000000"/>
              </w:rPr>
            </w:pPr>
            <w:r w:rsidRPr="00A94DDC">
              <w:rPr>
                <w:rFonts w:ascii="Times New Roman" w:hAnsi="Times New Roman" w:cs="Times New Roman"/>
                <w:color w:val="000000"/>
              </w:rPr>
              <w:t>QLC</w:t>
            </w:r>
          </w:p>
        </w:tc>
        <w:tc>
          <w:tcPr>
            <w:tcW w:w="803" w:type="dxa"/>
            <w:vAlign w:val="bottom"/>
          </w:tcPr>
          <w:p w14:paraId="7237C6E2" w14:textId="77777777" w:rsidR="00830900" w:rsidRPr="00E860A0" w:rsidRDefault="00830900" w:rsidP="00830900">
            <w:pPr>
              <w:snapToGrid w:val="0"/>
              <w:jc w:val="center"/>
              <w:rPr>
                <w:rFonts w:ascii="Times New Roman" w:hAnsi="Times New Roman" w:cs="Times New Roman"/>
              </w:rPr>
            </w:pPr>
          </w:p>
        </w:tc>
        <w:tc>
          <w:tcPr>
            <w:tcW w:w="816" w:type="dxa"/>
            <w:vAlign w:val="bottom"/>
          </w:tcPr>
          <w:p w14:paraId="60D5CC27" w14:textId="5F4B5CFE"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-0.18</w:t>
            </w:r>
          </w:p>
        </w:tc>
        <w:tc>
          <w:tcPr>
            <w:tcW w:w="864" w:type="dxa"/>
            <w:vAlign w:val="bottom"/>
          </w:tcPr>
          <w:p w14:paraId="0505DE58" w14:textId="77777777" w:rsidR="00830900" w:rsidRPr="00E860A0" w:rsidRDefault="00830900" w:rsidP="00830900">
            <w:pPr>
              <w:snapToGrid w:val="0"/>
              <w:jc w:val="center"/>
              <w:rPr>
                <w:rFonts w:ascii="Times New Roman" w:hAnsi="Times New Roman" w:cs="Times New Roman"/>
              </w:rPr>
            </w:pPr>
          </w:p>
        </w:tc>
        <w:tc>
          <w:tcPr>
            <w:tcW w:w="222" w:type="dxa"/>
            <w:vAlign w:val="bottom"/>
          </w:tcPr>
          <w:p w14:paraId="4D2F9834"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35EEF29C" w14:textId="7879B9C5" w:rsidR="00830900" w:rsidRPr="00E860A0" w:rsidRDefault="00830900" w:rsidP="00830900">
            <w:pPr>
              <w:snapToGrid w:val="0"/>
              <w:jc w:val="center"/>
              <w:rPr>
                <w:rFonts w:ascii="Times New Roman" w:hAnsi="Times New Roman" w:cs="Times New Roman"/>
              </w:rPr>
            </w:pPr>
          </w:p>
        </w:tc>
        <w:tc>
          <w:tcPr>
            <w:tcW w:w="816" w:type="dxa"/>
            <w:vAlign w:val="bottom"/>
          </w:tcPr>
          <w:p w14:paraId="2ADE1DD8" w14:textId="049B8057"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-0.11</w:t>
            </w:r>
          </w:p>
        </w:tc>
        <w:tc>
          <w:tcPr>
            <w:tcW w:w="864" w:type="dxa"/>
            <w:vAlign w:val="bottom"/>
          </w:tcPr>
          <w:p w14:paraId="262BB2C6" w14:textId="1027F14A" w:rsidR="00830900" w:rsidRPr="00E860A0" w:rsidRDefault="00830900" w:rsidP="00830900">
            <w:pPr>
              <w:snapToGrid w:val="0"/>
              <w:jc w:val="center"/>
              <w:rPr>
                <w:rFonts w:ascii="Times New Roman" w:hAnsi="Times New Roman" w:cs="Times New Roman"/>
              </w:rPr>
            </w:pPr>
          </w:p>
        </w:tc>
        <w:tc>
          <w:tcPr>
            <w:tcW w:w="222" w:type="dxa"/>
            <w:vAlign w:val="bottom"/>
          </w:tcPr>
          <w:p w14:paraId="75761E75"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4F7B681D" w14:textId="77777777" w:rsidR="00830900" w:rsidRPr="00E860A0" w:rsidRDefault="00830900" w:rsidP="00830900">
            <w:pPr>
              <w:snapToGrid w:val="0"/>
              <w:jc w:val="center"/>
              <w:rPr>
                <w:rFonts w:ascii="Times New Roman" w:hAnsi="Times New Roman" w:cs="Times New Roman"/>
              </w:rPr>
            </w:pPr>
          </w:p>
        </w:tc>
        <w:tc>
          <w:tcPr>
            <w:tcW w:w="816" w:type="dxa"/>
            <w:vAlign w:val="bottom"/>
          </w:tcPr>
          <w:p w14:paraId="4C55F2E2" w14:textId="5BFF368C"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-0.11</w:t>
            </w:r>
          </w:p>
        </w:tc>
        <w:tc>
          <w:tcPr>
            <w:tcW w:w="864" w:type="dxa"/>
            <w:vAlign w:val="bottom"/>
          </w:tcPr>
          <w:p w14:paraId="1853937B" w14:textId="77777777" w:rsidR="00830900" w:rsidRPr="003A423E" w:rsidRDefault="00830900" w:rsidP="00830900">
            <w:pPr>
              <w:snapToGrid w:val="0"/>
              <w:jc w:val="center"/>
              <w:rPr>
                <w:rFonts w:ascii="Times New Roman" w:hAnsi="Times New Roman" w:cs="Times New Roman"/>
              </w:rPr>
            </w:pPr>
          </w:p>
        </w:tc>
      </w:tr>
      <w:tr w:rsidR="00830900" w:rsidRPr="00A94DDC" w14:paraId="753AC8A9" w14:textId="77777777" w:rsidTr="00A5428D">
        <w:trPr>
          <w:trHeight w:val="267"/>
        </w:trPr>
        <w:tc>
          <w:tcPr>
            <w:tcW w:w="2277" w:type="dxa"/>
            <w:vAlign w:val="bottom"/>
          </w:tcPr>
          <w:p w14:paraId="2F565F84" w14:textId="540BF014" w:rsidR="00830900" w:rsidRPr="00A94DDC" w:rsidRDefault="00830900" w:rsidP="00830900">
            <w:pPr>
              <w:snapToGrid w:val="0"/>
              <w:rPr>
                <w:rFonts w:ascii="Times New Roman" w:hAnsi="Times New Roman" w:cs="Times New Roman"/>
                <w:color w:val="000000"/>
              </w:rPr>
            </w:pPr>
            <w:r w:rsidRPr="00A94DDC">
              <w:rPr>
                <w:rFonts w:ascii="Times New Roman" w:hAnsi="Times New Roman" w:cs="Times New Roman"/>
                <w:color w:val="000000"/>
              </w:rPr>
              <w:t>QMC</w:t>
            </w:r>
          </w:p>
        </w:tc>
        <w:tc>
          <w:tcPr>
            <w:tcW w:w="803" w:type="dxa"/>
            <w:vAlign w:val="bottom"/>
          </w:tcPr>
          <w:p w14:paraId="1F9B07A6" w14:textId="77777777" w:rsidR="00830900" w:rsidRPr="00E860A0" w:rsidRDefault="00830900" w:rsidP="00830900">
            <w:pPr>
              <w:snapToGrid w:val="0"/>
              <w:jc w:val="center"/>
              <w:rPr>
                <w:rFonts w:ascii="Times New Roman" w:hAnsi="Times New Roman" w:cs="Times New Roman"/>
              </w:rPr>
            </w:pPr>
          </w:p>
        </w:tc>
        <w:tc>
          <w:tcPr>
            <w:tcW w:w="816" w:type="dxa"/>
            <w:vAlign w:val="bottom"/>
          </w:tcPr>
          <w:p w14:paraId="19812F3B" w14:textId="6488FCB3"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-0.11</w:t>
            </w:r>
          </w:p>
        </w:tc>
        <w:tc>
          <w:tcPr>
            <w:tcW w:w="864" w:type="dxa"/>
            <w:vAlign w:val="bottom"/>
          </w:tcPr>
          <w:p w14:paraId="0BFDA3F2" w14:textId="77777777" w:rsidR="00830900" w:rsidRPr="00E860A0" w:rsidRDefault="00830900" w:rsidP="00830900">
            <w:pPr>
              <w:snapToGrid w:val="0"/>
              <w:jc w:val="center"/>
              <w:rPr>
                <w:rFonts w:ascii="Times New Roman" w:hAnsi="Times New Roman" w:cs="Times New Roman"/>
              </w:rPr>
            </w:pPr>
          </w:p>
        </w:tc>
        <w:tc>
          <w:tcPr>
            <w:tcW w:w="222" w:type="dxa"/>
            <w:vAlign w:val="bottom"/>
          </w:tcPr>
          <w:p w14:paraId="1C872AE8"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0885DA04" w14:textId="77777777" w:rsidR="00830900" w:rsidRPr="00E860A0" w:rsidRDefault="00830900" w:rsidP="00830900">
            <w:pPr>
              <w:snapToGrid w:val="0"/>
              <w:jc w:val="center"/>
              <w:rPr>
                <w:rFonts w:ascii="Times New Roman" w:hAnsi="Times New Roman" w:cs="Times New Roman"/>
              </w:rPr>
            </w:pPr>
          </w:p>
        </w:tc>
        <w:tc>
          <w:tcPr>
            <w:tcW w:w="816" w:type="dxa"/>
            <w:vAlign w:val="bottom"/>
          </w:tcPr>
          <w:p w14:paraId="1209917A" w14:textId="77777777" w:rsidR="00830900" w:rsidRPr="00E860A0" w:rsidRDefault="00830900" w:rsidP="00830900">
            <w:pPr>
              <w:snapToGrid w:val="0"/>
              <w:jc w:val="center"/>
              <w:rPr>
                <w:rFonts w:ascii="Times New Roman" w:hAnsi="Times New Roman" w:cs="Times New Roman"/>
              </w:rPr>
            </w:pPr>
          </w:p>
        </w:tc>
        <w:tc>
          <w:tcPr>
            <w:tcW w:w="864" w:type="dxa"/>
            <w:vAlign w:val="bottom"/>
          </w:tcPr>
          <w:p w14:paraId="141EB221" w14:textId="77777777" w:rsidR="00830900" w:rsidRPr="00E860A0" w:rsidRDefault="00830900" w:rsidP="00830900">
            <w:pPr>
              <w:snapToGrid w:val="0"/>
              <w:jc w:val="center"/>
              <w:rPr>
                <w:rFonts w:ascii="Times New Roman" w:hAnsi="Times New Roman" w:cs="Times New Roman"/>
              </w:rPr>
            </w:pPr>
          </w:p>
        </w:tc>
        <w:tc>
          <w:tcPr>
            <w:tcW w:w="222" w:type="dxa"/>
            <w:vAlign w:val="bottom"/>
          </w:tcPr>
          <w:p w14:paraId="78A44BAD"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51F8306F" w14:textId="77777777" w:rsidR="00830900" w:rsidRPr="00E860A0" w:rsidRDefault="00830900" w:rsidP="00830900">
            <w:pPr>
              <w:snapToGrid w:val="0"/>
              <w:jc w:val="center"/>
              <w:rPr>
                <w:rFonts w:ascii="Times New Roman" w:hAnsi="Times New Roman" w:cs="Times New Roman"/>
              </w:rPr>
            </w:pPr>
          </w:p>
        </w:tc>
        <w:tc>
          <w:tcPr>
            <w:tcW w:w="816" w:type="dxa"/>
            <w:vAlign w:val="bottom"/>
          </w:tcPr>
          <w:p w14:paraId="3966E8DE" w14:textId="77777777" w:rsidR="00830900" w:rsidRPr="00E860A0" w:rsidRDefault="00830900" w:rsidP="00830900">
            <w:pPr>
              <w:snapToGrid w:val="0"/>
              <w:jc w:val="center"/>
              <w:rPr>
                <w:rFonts w:ascii="Times New Roman" w:hAnsi="Times New Roman" w:cs="Times New Roman"/>
              </w:rPr>
            </w:pPr>
          </w:p>
        </w:tc>
        <w:tc>
          <w:tcPr>
            <w:tcW w:w="864" w:type="dxa"/>
            <w:vAlign w:val="bottom"/>
          </w:tcPr>
          <w:p w14:paraId="3C005E9F" w14:textId="77777777" w:rsidR="00830900" w:rsidRPr="003A423E" w:rsidRDefault="00830900" w:rsidP="00830900">
            <w:pPr>
              <w:snapToGrid w:val="0"/>
              <w:jc w:val="center"/>
              <w:rPr>
                <w:rFonts w:ascii="Times New Roman" w:hAnsi="Times New Roman" w:cs="Times New Roman"/>
              </w:rPr>
            </w:pPr>
          </w:p>
        </w:tc>
      </w:tr>
      <w:tr w:rsidR="00830900" w:rsidRPr="00A94DDC" w14:paraId="6D57FEF6" w14:textId="77777777" w:rsidTr="00A5428D">
        <w:trPr>
          <w:trHeight w:val="278"/>
        </w:trPr>
        <w:tc>
          <w:tcPr>
            <w:tcW w:w="2277" w:type="dxa"/>
            <w:vAlign w:val="bottom"/>
          </w:tcPr>
          <w:p w14:paraId="12C6CB34" w14:textId="18C9222A" w:rsidR="00830900" w:rsidRPr="00A94DDC" w:rsidRDefault="00830900" w:rsidP="00830900">
            <w:pPr>
              <w:snapToGrid w:val="0"/>
              <w:rPr>
                <w:rFonts w:ascii="Times New Roman" w:hAnsi="Times New Roman" w:cs="Times New Roman"/>
                <w:b/>
                <w:bCs/>
                <w:color w:val="000000"/>
              </w:rPr>
            </w:pPr>
            <w:proofErr w:type="spellStart"/>
            <w:r w:rsidRPr="00A94DDC">
              <w:rPr>
                <w:rFonts w:ascii="Times New Roman" w:hAnsi="Times New Roman" w:cs="Times New Roman"/>
                <w:color w:val="000000"/>
              </w:rPr>
              <w:t>RAF_apical</w:t>
            </w:r>
            <w:proofErr w:type="spellEnd"/>
          </w:p>
        </w:tc>
        <w:tc>
          <w:tcPr>
            <w:tcW w:w="803" w:type="dxa"/>
            <w:vAlign w:val="bottom"/>
          </w:tcPr>
          <w:p w14:paraId="6F6E362C" w14:textId="77777777" w:rsidR="00830900" w:rsidRPr="00E860A0" w:rsidRDefault="00830900" w:rsidP="00830900">
            <w:pPr>
              <w:snapToGrid w:val="0"/>
              <w:jc w:val="center"/>
              <w:rPr>
                <w:rFonts w:ascii="Times New Roman" w:hAnsi="Times New Roman" w:cs="Times New Roman"/>
              </w:rPr>
            </w:pPr>
          </w:p>
        </w:tc>
        <w:tc>
          <w:tcPr>
            <w:tcW w:w="816" w:type="dxa"/>
            <w:vAlign w:val="bottom"/>
          </w:tcPr>
          <w:p w14:paraId="72211D3C" w14:textId="77777777" w:rsidR="00830900" w:rsidRPr="00E860A0" w:rsidRDefault="00830900" w:rsidP="00830900">
            <w:pPr>
              <w:snapToGrid w:val="0"/>
              <w:jc w:val="center"/>
              <w:rPr>
                <w:rFonts w:ascii="Times New Roman" w:hAnsi="Times New Roman" w:cs="Times New Roman"/>
              </w:rPr>
            </w:pPr>
          </w:p>
        </w:tc>
        <w:tc>
          <w:tcPr>
            <w:tcW w:w="864" w:type="dxa"/>
            <w:vAlign w:val="bottom"/>
          </w:tcPr>
          <w:p w14:paraId="7B6B6C52" w14:textId="77777777" w:rsidR="00830900" w:rsidRPr="00E860A0" w:rsidRDefault="00830900" w:rsidP="00830900">
            <w:pPr>
              <w:snapToGrid w:val="0"/>
              <w:jc w:val="center"/>
              <w:rPr>
                <w:rFonts w:ascii="Times New Roman" w:hAnsi="Times New Roman" w:cs="Times New Roman"/>
              </w:rPr>
            </w:pPr>
          </w:p>
        </w:tc>
        <w:tc>
          <w:tcPr>
            <w:tcW w:w="222" w:type="dxa"/>
            <w:vAlign w:val="bottom"/>
          </w:tcPr>
          <w:p w14:paraId="63278AC9"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7F042ABD" w14:textId="77777777" w:rsidR="00830900" w:rsidRPr="00E860A0" w:rsidRDefault="00830900" w:rsidP="00830900">
            <w:pPr>
              <w:snapToGrid w:val="0"/>
              <w:jc w:val="center"/>
              <w:rPr>
                <w:rFonts w:ascii="Times New Roman" w:hAnsi="Times New Roman" w:cs="Times New Roman"/>
              </w:rPr>
            </w:pPr>
          </w:p>
        </w:tc>
        <w:tc>
          <w:tcPr>
            <w:tcW w:w="816" w:type="dxa"/>
            <w:vAlign w:val="bottom"/>
          </w:tcPr>
          <w:p w14:paraId="5DE8A02D" w14:textId="77777777" w:rsidR="00830900" w:rsidRPr="00E860A0" w:rsidRDefault="00830900" w:rsidP="00830900">
            <w:pPr>
              <w:snapToGrid w:val="0"/>
              <w:jc w:val="center"/>
              <w:rPr>
                <w:rFonts w:ascii="Times New Roman" w:hAnsi="Times New Roman" w:cs="Times New Roman"/>
              </w:rPr>
            </w:pPr>
          </w:p>
        </w:tc>
        <w:tc>
          <w:tcPr>
            <w:tcW w:w="864" w:type="dxa"/>
            <w:vAlign w:val="bottom"/>
          </w:tcPr>
          <w:p w14:paraId="4055C094" w14:textId="77777777" w:rsidR="00830900" w:rsidRPr="00E860A0" w:rsidRDefault="00830900" w:rsidP="00830900">
            <w:pPr>
              <w:snapToGrid w:val="0"/>
              <w:jc w:val="center"/>
              <w:rPr>
                <w:rFonts w:ascii="Times New Roman" w:hAnsi="Times New Roman" w:cs="Times New Roman"/>
              </w:rPr>
            </w:pPr>
          </w:p>
        </w:tc>
        <w:tc>
          <w:tcPr>
            <w:tcW w:w="222" w:type="dxa"/>
            <w:vAlign w:val="bottom"/>
          </w:tcPr>
          <w:p w14:paraId="34C9CCA0"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3CBBEE51" w14:textId="3210B78B"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0.33</w:t>
            </w:r>
          </w:p>
        </w:tc>
        <w:tc>
          <w:tcPr>
            <w:tcW w:w="816" w:type="dxa"/>
            <w:vAlign w:val="bottom"/>
          </w:tcPr>
          <w:p w14:paraId="10B26B40" w14:textId="265879C3"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0.33</w:t>
            </w:r>
          </w:p>
        </w:tc>
        <w:tc>
          <w:tcPr>
            <w:tcW w:w="864" w:type="dxa"/>
            <w:vAlign w:val="bottom"/>
          </w:tcPr>
          <w:p w14:paraId="27C93737" w14:textId="70D8A629" w:rsidR="00830900" w:rsidRPr="003A423E" w:rsidRDefault="00830900" w:rsidP="00830900">
            <w:pPr>
              <w:snapToGrid w:val="0"/>
              <w:jc w:val="center"/>
              <w:rPr>
                <w:rFonts w:ascii="Times New Roman" w:hAnsi="Times New Roman" w:cs="Times New Roman"/>
              </w:rPr>
            </w:pPr>
          </w:p>
        </w:tc>
      </w:tr>
      <w:tr w:rsidR="00830900" w:rsidRPr="00A94DDC" w14:paraId="177B8EDE" w14:textId="77777777" w:rsidTr="00A5428D">
        <w:trPr>
          <w:trHeight w:val="267"/>
        </w:trPr>
        <w:tc>
          <w:tcPr>
            <w:tcW w:w="2277" w:type="dxa"/>
            <w:vAlign w:val="bottom"/>
          </w:tcPr>
          <w:p w14:paraId="63DD163B" w14:textId="7653399D" w:rsidR="00830900" w:rsidRPr="00A94DDC" w:rsidRDefault="00830900" w:rsidP="00830900">
            <w:pPr>
              <w:snapToGrid w:val="0"/>
              <w:rPr>
                <w:rFonts w:ascii="Times New Roman" w:hAnsi="Times New Roman" w:cs="Times New Roman"/>
                <w:b/>
                <w:bCs/>
                <w:color w:val="000000"/>
              </w:rPr>
            </w:pPr>
            <w:r w:rsidRPr="00A94DDC">
              <w:rPr>
                <w:rFonts w:ascii="Times New Roman" w:hAnsi="Times New Roman" w:cs="Times New Roman"/>
                <w:color w:val="000000"/>
              </w:rPr>
              <w:t>VKC</w:t>
            </w:r>
          </w:p>
        </w:tc>
        <w:tc>
          <w:tcPr>
            <w:tcW w:w="803" w:type="dxa"/>
            <w:vAlign w:val="bottom"/>
          </w:tcPr>
          <w:p w14:paraId="33AAC0CF" w14:textId="1C6FA253" w:rsidR="00830900" w:rsidRPr="00E860A0" w:rsidRDefault="00830900" w:rsidP="00830900">
            <w:pPr>
              <w:snapToGrid w:val="0"/>
              <w:jc w:val="center"/>
              <w:rPr>
                <w:rFonts w:ascii="Times New Roman" w:hAnsi="Times New Roman" w:cs="Times New Roman"/>
              </w:rPr>
            </w:pPr>
          </w:p>
        </w:tc>
        <w:tc>
          <w:tcPr>
            <w:tcW w:w="816" w:type="dxa"/>
            <w:vAlign w:val="bottom"/>
          </w:tcPr>
          <w:p w14:paraId="38B383D7" w14:textId="3381FA64" w:rsidR="00830900" w:rsidRPr="00E860A0" w:rsidRDefault="00830900" w:rsidP="00830900">
            <w:pPr>
              <w:snapToGrid w:val="0"/>
              <w:jc w:val="center"/>
              <w:rPr>
                <w:rFonts w:ascii="Times New Roman" w:hAnsi="Times New Roman" w:cs="Times New Roman"/>
              </w:rPr>
            </w:pPr>
          </w:p>
        </w:tc>
        <w:tc>
          <w:tcPr>
            <w:tcW w:w="864" w:type="dxa"/>
            <w:vAlign w:val="bottom"/>
          </w:tcPr>
          <w:p w14:paraId="59D5A340" w14:textId="77091BF2" w:rsidR="00830900" w:rsidRPr="00E860A0" w:rsidRDefault="00830900" w:rsidP="00830900">
            <w:pPr>
              <w:snapToGrid w:val="0"/>
              <w:jc w:val="center"/>
              <w:rPr>
                <w:rFonts w:ascii="Times New Roman" w:hAnsi="Times New Roman" w:cs="Times New Roman"/>
              </w:rPr>
            </w:pPr>
          </w:p>
        </w:tc>
        <w:tc>
          <w:tcPr>
            <w:tcW w:w="222" w:type="dxa"/>
            <w:vAlign w:val="bottom"/>
          </w:tcPr>
          <w:p w14:paraId="73E4A769"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25F76D31" w14:textId="77777777" w:rsidR="00830900" w:rsidRPr="00E860A0" w:rsidRDefault="00830900" w:rsidP="00830900">
            <w:pPr>
              <w:snapToGrid w:val="0"/>
              <w:jc w:val="center"/>
              <w:rPr>
                <w:rFonts w:ascii="Times New Roman" w:hAnsi="Times New Roman" w:cs="Times New Roman"/>
              </w:rPr>
            </w:pPr>
          </w:p>
        </w:tc>
        <w:tc>
          <w:tcPr>
            <w:tcW w:w="816" w:type="dxa"/>
            <w:vAlign w:val="bottom"/>
          </w:tcPr>
          <w:p w14:paraId="2024C8FE" w14:textId="77777777" w:rsidR="00830900" w:rsidRPr="00E860A0" w:rsidRDefault="00830900" w:rsidP="00830900">
            <w:pPr>
              <w:snapToGrid w:val="0"/>
              <w:jc w:val="center"/>
              <w:rPr>
                <w:rFonts w:ascii="Times New Roman" w:hAnsi="Times New Roman" w:cs="Times New Roman"/>
              </w:rPr>
            </w:pPr>
          </w:p>
        </w:tc>
        <w:tc>
          <w:tcPr>
            <w:tcW w:w="864" w:type="dxa"/>
            <w:vAlign w:val="bottom"/>
          </w:tcPr>
          <w:p w14:paraId="3E3F8A18" w14:textId="77777777" w:rsidR="00830900" w:rsidRPr="00E860A0" w:rsidRDefault="00830900" w:rsidP="00830900">
            <w:pPr>
              <w:snapToGrid w:val="0"/>
              <w:jc w:val="center"/>
              <w:rPr>
                <w:rFonts w:ascii="Times New Roman" w:hAnsi="Times New Roman" w:cs="Times New Roman"/>
              </w:rPr>
            </w:pPr>
          </w:p>
        </w:tc>
        <w:tc>
          <w:tcPr>
            <w:tcW w:w="222" w:type="dxa"/>
            <w:vAlign w:val="bottom"/>
          </w:tcPr>
          <w:p w14:paraId="26A1A20C"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21D26C58" w14:textId="57A2728C"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0.34</w:t>
            </w:r>
          </w:p>
        </w:tc>
        <w:tc>
          <w:tcPr>
            <w:tcW w:w="816" w:type="dxa"/>
            <w:vAlign w:val="bottom"/>
          </w:tcPr>
          <w:p w14:paraId="20933879" w14:textId="7E777CED"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0.27</w:t>
            </w:r>
          </w:p>
        </w:tc>
        <w:tc>
          <w:tcPr>
            <w:tcW w:w="864" w:type="dxa"/>
            <w:vAlign w:val="bottom"/>
          </w:tcPr>
          <w:p w14:paraId="4AEA3EE4" w14:textId="06B69C90" w:rsidR="00830900" w:rsidRPr="003A423E" w:rsidRDefault="00830900" w:rsidP="00830900">
            <w:pPr>
              <w:snapToGrid w:val="0"/>
              <w:jc w:val="center"/>
              <w:rPr>
                <w:rFonts w:ascii="Times New Roman" w:hAnsi="Times New Roman" w:cs="Times New Roman"/>
              </w:rPr>
            </w:pPr>
            <w:r>
              <w:rPr>
                <w:rFonts w:ascii="Times New Roman" w:hAnsi="Times New Roman" w:cs="Times New Roman"/>
              </w:rPr>
              <w:t>0.34</w:t>
            </w:r>
          </w:p>
        </w:tc>
      </w:tr>
      <w:tr w:rsidR="00830900" w:rsidRPr="00A94DDC" w14:paraId="7B90CF6D" w14:textId="77777777" w:rsidTr="00A5428D">
        <w:trPr>
          <w:trHeight w:val="267"/>
        </w:trPr>
        <w:tc>
          <w:tcPr>
            <w:tcW w:w="2277" w:type="dxa"/>
            <w:vAlign w:val="bottom"/>
          </w:tcPr>
          <w:p w14:paraId="7A248C8C" w14:textId="71D62D06" w:rsidR="00830900" w:rsidRPr="00A94DDC" w:rsidRDefault="00830900" w:rsidP="00830900">
            <w:pPr>
              <w:snapToGrid w:val="0"/>
              <w:rPr>
                <w:rFonts w:ascii="Times New Roman" w:hAnsi="Times New Roman" w:cs="Times New Roman"/>
                <w:b/>
                <w:bCs/>
                <w:color w:val="000000"/>
              </w:rPr>
            </w:pPr>
            <w:r w:rsidRPr="00A94DDC">
              <w:rPr>
                <w:rFonts w:ascii="Times New Roman" w:hAnsi="Times New Roman" w:cs="Times New Roman"/>
                <w:color w:val="000000"/>
              </w:rPr>
              <w:t>VLC</w:t>
            </w:r>
          </w:p>
        </w:tc>
        <w:tc>
          <w:tcPr>
            <w:tcW w:w="803" w:type="dxa"/>
            <w:vAlign w:val="bottom"/>
          </w:tcPr>
          <w:p w14:paraId="6730D603" w14:textId="45866F17"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0.25</w:t>
            </w:r>
          </w:p>
        </w:tc>
        <w:tc>
          <w:tcPr>
            <w:tcW w:w="816" w:type="dxa"/>
            <w:vAlign w:val="bottom"/>
          </w:tcPr>
          <w:p w14:paraId="578F145E" w14:textId="5CBE4E68" w:rsidR="00830900" w:rsidRPr="00E860A0" w:rsidRDefault="00830900" w:rsidP="00830900">
            <w:pPr>
              <w:snapToGrid w:val="0"/>
              <w:jc w:val="center"/>
              <w:rPr>
                <w:rFonts w:ascii="Times New Roman" w:hAnsi="Times New Roman" w:cs="Times New Roman"/>
              </w:rPr>
            </w:pPr>
          </w:p>
        </w:tc>
        <w:tc>
          <w:tcPr>
            <w:tcW w:w="864" w:type="dxa"/>
            <w:vAlign w:val="bottom"/>
          </w:tcPr>
          <w:p w14:paraId="270D4DD7" w14:textId="10E0BC0A"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rPr>
              <w:t>0.23</w:t>
            </w:r>
          </w:p>
        </w:tc>
        <w:tc>
          <w:tcPr>
            <w:tcW w:w="222" w:type="dxa"/>
            <w:vAlign w:val="bottom"/>
          </w:tcPr>
          <w:p w14:paraId="446FF5F7"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163BDBCD" w14:textId="08D096E8"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-0.91</w:t>
            </w:r>
          </w:p>
        </w:tc>
        <w:tc>
          <w:tcPr>
            <w:tcW w:w="816" w:type="dxa"/>
            <w:vAlign w:val="bottom"/>
          </w:tcPr>
          <w:p w14:paraId="116BFD80" w14:textId="235BBB85"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-0.90</w:t>
            </w:r>
          </w:p>
        </w:tc>
        <w:tc>
          <w:tcPr>
            <w:tcW w:w="864" w:type="dxa"/>
            <w:vAlign w:val="bottom"/>
          </w:tcPr>
          <w:p w14:paraId="76E8C98D" w14:textId="50A38CEC"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b/>
                <w:bCs/>
              </w:rPr>
              <w:t>-0.90</w:t>
            </w:r>
          </w:p>
        </w:tc>
        <w:tc>
          <w:tcPr>
            <w:tcW w:w="222" w:type="dxa"/>
            <w:vAlign w:val="bottom"/>
          </w:tcPr>
          <w:p w14:paraId="5B890CF3"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33C2A151" w14:textId="7399CE64"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-0.76</w:t>
            </w:r>
          </w:p>
        </w:tc>
        <w:tc>
          <w:tcPr>
            <w:tcW w:w="816" w:type="dxa"/>
            <w:vAlign w:val="bottom"/>
          </w:tcPr>
          <w:p w14:paraId="4CB36E80" w14:textId="6D529850"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-0.75</w:t>
            </w:r>
          </w:p>
        </w:tc>
        <w:tc>
          <w:tcPr>
            <w:tcW w:w="864" w:type="dxa"/>
            <w:vAlign w:val="bottom"/>
          </w:tcPr>
          <w:p w14:paraId="1AA308AF" w14:textId="1846599D"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-0.76</w:t>
            </w:r>
          </w:p>
        </w:tc>
      </w:tr>
      <w:tr w:rsidR="00830900" w:rsidRPr="00A94DDC" w14:paraId="54D34293" w14:textId="77777777" w:rsidTr="00A5428D">
        <w:trPr>
          <w:trHeight w:val="267"/>
        </w:trPr>
        <w:tc>
          <w:tcPr>
            <w:tcW w:w="2277" w:type="dxa"/>
            <w:vAlign w:val="bottom"/>
          </w:tcPr>
          <w:p w14:paraId="00F61483" w14:textId="2BC9272F" w:rsidR="00830900" w:rsidRPr="00A94DDC" w:rsidRDefault="00830900" w:rsidP="00830900">
            <w:pPr>
              <w:snapToGrid w:val="0"/>
              <w:rPr>
                <w:rFonts w:ascii="Times New Roman" w:hAnsi="Times New Roman" w:cs="Times New Roman"/>
                <w:color w:val="000000"/>
              </w:rPr>
            </w:pPr>
            <w:r w:rsidRPr="00A94DDC">
              <w:rPr>
                <w:rFonts w:ascii="Times New Roman" w:hAnsi="Times New Roman" w:cs="Times New Roman"/>
                <w:color w:val="000000"/>
              </w:rPr>
              <w:t>VMC</w:t>
            </w:r>
          </w:p>
        </w:tc>
        <w:tc>
          <w:tcPr>
            <w:tcW w:w="803" w:type="dxa"/>
            <w:vAlign w:val="bottom"/>
          </w:tcPr>
          <w:p w14:paraId="7B7DA3ED" w14:textId="6D6E445B"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-0.11</w:t>
            </w:r>
          </w:p>
        </w:tc>
        <w:tc>
          <w:tcPr>
            <w:tcW w:w="816" w:type="dxa"/>
            <w:vAlign w:val="bottom"/>
          </w:tcPr>
          <w:p w14:paraId="1E06C019" w14:textId="08D589B0"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-0.10</w:t>
            </w:r>
          </w:p>
        </w:tc>
        <w:tc>
          <w:tcPr>
            <w:tcW w:w="864" w:type="dxa"/>
            <w:vAlign w:val="bottom"/>
          </w:tcPr>
          <w:p w14:paraId="04044DFC" w14:textId="189A8F72" w:rsidR="00830900" w:rsidRPr="00E860A0" w:rsidRDefault="00830900" w:rsidP="00830900">
            <w:pPr>
              <w:snapToGrid w:val="0"/>
              <w:jc w:val="center"/>
              <w:rPr>
                <w:rFonts w:ascii="Times New Roman" w:hAnsi="Times New Roman" w:cs="Times New Roman"/>
              </w:rPr>
            </w:pPr>
          </w:p>
        </w:tc>
        <w:tc>
          <w:tcPr>
            <w:tcW w:w="222" w:type="dxa"/>
            <w:vAlign w:val="bottom"/>
          </w:tcPr>
          <w:p w14:paraId="34307A4A"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42D03622" w14:textId="453A0724"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0.33</w:t>
            </w:r>
          </w:p>
        </w:tc>
        <w:tc>
          <w:tcPr>
            <w:tcW w:w="816" w:type="dxa"/>
            <w:vAlign w:val="bottom"/>
          </w:tcPr>
          <w:p w14:paraId="48B99A9B" w14:textId="64DEF641"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0.36</w:t>
            </w:r>
          </w:p>
        </w:tc>
        <w:tc>
          <w:tcPr>
            <w:tcW w:w="864" w:type="dxa"/>
            <w:vAlign w:val="bottom"/>
          </w:tcPr>
          <w:p w14:paraId="136D0780" w14:textId="2D620AA9"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0.33</w:t>
            </w:r>
          </w:p>
        </w:tc>
        <w:tc>
          <w:tcPr>
            <w:tcW w:w="222" w:type="dxa"/>
            <w:vAlign w:val="bottom"/>
          </w:tcPr>
          <w:p w14:paraId="58C56F26"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2945E0BE" w14:textId="09F9B32F"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0.15</w:t>
            </w:r>
          </w:p>
        </w:tc>
        <w:tc>
          <w:tcPr>
            <w:tcW w:w="816" w:type="dxa"/>
            <w:vAlign w:val="bottom"/>
          </w:tcPr>
          <w:p w14:paraId="78CBADFD" w14:textId="5F05A445" w:rsidR="00830900" w:rsidRPr="00E860A0" w:rsidRDefault="00830900" w:rsidP="00830900">
            <w:pPr>
              <w:snapToGrid w:val="0"/>
              <w:jc w:val="center"/>
              <w:rPr>
                <w:rFonts w:ascii="Times New Roman" w:hAnsi="Times New Roman" w:cs="Times New Roman"/>
              </w:rPr>
            </w:pPr>
            <w:r>
              <w:rPr>
                <w:rFonts w:ascii="Times New Roman" w:hAnsi="Times New Roman" w:cs="Times New Roman"/>
              </w:rPr>
              <w:t>0.17</w:t>
            </w:r>
          </w:p>
        </w:tc>
        <w:tc>
          <w:tcPr>
            <w:tcW w:w="864" w:type="dxa"/>
            <w:vAlign w:val="bottom"/>
          </w:tcPr>
          <w:p w14:paraId="38DEC25D" w14:textId="4D7D03E6" w:rsidR="00830900" w:rsidRPr="003A423E" w:rsidRDefault="00830900" w:rsidP="00830900">
            <w:pPr>
              <w:snapToGrid w:val="0"/>
              <w:jc w:val="center"/>
              <w:rPr>
                <w:rFonts w:ascii="Times New Roman" w:hAnsi="Times New Roman" w:cs="Times New Roman"/>
              </w:rPr>
            </w:pPr>
            <w:r>
              <w:rPr>
                <w:rFonts w:ascii="Times New Roman" w:hAnsi="Times New Roman" w:cs="Times New Roman"/>
              </w:rPr>
              <w:t>0.15</w:t>
            </w:r>
          </w:p>
        </w:tc>
      </w:tr>
      <w:tr w:rsidR="00830900" w:rsidRPr="00A94DDC" w14:paraId="3F99DC2E" w14:textId="77777777" w:rsidTr="00A778B9">
        <w:trPr>
          <w:trHeight w:val="267"/>
        </w:trPr>
        <w:tc>
          <w:tcPr>
            <w:tcW w:w="2277" w:type="dxa"/>
            <w:vAlign w:val="bottom"/>
          </w:tcPr>
          <w:p w14:paraId="7CEFFA14" w14:textId="7A7B4B29" w:rsidR="00830900" w:rsidRPr="00A94DDC" w:rsidRDefault="00830900" w:rsidP="00830900">
            <w:pPr>
              <w:snapToGrid w:val="0"/>
              <w:rPr>
                <w:rFonts w:ascii="Times New Roman" w:hAnsi="Times New Roman" w:cs="Times New Roman"/>
                <w:color w:val="000000"/>
              </w:rPr>
            </w:pPr>
            <w:proofErr w:type="spellStart"/>
            <w:r w:rsidRPr="00A94DDC">
              <w:rPr>
                <w:rFonts w:ascii="Times New Roman" w:hAnsi="Times New Roman" w:cs="Times New Roman"/>
                <w:color w:val="000000"/>
              </w:rPr>
              <w:t>VRestC</w:t>
            </w:r>
            <w:proofErr w:type="spellEnd"/>
          </w:p>
        </w:tc>
        <w:tc>
          <w:tcPr>
            <w:tcW w:w="803" w:type="dxa"/>
            <w:vAlign w:val="bottom"/>
          </w:tcPr>
          <w:p w14:paraId="1D59D704" w14:textId="2233E659"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-0.11</w:t>
            </w:r>
          </w:p>
        </w:tc>
        <w:tc>
          <w:tcPr>
            <w:tcW w:w="816" w:type="dxa"/>
            <w:vAlign w:val="bottom"/>
          </w:tcPr>
          <w:p w14:paraId="1A9A70C6" w14:textId="77777777" w:rsidR="00830900" w:rsidRPr="00E860A0" w:rsidRDefault="00830900" w:rsidP="00830900">
            <w:pPr>
              <w:snapToGrid w:val="0"/>
              <w:jc w:val="center"/>
              <w:rPr>
                <w:rFonts w:ascii="Times New Roman" w:hAnsi="Times New Roman" w:cs="Times New Roman"/>
              </w:rPr>
            </w:pPr>
          </w:p>
        </w:tc>
        <w:tc>
          <w:tcPr>
            <w:tcW w:w="864" w:type="dxa"/>
            <w:vAlign w:val="bottom"/>
          </w:tcPr>
          <w:p w14:paraId="31E517E0" w14:textId="00D43207"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rPr>
              <w:t>-0.11</w:t>
            </w:r>
          </w:p>
        </w:tc>
        <w:tc>
          <w:tcPr>
            <w:tcW w:w="222" w:type="dxa"/>
            <w:vAlign w:val="bottom"/>
          </w:tcPr>
          <w:p w14:paraId="3CD1ABD7"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52BA2B2D" w14:textId="5E30C725"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0.53</w:t>
            </w:r>
          </w:p>
        </w:tc>
        <w:tc>
          <w:tcPr>
            <w:tcW w:w="816" w:type="dxa"/>
            <w:vAlign w:val="bottom"/>
          </w:tcPr>
          <w:p w14:paraId="4B172F8B" w14:textId="6FE0C78E" w:rsidR="00830900" w:rsidRPr="00E860A0" w:rsidRDefault="00830900" w:rsidP="00830900">
            <w:pPr>
              <w:snapToGrid w:val="0"/>
              <w:jc w:val="center"/>
              <w:rPr>
                <w:rFonts w:ascii="Times New Roman" w:hAnsi="Times New Roman" w:cs="Times New Roman"/>
                <w:b/>
                <w:bCs/>
              </w:rPr>
            </w:pPr>
            <w:r w:rsidRPr="00E860A0">
              <w:rPr>
                <w:rFonts w:ascii="Times New Roman" w:hAnsi="Times New Roman" w:cs="Times New Roman"/>
                <w:b/>
                <w:bCs/>
              </w:rPr>
              <w:t>0.57</w:t>
            </w:r>
          </w:p>
        </w:tc>
        <w:tc>
          <w:tcPr>
            <w:tcW w:w="864" w:type="dxa"/>
            <w:vAlign w:val="bottom"/>
          </w:tcPr>
          <w:p w14:paraId="5387CB4D" w14:textId="173B394E"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b/>
                <w:bCs/>
              </w:rPr>
              <w:t>0.53</w:t>
            </w:r>
          </w:p>
        </w:tc>
        <w:tc>
          <w:tcPr>
            <w:tcW w:w="222" w:type="dxa"/>
            <w:vAlign w:val="bottom"/>
          </w:tcPr>
          <w:p w14:paraId="1B8F20B7" w14:textId="77777777" w:rsidR="00830900" w:rsidRPr="00E860A0" w:rsidRDefault="00830900" w:rsidP="00830900">
            <w:pPr>
              <w:snapToGrid w:val="0"/>
              <w:jc w:val="center"/>
              <w:rPr>
                <w:rFonts w:ascii="Times New Roman" w:hAnsi="Times New Roman" w:cs="Times New Roman"/>
              </w:rPr>
            </w:pPr>
          </w:p>
        </w:tc>
        <w:tc>
          <w:tcPr>
            <w:tcW w:w="803" w:type="dxa"/>
            <w:vAlign w:val="bottom"/>
          </w:tcPr>
          <w:p w14:paraId="5CE6DADB" w14:textId="2409D2C9"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0.25</w:t>
            </w:r>
          </w:p>
        </w:tc>
        <w:tc>
          <w:tcPr>
            <w:tcW w:w="816" w:type="dxa"/>
            <w:vAlign w:val="bottom"/>
          </w:tcPr>
          <w:p w14:paraId="1F66DD40" w14:textId="5B4FF289" w:rsidR="00830900" w:rsidRPr="00E860A0" w:rsidRDefault="00830900" w:rsidP="00830900">
            <w:pPr>
              <w:snapToGrid w:val="0"/>
              <w:jc w:val="center"/>
              <w:rPr>
                <w:rFonts w:ascii="Times New Roman" w:hAnsi="Times New Roman" w:cs="Times New Roman"/>
              </w:rPr>
            </w:pPr>
            <w:r>
              <w:rPr>
                <w:rFonts w:ascii="Times New Roman" w:hAnsi="Times New Roman" w:cs="Times New Roman"/>
              </w:rPr>
              <w:t>0.29</w:t>
            </w:r>
          </w:p>
        </w:tc>
        <w:tc>
          <w:tcPr>
            <w:tcW w:w="864" w:type="dxa"/>
            <w:vAlign w:val="bottom"/>
          </w:tcPr>
          <w:p w14:paraId="4842A3FC" w14:textId="58488813" w:rsidR="00830900" w:rsidRPr="00A94DDC" w:rsidRDefault="00830900" w:rsidP="00830900">
            <w:pPr>
              <w:snapToGrid w:val="0"/>
              <w:jc w:val="center"/>
              <w:rPr>
                <w:rFonts w:ascii="Times New Roman" w:hAnsi="Times New Roman" w:cs="Times New Roman"/>
              </w:rPr>
            </w:pPr>
            <w:r>
              <w:rPr>
                <w:rFonts w:ascii="Times New Roman" w:hAnsi="Times New Roman" w:cs="Times New Roman"/>
              </w:rPr>
              <w:t>0.25</w:t>
            </w:r>
          </w:p>
        </w:tc>
      </w:tr>
      <w:tr w:rsidR="00830900" w:rsidRPr="00A94DDC" w14:paraId="3C0F698C" w14:textId="77777777" w:rsidTr="00A778B9">
        <w:trPr>
          <w:trHeight w:val="267"/>
        </w:trPr>
        <w:tc>
          <w:tcPr>
            <w:tcW w:w="2277" w:type="dxa"/>
            <w:tcBorders>
              <w:bottom w:val="single" w:sz="12" w:space="0" w:color="auto"/>
            </w:tcBorders>
            <w:vAlign w:val="bottom"/>
          </w:tcPr>
          <w:p w14:paraId="7D728F17" w14:textId="447030D3" w:rsidR="00830900" w:rsidRPr="00A94DDC" w:rsidRDefault="00830900" w:rsidP="00830900">
            <w:pPr>
              <w:snapToGrid w:val="0"/>
              <w:rPr>
                <w:rFonts w:ascii="Times New Roman" w:hAnsi="Times New Roman" w:cs="Times New Roman"/>
                <w:b/>
                <w:bCs/>
                <w:color w:val="000000"/>
              </w:rPr>
            </w:pPr>
            <w:proofErr w:type="spellStart"/>
            <w:r w:rsidRPr="00A94DDC">
              <w:rPr>
                <w:rFonts w:ascii="Times New Roman" w:hAnsi="Times New Roman" w:cs="Times New Roman"/>
                <w:color w:val="000000"/>
              </w:rPr>
              <w:t>Vmax_apical_invitro</w:t>
            </w:r>
            <w:proofErr w:type="spellEnd"/>
          </w:p>
        </w:tc>
        <w:tc>
          <w:tcPr>
            <w:tcW w:w="803" w:type="dxa"/>
            <w:tcBorders>
              <w:bottom w:val="single" w:sz="12" w:space="0" w:color="auto"/>
            </w:tcBorders>
            <w:vAlign w:val="bottom"/>
          </w:tcPr>
          <w:p w14:paraId="2EE8675C" w14:textId="77777777" w:rsidR="00830900" w:rsidRPr="00E860A0" w:rsidRDefault="00830900" w:rsidP="00830900">
            <w:pPr>
              <w:snapToGrid w:val="0"/>
              <w:jc w:val="center"/>
              <w:rPr>
                <w:rFonts w:ascii="Times New Roman" w:hAnsi="Times New Roman" w:cs="Times New Roman"/>
              </w:rPr>
            </w:pPr>
          </w:p>
        </w:tc>
        <w:tc>
          <w:tcPr>
            <w:tcW w:w="816" w:type="dxa"/>
            <w:tcBorders>
              <w:bottom w:val="single" w:sz="12" w:space="0" w:color="auto"/>
            </w:tcBorders>
            <w:vAlign w:val="bottom"/>
          </w:tcPr>
          <w:p w14:paraId="24D1ED98" w14:textId="77777777" w:rsidR="00830900" w:rsidRPr="00E860A0" w:rsidRDefault="00830900" w:rsidP="00830900">
            <w:pPr>
              <w:snapToGrid w:val="0"/>
              <w:jc w:val="center"/>
              <w:rPr>
                <w:rFonts w:ascii="Times New Roman" w:hAnsi="Times New Roman" w:cs="Times New Roman"/>
              </w:rPr>
            </w:pPr>
          </w:p>
        </w:tc>
        <w:tc>
          <w:tcPr>
            <w:tcW w:w="864" w:type="dxa"/>
            <w:tcBorders>
              <w:bottom w:val="single" w:sz="12" w:space="0" w:color="auto"/>
            </w:tcBorders>
            <w:vAlign w:val="bottom"/>
          </w:tcPr>
          <w:p w14:paraId="2494AA66" w14:textId="77777777" w:rsidR="00830900" w:rsidRPr="00E860A0" w:rsidRDefault="00830900" w:rsidP="00830900">
            <w:pPr>
              <w:snapToGrid w:val="0"/>
              <w:jc w:val="center"/>
              <w:rPr>
                <w:rFonts w:ascii="Times New Roman" w:hAnsi="Times New Roman" w:cs="Times New Roman"/>
              </w:rPr>
            </w:pPr>
          </w:p>
        </w:tc>
        <w:tc>
          <w:tcPr>
            <w:tcW w:w="222" w:type="dxa"/>
            <w:tcBorders>
              <w:bottom w:val="single" w:sz="12" w:space="0" w:color="auto"/>
            </w:tcBorders>
            <w:vAlign w:val="bottom"/>
          </w:tcPr>
          <w:p w14:paraId="7659DE26" w14:textId="77777777" w:rsidR="00830900" w:rsidRPr="00E860A0" w:rsidRDefault="00830900" w:rsidP="00830900">
            <w:pPr>
              <w:snapToGrid w:val="0"/>
              <w:jc w:val="center"/>
              <w:rPr>
                <w:rFonts w:ascii="Times New Roman" w:hAnsi="Times New Roman" w:cs="Times New Roman"/>
              </w:rPr>
            </w:pPr>
          </w:p>
        </w:tc>
        <w:tc>
          <w:tcPr>
            <w:tcW w:w="803" w:type="dxa"/>
            <w:tcBorders>
              <w:bottom w:val="single" w:sz="12" w:space="0" w:color="auto"/>
            </w:tcBorders>
            <w:vAlign w:val="bottom"/>
          </w:tcPr>
          <w:p w14:paraId="70AC4280" w14:textId="77777777" w:rsidR="00830900" w:rsidRPr="00E860A0" w:rsidRDefault="00830900" w:rsidP="00830900">
            <w:pPr>
              <w:snapToGrid w:val="0"/>
              <w:jc w:val="center"/>
              <w:rPr>
                <w:rFonts w:ascii="Times New Roman" w:hAnsi="Times New Roman" w:cs="Times New Roman"/>
              </w:rPr>
            </w:pPr>
          </w:p>
        </w:tc>
        <w:tc>
          <w:tcPr>
            <w:tcW w:w="816" w:type="dxa"/>
            <w:tcBorders>
              <w:bottom w:val="single" w:sz="12" w:space="0" w:color="auto"/>
            </w:tcBorders>
            <w:vAlign w:val="bottom"/>
          </w:tcPr>
          <w:p w14:paraId="1B801B84" w14:textId="77777777" w:rsidR="00830900" w:rsidRPr="00E860A0" w:rsidRDefault="00830900" w:rsidP="00830900">
            <w:pPr>
              <w:snapToGrid w:val="0"/>
              <w:jc w:val="center"/>
              <w:rPr>
                <w:rFonts w:ascii="Times New Roman" w:hAnsi="Times New Roman" w:cs="Times New Roman"/>
              </w:rPr>
            </w:pPr>
          </w:p>
        </w:tc>
        <w:tc>
          <w:tcPr>
            <w:tcW w:w="864" w:type="dxa"/>
            <w:tcBorders>
              <w:bottom w:val="single" w:sz="12" w:space="0" w:color="auto"/>
            </w:tcBorders>
            <w:vAlign w:val="bottom"/>
          </w:tcPr>
          <w:p w14:paraId="1CAC69E7" w14:textId="77777777" w:rsidR="00830900" w:rsidRPr="00E860A0" w:rsidRDefault="00830900" w:rsidP="00830900">
            <w:pPr>
              <w:snapToGrid w:val="0"/>
              <w:jc w:val="center"/>
              <w:rPr>
                <w:rFonts w:ascii="Times New Roman" w:hAnsi="Times New Roman" w:cs="Times New Roman"/>
              </w:rPr>
            </w:pPr>
          </w:p>
        </w:tc>
        <w:tc>
          <w:tcPr>
            <w:tcW w:w="222" w:type="dxa"/>
            <w:tcBorders>
              <w:bottom w:val="single" w:sz="12" w:space="0" w:color="auto"/>
            </w:tcBorders>
            <w:vAlign w:val="bottom"/>
          </w:tcPr>
          <w:p w14:paraId="1D677951" w14:textId="77777777" w:rsidR="00830900" w:rsidRPr="00E860A0" w:rsidRDefault="00830900" w:rsidP="00830900">
            <w:pPr>
              <w:snapToGrid w:val="0"/>
              <w:jc w:val="center"/>
              <w:rPr>
                <w:rFonts w:ascii="Times New Roman" w:hAnsi="Times New Roman" w:cs="Times New Roman"/>
              </w:rPr>
            </w:pPr>
          </w:p>
        </w:tc>
        <w:tc>
          <w:tcPr>
            <w:tcW w:w="803" w:type="dxa"/>
            <w:tcBorders>
              <w:bottom w:val="single" w:sz="12" w:space="0" w:color="auto"/>
            </w:tcBorders>
            <w:vAlign w:val="bottom"/>
          </w:tcPr>
          <w:p w14:paraId="25A5ED52" w14:textId="5C44B22B"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0.33</w:t>
            </w:r>
          </w:p>
        </w:tc>
        <w:tc>
          <w:tcPr>
            <w:tcW w:w="816" w:type="dxa"/>
            <w:tcBorders>
              <w:bottom w:val="single" w:sz="12" w:space="0" w:color="auto"/>
            </w:tcBorders>
            <w:vAlign w:val="bottom"/>
          </w:tcPr>
          <w:p w14:paraId="698E34E9" w14:textId="4DE40A11" w:rsidR="00830900" w:rsidRPr="00E860A0" w:rsidRDefault="00830900" w:rsidP="00830900">
            <w:pPr>
              <w:snapToGrid w:val="0"/>
              <w:jc w:val="center"/>
              <w:rPr>
                <w:rFonts w:ascii="Times New Roman" w:hAnsi="Times New Roman" w:cs="Times New Roman"/>
              </w:rPr>
            </w:pPr>
            <w:r w:rsidRPr="00E860A0">
              <w:rPr>
                <w:rFonts w:ascii="Times New Roman" w:hAnsi="Times New Roman" w:cs="Times New Roman"/>
              </w:rPr>
              <w:t>0.33</w:t>
            </w:r>
          </w:p>
        </w:tc>
        <w:tc>
          <w:tcPr>
            <w:tcW w:w="864" w:type="dxa"/>
            <w:tcBorders>
              <w:bottom w:val="single" w:sz="12" w:space="0" w:color="auto"/>
            </w:tcBorders>
            <w:vAlign w:val="bottom"/>
          </w:tcPr>
          <w:p w14:paraId="0F90AB7C" w14:textId="5E450272" w:rsidR="00830900" w:rsidRPr="00A94DDC" w:rsidRDefault="00830900" w:rsidP="00830900">
            <w:pPr>
              <w:snapToGrid w:val="0"/>
              <w:jc w:val="center"/>
              <w:rPr>
                <w:rFonts w:ascii="Times New Roman" w:hAnsi="Times New Roman" w:cs="Times New Roman"/>
              </w:rPr>
            </w:pPr>
            <w:r>
              <w:rPr>
                <w:rFonts w:ascii="Times New Roman" w:hAnsi="Times New Roman" w:cs="Times New Roman"/>
              </w:rPr>
              <w:t>0.33</w:t>
            </w:r>
          </w:p>
        </w:tc>
      </w:tr>
    </w:tbl>
    <w:p w14:paraId="61A59EB0" w14:textId="10F90EEF" w:rsidR="000B086E" w:rsidRDefault="008516E3" w:rsidP="00A11038">
      <w:pPr>
        <w:snapToGrid w:val="0"/>
        <w:spacing w:after="0" w:line="240" w:lineRule="auto"/>
        <w:ind w:left="-810"/>
        <w:jc w:val="both"/>
        <w:rPr>
          <w:b/>
          <w:bCs/>
        </w:rPr>
      </w:pPr>
      <w:r w:rsidRPr="00E143E7">
        <w:rPr>
          <w:rFonts w:ascii="Times New Roman" w:hAnsi="Times New Roman" w:cs="Times New Roman"/>
          <w:b/>
          <w:bCs/>
        </w:rPr>
        <w:t>Note:</w:t>
      </w:r>
      <w:r w:rsidRPr="00E143E7">
        <w:rPr>
          <w:rFonts w:ascii="Times New Roman" w:hAnsi="Times New Roman" w:cs="Times New Roman"/>
        </w:rPr>
        <w:t xml:space="preserve"> The Normalized Sensitivity Coefficient (NSC) of selected dose metrics of </w:t>
      </w:r>
      <w:r>
        <w:rPr>
          <w:rFonts w:ascii="Times New Roman" w:hAnsi="Times New Roman" w:cs="Times New Roman"/>
        </w:rPr>
        <w:t>2</w:t>
      </w:r>
      <w:r w:rsidRPr="00E143E7">
        <w:rPr>
          <w:rFonts w:ascii="Times New Roman" w:hAnsi="Times New Roman" w:cs="Times New Roman"/>
        </w:rPr>
        <w:t>-</w:t>
      </w:r>
      <w:r>
        <w:rPr>
          <w:rFonts w:ascii="Times New Roman" w:hAnsi="Times New Roman" w:cs="Times New Roman"/>
        </w:rPr>
        <w:t>year</w:t>
      </w:r>
      <w:r w:rsidRPr="00E143E7">
        <w:rPr>
          <w:rFonts w:ascii="Times New Roman" w:hAnsi="Times New Roman" w:cs="Times New Roman"/>
        </w:rPr>
        <w:t xml:space="preserve"> area-under-the-curve (AUC) of </w:t>
      </w:r>
      <w:r>
        <w:rPr>
          <w:rFonts w:ascii="Times New Roman" w:hAnsi="Times New Roman" w:cs="Times New Roman"/>
        </w:rPr>
        <w:t>PFOA</w:t>
      </w:r>
      <w:r w:rsidRPr="00E143E7">
        <w:rPr>
          <w:rFonts w:ascii="Times New Roman" w:hAnsi="Times New Roman" w:cs="Times New Roman"/>
        </w:rPr>
        <w:t xml:space="preserve">, </w:t>
      </w:r>
      <w:r>
        <w:rPr>
          <w:rFonts w:ascii="Times New Roman" w:hAnsi="Times New Roman" w:cs="Times New Roman"/>
        </w:rPr>
        <w:t>PFOS</w:t>
      </w:r>
      <w:r w:rsidRPr="00E143E7">
        <w:rPr>
          <w:rFonts w:ascii="Times New Roman" w:hAnsi="Times New Roman" w:cs="Times New Roman"/>
        </w:rPr>
        <w:t xml:space="preserve"> and </w:t>
      </w:r>
      <w:proofErr w:type="spellStart"/>
      <w:r>
        <w:rPr>
          <w:rFonts w:ascii="Times New Roman" w:hAnsi="Times New Roman" w:cs="Times New Roman"/>
        </w:rPr>
        <w:t>PFHxS</w:t>
      </w:r>
      <w:proofErr w:type="spellEnd"/>
      <w:r w:rsidRPr="00E143E7">
        <w:rPr>
          <w:rFonts w:ascii="Times New Roman" w:hAnsi="Times New Roman" w:cs="Times New Roman"/>
        </w:rPr>
        <w:t xml:space="preserve"> in liver (AUCL), kidney (AUCK) and muscle (AUCM). Only parameters with the absolute values of NSCs more than 0.1 for at least one dose metric are presented in the table. The absolute values of NSCs more than 0.5 were </w:t>
      </w:r>
      <w:r>
        <w:rPr>
          <w:rFonts w:ascii="Times New Roman" w:hAnsi="Times New Roman" w:cs="Times New Roman"/>
        </w:rPr>
        <w:t>highlighted</w:t>
      </w:r>
      <w:r w:rsidRPr="00E143E7">
        <w:rPr>
          <w:rFonts w:ascii="Times New Roman" w:hAnsi="Times New Roman" w:cs="Times New Roman"/>
        </w:rPr>
        <w:t xml:space="preserve"> in bold. </w:t>
      </w:r>
      <w:r w:rsidR="00A11038">
        <w:rPr>
          <w:rFonts w:ascii="Times New Roman" w:hAnsi="Times New Roman" w:cs="Times New Roman"/>
        </w:rPr>
        <w:t>The</w:t>
      </w:r>
      <w:r w:rsidR="00A11038" w:rsidRPr="00A11038">
        <w:rPr>
          <w:rFonts w:ascii="Times New Roman" w:hAnsi="Times New Roman" w:cs="Times New Roman"/>
        </w:rPr>
        <w:t xml:space="preserve"> local sensitivity analysis </w:t>
      </w:r>
      <w:r w:rsidR="00A11038">
        <w:rPr>
          <w:rFonts w:ascii="Times New Roman" w:hAnsi="Times New Roman" w:cs="Times New Roman"/>
        </w:rPr>
        <w:t>was</w:t>
      </w:r>
      <w:r w:rsidR="00A11038" w:rsidRPr="00A11038">
        <w:rPr>
          <w:rFonts w:ascii="Times New Roman" w:hAnsi="Times New Roman" w:cs="Times New Roman"/>
        </w:rPr>
        <w:t xml:space="preserve"> determine</w:t>
      </w:r>
      <w:r w:rsidR="00A11038">
        <w:rPr>
          <w:rFonts w:ascii="Times New Roman" w:hAnsi="Times New Roman" w:cs="Times New Roman"/>
        </w:rPr>
        <w:t>d</w:t>
      </w:r>
      <w:r w:rsidR="00A11038" w:rsidRPr="00A11038">
        <w:rPr>
          <w:rFonts w:ascii="Times New Roman" w:hAnsi="Times New Roman" w:cs="Times New Roman"/>
        </w:rPr>
        <w:t xml:space="preserve"> </w:t>
      </w:r>
      <w:r w:rsidR="00A11038">
        <w:rPr>
          <w:rFonts w:ascii="Times New Roman" w:hAnsi="Times New Roman" w:cs="Times New Roman"/>
        </w:rPr>
        <w:t>based</w:t>
      </w:r>
      <w:r w:rsidR="00A11038" w:rsidRPr="00A11038">
        <w:rPr>
          <w:rFonts w:ascii="Times New Roman" w:hAnsi="Times New Roman" w:cs="Times New Roman"/>
        </w:rPr>
        <w:t xml:space="preserve"> on the 2-year area under the concentration curves (AUCs) of PFOA, PFOS and </w:t>
      </w:r>
      <w:proofErr w:type="spellStart"/>
      <w:r w:rsidR="00A11038" w:rsidRPr="00A11038">
        <w:rPr>
          <w:rFonts w:ascii="Times New Roman" w:hAnsi="Times New Roman" w:cs="Times New Roman"/>
        </w:rPr>
        <w:t>PFHxS</w:t>
      </w:r>
      <w:proofErr w:type="spellEnd"/>
      <w:r w:rsidR="00A11038" w:rsidRPr="00A11038">
        <w:rPr>
          <w:rFonts w:ascii="Times New Roman" w:hAnsi="Times New Roman" w:cs="Times New Roman"/>
        </w:rPr>
        <w:t xml:space="preserve"> in edible tissues such as liver, kidney and muscle in beef cattle and milk in dairy cows following real-world exposure scenarios (daily 0.0001 mg/kg PFOA, or PFOS, or </w:t>
      </w:r>
      <w:proofErr w:type="spellStart"/>
      <w:r w:rsidR="00A11038" w:rsidRPr="00A11038">
        <w:rPr>
          <w:rFonts w:ascii="Times New Roman" w:hAnsi="Times New Roman" w:cs="Times New Roman"/>
        </w:rPr>
        <w:t>PFHxS</w:t>
      </w:r>
      <w:proofErr w:type="spellEnd"/>
      <w:r w:rsidR="00A11038" w:rsidRPr="00A11038">
        <w:rPr>
          <w:rFonts w:ascii="Times New Roman" w:hAnsi="Times New Roman" w:cs="Times New Roman"/>
        </w:rPr>
        <w:t xml:space="preserve"> exposure for two years).</w:t>
      </w:r>
    </w:p>
    <w:p w14:paraId="20DF60D1" w14:textId="77777777" w:rsidR="000B086E" w:rsidRDefault="000B086E" w:rsidP="005A1EAB">
      <w:pPr>
        <w:snapToGrid w:val="0"/>
        <w:spacing w:after="0" w:line="480" w:lineRule="auto"/>
        <w:rPr>
          <w:b/>
          <w:bCs/>
        </w:rPr>
      </w:pPr>
    </w:p>
    <w:p w14:paraId="5DD23E4D" w14:textId="77777777" w:rsidR="000B086E" w:rsidRDefault="000B086E" w:rsidP="005A1EAB">
      <w:pPr>
        <w:snapToGrid w:val="0"/>
        <w:spacing w:after="0" w:line="480" w:lineRule="auto"/>
        <w:rPr>
          <w:b/>
          <w:bCs/>
        </w:rPr>
      </w:pPr>
    </w:p>
    <w:p w14:paraId="38C01DA3" w14:textId="77777777" w:rsidR="000B086E" w:rsidRDefault="000B086E" w:rsidP="005A1EAB">
      <w:pPr>
        <w:snapToGrid w:val="0"/>
        <w:spacing w:after="0" w:line="480" w:lineRule="auto"/>
        <w:rPr>
          <w:b/>
          <w:bCs/>
        </w:rPr>
      </w:pPr>
    </w:p>
    <w:p w14:paraId="0504F60D" w14:textId="77777777" w:rsidR="000B086E" w:rsidRDefault="000B086E" w:rsidP="005A1EAB">
      <w:pPr>
        <w:snapToGrid w:val="0"/>
        <w:spacing w:after="0" w:line="480" w:lineRule="auto"/>
        <w:rPr>
          <w:b/>
          <w:bCs/>
        </w:rPr>
      </w:pPr>
    </w:p>
    <w:p w14:paraId="2A5FF6F0" w14:textId="77777777" w:rsidR="000B086E" w:rsidRDefault="000B086E" w:rsidP="005A1EAB">
      <w:pPr>
        <w:snapToGrid w:val="0"/>
        <w:spacing w:after="0" w:line="480" w:lineRule="auto"/>
        <w:rPr>
          <w:b/>
          <w:bCs/>
        </w:rPr>
        <w:sectPr w:rsidR="000B086E">
          <w:pgSz w:w="12240" w:h="15840"/>
          <w:pgMar w:top="1440" w:right="1440" w:bottom="1440" w:left="1440" w:header="720" w:footer="720" w:gutter="0"/>
          <w:cols w:space="720"/>
          <w:docGrid w:linePitch="360"/>
        </w:sectPr>
      </w:pPr>
    </w:p>
    <w:tbl>
      <w:tblPr>
        <w:tblStyle w:val="TableGrid"/>
        <w:tblW w:w="11454" w:type="dxa"/>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6"/>
        <w:gridCol w:w="697"/>
        <w:gridCol w:w="707"/>
        <w:gridCol w:w="747"/>
        <w:gridCol w:w="937"/>
        <w:gridCol w:w="222"/>
        <w:gridCol w:w="697"/>
        <w:gridCol w:w="707"/>
        <w:gridCol w:w="747"/>
        <w:gridCol w:w="937"/>
        <w:gridCol w:w="222"/>
        <w:gridCol w:w="697"/>
        <w:gridCol w:w="707"/>
        <w:gridCol w:w="747"/>
        <w:gridCol w:w="937"/>
      </w:tblGrid>
      <w:tr w:rsidR="000B086E" w:rsidRPr="00A94DDC" w14:paraId="1F587FD7" w14:textId="77777777" w:rsidTr="000B086E">
        <w:trPr>
          <w:trHeight w:val="990"/>
        </w:trPr>
        <w:tc>
          <w:tcPr>
            <w:tcW w:w="11454" w:type="dxa"/>
            <w:gridSpan w:val="15"/>
            <w:tcBorders>
              <w:bottom w:val="single" w:sz="12" w:space="0" w:color="auto"/>
            </w:tcBorders>
          </w:tcPr>
          <w:p w14:paraId="30368A4C" w14:textId="017D881D" w:rsidR="000B086E" w:rsidRPr="00A94DDC" w:rsidRDefault="000B086E" w:rsidP="00857E51">
            <w:pPr>
              <w:snapToGrid w:val="0"/>
              <w:jc w:val="both"/>
              <w:outlineLvl w:val="1"/>
              <w:rPr>
                <w:rFonts w:ascii="Times New Roman" w:hAnsi="Times New Roman" w:cs="Times New Roman"/>
                <w:sz w:val="24"/>
                <w:szCs w:val="24"/>
              </w:rPr>
            </w:pPr>
            <w:bookmarkStart w:id="24" w:name="_Toc136870540"/>
            <w:r w:rsidRPr="00A94DDC">
              <w:rPr>
                <w:rStyle w:val="Heading2Char"/>
                <w:rFonts w:ascii="Times New Roman" w:hAnsi="Times New Roman" w:cs="Times New Roman"/>
                <w:b/>
                <w:color w:val="auto"/>
                <w:sz w:val="24"/>
                <w:szCs w:val="24"/>
              </w:rPr>
              <w:lastRenderedPageBreak/>
              <w:t>Table S</w:t>
            </w:r>
            <w:r>
              <w:rPr>
                <w:rStyle w:val="Heading2Char"/>
                <w:rFonts w:ascii="Times New Roman" w:hAnsi="Times New Roman" w:cs="Times New Roman"/>
                <w:b/>
                <w:color w:val="auto"/>
                <w:sz w:val="24"/>
                <w:szCs w:val="24"/>
              </w:rPr>
              <w:t>6</w:t>
            </w:r>
            <w:bookmarkEnd w:id="24"/>
            <w:r w:rsidRPr="00A94DDC">
              <w:rPr>
                <w:rFonts w:ascii="Times New Roman" w:hAnsi="Times New Roman" w:cs="Times New Roman"/>
                <w:sz w:val="24"/>
                <w:szCs w:val="24"/>
              </w:rPr>
              <w:t xml:space="preserve"> </w:t>
            </w:r>
          </w:p>
          <w:p w14:paraId="37645688" w14:textId="5AD87ED4" w:rsidR="000B086E" w:rsidRPr="00A94DDC" w:rsidRDefault="000B086E" w:rsidP="00857E51">
            <w:pPr>
              <w:snapToGrid w:val="0"/>
              <w:jc w:val="both"/>
              <w:rPr>
                <w:rFonts w:ascii="Times New Roman" w:hAnsi="Times New Roman" w:cs="Times New Roman"/>
                <w:sz w:val="24"/>
                <w:szCs w:val="24"/>
              </w:rPr>
            </w:pPr>
            <w:r w:rsidRPr="00A94DDC">
              <w:rPr>
                <w:rFonts w:ascii="Times New Roman" w:hAnsi="Times New Roman" w:cs="Times New Roman"/>
                <w:sz w:val="24"/>
                <w:szCs w:val="24"/>
              </w:rPr>
              <w:t xml:space="preserve">Normalized sensitivity coefficients of selected parameters for the PBPK model of PFOA, PFOS, and </w:t>
            </w:r>
            <w:proofErr w:type="spellStart"/>
            <w:r w:rsidRPr="00A94DDC">
              <w:rPr>
                <w:rFonts w:ascii="Times New Roman" w:hAnsi="Times New Roman" w:cs="Times New Roman"/>
                <w:sz w:val="24"/>
                <w:szCs w:val="24"/>
              </w:rPr>
              <w:t>PFHxS</w:t>
            </w:r>
            <w:proofErr w:type="spellEnd"/>
            <w:r w:rsidRPr="00A94DDC">
              <w:rPr>
                <w:rFonts w:ascii="Times New Roman" w:hAnsi="Times New Roman" w:cs="Times New Roman"/>
                <w:sz w:val="24"/>
                <w:szCs w:val="24"/>
              </w:rPr>
              <w:t xml:space="preserve"> in </w:t>
            </w:r>
            <w:r w:rsidR="004375A4">
              <w:rPr>
                <w:rFonts w:ascii="Times New Roman" w:hAnsi="Times New Roman" w:cs="Times New Roman"/>
                <w:sz w:val="24"/>
                <w:szCs w:val="24"/>
              </w:rPr>
              <w:t>dairy</w:t>
            </w:r>
            <w:r>
              <w:rPr>
                <w:rFonts w:ascii="Times New Roman" w:hAnsi="Times New Roman" w:cs="Times New Roman"/>
                <w:sz w:val="24"/>
                <w:szCs w:val="24"/>
              </w:rPr>
              <w:t xml:space="preserve"> cows</w:t>
            </w:r>
            <w:r w:rsidRPr="00A94DDC">
              <w:rPr>
                <w:rFonts w:ascii="Times New Roman" w:hAnsi="Times New Roman" w:cs="Times New Roman"/>
                <w:sz w:val="24"/>
                <w:szCs w:val="24"/>
              </w:rPr>
              <w:t xml:space="preserve"> following oral administrations. </w:t>
            </w:r>
          </w:p>
        </w:tc>
      </w:tr>
      <w:tr w:rsidR="000B086E" w:rsidRPr="00A94DDC" w14:paraId="3D8001CF" w14:textId="77777777" w:rsidTr="000B086E">
        <w:trPr>
          <w:trHeight w:val="267"/>
        </w:trPr>
        <w:tc>
          <w:tcPr>
            <w:tcW w:w="1746" w:type="dxa"/>
            <w:tcBorders>
              <w:top w:val="single" w:sz="12" w:space="0" w:color="auto"/>
            </w:tcBorders>
          </w:tcPr>
          <w:p w14:paraId="212D2C2E" w14:textId="77777777" w:rsidR="000B086E" w:rsidRPr="00A11038" w:rsidRDefault="000B086E" w:rsidP="00857E51">
            <w:pPr>
              <w:snapToGrid w:val="0"/>
              <w:rPr>
                <w:rFonts w:ascii="Times New Roman" w:hAnsi="Times New Roman" w:cs="Times New Roman"/>
                <w:b/>
                <w:bCs/>
                <w:sz w:val="18"/>
                <w:szCs w:val="18"/>
              </w:rPr>
            </w:pPr>
            <w:r w:rsidRPr="00A11038">
              <w:rPr>
                <w:rFonts w:ascii="Times New Roman" w:hAnsi="Times New Roman" w:cs="Times New Roman"/>
                <w:b/>
                <w:bCs/>
                <w:sz w:val="18"/>
                <w:szCs w:val="18"/>
              </w:rPr>
              <w:t>Parameters</w:t>
            </w:r>
          </w:p>
        </w:tc>
        <w:tc>
          <w:tcPr>
            <w:tcW w:w="3088" w:type="dxa"/>
            <w:gridSpan w:val="4"/>
            <w:tcBorders>
              <w:top w:val="single" w:sz="12" w:space="0" w:color="auto"/>
              <w:bottom w:val="single" w:sz="4" w:space="0" w:color="auto"/>
            </w:tcBorders>
          </w:tcPr>
          <w:p w14:paraId="5D04A8B7" w14:textId="77777777" w:rsidR="000B086E" w:rsidRPr="00A11038" w:rsidRDefault="000B086E" w:rsidP="00857E51">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NSC (PFOA)</w:t>
            </w:r>
          </w:p>
        </w:tc>
        <w:tc>
          <w:tcPr>
            <w:tcW w:w="222" w:type="dxa"/>
            <w:tcBorders>
              <w:top w:val="single" w:sz="12" w:space="0" w:color="auto"/>
            </w:tcBorders>
          </w:tcPr>
          <w:p w14:paraId="16C963AD" w14:textId="77777777" w:rsidR="000B086E" w:rsidRPr="00A11038" w:rsidRDefault="000B086E" w:rsidP="00857E51">
            <w:pPr>
              <w:snapToGrid w:val="0"/>
              <w:rPr>
                <w:rFonts w:ascii="Times New Roman" w:hAnsi="Times New Roman" w:cs="Times New Roman"/>
                <w:b/>
                <w:bCs/>
                <w:sz w:val="18"/>
                <w:szCs w:val="18"/>
              </w:rPr>
            </w:pPr>
          </w:p>
        </w:tc>
        <w:tc>
          <w:tcPr>
            <w:tcW w:w="3088" w:type="dxa"/>
            <w:gridSpan w:val="4"/>
            <w:tcBorders>
              <w:top w:val="single" w:sz="12" w:space="0" w:color="auto"/>
              <w:bottom w:val="single" w:sz="4" w:space="0" w:color="auto"/>
            </w:tcBorders>
          </w:tcPr>
          <w:p w14:paraId="4701AC9A" w14:textId="77777777" w:rsidR="000B086E" w:rsidRPr="00A11038" w:rsidRDefault="000B086E" w:rsidP="00857E51">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NSC (PFOS)</w:t>
            </w:r>
          </w:p>
        </w:tc>
        <w:tc>
          <w:tcPr>
            <w:tcW w:w="222" w:type="dxa"/>
            <w:tcBorders>
              <w:top w:val="single" w:sz="12" w:space="0" w:color="auto"/>
            </w:tcBorders>
          </w:tcPr>
          <w:p w14:paraId="26477819" w14:textId="77777777" w:rsidR="000B086E" w:rsidRPr="00A11038" w:rsidRDefault="000B086E" w:rsidP="00857E51">
            <w:pPr>
              <w:snapToGrid w:val="0"/>
              <w:rPr>
                <w:rFonts w:ascii="Times New Roman" w:hAnsi="Times New Roman" w:cs="Times New Roman"/>
                <w:b/>
                <w:bCs/>
                <w:sz w:val="18"/>
                <w:szCs w:val="18"/>
              </w:rPr>
            </w:pPr>
          </w:p>
        </w:tc>
        <w:tc>
          <w:tcPr>
            <w:tcW w:w="3088" w:type="dxa"/>
            <w:gridSpan w:val="4"/>
            <w:tcBorders>
              <w:top w:val="single" w:sz="12" w:space="0" w:color="auto"/>
              <w:bottom w:val="single" w:sz="4" w:space="0" w:color="auto"/>
            </w:tcBorders>
          </w:tcPr>
          <w:p w14:paraId="1ED71CFE" w14:textId="77777777" w:rsidR="000B086E" w:rsidRPr="00A11038" w:rsidRDefault="000B086E" w:rsidP="00857E51">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NSC (</w:t>
            </w:r>
            <w:proofErr w:type="spellStart"/>
            <w:r w:rsidRPr="00A11038">
              <w:rPr>
                <w:rFonts w:ascii="Times New Roman" w:hAnsi="Times New Roman" w:cs="Times New Roman"/>
                <w:b/>
                <w:bCs/>
                <w:sz w:val="18"/>
                <w:szCs w:val="18"/>
              </w:rPr>
              <w:t>PFHxS</w:t>
            </w:r>
            <w:proofErr w:type="spellEnd"/>
            <w:r w:rsidRPr="00A11038">
              <w:rPr>
                <w:rFonts w:ascii="Times New Roman" w:hAnsi="Times New Roman" w:cs="Times New Roman"/>
                <w:b/>
                <w:bCs/>
                <w:sz w:val="18"/>
                <w:szCs w:val="18"/>
              </w:rPr>
              <w:t>)</w:t>
            </w:r>
          </w:p>
        </w:tc>
      </w:tr>
      <w:tr w:rsidR="000B086E" w:rsidRPr="00A94DDC" w14:paraId="66B2B34F" w14:textId="550FBDEC" w:rsidTr="00910B2C">
        <w:trPr>
          <w:trHeight w:val="267"/>
        </w:trPr>
        <w:tc>
          <w:tcPr>
            <w:tcW w:w="1746" w:type="dxa"/>
            <w:tcBorders>
              <w:bottom w:val="single" w:sz="12" w:space="0" w:color="auto"/>
            </w:tcBorders>
          </w:tcPr>
          <w:p w14:paraId="72D22B40" w14:textId="77777777" w:rsidR="000B086E" w:rsidRPr="00A11038" w:rsidRDefault="000B086E" w:rsidP="00857E51">
            <w:pPr>
              <w:snapToGrid w:val="0"/>
              <w:rPr>
                <w:rFonts w:ascii="Times New Roman" w:hAnsi="Times New Roman" w:cs="Times New Roman"/>
                <w:sz w:val="18"/>
                <w:szCs w:val="18"/>
              </w:rPr>
            </w:pPr>
          </w:p>
        </w:tc>
        <w:tc>
          <w:tcPr>
            <w:tcW w:w="697" w:type="dxa"/>
            <w:tcBorders>
              <w:top w:val="single" w:sz="4" w:space="0" w:color="auto"/>
              <w:bottom w:val="single" w:sz="12" w:space="0" w:color="auto"/>
            </w:tcBorders>
            <w:vAlign w:val="center"/>
          </w:tcPr>
          <w:p w14:paraId="03D23A47" w14:textId="77777777" w:rsidR="000B086E" w:rsidRPr="00A11038" w:rsidRDefault="000B086E" w:rsidP="00857E51">
            <w:pPr>
              <w:snapToGrid w:val="0"/>
              <w:rPr>
                <w:rFonts w:ascii="Times New Roman" w:hAnsi="Times New Roman" w:cs="Times New Roman"/>
                <w:sz w:val="18"/>
                <w:szCs w:val="18"/>
              </w:rPr>
            </w:pPr>
            <w:r w:rsidRPr="00A11038">
              <w:rPr>
                <w:rFonts w:ascii="Times New Roman" w:hAnsi="Times New Roman" w:cs="Times New Roman"/>
                <w:b/>
                <w:bCs/>
                <w:i/>
                <w:iCs/>
                <w:color w:val="000000"/>
                <w:sz w:val="18"/>
                <w:szCs w:val="18"/>
              </w:rPr>
              <w:t>AUCL</w:t>
            </w:r>
          </w:p>
        </w:tc>
        <w:tc>
          <w:tcPr>
            <w:tcW w:w="707" w:type="dxa"/>
            <w:tcBorders>
              <w:top w:val="single" w:sz="4" w:space="0" w:color="auto"/>
              <w:bottom w:val="single" w:sz="12" w:space="0" w:color="auto"/>
            </w:tcBorders>
            <w:vAlign w:val="center"/>
          </w:tcPr>
          <w:p w14:paraId="33126B5E" w14:textId="77777777" w:rsidR="000B086E" w:rsidRPr="00A11038" w:rsidRDefault="000B086E" w:rsidP="00857E51">
            <w:pPr>
              <w:snapToGrid w:val="0"/>
              <w:rPr>
                <w:rFonts w:ascii="Times New Roman" w:hAnsi="Times New Roman" w:cs="Times New Roman"/>
                <w:sz w:val="18"/>
                <w:szCs w:val="18"/>
              </w:rPr>
            </w:pPr>
            <w:r w:rsidRPr="00A11038">
              <w:rPr>
                <w:rFonts w:ascii="Times New Roman" w:hAnsi="Times New Roman" w:cs="Times New Roman"/>
                <w:b/>
                <w:bCs/>
                <w:i/>
                <w:iCs/>
                <w:color w:val="000000"/>
                <w:sz w:val="18"/>
                <w:szCs w:val="18"/>
              </w:rPr>
              <w:t>AUCK</w:t>
            </w:r>
          </w:p>
        </w:tc>
        <w:tc>
          <w:tcPr>
            <w:tcW w:w="747" w:type="dxa"/>
            <w:tcBorders>
              <w:top w:val="single" w:sz="4" w:space="0" w:color="auto"/>
              <w:bottom w:val="single" w:sz="12" w:space="0" w:color="auto"/>
            </w:tcBorders>
            <w:vAlign w:val="center"/>
          </w:tcPr>
          <w:p w14:paraId="64ADCA1D" w14:textId="77777777" w:rsidR="000B086E" w:rsidRPr="00A11038" w:rsidRDefault="000B086E" w:rsidP="00857E51">
            <w:pPr>
              <w:snapToGrid w:val="0"/>
              <w:rPr>
                <w:rFonts w:ascii="Times New Roman" w:hAnsi="Times New Roman" w:cs="Times New Roman"/>
                <w:sz w:val="18"/>
                <w:szCs w:val="18"/>
              </w:rPr>
            </w:pPr>
            <w:r w:rsidRPr="00A11038">
              <w:rPr>
                <w:rFonts w:ascii="Times New Roman" w:hAnsi="Times New Roman" w:cs="Times New Roman"/>
                <w:b/>
                <w:bCs/>
                <w:i/>
                <w:iCs/>
                <w:color w:val="000000"/>
                <w:sz w:val="18"/>
                <w:szCs w:val="18"/>
              </w:rPr>
              <w:t>AUCM</w:t>
            </w:r>
          </w:p>
        </w:tc>
        <w:tc>
          <w:tcPr>
            <w:tcW w:w="937" w:type="dxa"/>
            <w:tcBorders>
              <w:top w:val="single" w:sz="4" w:space="0" w:color="auto"/>
              <w:bottom w:val="single" w:sz="12" w:space="0" w:color="auto"/>
            </w:tcBorders>
            <w:vAlign w:val="center"/>
          </w:tcPr>
          <w:p w14:paraId="3E3F8A9E" w14:textId="429407CB" w:rsidR="000B086E" w:rsidRPr="00A11038" w:rsidRDefault="000B086E" w:rsidP="000B086E">
            <w:pPr>
              <w:snapToGrid w:val="0"/>
              <w:rPr>
                <w:rFonts w:ascii="Times New Roman" w:hAnsi="Times New Roman" w:cs="Times New Roman"/>
                <w:sz w:val="18"/>
                <w:szCs w:val="18"/>
              </w:rPr>
            </w:pPr>
            <w:proofErr w:type="spellStart"/>
            <w:r w:rsidRPr="00A11038">
              <w:rPr>
                <w:rFonts w:ascii="Times New Roman" w:hAnsi="Times New Roman" w:cs="Times New Roman"/>
                <w:b/>
                <w:bCs/>
                <w:i/>
                <w:iCs/>
                <w:color w:val="000000"/>
                <w:sz w:val="18"/>
                <w:szCs w:val="18"/>
              </w:rPr>
              <w:t>AUCMilk</w:t>
            </w:r>
            <w:proofErr w:type="spellEnd"/>
          </w:p>
        </w:tc>
        <w:tc>
          <w:tcPr>
            <w:tcW w:w="222" w:type="dxa"/>
            <w:tcBorders>
              <w:bottom w:val="single" w:sz="12" w:space="0" w:color="auto"/>
            </w:tcBorders>
          </w:tcPr>
          <w:p w14:paraId="7A2FB9FC" w14:textId="1F0FDA89" w:rsidR="000B086E" w:rsidRPr="00A11038" w:rsidRDefault="000B086E" w:rsidP="00857E51">
            <w:pPr>
              <w:snapToGrid w:val="0"/>
              <w:rPr>
                <w:rFonts w:ascii="Times New Roman" w:hAnsi="Times New Roman" w:cs="Times New Roman"/>
                <w:b/>
                <w:bCs/>
                <w:i/>
                <w:iCs/>
                <w:color w:val="000000"/>
                <w:sz w:val="18"/>
                <w:szCs w:val="18"/>
              </w:rPr>
            </w:pPr>
          </w:p>
        </w:tc>
        <w:tc>
          <w:tcPr>
            <w:tcW w:w="697" w:type="dxa"/>
            <w:tcBorders>
              <w:top w:val="single" w:sz="4" w:space="0" w:color="auto"/>
              <w:bottom w:val="single" w:sz="12" w:space="0" w:color="auto"/>
            </w:tcBorders>
            <w:vAlign w:val="center"/>
          </w:tcPr>
          <w:p w14:paraId="13FEF7A1" w14:textId="77777777" w:rsidR="000B086E" w:rsidRPr="00A11038" w:rsidRDefault="000B086E" w:rsidP="00857E51">
            <w:pPr>
              <w:snapToGrid w:val="0"/>
              <w:rPr>
                <w:rFonts w:ascii="Times New Roman" w:hAnsi="Times New Roman" w:cs="Times New Roman"/>
                <w:b/>
                <w:bCs/>
                <w:i/>
                <w:iCs/>
                <w:color w:val="000000"/>
                <w:sz w:val="18"/>
                <w:szCs w:val="18"/>
              </w:rPr>
            </w:pPr>
            <w:r w:rsidRPr="00A11038">
              <w:rPr>
                <w:rFonts w:ascii="Times New Roman" w:hAnsi="Times New Roman" w:cs="Times New Roman"/>
                <w:b/>
                <w:bCs/>
                <w:i/>
                <w:iCs/>
                <w:color w:val="000000"/>
                <w:sz w:val="18"/>
                <w:szCs w:val="18"/>
              </w:rPr>
              <w:t>AUCL</w:t>
            </w:r>
          </w:p>
        </w:tc>
        <w:tc>
          <w:tcPr>
            <w:tcW w:w="707" w:type="dxa"/>
            <w:tcBorders>
              <w:top w:val="single" w:sz="4" w:space="0" w:color="auto"/>
              <w:bottom w:val="single" w:sz="12" w:space="0" w:color="auto"/>
            </w:tcBorders>
            <w:vAlign w:val="center"/>
          </w:tcPr>
          <w:p w14:paraId="376E915D" w14:textId="77777777" w:rsidR="000B086E" w:rsidRPr="00A11038" w:rsidRDefault="000B086E" w:rsidP="00857E51">
            <w:pPr>
              <w:snapToGrid w:val="0"/>
              <w:rPr>
                <w:rFonts w:ascii="Times New Roman" w:hAnsi="Times New Roman" w:cs="Times New Roman"/>
                <w:b/>
                <w:bCs/>
                <w:i/>
                <w:iCs/>
                <w:color w:val="000000"/>
                <w:sz w:val="18"/>
                <w:szCs w:val="18"/>
              </w:rPr>
            </w:pPr>
            <w:r w:rsidRPr="00A11038">
              <w:rPr>
                <w:rFonts w:ascii="Times New Roman" w:hAnsi="Times New Roman" w:cs="Times New Roman"/>
                <w:b/>
                <w:bCs/>
                <w:i/>
                <w:iCs/>
                <w:color w:val="000000"/>
                <w:sz w:val="18"/>
                <w:szCs w:val="18"/>
              </w:rPr>
              <w:t>AUCK</w:t>
            </w:r>
          </w:p>
        </w:tc>
        <w:tc>
          <w:tcPr>
            <w:tcW w:w="747" w:type="dxa"/>
            <w:tcBorders>
              <w:top w:val="single" w:sz="4" w:space="0" w:color="auto"/>
              <w:bottom w:val="single" w:sz="12" w:space="0" w:color="auto"/>
            </w:tcBorders>
            <w:vAlign w:val="center"/>
          </w:tcPr>
          <w:p w14:paraId="27CB6744" w14:textId="77777777" w:rsidR="000B086E" w:rsidRPr="00A11038" w:rsidRDefault="000B086E" w:rsidP="00857E51">
            <w:pPr>
              <w:snapToGrid w:val="0"/>
              <w:rPr>
                <w:rFonts w:ascii="Times New Roman" w:hAnsi="Times New Roman" w:cs="Times New Roman"/>
                <w:b/>
                <w:bCs/>
                <w:i/>
                <w:iCs/>
                <w:color w:val="000000"/>
                <w:sz w:val="18"/>
                <w:szCs w:val="18"/>
              </w:rPr>
            </w:pPr>
            <w:r w:rsidRPr="00A11038">
              <w:rPr>
                <w:rFonts w:ascii="Times New Roman" w:hAnsi="Times New Roman" w:cs="Times New Roman"/>
                <w:b/>
                <w:bCs/>
                <w:i/>
                <w:iCs/>
                <w:color w:val="000000"/>
                <w:sz w:val="18"/>
                <w:szCs w:val="18"/>
              </w:rPr>
              <w:t>AUCM</w:t>
            </w:r>
          </w:p>
        </w:tc>
        <w:tc>
          <w:tcPr>
            <w:tcW w:w="937" w:type="dxa"/>
            <w:tcBorders>
              <w:top w:val="single" w:sz="4" w:space="0" w:color="auto"/>
              <w:bottom w:val="single" w:sz="12" w:space="0" w:color="auto"/>
            </w:tcBorders>
            <w:vAlign w:val="center"/>
          </w:tcPr>
          <w:p w14:paraId="3CF8870E" w14:textId="48C69253" w:rsidR="000B086E" w:rsidRPr="00A11038" w:rsidRDefault="000B086E" w:rsidP="000B086E">
            <w:pPr>
              <w:snapToGrid w:val="0"/>
              <w:rPr>
                <w:rFonts w:ascii="Times New Roman" w:hAnsi="Times New Roman" w:cs="Times New Roman"/>
                <w:b/>
                <w:bCs/>
                <w:i/>
                <w:iCs/>
                <w:color w:val="000000"/>
                <w:sz w:val="18"/>
                <w:szCs w:val="18"/>
              </w:rPr>
            </w:pPr>
            <w:proofErr w:type="spellStart"/>
            <w:r w:rsidRPr="00A11038">
              <w:rPr>
                <w:rFonts w:ascii="Times New Roman" w:hAnsi="Times New Roman" w:cs="Times New Roman"/>
                <w:b/>
                <w:bCs/>
                <w:i/>
                <w:iCs/>
                <w:color w:val="000000"/>
                <w:sz w:val="18"/>
                <w:szCs w:val="18"/>
              </w:rPr>
              <w:t>AUCMilk</w:t>
            </w:r>
            <w:proofErr w:type="spellEnd"/>
          </w:p>
        </w:tc>
        <w:tc>
          <w:tcPr>
            <w:tcW w:w="222" w:type="dxa"/>
            <w:tcBorders>
              <w:bottom w:val="single" w:sz="12" w:space="0" w:color="auto"/>
            </w:tcBorders>
          </w:tcPr>
          <w:p w14:paraId="4145644F" w14:textId="40F2C83C" w:rsidR="000B086E" w:rsidRPr="00A11038" w:rsidRDefault="000B086E" w:rsidP="00857E51">
            <w:pPr>
              <w:snapToGrid w:val="0"/>
              <w:rPr>
                <w:rFonts w:ascii="Times New Roman" w:hAnsi="Times New Roman" w:cs="Times New Roman"/>
                <w:b/>
                <w:bCs/>
                <w:i/>
                <w:iCs/>
                <w:color w:val="000000"/>
                <w:sz w:val="18"/>
                <w:szCs w:val="18"/>
              </w:rPr>
            </w:pPr>
          </w:p>
        </w:tc>
        <w:tc>
          <w:tcPr>
            <w:tcW w:w="697" w:type="dxa"/>
            <w:tcBorders>
              <w:top w:val="single" w:sz="4" w:space="0" w:color="auto"/>
              <w:bottom w:val="single" w:sz="12" w:space="0" w:color="auto"/>
            </w:tcBorders>
            <w:vAlign w:val="center"/>
          </w:tcPr>
          <w:p w14:paraId="1E2604EA" w14:textId="77777777" w:rsidR="000B086E" w:rsidRPr="00A11038" w:rsidRDefault="000B086E" w:rsidP="00857E51">
            <w:pPr>
              <w:snapToGrid w:val="0"/>
              <w:rPr>
                <w:rFonts w:ascii="Times New Roman" w:hAnsi="Times New Roman" w:cs="Times New Roman"/>
                <w:b/>
                <w:bCs/>
                <w:i/>
                <w:iCs/>
                <w:color w:val="000000"/>
                <w:sz w:val="18"/>
                <w:szCs w:val="18"/>
              </w:rPr>
            </w:pPr>
            <w:r w:rsidRPr="00A11038">
              <w:rPr>
                <w:rFonts w:ascii="Times New Roman" w:hAnsi="Times New Roman" w:cs="Times New Roman"/>
                <w:b/>
                <w:bCs/>
                <w:i/>
                <w:iCs/>
                <w:color w:val="000000"/>
                <w:sz w:val="18"/>
                <w:szCs w:val="18"/>
              </w:rPr>
              <w:t>AUCL</w:t>
            </w:r>
          </w:p>
        </w:tc>
        <w:tc>
          <w:tcPr>
            <w:tcW w:w="707" w:type="dxa"/>
            <w:tcBorders>
              <w:top w:val="single" w:sz="4" w:space="0" w:color="auto"/>
              <w:bottom w:val="single" w:sz="12" w:space="0" w:color="auto"/>
            </w:tcBorders>
            <w:vAlign w:val="center"/>
          </w:tcPr>
          <w:p w14:paraId="33975329" w14:textId="77777777" w:rsidR="000B086E" w:rsidRPr="00A11038" w:rsidRDefault="000B086E" w:rsidP="00857E51">
            <w:pPr>
              <w:snapToGrid w:val="0"/>
              <w:rPr>
                <w:rFonts w:ascii="Times New Roman" w:hAnsi="Times New Roman" w:cs="Times New Roman"/>
                <w:b/>
                <w:bCs/>
                <w:i/>
                <w:iCs/>
                <w:color w:val="000000"/>
                <w:sz w:val="18"/>
                <w:szCs w:val="18"/>
              </w:rPr>
            </w:pPr>
            <w:r w:rsidRPr="00A11038">
              <w:rPr>
                <w:rFonts w:ascii="Times New Roman" w:hAnsi="Times New Roman" w:cs="Times New Roman"/>
                <w:b/>
                <w:bCs/>
                <w:i/>
                <w:iCs/>
                <w:color w:val="000000"/>
                <w:sz w:val="18"/>
                <w:szCs w:val="18"/>
              </w:rPr>
              <w:t>AUCK</w:t>
            </w:r>
          </w:p>
        </w:tc>
        <w:tc>
          <w:tcPr>
            <w:tcW w:w="747" w:type="dxa"/>
            <w:tcBorders>
              <w:top w:val="single" w:sz="4" w:space="0" w:color="auto"/>
              <w:bottom w:val="single" w:sz="12" w:space="0" w:color="auto"/>
            </w:tcBorders>
            <w:vAlign w:val="center"/>
          </w:tcPr>
          <w:p w14:paraId="4F5E10AE" w14:textId="77777777" w:rsidR="000B086E" w:rsidRPr="00A11038" w:rsidRDefault="000B086E" w:rsidP="00857E51">
            <w:pPr>
              <w:snapToGrid w:val="0"/>
              <w:rPr>
                <w:rFonts w:ascii="Times New Roman" w:hAnsi="Times New Roman" w:cs="Times New Roman"/>
                <w:b/>
                <w:bCs/>
                <w:i/>
                <w:iCs/>
                <w:color w:val="000000"/>
                <w:sz w:val="18"/>
                <w:szCs w:val="18"/>
              </w:rPr>
            </w:pPr>
            <w:r w:rsidRPr="00A11038">
              <w:rPr>
                <w:rFonts w:ascii="Times New Roman" w:hAnsi="Times New Roman" w:cs="Times New Roman"/>
                <w:b/>
                <w:bCs/>
                <w:i/>
                <w:iCs/>
                <w:color w:val="000000"/>
                <w:sz w:val="18"/>
                <w:szCs w:val="18"/>
              </w:rPr>
              <w:t>AUCM</w:t>
            </w:r>
          </w:p>
        </w:tc>
        <w:tc>
          <w:tcPr>
            <w:tcW w:w="937" w:type="dxa"/>
            <w:tcBorders>
              <w:top w:val="single" w:sz="4" w:space="0" w:color="auto"/>
              <w:bottom w:val="single" w:sz="12" w:space="0" w:color="auto"/>
            </w:tcBorders>
            <w:vAlign w:val="center"/>
          </w:tcPr>
          <w:p w14:paraId="57F5FB2C" w14:textId="5328A3DB" w:rsidR="000B086E" w:rsidRPr="00A11038" w:rsidRDefault="000B086E" w:rsidP="000B086E">
            <w:pPr>
              <w:snapToGrid w:val="0"/>
              <w:rPr>
                <w:rFonts w:ascii="Times New Roman" w:hAnsi="Times New Roman" w:cs="Times New Roman"/>
                <w:b/>
                <w:bCs/>
                <w:i/>
                <w:iCs/>
                <w:color w:val="000000"/>
                <w:sz w:val="18"/>
                <w:szCs w:val="18"/>
              </w:rPr>
            </w:pPr>
            <w:proofErr w:type="spellStart"/>
            <w:r w:rsidRPr="00A11038">
              <w:rPr>
                <w:rFonts w:ascii="Times New Roman" w:hAnsi="Times New Roman" w:cs="Times New Roman"/>
                <w:b/>
                <w:bCs/>
                <w:i/>
                <w:iCs/>
                <w:color w:val="000000"/>
                <w:sz w:val="18"/>
                <w:szCs w:val="18"/>
              </w:rPr>
              <w:t>AUCMilk</w:t>
            </w:r>
            <w:proofErr w:type="spellEnd"/>
          </w:p>
        </w:tc>
      </w:tr>
      <w:tr w:rsidR="000B086E" w:rsidRPr="00A94DDC" w14:paraId="1E91BBF4" w14:textId="39A198E2" w:rsidTr="00910B2C">
        <w:trPr>
          <w:trHeight w:val="267"/>
        </w:trPr>
        <w:tc>
          <w:tcPr>
            <w:tcW w:w="1746" w:type="dxa"/>
            <w:tcBorders>
              <w:top w:val="single" w:sz="12" w:space="0" w:color="auto"/>
            </w:tcBorders>
            <w:vAlign w:val="bottom"/>
          </w:tcPr>
          <w:p w14:paraId="7095BE34" w14:textId="77777777" w:rsidR="000B086E" w:rsidRPr="00A11038" w:rsidRDefault="000B086E" w:rsidP="00857E51">
            <w:pPr>
              <w:snapToGrid w:val="0"/>
              <w:rPr>
                <w:rFonts w:ascii="Times New Roman" w:hAnsi="Times New Roman" w:cs="Times New Roman"/>
                <w:b/>
                <w:bCs/>
                <w:color w:val="000000"/>
                <w:sz w:val="18"/>
                <w:szCs w:val="18"/>
              </w:rPr>
            </w:pPr>
            <w:r w:rsidRPr="00A11038">
              <w:rPr>
                <w:rFonts w:ascii="Times New Roman" w:hAnsi="Times New Roman" w:cs="Times New Roman"/>
                <w:color w:val="000000"/>
                <w:sz w:val="18"/>
                <w:szCs w:val="18"/>
              </w:rPr>
              <w:t>BW</w:t>
            </w:r>
          </w:p>
        </w:tc>
        <w:tc>
          <w:tcPr>
            <w:tcW w:w="697" w:type="dxa"/>
            <w:tcBorders>
              <w:top w:val="single" w:sz="12" w:space="0" w:color="auto"/>
            </w:tcBorders>
            <w:vAlign w:val="bottom"/>
          </w:tcPr>
          <w:p w14:paraId="3BAECF4C" w14:textId="78F924D2" w:rsidR="000B086E" w:rsidRPr="00A11038" w:rsidRDefault="00CD3DC0" w:rsidP="00857E51">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-0.82</w:t>
            </w:r>
          </w:p>
        </w:tc>
        <w:tc>
          <w:tcPr>
            <w:tcW w:w="707" w:type="dxa"/>
            <w:tcBorders>
              <w:top w:val="single" w:sz="12" w:space="0" w:color="auto"/>
            </w:tcBorders>
            <w:vAlign w:val="bottom"/>
          </w:tcPr>
          <w:p w14:paraId="3C535A92" w14:textId="6CE3E959" w:rsidR="000B086E" w:rsidRPr="00A11038" w:rsidRDefault="004B0695" w:rsidP="00857E51">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-0.83</w:t>
            </w:r>
          </w:p>
        </w:tc>
        <w:tc>
          <w:tcPr>
            <w:tcW w:w="747" w:type="dxa"/>
            <w:tcBorders>
              <w:top w:val="single" w:sz="12" w:space="0" w:color="auto"/>
            </w:tcBorders>
            <w:vAlign w:val="bottom"/>
          </w:tcPr>
          <w:p w14:paraId="64C66336" w14:textId="40D78FC0" w:rsidR="000B086E" w:rsidRPr="00A11038" w:rsidRDefault="00146969" w:rsidP="00857E51">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-0.83</w:t>
            </w:r>
          </w:p>
        </w:tc>
        <w:tc>
          <w:tcPr>
            <w:tcW w:w="937" w:type="dxa"/>
            <w:tcBorders>
              <w:top w:val="single" w:sz="12" w:space="0" w:color="auto"/>
            </w:tcBorders>
            <w:vAlign w:val="bottom"/>
          </w:tcPr>
          <w:p w14:paraId="36491FF2" w14:textId="43E5CCF1" w:rsidR="000B086E" w:rsidRPr="00A11038" w:rsidRDefault="00122A31" w:rsidP="00857E51">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-0.82</w:t>
            </w:r>
          </w:p>
        </w:tc>
        <w:tc>
          <w:tcPr>
            <w:tcW w:w="222" w:type="dxa"/>
            <w:tcBorders>
              <w:top w:val="single" w:sz="12" w:space="0" w:color="auto"/>
            </w:tcBorders>
            <w:vAlign w:val="bottom"/>
          </w:tcPr>
          <w:p w14:paraId="29D8F618" w14:textId="2EB6CFA8" w:rsidR="000B086E" w:rsidRPr="00A11038" w:rsidRDefault="000B086E" w:rsidP="00857E51">
            <w:pPr>
              <w:snapToGrid w:val="0"/>
              <w:jc w:val="center"/>
              <w:rPr>
                <w:rFonts w:ascii="Times New Roman" w:hAnsi="Times New Roman" w:cs="Times New Roman"/>
                <w:b/>
                <w:bCs/>
                <w:sz w:val="18"/>
                <w:szCs w:val="18"/>
              </w:rPr>
            </w:pPr>
          </w:p>
        </w:tc>
        <w:tc>
          <w:tcPr>
            <w:tcW w:w="697" w:type="dxa"/>
            <w:tcBorders>
              <w:top w:val="single" w:sz="12" w:space="0" w:color="auto"/>
            </w:tcBorders>
            <w:vAlign w:val="bottom"/>
          </w:tcPr>
          <w:p w14:paraId="0365CAA4" w14:textId="44A79D76" w:rsidR="000B086E" w:rsidRPr="00A11038" w:rsidRDefault="00036732" w:rsidP="00857E51">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-0.81</w:t>
            </w:r>
          </w:p>
        </w:tc>
        <w:tc>
          <w:tcPr>
            <w:tcW w:w="707" w:type="dxa"/>
            <w:tcBorders>
              <w:top w:val="single" w:sz="12" w:space="0" w:color="auto"/>
            </w:tcBorders>
            <w:vAlign w:val="bottom"/>
          </w:tcPr>
          <w:p w14:paraId="731BB9D6" w14:textId="16584E18" w:rsidR="000B086E" w:rsidRPr="00A11038" w:rsidRDefault="004B0695" w:rsidP="00857E51">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-0.70</w:t>
            </w:r>
          </w:p>
        </w:tc>
        <w:tc>
          <w:tcPr>
            <w:tcW w:w="747" w:type="dxa"/>
            <w:tcBorders>
              <w:top w:val="single" w:sz="12" w:space="0" w:color="auto"/>
            </w:tcBorders>
            <w:vAlign w:val="bottom"/>
          </w:tcPr>
          <w:p w14:paraId="09B532CB" w14:textId="4394DD5A" w:rsidR="000B086E" w:rsidRPr="00A11038" w:rsidRDefault="00146969" w:rsidP="00857E51">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-0.81</w:t>
            </w:r>
          </w:p>
        </w:tc>
        <w:tc>
          <w:tcPr>
            <w:tcW w:w="937" w:type="dxa"/>
            <w:tcBorders>
              <w:top w:val="single" w:sz="12" w:space="0" w:color="auto"/>
            </w:tcBorders>
            <w:vAlign w:val="bottom"/>
          </w:tcPr>
          <w:p w14:paraId="54813E74" w14:textId="25DC09AA" w:rsidR="000B086E" w:rsidRPr="00A11038" w:rsidRDefault="00122A31" w:rsidP="00857E51">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-0.81</w:t>
            </w:r>
          </w:p>
        </w:tc>
        <w:tc>
          <w:tcPr>
            <w:tcW w:w="222" w:type="dxa"/>
            <w:tcBorders>
              <w:top w:val="single" w:sz="12" w:space="0" w:color="auto"/>
            </w:tcBorders>
            <w:vAlign w:val="bottom"/>
          </w:tcPr>
          <w:p w14:paraId="076A4687" w14:textId="707BB2A4" w:rsidR="000B086E" w:rsidRPr="00A11038" w:rsidRDefault="000B086E" w:rsidP="00857E51">
            <w:pPr>
              <w:snapToGrid w:val="0"/>
              <w:jc w:val="center"/>
              <w:rPr>
                <w:rFonts w:ascii="Times New Roman" w:hAnsi="Times New Roman" w:cs="Times New Roman"/>
                <w:b/>
                <w:bCs/>
                <w:sz w:val="18"/>
                <w:szCs w:val="18"/>
              </w:rPr>
            </w:pPr>
          </w:p>
        </w:tc>
        <w:tc>
          <w:tcPr>
            <w:tcW w:w="697" w:type="dxa"/>
            <w:tcBorders>
              <w:top w:val="single" w:sz="12" w:space="0" w:color="auto"/>
            </w:tcBorders>
            <w:vAlign w:val="bottom"/>
          </w:tcPr>
          <w:p w14:paraId="1320660A" w14:textId="111E5B93" w:rsidR="000B086E" w:rsidRPr="00A11038" w:rsidRDefault="00CD3DC0" w:rsidP="00857E51">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-0.91</w:t>
            </w:r>
          </w:p>
        </w:tc>
        <w:tc>
          <w:tcPr>
            <w:tcW w:w="707" w:type="dxa"/>
            <w:tcBorders>
              <w:top w:val="single" w:sz="12" w:space="0" w:color="auto"/>
            </w:tcBorders>
            <w:vAlign w:val="bottom"/>
          </w:tcPr>
          <w:p w14:paraId="5CF73B90" w14:textId="41DB0A6C" w:rsidR="000B086E" w:rsidRPr="00A11038" w:rsidRDefault="004B0695" w:rsidP="00857E51">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-0.98</w:t>
            </w:r>
          </w:p>
        </w:tc>
        <w:tc>
          <w:tcPr>
            <w:tcW w:w="747" w:type="dxa"/>
            <w:tcBorders>
              <w:top w:val="single" w:sz="12" w:space="0" w:color="auto"/>
            </w:tcBorders>
            <w:vAlign w:val="bottom"/>
          </w:tcPr>
          <w:p w14:paraId="13B4EA6B" w14:textId="432219CD" w:rsidR="000B086E" w:rsidRPr="00A11038" w:rsidRDefault="00910B2C" w:rsidP="00857E51">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-0.91</w:t>
            </w:r>
          </w:p>
        </w:tc>
        <w:tc>
          <w:tcPr>
            <w:tcW w:w="937" w:type="dxa"/>
            <w:tcBorders>
              <w:top w:val="single" w:sz="12" w:space="0" w:color="auto"/>
            </w:tcBorders>
            <w:vAlign w:val="bottom"/>
          </w:tcPr>
          <w:p w14:paraId="0772DD70" w14:textId="1CB142BC" w:rsidR="000B086E" w:rsidRPr="00A11038" w:rsidRDefault="000F5D10" w:rsidP="00857E51">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-0.91</w:t>
            </w:r>
          </w:p>
        </w:tc>
      </w:tr>
      <w:tr w:rsidR="000B086E" w:rsidRPr="00A94DDC" w14:paraId="5AD7BDE8" w14:textId="171C853B" w:rsidTr="00910B2C">
        <w:trPr>
          <w:trHeight w:val="278"/>
        </w:trPr>
        <w:tc>
          <w:tcPr>
            <w:tcW w:w="1746" w:type="dxa"/>
            <w:vAlign w:val="bottom"/>
          </w:tcPr>
          <w:p w14:paraId="57E43224" w14:textId="77777777" w:rsidR="000B086E" w:rsidRPr="00A11038" w:rsidRDefault="000B086E" w:rsidP="00857E51">
            <w:pPr>
              <w:snapToGrid w:val="0"/>
              <w:rPr>
                <w:rFonts w:ascii="Times New Roman" w:hAnsi="Times New Roman" w:cs="Times New Roman"/>
                <w:b/>
                <w:bCs/>
                <w:color w:val="000000"/>
                <w:sz w:val="18"/>
                <w:szCs w:val="18"/>
              </w:rPr>
            </w:pPr>
            <w:r w:rsidRPr="00A11038">
              <w:rPr>
                <w:rFonts w:ascii="Times New Roman" w:hAnsi="Times New Roman" w:cs="Times New Roman"/>
                <w:color w:val="000000"/>
                <w:sz w:val="18"/>
                <w:szCs w:val="18"/>
              </w:rPr>
              <w:t>QCC</w:t>
            </w:r>
          </w:p>
        </w:tc>
        <w:tc>
          <w:tcPr>
            <w:tcW w:w="697" w:type="dxa"/>
            <w:vAlign w:val="bottom"/>
          </w:tcPr>
          <w:p w14:paraId="68647940" w14:textId="77777777" w:rsidR="000B086E" w:rsidRPr="00A11038" w:rsidRDefault="000B086E" w:rsidP="00857E51">
            <w:pPr>
              <w:snapToGrid w:val="0"/>
              <w:jc w:val="center"/>
              <w:rPr>
                <w:rFonts w:ascii="Times New Roman" w:hAnsi="Times New Roman" w:cs="Times New Roman"/>
                <w:sz w:val="18"/>
                <w:szCs w:val="18"/>
              </w:rPr>
            </w:pPr>
          </w:p>
        </w:tc>
        <w:tc>
          <w:tcPr>
            <w:tcW w:w="707" w:type="dxa"/>
            <w:vAlign w:val="bottom"/>
          </w:tcPr>
          <w:p w14:paraId="718C74D9" w14:textId="27E80F2E" w:rsidR="000B086E" w:rsidRPr="00A11038" w:rsidRDefault="004B0695" w:rsidP="00857E51">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0.56</w:t>
            </w:r>
          </w:p>
        </w:tc>
        <w:tc>
          <w:tcPr>
            <w:tcW w:w="747" w:type="dxa"/>
            <w:vAlign w:val="bottom"/>
          </w:tcPr>
          <w:p w14:paraId="346B988D" w14:textId="77777777" w:rsidR="000B086E" w:rsidRPr="00A11038" w:rsidRDefault="000B086E" w:rsidP="00857E51">
            <w:pPr>
              <w:snapToGrid w:val="0"/>
              <w:jc w:val="center"/>
              <w:rPr>
                <w:rFonts w:ascii="Times New Roman" w:hAnsi="Times New Roman" w:cs="Times New Roman"/>
                <w:sz w:val="18"/>
                <w:szCs w:val="18"/>
              </w:rPr>
            </w:pPr>
          </w:p>
        </w:tc>
        <w:tc>
          <w:tcPr>
            <w:tcW w:w="937" w:type="dxa"/>
            <w:vAlign w:val="bottom"/>
          </w:tcPr>
          <w:p w14:paraId="6640A1E0" w14:textId="77777777" w:rsidR="000B086E" w:rsidRPr="00A11038" w:rsidRDefault="000B086E" w:rsidP="00857E51">
            <w:pPr>
              <w:snapToGrid w:val="0"/>
              <w:jc w:val="center"/>
              <w:rPr>
                <w:rFonts w:ascii="Times New Roman" w:hAnsi="Times New Roman" w:cs="Times New Roman"/>
                <w:sz w:val="18"/>
                <w:szCs w:val="18"/>
              </w:rPr>
            </w:pPr>
          </w:p>
        </w:tc>
        <w:tc>
          <w:tcPr>
            <w:tcW w:w="222" w:type="dxa"/>
            <w:vAlign w:val="bottom"/>
          </w:tcPr>
          <w:p w14:paraId="1EC82C78" w14:textId="0001F5D5" w:rsidR="000B086E" w:rsidRPr="00A11038" w:rsidRDefault="000B086E" w:rsidP="00857E51">
            <w:pPr>
              <w:snapToGrid w:val="0"/>
              <w:jc w:val="center"/>
              <w:rPr>
                <w:rFonts w:ascii="Times New Roman" w:hAnsi="Times New Roman" w:cs="Times New Roman"/>
                <w:sz w:val="18"/>
                <w:szCs w:val="18"/>
              </w:rPr>
            </w:pPr>
          </w:p>
        </w:tc>
        <w:tc>
          <w:tcPr>
            <w:tcW w:w="697" w:type="dxa"/>
            <w:vAlign w:val="bottom"/>
          </w:tcPr>
          <w:p w14:paraId="005EC9DF" w14:textId="77777777" w:rsidR="000B086E" w:rsidRPr="00A11038" w:rsidRDefault="000B086E" w:rsidP="00857E51">
            <w:pPr>
              <w:snapToGrid w:val="0"/>
              <w:jc w:val="center"/>
              <w:rPr>
                <w:rFonts w:ascii="Times New Roman" w:hAnsi="Times New Roman" w:cs="Times New Roman"/>
                <w:sz w:val="18"/>
                <w:szCs w:val="18"/>
              </w:rPr>
            </w:pPr>
          </w:p>
        </w:tc>
        <w:tc>
          <w:tcPr>
            <w:tcW w:w="707" w:type="dxa"/>
            <w:vAlign w:val="bottom"/>
          </w:tcPr>
          <w:p w14:paraId="4F730E0F" w14:textId="3C262CF0" w:rsidR="000B086E" w:rsidRPr="00A11038" w:rsidRDefault="004B0695" w:rsidP="00857E51">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1.14</w:t>
            </w:r>
          </w:p>
        </w:tc>
        <w:tc>
          <w:tcPr>
            <w:tcW w:w="747" w:type="dxa"/>
            <w:vAlign w:val="bottom"/>
          </w:tcPr>
          <w:p w14:paraId="0BEF2913" w14:textId="77777777" w:rsidR="000B086E" w:rsidRPr="00A11038" w:rsidRDefault="000B086E" w:rsidP="00857E51">
            <w:pPr>
              <w:snapToGrid w:val="0"/>
              <w:jc w:val="center"/>
              <w:rPr>
                <w:rFonts w:ascii="Times New Roman" w:hAnsi="Times New Roman" w:cs="Times New Roman"/>
                <w:b/>
                <w:bCs/>
                <w:sz w:val="18"/>
                <w:szCs w:val="18"/>
              </w:rPr>
            </w:pPr>
          </w:p>
        </w:tc>
        <w:tc>
          <w:tcPr>
            <w:tcW w:w="937" w:type="dxa"/>
            <w:vAlign w:val="bottom"/>
          </w:tcPr>
          <w:p w14:paraId="3711FBA6" w14:textId="77777777" w:rsidR="000B086E" w:rsidRPr="00A11038" w:rsidRDefault="000B086E" w:rsidP="00857E51">
            <w:pPr>
              <w:snapToGrid w:val="0"/>
              <w:jc w:val="center"/>
              <w:rPr>
                <w:rFonts w:ascii="Times New Roman" w:hAnsi="Times New Roman" w:cs="Times New Roman"/>
                <w:b/>
                <w:bCs/>
                <w:sz w:val="18"/>
                <w:szCs w:val="18"/>
              </w:rPr>
            </w:pPr>
          </w:p>
        </w:tc>
        <w:tc>
          <w:tcPr>
            <w:tcW w:w="222" w:type="dxa"/>
            <w:vAlign w:val="bottom"/>
          </w:tcPr>
          <w:p w14:paraId="710774AC" w14:textId="50ADD004" w:rsidR="000B086E" w:rsidRPr="00A11038" w:rsidRDefault="000B086E" w:rsidP="00857E51">
            <w:pPr>
              <w:snapToGrid w:val="0"/>
              <w:jc w:val="center"/>
              <w:rPr>
                <w:rFonts w:ascii="Times New Roman" w:hAnsi="Times New Roman" w:cs="Times New Roman"/>
                <w:sz w:val="18"/>
                <w:szCs w:val="18"/>
              </w:rPr>
            </w:pPr>
          </w:p>
        </w:tc>
        <w:tc>
          <w:tcPr>
            <w:tcW w:w="697" w:type="dxa"/>
            <w:vAlign w:val="bottom"/>
          </w:tcPr>
          <w:p w14:paraId="4613E238" w14:textId="77777777" w:rsidR="000B086E" w:rsidRPr="00A11038" w:rsidRDefault="000B086E" w:rsidP="00857E51">
            <w:pPr>
              <w:snapToGrid w:val="0"/>
              <w:jc w:val="center"/>
              <w:rPr>
                <w:rFonts w:ascii="Times New Roman" w:hAnsi="Times New Roman" w:cs="Times New Roman"/>
                <w:sz w:val="18"/>
                <w:szCs w:val="18"/>
              </w:rPr>
            </w:pPr>
          </w:p>
        </w:tc>
        <w:tc>
          <w:tcPr>
            <w:tcW w:w="707" w:type="dxa"/>
            <w:vAlign w:val="bottom"/>
          </w:tcPr>
          <w:p w14:paraId="03DA6261" w14:textId="36D5F641" w:rsidR="000B086E" w:rsidRPr="00A11038" w:rsidRDefault="004B0695"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0.17</w:t>
            </w:r>
          </w:p>
        </w:tc>
        <w:tc>
          <w:tcPr>
            <w:tcW w:w="747" w:type="dxa"/>
            <w:vAlign w:val="bottom"/>
          </w:tcPr>
          <w:p w14:paraId="6BFCC328" w14:textId="77777777" w:rsidR="000B086E" w:rsidRPr="00A11038" w:rsidRDefault="000B086E" w:rsidP="00857E51">
            <w:pPr>
              <w:snapToGrid w:val="0"/>
              <w:jc w:val="center"/>
              <w:rPr>
                <w:rFonts w:ascii="Times New Roman" w:hAnsi="Times New Roman" w:cs="Times New Roman"/>
                <w:sz w:val="18"/>
                <w:szCs w:val="18"/>
              </w:rPr>
            </w:pPr>
          </w:p>
        </w:tc>
        <w:tc>
          <w:tcPr>
            <w:tcW w:w="937" w:type="dxa"/>
            <w:vAlign w:val="bottom"/>
          </w:tcPr>
          <w:p w14:paraId="3C2FE0A1" w14:textId="77777777" w:rsidR="000B086E" w:rsidRPr="00A11038" w:rsidRDefault="000B086E" w:rsidP="00857E51">
            <w:pPr>
              <w:snapToGrid w:val="0"/>
              <w:jc w:val="center"/>
              <w:rPr>
                <w:rFonts w:ascii="Times New Roman" w:hAnsi="Times New Roman" w:cs="Times New Roman"/>
                <w:sz w:val="18"/>
                <w:szCs w:val="18"/>
              </w:rPr>
            </w:pPr>
          </w:p>
        </w:tc>
      </w:tr>
      <w:tr w:rsidR="000B086E" w:rsidRPr="00A94DDC" w14:paraId="5B74D42C" w14:textId="2DB21ED2" w:rsidTr="00910B2C">
        <w:trPr>
          <w:trHeight w:val="267"/>
        </w:trPr>
        <w:tc>
          <w:tcPr>
            <w:tcW w:w="1746" w:type="dxa"/>
            <w:vAlign w:val="bottom"/>
          </w:tcPr>
          <w:p w14:paraId="219D482C" w14:textId="77777777" w:rsidR="000B086E" w:rsidRPr="00A11038" w:rsidRDefault="000B086E" w:rsidP="00857E51">
            <w:pPr>
              <w:snapToGrid w:val="0"/>
              <w:rPr>
                <w:rFonts w:ascii="Times New Roman" w:hAnsi="Times New Roman" w:cs="Times New Roman"/>
                <w:b/>
                <w:bCs/>
                <w:color w:val="000000"/>
                <w:sz w:val="18"/>
                <w:szCs w:val="18"/>
              </w:rPr>
            </w:pPr>
            <w:r w:rsidRPr="00A11038">
              <w:rPr>
                <w:rFonts w:ascii="Times New Roman" w:hAnsi="Times New Roman" w:cs="Times New Roman"/>
                <w:color w:val="000000"/>
                <w:sz w:val="18"/>
                <w:szCs w:val="18"/>
              </w:rPr>
              <w:t>Free</w:t>
            </w:r>
          </w:p>
        </w:tc>
        <w:tc>
          <w:tcPr>
            <w:tcW w:w="697" w:type="dxa"/>
            <w:vAlign w:val="bottom"/>
          </w:tcPr>
          <w:p w14:paraId="29E68020" w14:textId="07F5225F" w:rsidR="000B086E" w:rsidRPr="00A11038" w:rsidRDefault="00CD3DC0" w:rsidP="00857E51">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-0.78</w:t>
            </w:r>
          </w:p>
        </w:tc>
        <w:tc>
          <w:tcPr>
            <w:tcW w:w="707" w:type="dxa"/>
            <w:vAlign w:val="bottom"/>
          </w:tcPr>
          <w:p w14:paraId="0ACE11B0" w14:textId="71EE2AE9" w:rsidR="000B086E" w:rsidRPr="00A11038" w:rsidRDefault="004B0695" w:rsidP="00857E51">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-0.80</w:t>
            </w:r>
          </w:p>
        </w:tc>
        <w:tc>
          <w:tcPr>
            <w:tcW w:w="747" w:type="dxa"/>
            <w:vAlign w:val="bottom"/>
          </w:tcPr>
          <w:p w14:paraId="1E893A0C" w14:textId="1DE96375" w:rsidR="000B086E" w:rsidRPr="00A11038" w:rsidRDefault="00146969"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-0.27</w:t>
            </w:r>
          </w:p>
        </w:tc>
        <w:tc>
          <w:tcPr>
            <w:tcW w:w="937" w:type="dxa"/>
            <w:vAlign w:val="bottom"/>
          </w:tcPr>
          <w:p w14:paraId="01F0B842" w14:textId="2920A5D8" w:rsidR="000B086E" w:rsidRPr="00A11038" w:rsidRDefault="00122A31"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0.19</w:t>
            </w:r>
          </w:p>
        </w:tc>
        <w:tc>
          <w:tcPr>
            <w:tcW w:w="222" w:type="dxa"/>
            <w:vAlign w:val="bottom"/>
          </w:tcPr>
          <w:p w14:paraId="11849F2D" w14:textId="435DD63D" w:rsidR="000B086E" w:rsidRPr="00A11038" w:rsidRDefault="000B086E" w:rsidP="00857E51">
            <w:pPr>
              <w:snapToGrid w:val="0"/>
              <w:jc w:val="center"/>
              <w:rPr>
                <w:rFonts w:ascii="Times New Roman" w:hAnsi="Times New Roman" w:cs="Times New Roman"/>
                <w:sz w:val="18"/>
                <w:szCs w:val="18"/>
              </w:rPr>
            </w:pPr>
          </w:p>
        </w:tc>
        <w:tc>
          <w:tcPr>
            <w:tcW w:w="697" w:type="dxa"/>
            <w:vAlign w:val="bottom"/>
          </w:tcPr>
          <w:p w14:paraId="27DB3965" w14:textId="4A2B488E" w:rsidR="000B086E" w:rsidRPr="00A11038" w:rsidRDefault="00036732"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-0.27</w:t>
            </w:r>
          </w:p>
        </w:tc>
        <w:tc>
          <w:tcPr>
            <w:tcW w:w="707" w:type="dxa"/>
            <w:vAlign w:val="bottom"/>
          </w:tcPr>
          <w:p w14:paraId="2035AC70" w14:textId="32FBBD74" w:rsidR="000B086E" w:rsidRPr="00A11038" w:rsidRDefault="004B0695"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0.42</w:t>
            </w:r>
          </w:p>
        </w:tc>
        <w:tc>
          <w:tcPr>
            <w:tcW w:w="747" w:type="dxa"/>
            <w:vAlign w:val="bottom"/>
          </w:tcPr>
          <w:p w14:paraId="462508DF" w14:textId="09BD24EE" w:rsidR="000B086E" w:rsidRPr="00A11038" w:rsidRDefault="00146969"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-0.27</w:t>
            </w:r>
          </w:p>
        </w:tc>
        <w:tc>
          <w:tcPr>
            <w:tcW w:w="937" w:type="dxa"/>
            <w:vAlign w:val="bottom"/>
          </w:tcPr>
          <w:p w14:paraId="1EF4BAD1" w14:textId="44C3CD14" w:rsidR="000B086E" w:rsidRPr="00A11038" w:rsidRDefault="00122A31" w:rsidP="00857E51">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0.73</w:t>
            </w:r>
          </w:p>
        </w:tc>
        <w:tc>
          <w:tcPr>
            <w:tcW w:w="222" w:type="dxa"/>
            <w:vAlign w:val="bottom"/>
          </w:tcPr>
          <w:p w14:paraId="15D23818" w14:textId="02AF6CFC" w:rsidR="000B086E" w:rsidRPr="00A11038" w:rsidRDefault="000B086E" w:rsidP="00857E51">
            <w:pPr>
              <w:snapToGrid w:val="0"/>
              <w:jc w:val="center"/>
              <w:rPr>
                <w:rFonts w:ascii="Times New Roman" w:hAnsi="Times New Roman" w:cs="Times New Roman"/>
                <w:sz w:val="18"/>
                <w:szCs w:val="18"/>
              </w:rPr>
            </w:pPr>
          </w:p>
        </w:tc>
        <w:tc>
          <w:tcPr>
            <w:tcW w:w="697" w:type="dxa"/>
            <w:vAlign w:val="bottom"/>
          </w:tcPr>
          <w:p w14:paraId="3CBEA578" w14:textId="006C4779" w:rsidR="000B086E" w:rsidRPr="00A11038" w:rsidRDefault="00CD3DC0"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-0.44</w:t>
            </w:r>
          </w:p>
        </w:tc>
        <w:tc>
          <w:tcPr>
            <w:tcW w:w="707" w:type="dxa"/>
            <w:vAlign w:val="bottom"/>
          </w:tcPr>
          <w:p w14:paraId="78DEC1A2" w14:textId="77395DDC" w:rsidR="000B086E" w:rsidRPr="00A11038" w:rsidRDefault="004B0695"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-0.43</w:t>
            </w:r>
          </w:p>
        </w:tc>
        <w:tc>
          <w:tcPr>
            <w:tcW w:w="747" w:type="dxa"/>
            <w:vAlign w:val="bottom"/>
          </w:tcPr>
          <w:p w14:paraId="14B76A47" w14:textId="293B04FE" w:rsidR="000B086E" w:rsidRPr="00A11038" w:rsidRDefault="00910B2C"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-0.44</w:t>
            </w:r>
          </w:p>
        </w:tc>
        <w:tc>
          <w:tcPr>
            <w:tcW w:w="937" w:type="dxa"/>
            <w:vAlign w:val="bottom"/>
          </w:tcPr>
          <w:p w14:paraId="25551BCF" w14:textId="58F78CEC" w:rsidR="000B086E" w:rsidRPr="00A11038" w:rsidRDefault="000F5D10" w:rsidP="00857E51">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0.56</w:t>
            </w:r>
          </w:p>
        </w:tc>
      </w:tr>
      <w:tr w:rsidR="00122A31" w:rsidRPr="00A94DDC" w14:paraId="6375F3A7" w14:textId="77777777" w:rsidTr="00910B2C">
        <w:trPr>
          <w:trHeight w:val="267"/>
        </w:trPr>
        <w:tc>
          <w:tcPr>
            <w:tcW w:w="1746" w:type="dxa"/>
            <w:vAlign w:val="bottom"/>
          </w:tcPr>
          <w:p w14:paraId="51C2112C" w14:textId="0ED9D185" w:rsidR="00122A31" w:rsidRPr="00A11038" w:rsidRDefault="00122A31" w:rsidP="00857E51">
            <w:pPr>
              <w:snapToGrid w:val="0"/>
              <w:rPr>
                <w:rFonts w:ascii="Times New Roman" w:hAnsi="Times New Roman" w:cs="Times New Roman"/>
                <w:color w:val="000000"/>
                <w:sz w:val="18"/>
                <w:szCs w:val="18"/>
              </w:rPr>
            </w:pPr>
            <w:proofErr w:type="spellStart"/>
            <w:r w:rsidRPr="00A11038">
              <w:rPr>
                <w:rFonts w:ascii="Times New Roman" w:hAnsi="Times New Roman" w:cs="Times New Roman"/>
                <w:color w:val="000000"/>
                <w:sz w:val="18"/>
                <w:szCs w:val="18"/>
              </w:rPr>
              <w:t>KabsC</w:t>
            </w:r>
            <w:proofErr w:type="spellEnd"/>
          </w:p>
        </w:tc>
        <w:tc>
          <w:tcPr>
            <w:tcW w:w="697" w:type="dxa"/>
            <w:vAlign w:val="bottom"/>
          </w:tcPr>
          <w:p w14:paraId="1D199DDA" w14:textId="44CFF1F3" w:rsidR="00122A31" w:rsidRPr="00A11038" w:rsidRDefault="00CD3DC0"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0.13</w:t>
            </w:r>
          </w:p>
        </w:tc>
        <w:tc>
          <w:tcPr>
            <w:tcW w:w="707" w:type="dxa"/>
            <w:vAlign w:val="bottom"/>
          </w:tcPr>
          <w:p w14:paraId="7AC97801" w14:textId="0DCD9DEB" w:rsidR="00122A31" w:rsidRPr="00A11038" w:rsidRDefault="004B0695"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0.13</w:t>
            </w:r>
          </w:p>
        </w:tc>
        <w:tc>
          <w:tcPr>
            <w:tcW w:w="747" w:type="dxa"/>
            <w:vAlign w:val="bottom"/>
          </w:tcPr>
          <w:p w14:paraId="1E0DA6F7" w14:textId="77777777" w:rsidR="00122A31" w:rsidRPr="00A11038" w:rsidRDefault="00122A31" w:rsidP="00857E51">
            <w:pPr>
              <w:snapToGrid w:val="0"/>
              <w:jc w:val="center"/>
              <w:rPr>
                <w:rFonts w:ascii="Times New Roman" w:hAnsi="Times New Roman" w:cs="Times New Roman"/>
                <w:sz w:val="18"/>
                <w:szCs w:val="18"/>
              </w:rPr>
            </w:pPr>
          </w:p>
        </w:tc>
        <w:tc>
          <w:tcPr>
            <w:tcW w:w="937" w:type="dxa"/>
            <w:vAlign w:val="bottom"/>
          </w:tcPr>
          <w:p w14:paraId="0CCB1B17" w14:textId="0D6A0BCD" w:rsidR="00122A31" w:rsidRPr="00A11038" w:rsidRDefault="00122A31"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0.13</w:t>
            </w:r>
          </w:p>
        </w:tc>
        <w:tc>
          <w:tcPr>
            <w:tcW w:w="222" w:type="dxa"/>
            <w:vAlign w:val="bottom"/>
          </w:tcPr>
          <w:p w14:paraId="66DAEE29" w14:textId="77777777" w:rsidR="00122A31" w:rsidRPr="00A11038" w:rsidRDefault="00122A31" w:rsidP="00857E51">
            <w:pPr>
              <w:snapToGrid w:val="0"/>
              <w:jc w:val="center"/>
              <w:rPr>
                <w:rFonts w:ascii="Times New Roman" w:hAnsi="Times New Roman" w:cs="Times New Roman"/>
                <w:sz w:val="18"/>
                <w:szCs w:val="18"/>
              </w:rPr>
            </w:pPr>
          </w:p>
        </w:tc>
        <w:tc>
          <w:tcPr>
            <w:tcW w:w="697" w:type="dxa"/>
            <w:vAlign w:val="bottom"/>
          </w:tcPr>
          <w:p w14:paraId="77EF8C8F" w14:textId="77777777" w:rsidR="00122A31" w:rsidRPr="00A11038" w:rsidRDefault="00122A31" w:rsidP="00857E51">
            <w:pPr>
              <w:snapToGrid w:val="0"/>
              <w:jc w:val="center"/>
              <w:rPr>
                <w:rFonts w:ascii="Times New Roman" w:hAnsi="Times New Roman" w:cs="Times New Roman"/>
                <w:sz w:val="18"/>
                <w:szCs w:val="18"/>
              </w:rPr>
            </w:pPr>
          </w:p>
        </w:tc>
        <w:tc>
          <w:tcPr>
            <w:tcW w:w="707" w:type="dxa"/>
            <w:vAlign w:val="bottom"/>
          </w:tcPr>
          <w:p w14:paraId="3BF038D8" w14:textId="77777777" w:rsidR="00122A31" w:rsidRPr="00A11038" w:rsidRDefault="00122A31" w:rsidP="00857E51">
            <w:pPr>
              <w:snapToGrid w:val="0"/>
              <w:jc w:val="center"/>
              <w:rPr>
                <w:rFonts w:ascii="Times New Roman" w:hAnsi="Times New Roman" w:cs="Times New Roman"/>
                <w:sz w:val="18"/>
                <w:szCs w:val="18"/>
              </w:rPr>
            </w:pPr>
          </w:p>
        </w:tc>
        <w:tc>
          <w:tcPr>
            <w:tcW w:w="747" w:type="dxa"/>
            <w:vAlign w:val="bottom"/>
          </w:tcPr>
          <w:p w14:paraId="09C189B8" w14:textId="77777777" w:rsidR="00122A31" w:rsidRPr="00A11038" w:rsidRDefault="00122A31" w:rsidP="00857E51">
            <w:pPr>
              <w:snapToGrid w:val="0"/>
              <w:jc w:val="center"/>
              <w:rPr>
                <w:rFonts w:ascii="Times New Roman" w:hAnsi="Times New Roman" w:cs="Times New Roman"/>
                <w:sz w:val="18"/>
                <w:szCs w:val="18"/>
              </w:rPr>
            </w:pPr>
          </w:p>
        </w:tc>
        <w:tc>
          <w:tcPr>
            <w:tcW w:w="937" w:type="dxa"/>
            <w:vAlign w:val="bottom"/>
          </w:tcPr>
          <w:p w14:paraId="60CD03C0" w14:textId="77777777" w:rsidR="00122A31" w:rsidRPr="00A11038" w:rsidRDefault="00122A31" w:rsidP="00857E51">
            <w:pPr>
              <w:snapToGrid w:val="0"/>
              <w:jc w:val="center"/>
              <w:rPr>
                <w:rFonts w:ascii="Times New Roman" w:hAnsi="Times New Roman" w:cs="Times New Roman"/>
                <w:sz w:val="18"/>
                <w:szCs w:val="18"/>
              </w:rPr>
            </w:pPr>
          </w:p>
        </w:tc>
        <w:tc>
          <w:tcPr>
            <w:tcW w:w="222" w:type="dxa"/>
            <w:vAlign w:val="bottom"/>
          </w:tcPr>
          <w:p w14:paraId="3415C786" w14:textId="77777777" w:rsidR="00122A31" w:rsidRPr="00A11038" w:rsidRDefault="00122A31" w:rsidP="00857E51">
            <w:pPr>
              <w:snapToGrid w:val="0"/>
              <w:jc w:val="center"/>
              <w:rPr>
                <w:rFonts w:ascii="Times New Roman" w:hAnsi="Times New Roman" w:cs="Times New Roman"/>
                <w:sz w:val="18"/>
                <w:szCs w:val="18"/>
              </w:rPr>
            </w:pPr>
          </w:p>
        </w:tc>
        <w:tc>
          <w:tcPr>
            <w:tcW w:w="697" w:type="dxa"/>
            <w:vAlign w:val="bottom"/>
          </w:tcPr>
          <w:p w14:paraId="4294334D" w14:textId="77777777" w:rsidR="00122A31" w:rsidRPr="00A11038" w:rsidRDefault="00122A31" w:rsidP="00857E51">
            <w:pPr>
              <w:snapToGrid w:val="0"/>
              <w:jc w:val="center"/>
              <w:rPr>
                <w:rFonts w:ascii="Times New Roman" w:hAnsi="Times New Roman" w:cs="Times New Roman"/>
                <w:sz w:val="18"/>
                <w:szCs w:val="18"/>
              </w:rPr>
            </w:pPr>
          </w:p>
        </w:tc>
        <w:tc>
          <w:tcPr>
            <w:tcW w:w="707" w:type="dxa"/>
            <w:vAlign w:val="bottom"/>
          </w:tcPr>
          <w:p w14:paraId="4A80DFB9" w14:textId="77777777" w:rsidR="00122A31" w:rsidRPr="00A11038" w:rsidRDefault="00122A31" w:rsidP="00857E51">
            <w:pPr>
              <w:snapToGrid w:val="0"/>
              <w:jc w:val="center"/>
              <w:rPr>
                <w:rFonts w:ascii="Times New Roman" w:hAnsi="Times New Roman" w:cs="Times New Roman"/>
                <w:sz w:val="18"/>
                <w:szCs w:val="18"/>
              </w:rPr>
            </w:pPr>
          </w:p>
        </w:tc>
        <w:tc>
          <w:tcPr>
            <w:tcW w:w="747" w:type="dxa"/>
            <w:vAlign w:val="bottom"/>
          </w:tcPr>
          <w:p w14:paraId="4D139260" w14:textId="77777777" w:rsidR="00122A31" w:rsidRPr="00A11038" w:rsidRDefault="00122A31" w:rsidP="00857E51">
            <w:pPr>
              <w:snapToGrid w:val="0"/>
              <w:jc w:val="center"/>
              <w:rPr>
                <w:rFonts w:ascii="Times New Roman" w:hAnsi="Times New Roman" w:cs="Times New Roman"/>
                <w:sz w:val="18"/>
                <w:szCs w:val="18"/>
              </w:rPr>
            </w:pPr>
          </w:p>
        </w:tc>
        <w:tc>
          <w:tcPr>
            <w:tcW w:w="937" w:type="dxa"/>
            <w:vAlign w:val="bottom"/>
          </w:tcPr>
          <w:p w14:paraId="02E3425F" w14:textId="77777777" w:rsidR="00122A31" w:rsidRPr="00A11038" w:rsidRDefault="00122A31" w:rsidP="00857E51">
            <w:pPr>
              <w:snapToGrid w:val="0"/>
              <w:jc w:val="center"/>
              <w:rPr>
                <w:rFonts w:ascii="Times New Roman" w:hAnsi="Times New Roman" w:cs="Times New Roman"/>
                <w:sz w:val="18"/>
                <w:szCs w:val="18"/>
              </w:rPr>
            </w:pPr>
          </w:p>
        </w:tc>
      </w:tr>
      <w:tr w:rsidR="000B086E" w:rsidRPr="00A94DDC" w14:paraId="0E770C88" w14:textId="22E85CEC" w:rsidTr="00910B2C">
        <w:trPr>
          <w:trHeight w:val="267"/>
        </w:trPr>
        <w:tc>
          <w:tcPr>
            <w:tcW w:w="1746" w:type="dxa"/>
            <w:vAlign w:val="bottom"/>
          </w:tcPr>
          <w:p w14:paraId="2BFC8689" w14:textId="77777777" w:rsidR="000B086E" w:rsidRPr="00A11038" w:rsidRDefault="000B086E" w:rsidP="00857E51">
            <w:pPr>
              <w:snapToGrid w:val="0"/>
              <w:rPr>
                <w:rFonts w:ascii="Times New Roman" w:hAnsi="Times New Roman" w:cs="Times New Roman"/>
                <w:b/>
                <w:bCs/>
                <w:color w:val="000000"/>
                <w:sz w:val="18"/>
                <w:szCs w:val="18"/>
              </w:rPr>
            </w:pPr>
            <w:proofErr w:type="spellStart"/>
            <w:r w:rsidRPr="00A11038">
              <w:rPr>
                <w:rFonts w:ascii="Times New Roman" w:hAnsi="Times New Roman" w:cs="Times New Roman"/>
                <w:color w:val="000000"/>
                <w:sz w:val="18"/>
                <w:szCs w:val="18"/>
              </w:rPr>
              <w:t>KbileC</w:t>
            </w:r>
            <w:proofErr w:type="spellEnd"/>
          </w:p>
        </w:tc>
        <w:tc>
          <w:tcPr>
            <w:tcW w:w="697" w:type="dxa"/>
            <w:vAlign w:val="bottom"/>
          </w:tcPr>
          <w:p w14:paraId="11C1F47D" w14:textId="710EC426" w:rsidR="000B086E" w:rsidRPr="00A11038" w:rsidRDefault="00CD3DC0"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-0.46</w:t>
            </w:r>
          </w:p>
        </w:tc>
        <w:tc>
          <w:tcPr>
            <w:tcW w:w="707" w:type="dxa"/>
            <w:vAlign w:val="bottom"/>
          </w:tcPr>
          <w:p w14:paraId="58CD1429" w14:textId="18C1B998" w:rsidR="000B086E" w:rsidRPr="00A11038" w:rsidRDefault="004B0695"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-0.47</w:t>
            </w:r>
          </w:p>
        </w:tc>
        <w:tc>
          <w:tcPr>
            <w:tcW w:w="747" w:type="dxa"/>
            <w:vAlign w:val="bottom"/>
          </w:tcPr>
          <w:p w14:paraId="4E8B3DF0" w14:textId="0AE63589" w:rsidR="000B086E" w:rsidRPr="00A11038" w:rsidRDefault="00146969"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-0.37</w:t>
            </w:r>
          </w:p>
        </w:tc>
        <w:tc>
          <w:tcPr>
            <w:tcW w:w="937" w:type="dxa"/>
            <w:vAlign w:val="bottom"/>
          </w:tcPr>
          <w:p w14:paraId="11C8190A" w14:textId="0FAC5689" w:rsidR="000B086E" w:rsidRPr="00A11038" w:rsidRDefault="00601064"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-0.47</w:t>
            </w:r>
          </w:p>
        </w:tc>
        <w:tc>
          <w:tcPr>
            <w:tcW w:w="222" w:type="dxa"/>
            <w:vAlign w:val="bottom"/>
          </w:tcPr>
          <w:p w14:paraId="4ED4003F" w14:textId="47F80AEE" w:rsidR="000B086E" w:rsidRPr="00A11038" w:rsidRDefault="000B086E" w:rsidP="00857E51">
            <w:pPr>
              <w:snapToGrid w:val="0"/>
              <w:jc w:val="center"/>
              <w:rPr>
                <w:rFonts w:ascii="Times New Roman" w:hAnsi="Times New Roman" w:cs="Times New Roman"/>
                <w:sz w:val="18"/>
                <w:szCs w:val="18"/>
              </w:rPr>
            </w:pPr>
          </w:p>
        </w:tc>
        <w:tc>
          <w:tcPr>
            <w:tcW w:w="697" w:type="dxa"/>
            <w:vAlign w:val="bottom"/>
          </w:tcPr>
          <w:p w14:paraId="361A457B" w14:textId="74774CD1" w:rsidR="000B086E" w:rsidRPr="00A11038" w:rsidRDefault="00036732"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-0.37</w:t>
            </w:r>
          </w:p>
        </w:tc>
        <w:tc>
          <w:tcPr>
            <w:tcW w:w="707" w:type="dxa"/>
            <w:vAlign w:val="bottom"/>
          </w:tcPr>
          <w:p w14:paraId="28E85C4C" w14:textId="1D31DEA6" w:rsidR="000B086E" w:rsidRPr="00A11038" w:rsidRDefault="004B0695"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-0.37</w:t>
            </w:r>
          </w:p>
        </w:tc>
        <w:tc>
          <w:tcPr>
            <w:tcW w:w="747" w:type="dxa"/>
            <w:vAlign w:val="bottom"/>
          </w:tcPr>
          <w:p w14:paraId="75299690" w14:textId="48B38A26" w:rsidR="000B086E" w:rsidRPr="00A11038" w:rsidRDefault="00146969"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-0.37</w:t>
            </w:r>
          </w:p>
        </w:tc>
        <w:tc>
          <w:tcPr>
            <w:tcW w:w="937" w:type="dxa"/>
            <w:vAlign w:val="bottom"/>
          </w:tcPr>
          <w:p w14:paraId="409BBA2D" w14:textId="71C6F9EB" w:rsidR="000B086E" w:rsidRPr="00A11038" w:rsidRDefault="00122A31"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-0.37</w:t>
            </w:r>
          </w:p>
        </w:tc>
        <w:tc>
          <w:tcPr>
            <w:tcW w:w="222" w:type="dxa"/>
            <w:vAlign w:val="bottom"/>
          </w:tcPr>
          <w:p w14:paraId="5782130A" w14:textId="4B817614" w:rsidR="000B086E" w:rsidRPr="00A11038" w:rsidRDefault="000B086E" w:rsidP="00857E51">
            <w:pPr>
              <w:snapToGrid w:val="0"/>
              <w:jc w:val="center"/>
              <w:rPr>
                <w:rFonts w:ascii="Times New Roman" w:hAnsi="Times New Roman" w:cs="Times New Roman"/>
                <w:sz w:val="18"/>
                <w:szCs w:val="18"/>
              </w:rPr>
            </w:pPr>
          </w:p>
        </w:tc>
        <w:tc>
          <w:tcPr>
            <w:tcW w:w="697" w:type="dxa"/>
            <w:vAlign w:val="bottom"/>
          </w:tcPr>
          <w:p w14:paraId="342142DF" w14:textId="03088647" w:rsidR="000B086E" w:rsidRPr="00A11038" w:rsidRDefault="00CD3DC0"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-0.25</w:t>
            </w:r>
          </w:p>
        </w:tc>
        <w:tc>
          <w:tcPr>
            <w:tcW w:w="707" w:type="dxa"/>
            <w:vAlign w:val="bottom"/>
          </w:tcPr>
          <w:p w14:paraId="7B0F2F7D" w14:textId="769FD037" w:rsidR="000B086E" w:rsidRPr="00A11038" w:rsidRDefault="004B0695"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-0.25</w:t>
            </w:r>
          </w:p>
        </w:tc>
        <w:tc>
          <w:tcPr>
            <w:tcW w:w="747" w:type="dxa"/>
            <w:vAlign w:val="bottom"/>
          </w:tcPr>
          <w:p w14:paraId="109DBD62" w14:textId="1D1C7ACC" w:rsidR="000B086E" w:rsidRPr="00A11038" w:rsidRDefault="00910B2C"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-0.25</w:t>
            </w:r>
          </w:p>
        </w:tc>
        <w:tc>
          <w:tcPr>
            <w:tcW w:w="937" w:type="dxa"/>
            <w:vAlign w:val="bottom"/>
          </w:tcPr>
          <w:p w14:paraId="47419915" w14:textId="01DCB8FC" w:rsidR="000B086E" w:rsidRPr="00A11038" w:rsidRDefault="000F5D10"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-0.25</w:t>
            </w:r>
          </w:p>
        </w:tc>
      </w:tr>
      <w:tr w:rsidR="004B0695" w:rsidRPr="00A94DDC" w14:paraId="435C72F6" w14:textId="77777777" w:rsidTr="00910B2C">
        <w:trPr>
          <w:trHeight w:val="267"/>
        </w:trPr>
        <w:tc>
          <w:tcPr>
            <w:tcW w:w="1746" w:type="dxa"/>
            <w:vAlign w:val="bottom"/>
          </w:tcPr>
          <w:p w14:paraId="288F0CD0" w14:textId="049785C8" w:rsidR="004B0695" w:rsidRPr="00A11038" w:rsidRDefault="004B0695" w:rsidP="00857E51">
            <w:pPr>
              <w:snapToGrid w:val="0"/>
              <w:rPr>
                <w:rFonts w:ascii="Times New Roman" w:hAnsi="Times New Roman" w:cs="Times New Roman"/>
                <w:color w:val="000000"/>
                <w:sz w:val="18"/>
                <w:szCs w:val="18"/>
              </w:rPr>
            </w:pPr>
            <w:proofErr w:type="spellStart"/>
            <w:r w:rsidRPr="00A11038">
              <w:rPr>
                <w:rFonts w:ascii="Times New Roman" w:hAnsi="Times New Roman" w:cs="Times New Roman"/>
                <w:color w:val="000000"/>
                <w:sz w:val="18"/>
                <w:szCs w:val="18"/>
              </w:rPr>
              <w:t>Kdif</w:t>
            </w:r>
            <w:proofErr w:type="spellEnd"/>
          </w:p>
        </w:tc>
        <w:tc>
          <w:tcPr>
            <w:tcW w:w="697" w:type="dxa"/>
            <w:vAlign w:val="bottom"/>
          </w:tcPr>
          <w:p w14:paraId="12EB6287" w14:textId="77777777" w:rsidR="004B0695" w:rsidRPr="00A11038" w:rsidRDefault="004B0695" w:rsidP="00857E51">
            <w:pPr>
              <w:snapToGrid w:val="0"/>
              <w:jc w:val="center"/>
              <w:rPr>
                <w:rFonts w:ascii="Times New Roman" w:hAnsi="Times New Roman" w:cs="Times New Roman"/>
                <w:sz w:val="18"/>
                <w:szCs w:val="18"/>
              </w:rPr>
            </w:pPr>
          </w:p>
        </w:tc>
        <w:tc>
          <w:tcPr>
            <w:tcW w:w="707" w:type="dxa"/>
            <w:vAlign w:val="bottom"/>
          </w:tcPr>
          <w:p w14:paraId="6B2F9C26" w14:textId="77777777" w:rsidR="004B0695" w:rsidRPr="00A11038" w:rsidRDefault="004B0695" w:rsidP="00857E51">
            <w:pPr>
              <w:snapToGrid w:val="0"/>
              <w:jc w:val="center"/>
              <w:rPr>
                <w:rFonts w:ascii="Times New Roman" w:hAnsi="Times New Roman" w:cs="Times New Roman"/>
                <w:sz w:val="18"/>
                <w:szCs w:val="18"/>
              </w:rPr>
            </w:pPr>
          </w:p>
        </w:tc>
        <w:tc>
          <w:tcPr>
            <w:tcW w:w="747" w:type="dxa"/>
            <w:vAlign w:val="bottom"/>
          </w:tcPr>
          <w:p w14:paraId="1C86461B" w14:textId="77777777" w:rsidR="004B0695" w:rsidRPr="00A11038" w:rsidRDefault="004B0695" w:rsidP="00857E51">
            <w:pPr>
              <w:snapToGrid w:val="0"/>
              <w:jc w:val="center"/>
              <w:rPr>
                <w:rFonts w:ascii="Times New Roman" w:hAnsi="Times New Roman" w:cs="Times New Roman"/>
                <w:sz w:val="18"/>
                <w:szCs w:val="18"/>
              </w:rPr>
            </w:pPr>
          </w:p>
        </w:tc>
        <w:tc>
          <w:tcPr>
            <w:tcW w:w="937" w:type="dxa"/>
            <w:vAlign w:val="bottom"/>
          </w:tcPr>
          <w:p w14:paraId="663C4DA7" w14:textId="77777777" w:rsidR="004B0695" w:rsidRPr="00A11038" w:rsidRDefault="004B0695" w:rsidP="00857E51">
            <w:pPr>
              <w:snapToGrid w:val="0"/>
              <w:jc w:val="center"/>
              <w:rPr>
                <w:rFonts w:ascii="Times New Roman" w:hAnsi="Times New Roman" w:cs="Times New Roman"/>
                <w:sz w:val="18"/>
                <w:szCs w:val="18"/>
              </w:rPr>
            </w:pPr>
          </w:p>
        </w:tc>
        <w:tc>
          <w:tcPr>
            <w:tcW w:w="222" w:type="dxa"/>
            <w:vAlign w:val="bottom"/>
          </w:tcPr>
          <w:p w14:paraId="327BE353" w14:textId="77777777" w:rsidR="004B0695" w:rsidRPr="00A11038" w:rsidRDefault="004B0695" w:rsidP="00857E51">
            <w:pPr>
              <w:snapToGrid w:val="0"/>
              <w:jc w:val="center"/>
              <w:rPr>
                <w:rFonts w:ascii="Times New Roman" w:hAnsi="Times New Roman" w:cs="Times New Roman"/>
                <w:sz w:val="18"/>
                <w:szCs w:val="18"/>
              </w:rPr>
            </w:pPr>
          </w:p>
        </w:tc>
        <w:tc>
          <w:tcPr>
            <w:tcW w:w="697" w:type="dxa"/>
            <w:vAlign w:val="bottom"/>
          </w:tcPr>
          <w:p w14:paraId="55CCB0F5" w14:textId="77777777" w:rsidR="004B0695" w:rsidRPr="00A11038" w:rsidRDefault="004B0695" w:rsidP="00857E51">
            <w:pPr>
              <w:snapToGrid w:val="0"/>
              <w:jc w:val="center"/>
              <w:rPr>
                <w:rFonts w:ascii="Times New Roman" w:hAnsi="Times New Roman" w:cs="Times New Roman"/>
                <w:sz w:val="18"/>
                <w:szCs w:val="18"/>
              </w:rPr>
            </w:pPr>
          </w:p>
        </w:tc>
        <w:tc>
          <w:tcPr>
            <w:tcW w:w="707" w:type="dxa"/>
            <w:vAlign w:val="bottom"/>
          </w:tcPr>
          <w:p w14:paraId="28AD7D9F" w14:textId="77777777" w:rsidR="004B0695" w:rsidRPr="00A11038" w:rsidRDefault="004B0695" w:rsidP="00857E51">
            <w:pPr>
              <w:snapToGrid w:val="0"/>
              <w:jc w:val="center"/>
              <w:rPr>
                <w:rFonts w:ascii="Times New Roman" w:hAnsi="Times New Roman" w:cs="Times New Roman"/>
                <w:sz w:val="18"/>
                <w:szCs w:val="18"/>
              </w:rPr>
            </w:pPr>
          </w:p>
        </w:tc>
        <w:tc>
          <w:tcPr>
            <w:tcW w:w="747" w:type="dxa"/>
            <w:vAlign w:val="bottom"/>
          </w:tcPr>
          <w:p w14:paraId="22B915B4" w14:textId="77777777" w:rsidR="004B0695" w:rsidRPr="00A11038" w:rsidRDefault="004B0695" w:rsidP="00857E51">
            <w:pPr>
              <w:snapToGrid w:val="0"/>
              <w:jc w:val="center"/>
              <w:rPr>
                <w:rFonts w:ascii="Times New Roman" w:hAnsi="Times New Roman" w:cs="Times New Roman"/>
                <w:sz w:val="18"/>
                <w:szCs w:val="18"/>
              </w:rPr>
            </w:pPr>
          </w:p>
        </w:tc>
        <w:tc>
          <w:tcPr>
            <w:tcW w:w="937" w:type="dxa"/>
            <w:vAlign w:val="bottom"/>
          </w:tcPr>
          <w:p w14:paraId="3182652C" w14:textId="77777777" w:rsidR="004B0695" w:rsidRPr="00A11038" w:rsidRDefault="004B0695" w:rsidP="00857E51">
            <w:pPr>
              <w:snapToGrid w:val="0"/>
              <w:jc w:val="center"/>
              <w:rPr>
                <w:rFonts w:ascii="Times New Roman" w:hAnsi="Times New Roman" w:cs="Times New Roman"/>
                <w:sz w:val="18"/>
                <w:szCs w:val="18"/>
              </w:rPr>
            </w:pPr>
          </w:p>
        </w:tc>
        <w:tc>
          <w:tcPr>
            <w:tcW w:w="222" w:type="dxa"/>
            <w:vAlign w:val="bottom"/>
          </w:tcPr>
          <w:p w14:paraId="72700719" w14:textId="77777777" w:rsidR="004B0695" w:rsidRPr="00A11038" w:rsidRDefault="004B0695" w:rsidP="00857E51">
            <w:pPr>
              <w:snapToGrid w:val="0"/>
              <w:jc w:val="center"/>
              <w:rPr>
                <w:rFonts w:ascii="Times New Roman" w:hAnsi="Times New Roman" w:cs="Times New Roman"/>
                <w:sz w:val="18"/>
                <w:szCs w:val="18"/>
              </w:rPr>
            </w:pPr>
          </w:p>
        </w:tc>
        <w:tc>
          <w:tcPr>
            <w:tcW w:w="697" w:type="dxa"/>
            <w:vAlign w:val="bottom"/>
          </w:tcPr>
          <w:p w14:paraId="4ECD3A2D" w14:textId="77777777" w:rsidR="004B0695" w:rsidRPr="00A11038" w:rsidRDefault="004B0695" w:rsidP="00857E51">
            <w:pPr>
              <w:snapToGrid w:val="0"/>
              <w:jc w:val="center"/>
              <w:rPr>
                <w:rFonts w:ascii="Times New Roman" w:hAnsi="Times New Roman" w:cs="Times New Roman"/>
                <w:sz w:val="18"/>
                <w:szCs w:val="18"/>
              </w:rPr>
            </w:pPr>
          </w:p>
        </w:tc>
        <w:tc>
          <w:tcPr>
            <w:tcW w:w="707" w:type="dxa"/>
            <w:vAlign w:val="bottom"/>
          </w:tcPr>
          <w:p w14:paraId="323D9FFF" w14:textId="1402BEDA" w:rsidR="004B0695" w:rsidRPr="00A11038" w:rsidRDefault="004B0695"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0.15</w:t>
            </w:r>
          </w:p>
        </w:tc>
        <w:tc>
          <w:tcPr>
            <w:tcW w:w="747" w:type="dxa"/>
            <w:vAlign w:val="bottom"/>
          </w:tcPr>
          <w:p w14:paraId="012FD6B4" w14:textId="77777777" w:rsidR="004B0695" w:rsidRPr="00A11038" w:rsidRDefault="004B0695" w:rsidP="00857E51">
            <w:pPr>
              <w:snapToGrid w:val="0"/>
              <w:jc w:val="center"/>
              <w:rPr>
                <w:rFonts w:ascii="Times New Roman" w:hAnsi="Times New Roman" w:cs="Times New Roman"/>
                <w:sz w:val="18"/>
                <w:szCs w:val="18"/>
              </w:rPr>
            </w:pPr>
          </w:p>
        </w:tc>
        <w:tc>
          <w:tcPr>
            <w:tcW w:w="937" w:type="dxa"/>
            <w:vAlign w:val="bottom"/>
          </w:tcPr>
          <w:p w14:paraId="234C5B6F" w14:textId="77777777" w:rsidR="004B0695" w:rsidRPr="00A11038" w:rsidRDefault="004B0695" w:rsidP="00857E51">
            <w:pPr>
              <w:snapToGrid w:val="0"/>
              <w:jc w:val="center"/>
              <w:rPr>
                <w:rFonts w:ascii="Times New Roman" w:hAnsi="Times New Roman" w:cs="Times New Roman"/>
                <w:sz w:val="18"/>
                <w:szCs w:val="18"/>
              </w:rPr>
            </w:pPr>
          </w:p>
        </w:tc>
      </w:tr>
      <w:tr w:rsidR="000B086E" w:rsidRPr="00A94DDC" w14:paraId="07716C5E" w14:textId="723DC131" w:rsidTr="00910B2C">
        <w:trPr>
          <w:trHeight w:val="267"/>
        </w:trPr>
        <w:tc>
          <w:tcPr>
            <w:tcW w:w="1746" w:type="dxa"/>
            <w:vAlign w:val="bottom"/>
          </w:tcPr>
          <w:p w14:paraId="08286C2A" w14:textId="77777777" w:rsidR="000B086E" w:rsidRPr="00A11038" w:rsidRDefault="000B086E" w:rsidP="00857E51">
            <w:pPr>
              <w:snapToGrid w:val="0"/>
              <w:rPr>
                <w:rFonts w:ascii="Times New Roman" w:hAnsi="Times New Roman" w:cs="Times New Roman"/>
                <w:b/>
                <w:bCs/>
                <w:color w:val="000000"/>
                <w:sz w:val="18"/>
                <w:szCs w:val="18"/>
              </w:rPr>
            </w:pPr>
            <w:proofErr w:type="spellStart"/>
            <w:r w:rsidRPr="00A11038">
              <w:rPr>
                <w:rFonts w:ascii="Times New Roman" w:hAnsi="Times New Roman" w:cs="Times New Roman"/>
                <w:color w:val="000000"/>
                <w:sz w:val="18"/>
                <w:szCs w:val="18"/>
              </w:rPr>
              <w:t>KeffluxC</w:t>
            </w:r>
            <w:proofErr w:type="spellEnd"/>
          </w:p>
        </w:tc>
        <w:tc>
          <w:tcPr>
            <w:tcW w:w="697" w:type="dxa"/>
            <w:vAlign w:val="bottom"/>
          </w:tcPr>
          <w:p w14:paraId="11CA47ED" w14:textId="77777777" w:rsidR="000B086E" w:rsidRPr="00A11038" w:rsidRDefault="000B086E" w:rsidP="00857E51">
            <w:pPr>
              <w:snapToGrid w:val="0"/>
              <w:jc w:val="center"/>
              <w:rPr>
                <w:rFonts w:ascii="Times New Roman" w:hAnsi="Times New Roman" w:cs="Times New Roman"/>
                <w:sz w:val="18"/>
                <w:szCs w:val="18"/>
              </w:rPr>
            </w:pPr>
          </w:p>
        </w:tc>
        <w:tc>
          <w:tcPr>
            <w:tcW w:w="707" w:type="dxa"/>
            <w:vAlign w:val="bottom"/>
          </w:tcPr>
          <w:p w14:paraId="1835F936" w14:textId="77777777" w:rsidR="000B086E" w:rsidRPr="00A11038" w:rsidRDefault="000B086E" w:rsidP="00857E51">
            <w:pPr>
              <w:snapToGrid w:val="0"/>
              <w:jc w:val="center"/>
              <w:rPr>
                <w:rFonts w:ascii="Times New Roman" w:hAnsi="Times New Roman" w:cs="Times New Roman"/>
                <w:sz w:val="18"/>
                <w:szCs w:val="18"/>
              </w:rPr>
            </w:pPr>
          </w:p>
        </w:tc>
        <w:tc>
          <w:tcPr>
            <w:tcW w:w="747" w:type="dxa"/>
            <w:vAlign w:val="bottom"/>
          </w:tcPr>
          <w:p w14:paraId="69A6433D" w14:textId="77777777" w:rsidR="000B086E" w:rsidRPr="00A11038" w:rsidRDefault="000B086E" w:rsidP="00857E51">
            <w:pPr>
              <w:snapToGrid w:val="0"/>
              <w:jc w:val="center"/>
              <w:rPr>
                <w:rFonts w:ascii="Times New Roman" w:hAnsi="Times New Roman" w:cs="Times New Roman"/>
                <w:sz w:val="18"/>
                <w:szCs w:val="18"/>
              </w:rPr>
            </w:pPr>
          </w:p>
        </w:tc>
        <w:tc>
          <w:tcPr>
            <w:tcW w:w="937" w:type="dxa"/>
            <w:vAlign w:val="bottom"/>
          </w:tcPr>
          <w:p w14:paraId="302B3A2B" w14:textId="77777777" w:rsidR="000B086E" w:rsidRPr="00A11038" w:rsidRDefault="000B086E" w:rsidP="00857E51">
            <w:pPr>
              <w:snapToGrid w:val="0"/>
              <w:jc w:val="center"/>
              <w:rPr>
                <w:rFonts w:ascii="Times New Roman" w:hAnsi="Times New Roman" w:cs="Times New Roman"/>
                <w:sz w:val="18"/>
                <w:szCs w:val="18"/>
              </w:rPr>
            </w:pPr>
          </w:p>
        </w:tc>
        <w:tc>
          <w:tcPr>
            <w:tcW w:w="222" w:type="dxa"/>
            <w:vAlign w:val="bottom"/>
          </w:tcPr>
          <w:p w14:paraId="2A6E64F6" w14:textId="5669B400" w:rsidR="000B086E" w:rsidRPr="00A11038" w:rsidRDefault="000B086E" w:rsidP="00857E51">
            <w:pPr>
              <w:snapToGrid w:val="0"/>
              <w:jc w:val="center"/>
              <w:rPr>
                <w:rFonts w:ascii="Times New Roman" w:hAnsi="Times New Roman" w:cs="Times New Roman"/>
                <w:sz w:val="18"/>
                <w:szCs w:val="18"/>
              </w:rPr>
            </w:pPr>
          </w:p>
        </w:tc>
        <w:tc>
          <w:tcPr>
            <w:tcW w:w="697" w:type="dxa"/>
            <w:vAlign w:val="bottom"/>
          </w:tcPr>
          <w:p w14:paraId="6823F720" w14:textId="77777777" w:rsidR="000B086E" w:rsidRPr="00A11038" w:rsidRDefault="000B086E" w:rsidP="00857E51">
            <w:pPr>
              <w:snapToGrid w:val="0"/>
              <w:jc w:val="center"/>
              <w:rPr>
                <w:rFonts w:ascii="Times New Roman" w:hAnsi="Times New Roman" w:cs="Times New Roman"/>
                <w:sz w:val="18"/>
                <w:szCs w:val="18"/>
              </w:rPr>
            </w:pPr>
          </w:p>
        </w:tc>
        <w:tc>
          <w:tcPr>
            <w:tcW w:w="707" w:type="dxa"/>
            <w:vAlign w:val="bottom"/>
          </w:tcPr>
          <w:p w14:paraId="46CC6496" w14:textId="41116853" w:rsidR="000B086E" w:rsidRPr="00A11038" w:rsidRDefault="000B086E" w:rsidP="00857E51">
            <w:pPr>
              <w:snapToGrid w:val="0"/>
              <w:jc w:val="center"/>
              <w:rPr>
                <w:rFonts w:ascii="Times New Roman" w:hAnsi="Times New Roman" w:cs="Times New Roman"/>
                <w:sz w:val="18"/>
                <w:szCs w:val="18"/>
              </w:rPr>
            </w:pPr>
          </w:p>
        </w:tc>
        <w:tc>
          <w:tcPr>
            <w:tcW w:w="747" w:type="dxa"/>
            <w:vAlign w:val="bottom"/>
          </w:tcPr>
          <w:p w14:paraId="2A3B9FCB" w14:textId="77777777" w:rsidR="000B086E" w:rsidRPr="00A11038" w:rsidRDefault="000B086E" w:rsidP="00857E51">
            <w:pPr>
              <w:snapToGrid w:val="0"/>
              <w:jc w:val="center"/>
              <w:rPr>
                <w:rFonts w:ascii="Times New Roman" w:hAnsi="Times New Roman" w:cs="Times New Roman"/>
                <w:sz w:val="18"/>
                <w:szCs w:val="18"/>
              </w:rPr>
            </w:pPr>
          </w:p>
        </w:tc>
        <w:tc>
          <w:tcPr>
            <w:tcW w:w="937" w:type="dxa"/>
            <w:vAlign w:val="bottom"/>
          </w:tcPr>
          <w:p w14:paraId="5B27A037" w14:textId="77777777" w:rsidR="000B086E" w:rsidRPr="00A11038" w:rsidRDefault="000B086E" w:rsidP="00857E51">
            <w:pPr>
              <w:snapToGrid w:val="0"/>
              <w:jc w:val="center"/>
              <w:rPr>
                <w:rFonts w:ascii="Times New Roman" w:hAnsi="Times New Roman" w:cs="Times New Roman"/>
                <w:sz w:val="18"/>
                <w:szCs w:val="18"/>
              </w:rPr>
            </w:pPr>
          </w:p>
        </w:tc>
        <w:tc>
          <w:tcPr>
            <w:tcW w:w="222" w:type="dxa"/>
            <w:vAlign w:val="bottom"/>
          </w:tcPr>
          <w:p w14:paraId="4C6DE54B" w14:textId="6FB7042A" w:rsidR="000B086E" w:rsidRPr="00A11038" w:rsidRDefault="000B086E" w:rsidP="00857E51">
            <w:pPr>
              <w:snapToGrid w:val="0"/>
              <w:jc w:val="center"/>
              <w:rPr>
                <w:rFonts w:ascii="Times New Roman" w:hAnsi="Times New Roman" w:cs="Times New Roman"/>
                <w:sz w:val="18"/>
                <w:szCs w:val="18"/>
              </w:rPr>
            </w:pPr>
          </w:p>
        </w:tc>
        <w:tc>
          <w:tcPr>
            <w:tcW w:w="697" w:type="dxa"/>
            <w:vAlign w:val="bottom"/>
          </w:tcPr>
          <w:p w14:paraId="2F025114" w14:textId="65E8FB0F" w:rsidR="000B086E" w:rsidRPr="00A11038" w:rsidRDefault="000B086E" w:rsidP="00857E51">
            <w:pPr>
              <w:snapToGrid w:val="0"/>
              <w:jc w:val="center"/>
              <w:rPr>
                <w:rFonts w:ascii="Times New Roman" w:hAnsi="Times New Roman" w:cs="Times New Roman"/>
                <w:sz w:val="18"/>
                <w:szCs w:val="18"/>
              </w:rPr>
            </w:pPr>
          </w:p>
        </w:tc>
        <w:tc>
          <w:tcPr>
            <w:tcW w:w="707" w:type="dxa"/>
            <w:vAlign w:val="bottom"/>
          </w:tcPr>
          <w:p w14:paraId="06ED3626" w14:textId="57795CC6" w:rsidR="000B086E" w:rsidRPr="00A11038" w:rsidRDefault="000B086E" w:rsidP="00857E51">
            <w:pPr>
              <w:snapToGrid w:val="0"/>
              <w:jc w:val="center"/>
              <w:rPr>
                <w:rFonts w:ascii="Times New Roman" w:hAnsi="Times New Roman" w:cs="Times New Roman"/>
                <w:sz w:val="18"/>
                <w:szCs w:val="18"/>
              </w:rPr>
            </w:pPr>
          </w:p>
        </w:tc>
        <w:tc>
          <w:tcPr>
            <w:tcW w:w="747" w:type="dxa"/>
            <w:vAlign w:val="bottom"/>
          </w:tcPr>
          <w:p w14:paraId="55430707" w14:textId="77777777" w:rsidR="000B086E" w:rsidRPr="00A11038" w:rsidRDefault="000B086E" w:rsidP="00857E51">
            <w:pPr>
              <w:snapToGrid w:val="0"/>
              <w:jc w:val="center"/>
              <w:rPr>
                <w:rFonts w:ascii="Times New Roman" w:hAnsi="Times New Roman" w:cs="Times New Roman"/>
                <w:sz w:val="18"/>
                <w:szCs w:val="18"/>
              </w:rPr>
            </w:pPr>
          </w:p>
        </w:tc>
        <w:tc>
          <w:tcPr>
            <w:tcW w:w="937" w:type="dxa"/>
            <w:vAlign w:val="bottom"/>
          </w:tcPr>
          <w:p w14:paraId="46295BFA" w14:textId="77777777" w:rsidR="000B086E" w:rsidRPr="00A11038" w:rsidRDefault="000B086E" w:rsidP="00857E51">
            <w:pPr>
              <w:snapToGrid w:val="0"/>
              <w:jc w:val="center"/>
              <w:rPr>
                <w:rFonts w:ascii="Times New Roman" w:hAnsi="Times New Roman" w:cs="Times New Roman"/>
                <w:sz w:val="18"/>
                <w:szCs w:val="18"/>
              </w:rPr>
            </w:pPr>
          </w:p>
        </w:tc>
      </w:tr>
      <w:tr w:rsidR="000B086E" w:rsidRPr="00A94DDC" w14:paraId="4621A181" w14:textId="1C906F6C" w:rsidTr="00910B2C">
        <w:trPr>
          <w:trHeight w:val="267"/>
        </w:trPr>
        <w:tc>
          <w:tcPr>
            <w:tcW w:w="1746" w:type="dxa"/>
            <w:vAlign w:val="bottom"/>
          </w:tcPr>
          <w:p w14:paraId="2556F6F1" w14:textId="77777777" w:rsidR="000B086E" w:rsidRPr="00A11038" w:rsidRDefault="000B086E" w:rsidP="00857E51">
            <w:pPr>
              <w:snapToGrid w:val="0"/>
              <w:rPr>
                <w:rFonts w:ascii="Times New Roman" w:hAnsi="Times New Roman" w:cs="Times New Roman"/>
                <w:b/>
                <w:bCs/>
                <w:color w:val="000000"/>
                <w:sz w:val="18"/>
                <w:szCs w:val="18"/>
              </w:rPr>
            </w:pPr>
            <w:proofErr w:type="spellStart"/>
            <w:r w:rsidRPr="00A11038">
              <w:rPr>
                <w:rFonts w:ascii="Times New Roman" w:hAnsi="Times New Roman" w:cs="Times New Roman"/>
                <w:color w:val="000000"/>
                <w:sz w:val="18"/>
                <w:szCs w:val="18"/>
              </w:rPr>
              <w:t>KehcC</w:t>
            </w:r>
            <w:proofErr w:type="spellEnd"/>
          </w:p>
        </w:tc>
        <w:tc>
          <w:tcPr>
            <w:tcW w:w="697" w:type="dxa"/>
            <w:vAlign w:val="bottom"/>
          </w:tcPr>
          <w:p w14:paraId="144C3626" w14:textId="7DBBD6F2" w:rsidR="000B086E" w:rsidRPr="00A11038" w:rsidRDefault="00CD3DC0"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0.34</w:t>
            </w:r>
          </w:p>
        </w:tc>
        <w:tc>
          <w:tcPr>
            <w:tcW w:w="707" w:type="dxa"/>
            <w:vAlign w:val="bottom"/>
          </w:tcPr>
          <w:p w14:paraId="4AC604EE" w14:textId="16BC8E52" w:rsidR="000B086E" w:rsidRPr="00A11038" w:rsidRDefault="004B0695"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0.34</w:t>
            </w:r>
          </w:p>
        </w:tc>
        <w:tc>
          <w:tcPr>
            <w:tcW w:w="747" w:type="dxa"/>
            <w:vAlign w:val="bottom"/>
          </w:tcPr>
          <w:p w14:paraId="29B7EFFC" w14:textId="6027EB51" w:rsidR="000B086E" w:rsidRPr="00A11038" w:rsidRDefault="00146969"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0.36</w:t>
            </w:r>
          </w:p>
        </w:tc>
        <w:tc>
          <w:tcPr>
            <w:tcW w:w="937" w:type="dxa"/>
            <w:vAlign w:val="bottom"/>
          </w:tcPr>
          <w:p w14:paraId="680ABA6A" w14:textId="12F47A63" w:rsidR="000B086E" w:rsidRPr="00A11038" w:rsidRDefault="00601064"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0.34</w:t>
            </w:r>
          </w:p>
        </w:tc>
        <w:tc>
          <w:tcPr>
            <w:tcW w:w="222" w:type="dxa"/>
            <w:vAlign w:val="bottom"/>
          </w:tcPr>
          <w:p w14:paraId="107E6201" w14:textId="7A5D4AC7" w:rsidR="000B086E" w:rsidRPr="00A11038" w:rsidRDefault="000B086E" w:rsidP="00857E51">
            <w:pPr>
              <w:snapToGrid w:val="0"/>
              <w:jc w:val="center"/>
              <w:rPr>
                <w:rFonts w:ascii="Times New Roman" w:hAnsi="Times New Roman" w:cs="Times New Roman"/>
                <w:sz w:val="18"/>
                <w:szCs w:val="18"/>
              </w:rPr>
            </w:pPr>
          </w:p>
        </w:tc>
        <w:tc>
          <w:tcPr>
            <w:tcW w:w="697" w:type="dxa"/>
            <w:vAlign w:val="bottom"/>
          </w:tcPr>
          <w:p w14:paraId="5B827077" w14:textId="246FCB2E" w:rsidR="000B086E" w:rsidRPr="00A11038" w:rsidRDefault="00036732"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0.36</w:t>
            </w:r>
          </w:p>
        </w:tc>
        <w:tc>
          <w:tcPr>
            <w:tcW w:w="707" w:type="dxa"/>
            <w:vAlign w:val="bottom"/>
          </w:tcPr>
          <w:p w14:paraId="36217699" w14:textId="650CD90B" w:rsidR="000B086E" w:rsidRPr="00A11038" w:rsidRDefault="004B0695"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0.36</w:t>
            </w:r>
          </w:p>
        </w:tc>
        <w:tc>
          <w:tcPr>
            <w:tcW w:w="747" w:type="dxa"/>
            <w:vAlign w:val="bottom"/>
          </w:tcPr>
          <w:p w14:paraId="3CCF9E9A" w14:textId="798A4702" w:rsidR="000B086E" w:rsidRPr="00A11038" w:rsidRDefault="00146969"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0.36</w:t>
            </w:r>
          </w:p>
        </w:tc>
        <w:tc>
          <w:tcPr>
            <w:tcW w:w="937" w:type="dxa"/>
            <w:vAlign w:val="bottom"/>
          </w:tcPr>
          <w:p w14:paraId="7292203F" w14:textId="411F257C" w:rsidR="000B086E" w:rsidRPr="00A11038" w:rsidRDefault="00122A31"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0.36</w:t>
            </w:r>
          </w:p>
        </w:tc>
        <w:tc>
          <w:tcPr>
            <w:tcW w:w="222" w:type="dxa"/>
            <w:vAlign w:val="bottom"/>
          </w:tcPr>
          <w:p w14:paraId="04045DAE" w14:textId="28A59000" w:rsidR="000B086E" w:rsidRPr="00A11038" w:rsidRDefault="000B086E" w:rsidP="00857E51">
            <w:pPr>
              <w:snapToGrid w:val="0"/>
              <w:jc w:val="center"/>
              <w:rPr>
                <w:rFonts w:ascii="Times New Roman" w:hAnsi="Times New Roman" w:cs="Times New Roman"/>
                <w:sz w:val="18"/>
                <w:szCs w:val="18"/>
              </w:rPr>
            </w:pPr>
          </w:p>
        </w:tc>
        <w:tc>
          <w:tcPr>
            <w:tcW w:w="697" w:type="dxa"/>
            <w:vAlign w:val="bottom"/>
          </w:tcPr>
          <w:p w14:paraId="368A869F" w14:textId="2465F166" w:rsidR="000B086E" w:rsidRPr="00A11038" w:rsidRDefault="00CD3DC0"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0.23</w:t>
            </w:r>
          </w:p>
        </w:tc>
        <w:tc>
          <w:tcPr>
            <w:tcW w:w="707" w:type="dxa"/>
            <w:vAlign w:val="bottom"/>
          </w:tcPr>
          <w:p w14:paraId="7B5B5441" w14:textId="7A6EBC2A" w:rsidR="000B086E" w:rsidRPr="00A11038" w:rsidRDefault="004B0695"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0.23</w:t>
            </w:r>
          </w:p>
        </w:tc>
        <w:tc>
          <w:tcPr>
            <w:tcW w:w="747" w:type="dxa"/>
            <w:vAlign w:val="bottom"/>
          </w:tcPr>
          <w:p w14:paraId="79BC414A" w14:textId="19782A74" w:rsidR="000B086E" w:rsidRPr="00A11038" w:rsidRDefault="00910B2C"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0.23</w:t>
            </w:r>
          </w:p>
        </w:tc>
        <w:tc>
          <w:tcPr>
            <w:tcW w:w="937" w:type="dxa"/>
            <w:vAlign w:val="bottom"/>
          </w:tcPr>
          <w:p w14:paraId="6C0F3E8D" w14:textId="3150BDF9" w:rsidR="000B086E" w:rsidRPr="00A11038" w:rsidRDefault="000F5D10"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0.23</w:t>
            </w:r>
          </w:p>
        </w:tc>
      </w:tr>
      <w:tr w:rsidR="000B086E" w:rsidRPr="00A94DDC" w14:paraId="661DA1F9" w14:textId="29B92D75" w:rsidTr="00910B2C">
        <w:trPr>
          <w:trHeight w:val="267"/>
        </w:trPr>
        <w:tc>
          <w:tcPr>
            <w:tcW w:w="1746" w:type="dxa"/>
            <w:vAlign w:val="bottom"/>
          </w:tcPr>
          <w:p w14:paraId="133DA1D1" w14:textId="77777777" w:rsidR="000B086E" w:rsidRPr="00A11038" w:rsidRDefault="000B086E" w:rsidP="00857E51">
            <w:pPr>
              <w:snapToGrid w:val="0"/>
              <w:rPr>
                <w:rFonts w:ascii="Times New Roman" w:hAnsi="Times New Roman" w:cs="Times New Roman"/>
                <w:b/>
                <w:bCs/>
                <w:color w:val="000000"/>
                <w:sz w:val="18"/>
                <w:szCs w:val="18"/>
              </w:rPr>
            </w:pPr>
            <w:proofErr w:type="spellStart"/>
            <w:r w:rsidRPr="00A11038">
              <w:rPr>
                <w:rFonts w:ascii="Times New Roman" w:hAnsi="Times New Roman" w:cs="Times New Roman"/>
                <w:color w:val="000000"/>
                <w:sz w:val="18"/>
                <w:szCs w:val="18"/>
              </w:rPr>
              <w:t>KfecesC</w:t>
            </w:r>
            <w:proofErr w:type="spellEnd"/>
          </w:p>
        </w:tc>
        <w:tc>
          <w:tcPr>
            <w:tcW w:w="697" w:type="dxa"/>
            <w:vAlign w:val="bottom"/>
          </w:tcPr>
          <w:p w14:paraId="3E757B22" w14:textId="4F73A607" w:rsidR="000B086E" w:rsidRPr="00A11038" w:rsidRDefault="00CD3DC0" w:rsidP="00857E51">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-1.29</w:t>
            </w:r>
          </w:p>
        </w:tc>
        <w:tc>
          <w:tcPr>
            <w:tcW w:w="707" w:type="dxa"/>
            <w:vAlign w:val="bottom"/>
          </w:tcPr>
          <w:p w14:paraId="3C01A7A3" w14:textId="6F266318" w:rsidR="000B086E" w:rsidRPr="00A11038" w:rsidRDefault="004B0695" w:rsidP="00857E51">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-1.27</w:t>
            </w:r>
          </w:p>
        </w:tc>
        <w:tc>
          <w:tcPr>
            <w:tcW w:w="747" w:type="dxa"/>
            <w:vAlign w:val="bottom"/>
          </w:tcPr>
          <w:p w14:paraId="2688DB5A" w14:textId="1DDC4936" w:rsidR="000B086E" w:rsidRPr="00A11038" w:rsidRDefault="00146969"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-0.32</w:t>
            </w:r>
          </w:p>
        </w:tc>
        <w:tc>
          <w:tcPr>
            <w:tcW w:w="937" w:type="dxa"/>
            <w:vAlign w:val="bottom"/>
          </w:tcPr>
          <w:p w14:paraId="144D4B12" w14:textId="76A1948E" w:rsidR="000B086E" w:rsidRPr="00A11038" w:rsidRDefault="00601064" w:rsidP="00857E51">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-1.27</w:t>
            </w:r>
          </w:p>
        </w:tc>
        <w:tc>
          <w:tcPr>
            <w:tcW w:w="222" w:type="dxa"/>
            <w:vAlign w:val="bottom"/>
          </w:tcPr>
          <w:p w14:paraId="6B53DBF1" w14:textId="3A817AB5" w:rsidR="000B086E" w:rsidRPr="00A11038" w:rsidRDefault="000B086E" w:rsidP="00857E51">
            <w:pPr>
              <w:snapToGrid w:val="0"/>
              <w:jc w:val="center"/>
              <w:rPr>
                <w:rFonts w:ascii="Times New Roman" w:hAnsi="Times New Roman" w:cs="Times New Roman"/>
                <w:sz w:val="18"/>
                <w:szCs w:val="18"/>
              </w:rPr>
            </w:pPr>
          </w:p>
        </w:tc>
        <w:tc>
          <w:tcPr>
            <w:tcW w:w="697" w:type="dxa"/>
            <w:vAlign w:val="bottom"/>
          </w:tcPr>
          <w:p w14:paraId="0B299B00" w14:textId="6E1B02B3" w:rsidR="000B086E" w:rsidRPr="00A11038" w:rsidRDefault="00036732"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-0.32</w:t>
            </w:r>
          </w:p>
        </w:tc>
        <w:tc>
          <w:tcPr>
            <w:tcW w:w="707" w:type="dxa"/>
            <w:vAlign w:val="bottom"/>
          </w:tcPr>
          <w:p w14:paraId="562BF896" w14:textId="0C105329" w:rsidR="000B086E" w:rsidRPr="00A11038" w:rsidRDefault="004B0695"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-0.32</w:t>
            </w:r>
          </w:p>
        </w:tc>
        <w:tc>
          <w:tcPr>
            <w:tcW w:w="747" w:type="dxa"/>
            <w:vAlign w:val="bottom"/>
          </w:tcPr>
          <w:p w14:paraId="6FEC6510" w14:textId="4B57EA34" w:rsidR="000B086E" w:rsidRPr="00A11038" w:rsidRDefault="00146969"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-0.32</w:t>
            </w:r>
          </w:p>
        </w:tc>
        <w:tc>
          <w:tcPr>
            <w:tcW w:w="937" w:type="dxa"/>
            <w:vAlign w:val="bottom"/>
          </w:tcPr>
          <w:p w14:paraId="233F234E" w14:textId="0E86648A" w:rsidR="000B086E" w:rsidRPr="00A11038" w:rsidRDefault="00122A31"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-0.32</w:t>
            </w:r>
          </w:p>
        </w:tc>
        <w:tc>
          <w:tcPr>
            <w:tcW w:w="222" w:type="dxa"/>
            <w:vAlign w:val="bottom"/>
          </w:tcPr>
          <w:p w14:paraId="5AEDF718" w14:textId="0E490B32" w:rsidR="000B086E" w:rsidRPr="00A11038" w:rsidRDefault="000B086E" w:rsidP="00857E51">
            <w:pPr>
              <w:snapToGrid w:val="0"/>
              <w:jc w:val="center"/>
              <w:rPr>
                <w:rFonts w:ascii="Times New Roman" w:hAnsi="Times New Roman" w:cs="Times New Roman"/>
                <w:sz w:val="18"/>
                <w:szCs w:val="18"/>
              </w:rPr>
            </w:pPr>
          </w:p>
        </w:tc>
        <w:tc>
          <w:tcPr>
            <w:tcW w:w="697" w:type="dxa"/>
            <w:vAlign w:val="bottom"/>
          </w:tcPr>
          <w:p w14:paraId="762D3D4A" w14:textId="7DE91B1D" w:rsidR="000B086E" w:rsidRPr="00A11038" w:rsidRDefault="00CD3DC0"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-0.25</w:t>
            </w:r>
          </w:p>
        </w:tc>
        <w:tc>
          <w:tcPr>
            <w:tcW w:w="707" w:type="dxa"/>
            <w:vAlign w:val="bottom"/>
          </w:tcPr>
          <w:p w14:paraId="40953D77" w14:textId="5695B8AA" w:rsidR="000B086E" w:rsidRPr="00A11038" w:rsidRDefault="004B0695"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-0.24</w:t>
            </w:r>
          </w:p>
        </w:tc>
        <w:tc>
          <w:tcPr>
            <w:tcW w:w="747" w:type="dxa"/>
            <w:vAlign w:val="bottom"/>
          </w:tcPr>
          <w:p w14:paraId="3863C231" w14:textId="6F7008CF" w:rsidR="000B086E" w:rsidRPr="00A11038" w:rsidRDefault="00910B2C"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-0.25</w:t>
            </w:r>
          </w:p>
        </w:tc>
        <w:tc>
          <w:tcPr>
            <w:tcW w:w="937" w:type="dxa"/>
            <w:vAlign w:val="bottom"/>
          </w:tcPr>
          <w:p w14:paraId="4011B93F" w14:textId="01A67137" w:rsidR="000B086E" w:rsidRPr="00A11038" w:rsidRDefault="000F5D10" w:rsidP="00857E51">
            <w:pPr>
              <w:snapToGrid w:val="0"/>
              <w:jc w:val="center"/>
              <w:rPr>
                <w:rFonts w:ascii="Times New Roman" w:hAnsi="Times New Roman" w:cs="Times New Roman"/>
                <w:sz w:val="18"/>
                <w:szCs w:val="18"/>
              </w:rPr>
            </w:pPr>
            <w:r w:rsidRPr="00A11038">
              <w:rPr>
                <w:rFonts w:ascii="Times New Roman" w:hAnsi="Times New Roman" w:cs="Times New Roman"/>
                <w:sz w:val="18"/>
                <w:szCs w:val="18"/>
              </w:rPr>
              <w:t>-0.25</w:t>
            </w:r>
          </w:p>
        </w:tc>
      </w:tr>
      <w:tr w:rsidR="00910B2C" w:rsidRPr="00A94DDC" w14:paraId="463AC45F" w14:textId="796E2C63" w:rsidTr="00910B2C">
        <w:trPr>
          <w:trHeight w:val="267"/>
        </w:trPr>
        <w:tc>
          <w:tcPr>
            <w:tcW w:w="1746" w:type="dxa"/>
            <w:vAlign w:val="bottom"/>
          </w:tcPr>
          <w:p w14:paraId="19DBB4F0" w14:textId="77777777" w:rsidR="00910B2C" w:rsidRPr="00A11038" w:rsidRDefault="00910B2C" w:rsidP="00910B2C">
            <w:pPr>
              <w:snapToGrid w:val="0"/>
              <w:rPr>
                <w:rFonts w:ascii="Times New Roman" w:hAnsi="Times New Roman" w:cs="Times New Roman"/>
                <w:b/>
                <w:bCs/>
                <w:color w:val="000000"/>
                <w:sz w:val="18"/>
                <w:szCs w:val="18"/>
              </w:rPr>
            </w:pPr>
            <w:proofErr w:type="spellStart"/>
            <w:r w:rsidRPr="00A11038">
              <w:rPr>
                <w:rFonts w:ascii="Times New Roman" w:hAnsi="Times New Roman" w:cs="Times New Roman"/>
                <w:color w:val="000000"/>
                <w:sz w:val="18"/>
                <w:szCs w:val="18"/>
              </w:rPr>
              <w:t>Km_apical</w:t>
            </w:r>
            <w:proofErr w:type="spellEnd"/>
          </w:p>
        </w:tc>
        <w:tc>
          <w:tcPr>
            <w:tcW w:w="697" w:type="dxa"/>
            <w:vAlign w:val="bottom"/>
          </w:tcPr>
          <w:p w14:paraId="1CB908BF" w14:textId="77777777" w:rsidR="00910B2C" w:rsidRPr="00A11038" w:rsidRDefault="00910B2C" w:rsidP="00910B2C">
            <w:pPr>
              <w:snapToGrid w:val="0"/>
              <w:jc w:val="center"/>
              <w:rPr>
                <w:rFonts w:ascii="Times New Roman" w:hAnsi="Times New Roman" w:cs="Times New Roman"/>
                <w:sz w:val="18"/>
                <w:szCs w:val="18"/>
              </w:rPr>
            </w:pPr>
          </w:p>
        </w:tc>
        <w:tc>
          <w:tcPr>
            <w:tcW w:w="707" w:type="dxa"/>
            <w:vAlign w:val="bottom"/>
          </w:tcPr>
          <w:p w14:paraId="01914BA7" w14:textId="77777777" w:rsidR="00910B2C" w:rsidRPr="00A11038" w:rsidRDefault="00910B2C" w:rsidP="00910B2C">
            <w:pPr>
              <w:snapToGrid w:val="0"/>
              <w:jc w:val="center"/>
              <w:rPr>
                <w:rFonts w:ascii="Times New Roman" w:hAnsi="Times New Roman" w:cs="Times New Roman"/>
                <w:sz w:val="18"/>
                <w:szCs w:val="18"/>
              </w:rPr>
            </w:pPr>
          </w:p>
        </w:tc>
        <w:tc>
          <w:tcPr>
            <w:tcW w:w="747" w:type="dxa"/>
            <w:vAlign w:val="bottom"/>
          </w:tcPr>
          <w:p w14:paraId="3E0FE4FD" w14:textId="77777777" w:rsidR="00910B2C" w:rsidRPr="00A11038" w:rsidRDefault="00910B2C" w:rsidP="00910B2C">
            <w:pPr>
              <w:snapToGrid w:val="0"/>
              <w:jc w:val="center"/>
              <w:rPr>
                <w:rFonts w:ascii="Times New Roman" w:hAnsi="Times New Roman" w:cs="Times New Roman"/>
                <w:sz w:val="18"/>
                <w:szCs w:val="18"/>
              </w:rPr>
            </w:pPr>
          </w:p>
        </w:tc>
        <w:tc>
          <w:tcPr>
            <w:tcW w:w="937" w:type="dxa"/>
            <w:vAlign w:val="bottom"/>
          </w:tcPr>
          <w:p w14:paraId="03D00929" w14:textId="77777777" w:rsidR="00910B2C" w:rsidRPr="00A11038" w:rsidRDefault="00910B2C" w:rsidP="00910B2C">
            <w:pPr>
              <w:snapToGrid w:val="0"/>
              <w:jc w:val="center"/>
              <w:rPr>
                <w:rFonts w:ascii="Times New Roman" w:hAnsi="Times New Roman" w:cs="Times New Roman"/>
                <w:sz w:val="18"/>
                <w:szCs w:val="18"/>
              </w:rPr>
            </w:pPr>
          </w:p>
        </w:tc>
        <w:tc>
          <w:tcPr>
            <w:tcW w:w="222" w:type="dxa"/>
            <w:vAlign w:val="bottom"/>
          </w:tcPr>
          <w:p w14:paraId="02D094E8" w14:textId="477F904F" w:rsidR="00910B2C" w:rsidRPr="00A11038" w:rsidRDefault="00910B2C" w:rsidP="00910B2C">
            <w:pPr>
              <w:snapToGrid w:val="0"/>
              <w:jc w:val="center"/>
              <w:rPr>
                <w:rFonts w:ascii="Times New Roman" w:hAnsi="Times New Roman" w:cs="Times New Roman"/>
                <w:sz w:val="18"/>
                <w:szCs w:val="18"/>
              </w:rPr>
            </w:pPr>
          </w:p>
        </w:tc>
        <w:tc>
          <w:tcPr>
            <w:tcW w:w="697" w:type="dxa"/>
            <w:vAlign w:val="bottom"/>
          </w:tcPr>
          <w:p w14:paraId="16ED42CE" w14:textId="77777777" w:rsidR="00910B2C" w:rsidRPr="00A11038" w:rsidRDefault="00910B2C" w:rsidP="00910B2C">
            <w:pPr>
              <w:snapToGrid w:val="0"/>
              <w:jc w:val="center"/>
              <w:rPr>
                <w:rFonts w:ascii="Times New Roman" w:hAnsi="Times New Roman" w:cs="Times New Roman"/>
                <w:sz w:val="18"/>
                <w:szCs w:val="18"/>
              </w:rPr>
            </w:pPr>
          </w:p>
        </w:tc>
        <w:tc>
          <w:tcPr>
            <w:tcW w:w="707" w:type="dxa"/>
            <w:vAlign w:val="bottom"/>
          </w:tcPr>
          <w:p w14:paraId="272886FF" w14:textId="77777777" w:rsidR="00910B2C" w:rsidRPr="00A11038" w:rsidRDefault="00910B2C" w:rsidP="00910B2C">
            <w:pPr>
              <w:snapToGrid w:val="0"/>
              <w:jc w:val="center"/>
              <w:rPr>
                <w:rFonts w:ascii="Times New Roman" w:hAnsi="Times New Roman" w:cs="Times New Roman"/>
                <w:sz w:val="18"/>
                <w:szCs w:val="18"/>
              </w:rPr>
            </w:pPr>
          </w:p>
        </w:tc>
        <w:tc>
          <w:tcPr>
            <w:tcW w:w="747" w:type="dxa"/>
            <w:vAlign w:val="bottom"/>
          </w:tcPr>
          <w:p w14:paraId="58CFAAEB" w14:textId="77777777" w:rsidR="00910B2C" w:rsidRPr="00A11038" w:rsidRDefault="00910B2C" w:rsidP="00910B2C">
            <w:pPr>
              <w:snapToGrid w:val="0"/>
              <w:jc w:val="center"/>
              <w:rPr>
                <w:rFonts w:ascii="Times New Roman" w:hAnsi="Times New Roman" w:cs="Times New Roman"/>
                <w:sz w:val="18"/>
                <w:szCs w:val="18"/>
              </w:rPr>
            </w:pPr>
          </w:p>
        </w:tc>
        <w:tc>
          <w:tcPr>
            <w:tcW w:w="937" w:type="dxa"/>
            <w:vAlign w:val="bottom"/>
          </w:tcPr>
          <w:p w14:paraId="31D740B3" w14:textId="77777777" w:rsidR="00910B2C" w:rsidRPr="00A11038" w:rsidRDefault="00910B2C" w:rsidP="00910B2C">
            <w:pPr>
              <w:snapToGrid w:val="0"/>
              <w:jc w:val="center"/>
              <w:rPr>
                <w:rFonts w:ascii="Times New Roman" w:hAnsi="Times New Roman" w:cs="Times New Roman"/>
                <w:sz w:val="18"/>
                <w:szCs w:val="18"/>
              </w:rPr>
            </w:pPr>
          </w:p>
        </w:tc>
        <w:tc>
          <w:tcPr>
            <w:tcW w:w="222" w:type="dxa"/>
            <w:vAlign w:val="bottom"/>
          </w:tcPr>
          <w:p w14:paraId="31DCE1BF" w14:textId="42F7A73A" w:rsidR="00910B2C" w:rsidRPr="00A11038" w:rsidRDefault="00910B2C" w:rsidP="00910B2C">
            <w:pPr>
              <w:snapToGrid w:val="0"/>
              <w:jc w:val="center"/>
              <w:rPr>
                <w:rFonts w:ascii="Times New Roman" w:hAnsi="Times New Roman" w:cs="Times New Roman"/>
                <w:sz w:val="18"/>
                <w:szCs w:val="18"/>
              </w:rPr>
            </w:pPr>
          </w:p>
        </w:tc>
        <w:tc>
          <w:tcPr>
            <w:tcW w:w="697" w:type="dxa"/>
            <w:vAlign w:val="bottom"/>
          </w:tcPr>
          <w:p w14:paraId="01CD3734" w14:textId="4C76E7DE" w:rsidR="00910B2C" w:rsidRPr="00A11038" w:rsidRDefault="00CD3DC0" w:rsidP="00910B2C">
            <w:pPr>
              <w:snapToGrid w:val="0"/>
              <w:jc w:val="center"/>
              <w:rPr>
                <w:rFonts w:ascii="Times New Roman" w:hAnsi="Times New Roman" w:cs="Times New Roman"/>
                <w:sz w:val="18"/>
                <w:szCs w:val="18"/>
              </w:rPr>
            </w:pPr>
            <w:r w:rsidRPr="00A11038">
              <w:rPr>
                <w:rFonts w:ascii="Times New Roman" w:hAnsi="Times New Roman" w:cs="Times New Roman"/>
                <w:sz w:val="18"/>
                <w:szCs w:val="18"/>
              </w:rPr>
              <w:t>-0.25</w:t>
            </w:r>
          </w:p>
        </w:tc>
        <w:tc>
          <w:tcPr>
            <w:tcW w:w="707" w:type="dxa"/>
            <w:vAlign w:val="bottom"/>
          </w:tcPr>
          <w:p w14:paraId="38CB7F10" w14:textId="647BF142" w:rsidR="00910B2C" w:rsidRPr="00A11038" w:rsidRDefault="004B0695" w:rsidP="00910B2C">
            <w:pPr>
              <w:snapToGrid w:val="0"/>
              <w:jc w:val="center"/>
              <w:rPr>
                <w:rFonts w:ascii="Times New Roman" w:hAnsi="Times New Roman" w:cs="Times New Roman"/>
                <w:sz w:val="18"/>
                <w:szCs w:val="18"/>
              </w:rPr>
            </w:pPr>
            <w:r w:rsidRPr="00A11038">
              <w:rPr>
                <w:rFonts w:ascii="Times New Roman" w:hAnsi="Times New Roman" w:cs="Times New Roman"/>
                <w:sz w:val="18"/>
                <w:szCs w:val="18"/>
              </w:rPr>
              <w:t>-0.25</w:t>
            </w:r>
          </w:p>
        </w:tc>
        <w:tc>
          <w:tcPr>
            <w:tcW w:w="747" w:type="dxa"/>
            <w:vAlign w:val="bottom"/>
          </w:tcPr>
          <w:p w14:paraId="71D652FE" w14:textId="1DFD3C19" w:rsidR="00910B2C" w:rsidRPr="00A11038" w:rsidRDefault="00910B2C" w:rsidP="00910B2C">
            <w:pPr>
              <w:snapToGrid w:val="0"/>
              <w:jc w:val="center"/>
              <w:rPr>
                <w:rFonts w:ascii="Times New Roman" w:hAnsi="Times New Roman" w:cs="Times New Roman"/>
                <w:sz w:val="18"/>
                <w:szCs w:val="18"/>
              </w:rPr>
            </w:pPr>
            <w:r w:rsidRPr="00A11038">
              <w:rPr>
                <w:rFonts w:ascii="Times New Roman" w:hAnsi="Times New Roman" w:cs="Times New Roman"/>
                <w:sz w:val="18"/>
                <w:szCs w:val="18"/>
              </w:rPr>
              <w:t>-0.25</w:t>
            </w:r>
          </w:p>
        </w:tc>
        <w:tc>
          <w:tcPr>
            <w:tcW w:w="937" w:type="dxa"/>
            <w:vAlign w:val="bottom"/>
          </w:tcPr>
          <w:p w14:paraId="12A9CBF4" w14:textId="16F758EF" w:rsidR="00910B2C" w:rsidRPr="00A11038" w:rsidRDefault="00910B2C" w:rsidP="00910B2C">
            <w:pPr>
              <w:snapToGrid w:val="0"/>
              <w:jc w:val="center"/>
              <w:rPr>
                <w:rFonts w:ascii="Times New Roman" w:hAnsi="Times New Roman" w:cs="Times New Roman"/>
                <w:sz w:val="18"/>
                <w:szCs w:val="18"/>
              </w:rPr>
            </w:pPr>
            <w:r w:rsidRPr="00A11038">
              <w:rPr>
                <w:rFonts w:ascii="Times New Roman" w:hAnsi="Times New Roman" w:cs="Times New Roman"/>
                <w:sz w:val="18"/>
                <w:szCs w:val="18"/>
              </w:rPr>
              <w:t>-0.25</w:t>
            </w:r>
          </w:p>
        </w:tc>
      </w:tr>
      <w:tr w:rsidR="004B0695" w:rsidRPr="00A94DDC" w14:paraId="7194D48D" w14:textId="77777777" w:rsidTr="00910B2C">
        <w:trPr>
          <w:trHeight w:val="267"/>
        </w:trPr>
        <w:tc>
          <w:tcPr>
            <w:tcW w:w="1746" w:type="dxa"/>
            <w:vAlign w:val="bottom"/>
          </w:tcPr>
          <w:p w14:paraId="6BEBF7A6" w14:textId="2F855A40" w:rsidR="004B0695" w:rsidRPr="00A11038" w:rsidRDefault="004B0695" w:rsidP="00910B2C">
            <w:pPr>
              <w:snapToGrid w:val="0"/>
              <w:rPr>
                <w:rFonts w:ascii="Times New Roman" w:hAnsi="Times New Roman" w:cs="Times New Roman"/>
                <w:color w:val="000000"/>
                <w:sz w:val="18"/>
                <w:szCs w:val="18"/>
              </w:rPr>
            </w:pPr>
            <w:proofErr w:type="spellStart"/>
            <w:r w:rsidRPr="00A11038">
              <w:rPr>
                <w:rFonts w:ascii="Times New Roman" w:hAnsi="Times New Roman" w:cs="Times New Roman"/>
                <w:color w:val="000000"/>
                <w:sz w:val="18"/>
                <w:szCs w:val="18"/>
              </w:rPr>
              <w:t>Km_baso</w:t>
            </w:r>
            <w:proofErr w:type="spellEnd"/>
          </w:p>
        </w:tc>
        <w:tc>
          <w:tcPr>
            <w:tcW w:w="697" w:type="dxa"/>
            <w:vAlign w:val="bottom"/>
          </w:tcPr>
          <w:p w14:paraId="56888EC5" w14:textId="77777777" w:rsidR="004B0695" w:rsidRPr="00A11038" w:rsidRDefault="004B0695" w:rsidP="00910B2C">
            <w:pPr>
              <w:snapToGrid w:val="0"/>
              <w:jc w:val="center"/>
              <w:rPr>
                <w:rFonts w:ascii="Times New Roman" w:hAnsi="Times New Roman" w:cs="Times New Roman"/>
                <w:sz w:val="18"/>
                <w:szCs w:val="18"/>
              </w:rPr>
            </w:pPr>
          </w:p>
        </w:tc>
        <w:tc>
          <w:tcPr>
            <w:tcW w:w="707" w:type="dxa"/>
            <w:vAlign w:val="bottom"/>
          </w:tcPr>
          <w:p w14:paraId="4FD9F1F5" w14:textId="77777777" w:rsidR="004B0695" w:rsidRPr="00A11038" w:rsidRDefault="004B0695" w:rsidP="00910B2C">
            <w:pPr>
              <w:snapToGrid w:val="0"/>
              <w:jc w:val="center"/>
              <w:rPr>
                <w:rFonts w:ascii="Times New Roman" w:hAnsi="Times New Roman" w:cs="Times New Roman"/>
                <w:sz w:val="18"/>
                <w:szCs w:val="18"/>
              </w:rPr>
            </w:pPr>
          </w:p>
        </w:tc>
        <w:tc>
          <w:tcPr>
            <w:tcW w:w="747" w:type="dxa"/>
            <w:vAlign w:val="bottom"/>
          </w:tcPr>
          <w:p w14:paraId="77242E66" w14:textId="77777777" w:rsidR="004B0695" w:rsidRPr="00A11038" w:rsidRDefault="004B0695" w:rsidP="00910B2C">
            <w:pPr>
              <w:snapToGrid w:val="0"/>
              <w:jc w:val="center"/>
              <w:rPr>
                <w:rFonts w:ascii="Times New Roman" w:hAnsi="Times New Roman" w:cs="Times New Roman"/>
                <w:sz w:val="18"/>
                <w:szCs w:val="18"/>
              </w:rPr>
            </w:pPr>
          </w:p>
        </w:tc>
        <w:tc>
          <w:tcPr>
            <w:tcW w:w="937" w:type="dxa"/>
            <w:vAlign w:val="bottom"/>
          </w:tcPr>
          <w:p w14:paraId="4214FC8F" w14:textId="77777777" w:rsidR="004B0695" w:rsidRPr="00A11038" w:rsidRDefault="004B0695" w:rsidP="00910B2C">
            <w:pPr>
              <w:snapToGrid w:val="0"/>
              <w:jc w:val="center"/>
              <w:rPr>
                <w:rFonts w:ascii="Times New Roman" w:hAnsi="Times New Roman" w:cs="Times New Roman"/>
                <w:sz w:val="18"/>
                <w:szCs w:val="18"/>
              </w:rPr>
            </w:pPr>
          </w:p>
        </w:tc>
        <w:tc>
          <w:tcPr>
            <w:tcW w:w="222" w:type="dxa"/>
            <w:vAlign w:val="bottom"/>
          </w:tcPr>
          <w:p w14:paraId="3A29DD61" w14:textId="77777777" w:rsidR="004B0695" w:rsidRPr="00A11038" w:rsidRDefault="004B0695" w:rsidP="00910B2C">
            <w:pPr>
              <w:snapToGrid w:val="0"/>
              <w:jc w:val="center"/>
              <w:rPr>
                <w:rFonts w:ascii="Times New Roman" w:hAnsi="Times New Roman" w:cs="Times New Roman"/>
                <w:sz w:val="18"/>
                <w:szCs w:val="18"/>
              </w:rPr>
            </w:pPr>
          </w:p>
        </w:tc>
        <w:tc>
          <w:tcPr>
            <w:tcW w:w="697" w:type="dxa"/>
            <w:vAlign w:val="bottom"/>
          </w:tcPr>
          <w:p w14:paraId="731EAD80" w14:textId="77777777" w:rsidR="004B0695" w:rsidRPr="00A11038" w:rsidRDefault="004B0695" w:rsidP="00910B2C">
            <w:pPr>
              <w:snapToGrid w:val="0"/>
              <w:jc w:val="center"/>
              <w:rPr>
                <w:rFonts w:ascii="Times New Roman" w:hAnsi="Times New Roman" w:cs="Times New Roman"/>
                <w:sz w:val="18"/>
                <w:szCs w:val="18"/>
              </w:rPr>
            </w:pPr>
          </w:p>
        </w:tc>
        <w:tc>
          <w:tcPr>
            <w:tcW w:w="707" w:type="dxa"/>
            <w:vAlign w:val="bottom"/>
          </w:tcPr>
          <w:p w14:paraId="7AF2EA7A" w14:textId="6EF1B40B" w:rsidR="004B0695" w:rsidRPr="00A11038" w:rsidRDefault="004B0695" w:rsidP="00910B2C">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0.71</w:t>
            </w:r>
          </w:p>
        </w:tc>
        <w:tc>
          <w:tcPr>
            <w:tcW w:w="747" w:type="dxa"/>
            <w:vAlign w:val="bottom"/>
          </w:tcPr>
          <w:p w14:paraId="541A4893" w14:textId="77777777" w:rsidR="004B0695" w:rsidRPr="00A11038" w:rsidRDefault="004B0695" w:rsidP="00910B2C">
            <w:pPr>
              <w:snapToGrid w:val="0"/>
              <w:jc w:val="center"/>
              <w:rPr>
                <w:rFonts w:ascii="Times New Roman" w:hAnsi="Times New Roman" w:cs="Times New Roman"/>
                <w:sz w:val="18"/>
                <w:szCs w:val="18"/>
              </w:rPr>
            </w:pPr>
          </w:p>
        </w:tc>
        <w:tc>
          <w:tcPr>
            <w:tcW w:w="937" w:type="dxa"/>
            <w:vAlign w:val="bottom"/>
          </w:tcPr>
          <w:p w14:paraId="0F5F0BCB" w14:textId="77777777" w:rsidR="004B0695" w:rsidRPr="00A11038" w:rsidRDefault="004B0695" w:rsidP="00910B2C">
            <w:pPr>
              <w:snapToGrid w:val="0"/>
              <w:jc w:val="center"/>
              <w:rPr>
                <w:rFonts w:ascii="Times New Roman" w:hAnsi="Times New Roman" w:cs="Times New Roman"/>
                <w:sz w:val="18"/>
                <w:szCs w:val="18"/>
              </w:rPr>
            </w:pPr>
          </w:p>
        </w:tc>
        <w:tc>
          <w:tcPr>
            <w:tcW w:w="222" w:type="dxa"/>
            <w:vAlign w:val="bottom"/>
          </w:tcPr>
          <w:p w14:paraId="4C541CCC" w14:textId="77777777" w:rsidR="004B0695" w:rsidRPr="00A11038" w:rsidRDefault="004B0695" w:rsidP="00910B2C">
            <w:pPr>
              <w:snapToGrid w:val="0"/>
              <w:jc w:val="center"/>
              <w:rPr>
                <w:rFonts w:ascii="Times New Roman" w:hAnsi="Times New Roman" w:cs="Times New Roman"/>
                <w:sz w:val="18"/>
                <w:szCs w:val="18"/>
              </w:rPr>
            </w:pPr>
          </w:p>
        </w:tc>
        <w:tc>
          <w:tcPr>
            <w:tcW w:w="697" w:type="dxa"/>
            <w:vAlign w:val="bottom"/>
          </w:tcPr>
          <w:p w14:paraId="51E1A4D6" w14:textId="77777777" w:rsidR="004B0695" w:rsidRPr="00A11038" w:rsidRDefault="004B0695" w:rsidP="00910B2C">
            <w:pPr>
              <w:snapToGrid w:val="0"/>
              <w:jc w:val="center"/>
              <w:rPr>
                <w:rFonts w:ascii="Times New Roman" w:hAnsi="Times New Roman" w:cs="Times New Roman"/>
                <w:sz w:val="18"/>
                <w:szCs w:val="18"/>
              </w:rPr>
            </w:pPr>
          </w:p>
        </w:tc>
        <w:tc>
          <w:tcPr>
            <w:tcW w:w="707" w:type="dxa"/>
            <w:vAlign w:val="bottom"/>
          </w:tcPr>
          <w:p w14:paraId="587D80B4" w14:textId="77777777" w:rsidR="004B0695" w:rsidRPr="00A11038" w:rsidRDefault="004B0695" w:rsidP="00910B2C">
            <w:pPr>
              <w:snapToGrid w:val="0"/>
              <w:jc w:val="center"/>
              <w:rPr>
                <w:rFonts w:ascii="Times New Roman" w:hAnsi="Times New Roman" w:cs="Times New Roman"/>
                <w:sz w:val="18"/>
                <w:szCs w:val="18"/>
              </w:rPr>
            </w:pPr>
          </w:p>
        </w:tc>
        <w:tc>
          <w:tcPr>
            <w:tcW w:w="747" w:type="dxa"/>
            <w:vAlign w:val="bottom"/>
          </w:tcPr>
          <w:p w14:paraId="61BF66DC" w14:textId="77777777" w:rsidR="004B0695" w:rsidRPr="00A11038" w:rsidRDefault="004B0695" w:rsidP="00910B2C">
            <w:pPr>
              <w:snapToGrid w:val="0"/>
              <w:jc w:val="center"/>
              <w:rPr>
                <w:rFonts w:ascii="Times New Roman" w:hAnsi="Times New Roman" w:cs="Times New Roman"/>
                <w:sz w:val="18"/>
                <w:szCs w:val="18"/>
              </w:rPr>
            </w:pPr>
          </w:p>
        </w:tc>
        <w:tc>
          <w:tcPr>
            <w:tcW w:w="937" w:type="dxa"/>
            <w:vAlign w:val="bottom"/>
          </w:tcPr>
          <w:p w14:paraId="06D9EE3A" w14:textId="77777777" w:rsidR="004B0695" w:rsidRPr="00A11038" w:rsidRDefault="004B0695" w:rsidP="00910B2C">
            <w:pPr>
              <w:snapToGrid w:val="0"/>
              <w:jc w:val="center"/>
              <w:rPr>
                <w:rFonts w:ascii="Times New Roman" w:hAnsi="Times New Roman" w:cs="Times New Roman"/>
                <w:sz w:val="18"/>
                <w:szCs w:val="18"/>
              </w:rPr>
            </w:pPr>
          </w:p>
        </w:tc>
      </w:tr>
      <w:tr w:rsidR="005D41F8" w:rsidRPr="00A94DDC" w14:paraId="01788456" w14:textId="25FD6995" w:rsidTr="00910B2C">
        <w:trPr>
          <w:trHeight w:val="278"/>
        </w:trPr>
        <w:tc>
          <w:tcPr>
            <w:tcW w:w="1746" w:type="dxa"/>
            <w:vAlign w:val="bottom"/>
          </w:tcPr>
          <w:p w14:paraId="578C5224" w14:textId="77777777" w:rsidR="005D41F8" w:rsidRPr="00A11038" w:rsidRDefault="005D41F8" w:rsidP="005D41F8">
            <w:pPr>
              <w:snapToGrid w:val="0"/>
              <w:rPr>
                <w:rFonts w:ascii="Times New Roman" w:hAnsi="Times New Roman" w:cs="Times New Roman"/>
                <w:b/>
                <w:bCs/>
                <w:color w:val="000000"/>
                <w:sz w:val="18"/>
                <w:szCs w:val="18"/>
              </w:rPr>
            </w:pPr>
            <w:proofErr w:type="spellStart"/>
            <w:r w:rsidRPr="00A11038">
              <w:rPr>
                <w:rFonts w:ascii="Times New Roman" w:hAnsi="Times New Roman" w:cs="Times New Roman"/>
                <w:color w:val="000000"/>
                <w:sz w:val="18"/>
                <w:szCs w:val="18"/>
              </w:rPr>
              <w:t>KurineC</w:t>
            </w:r>
            <w:proofErr w:type="spellEnd"/>
          </w:p>
        </w:tc>
        <w:tc>
          <w:tcPr>
            <w:tcW w:w="697" w:type="dxa"/>
            <w:vAlign w:val="bottom"/>
          </w:tcPr>
          <w:p w14:paraId="3D3822EB" w14:textId="77777777" w:rsidR="005D41F8" w:rsidRPr="00A11038" w:rsidRDefault="005D41F8" w:rsidP="005D41F8">
            <w:pPr>
              <w:snapToGrid w:val="0"/>
              <w:jc w:val="center"/>
              <w:rPr>
                <w:rFonts w:ascii="Times New Roman" w:hAnsi="Times New Roman" w:cs="Times New Roman"/>
                <w:sz w:val="18"/>
                <w:szCs w:val="18"/>
              </w:rPr>
            </w:pPr>
          </w:p>
        </w:tc>
        <w:tc>
          <w:tcPr>
            <w:tcW w:w="707" w:type="dxa"/>
            <w:vAlign w:val="bottom"/>
          </w:tcPr>
          <w:p w14:paraId="2DA0642B" w14:textId="77777777" w:rsidR="005D41F8" w:rsidRPr="00A11038" w:rsidRDefault="005D41F8" w:rsidP="005D41F8">
            <w:pPr>
              <w:snapToGrid w:val="0"/>
              <w:jc w:val="center"/>
              <w:rPr>
                <w:rFonts w:ascii="Times New Roman" w:hAnsi="Times New Roman" w:cs="Times New Roman"/>
                <w:sz w:val="18"/>
                <w:szCs w:val="18"/>
              </w:rPr>
            </w:pPr>
          </w:p>
        </w:tc>
        <w:tc>
          <w:tcPr>
            <w:tcW w:w="747" w:type="dxa"/>
            <w:vAlign w:val="bottom"/>
          </w:tcPr>
          <w:p w14:paraId="7D2F9471" w14:textId="77777777" w:rsidR="005D41F8" w:rsidRPr="00A11038" w:rsidRDefault="005D41F8" w:rsidP="005D41F8">
            <w:pPr>
              <w:snapToGrid w:val="0"/>
              <w:jc w:val="center"/>
              <w:rPr>
                <w:rFonts w:ascii="Times New Roman" w:hAnsi="Times New Roman" w:cs="Times New Roman"/>
                <w:sz w:val="18"/>
                <w:szCs w:val="18"/>
              </w:rPr>
            </w:pPr>
          </w:p>
        </w:tc>
        <w:tc>
          <w:tcPr>
            <w:tcW w:w="937" w:type="dxa"/>
            <w:vAlign w:val="bottom"/>
          </w:tcPr>
          <w:p w14:paraId="1597877D" w14:textId="77777777" w:rsidR="005D41F8" w:rsidRPr="00A11038" w:rsidRDefault="005D41F8" w:rsidP="005D41F8">
            <w:pPr>
              <w:snapToGrid w:val="0"/>
              <w:jc w:val="center"/>
              <w:rPr>
                <w:rFonts w:ascii="Times New Roman" w:hAnsi="Times New Roman" w:cs="Times New Roman"/>
                <w:sz w:val="18"/>
                <w:szCs w:val="18"/>
              </w:rPr>
            </w:pPr>
          </w:p>
        </w:tc>
        <w:tc>
          <w:tcPr>
            <w:tcW w:w="222" w:type="dxa"/>
            <w:vAlign w:val="bottom"/>
          </w:tcPr>
          <w:p w14:paraId="255EB68D" w14:textId="130DDB02" w:rsidR="005D41F8" w:rsidRPr="00A11038" w:rsidRDefault="005D41F8" w:rsidP="005D41F8">
            <w:pPr>
              <w:snapToGrid w:val="0"/>
              <w:jc w:val="center"/>
              <w:rPr>
                <w:rFonts w:ascii="Times New Roman" w:hAnsi="Times New Roman" w:cs="Times New Roman"/>
                <w:sz w:val="18"/>
                <w:szCs w:val="18"/>
              </w:rPr>
            </w:pPr>
          </w:p>
        </w:tc>
        <w:tc>
          <w:tcPr>
            <w:tcW w:w="697" w:type="dxa"/>
            <w:vAlign w:val="bottom"/>
          </w:tcPr>
          <w:p w14:paraId="3D8E10AC" w14:textId="77777777" w:rsidR="005D41F8" w:rsidRPr="00A11038" w:rsidRDefault="005D41F8" w:rsidP="005D41F8">
            <w:pPr>
              <w:snapToGrid w:val="0"/>
              <w:jc w:val="center"/>
              <w:rPr>
                <w:rFonts w:ascii="Times New Roman" w:hAnsi="Times New Roman" w:cs="Times New Roman"/>
                <w:sz w:val="18"/>
                <w:szCs w:val="18"/>
              </w:rPr>
            </w:pPr>
          </w:p>
        </w:tc>
        <w:tc>
          <w:tcPr>
            <w:tcW w:w="707" w:type="dxa"/>
            <w:vAlign w:val="bottom"/>
          </w:tcPr>
          <w:p w14:paraId="0E225AF9" w14:textId="77777777" w:rsidR="005D41F8" w:rsidRPr="00A11038" w:rsidRDefault="005D41F8" w:rsidP="005D41F8">
            <w:pPr>
              <w:snapToGrid w:val="0"/>
              <w:jc w:val="center"/>
              <w:rPr>
                <w:rFonts w:ascii="Times New Roman" w:hAnsi="Times New Roman" w:cs="Times New Roman"/>
                <w:sz w:val="18"/>
                <w:szCs w:val="18"/>
              </w:rPr>
            </w:pPr>
          </w:p>
        </w:tc>
        <w:tc>
          <w:tcPr>
            <w:tcW w:w="747" w:type="dxa"/>
            <w:vAlign w:val="bottom"/>
          </w:tcPr>
          <w:p w14:paraId="5708B6AE" w14:textId="77777777" w:rsidR="005D41F8" w:rsidRPr="00A11038" w:rsidRDefault="005D41F8" w:rsidP="005D41F8">
            <w:pPr>
              <w:snapToGrid w:val="0"/>
              <w:jc w:val="center"/>
              <w:rPr>
                <w:rFonts w:ascii="Times New Roman" w:hAnsi="Times New Roman" w:cs="Times New Roman"/>
                <w:sz w:val="18"/>
                <w:szCs w:val="18"/>
              </w:rPr>
            </w:pPr>
          </w:p>
        </w:tc>
        <w:tc>
          <w:tcPr>
            <w:tcW w:w="937" w:type="dxa"/>
            <w:vAlign w:val="bottom"/>
          </w:tcPr>
          <w:p w14:paraId="4F5DB23E" w14:textId="77777777" w:rsidR="005D41F8" w:rsidRPr="00A11038" w:rsidRDefault="005D41F8" w:rsidP="005D41F8">
            <w:pPr>
              <w:snapToGrid w:val="0"/>
              <w:jc w:val="center"/>
              <w:rPr>
                <w:rFonts w:ascii="Times New Roman" w:hAnsi="Times New Roman" w:cs="Times New Roman"/>
                <w:sz w:val="18"/>
                <w:szCs w:val="18"/>
              </w:rPr>
            </w:pPr>
          </w:p>
        </w:tc>
        <w:tc>
          <w:tcPr>
            <w:tcW w:w="222" w:type="dxa"/>
            <w:vAlign w:val="bottom"/>
          </w:tcPr>
          <w:p w14:paraId="04552235" w14:textId="14139C3E" w:rsidR="005D41F8" w:rsidRPr="00A11038" w:rsidRDefault="005D41F8" w:rsidP="005D41F8">
            <w:pPr>
              <w:snapToGrid w:val="0"/>
              <w:jc w:val="center"/>
              <w:rPr>
                <w:rFonts w:ascii="Times New Roman" w:hAnsi="Times New Roman" w:cs="Times New Roman"/>
                <w:sz w:val="18"/>
                <w:szCs w:val="18"/>
              </w:rPr>
            </w:pPr>
          </w:p>
        </w:tc>
        <w:tc>
          <w:tcPr>
            <w:tcW w:w="697" w:type="dxa"/>
            <w:vAlign w:val="bottom"/>
          </w:tcPr>
          <w:p w14:paraId="510DFB6F" w14:textId="163A7928" w:rsidR="005D41F8" w:rsidRPr="00A11038" w:rsidRDefault="00CD3DC0"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-0.25</w:t>
            </w:r>
          </w:p>
        </w:tc>
        <w:tc>
          <w:tcPr>
            <w:tcW w:w="707" w:type="dxa"/>
            <w:vAlign w:val="bottom"/>
          </w:tcPr>
          <w:p w14:paraId="2073A34C" w14:textId="56A3D8F7" w:rsidR="005D41F8" w:rsidRPr="00A11038" w:rsidRDefault="004B0695"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-0.25</w:t>
            </w:r>
          </w:p>
        </w:tc>
        <w:tc>
          <w:tcPr>
            <w:tcW w:w="747" w:type="dxa"/>
            <w:vAlign w:val="bottom"/>
          </w:tcPr>
          <w:p w14:paraId="0F4C6983" w14:textId="7E106E5E" w:rsidR="005D41F8" w:rsidRPr="00A11038" w:rsidRDefault="005D41F8"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-0.25</w:t>
            </w:r>
          </w:p>
        </w:tc>
        <w:tc>
          <w:tcPr>
            <w:tcW w:w="937" w:type="dxa"/>
            <w:vAlign w:val="bottom"/>
          </w:tcPr>
          <w:p w14:paraId="05C831B4" w14:textId="3600D947" w:rsidR="005D41F8" w:rsidRPr="00A11038" w:rsidRDefault="005D41F8" w:rsidP="005D41F8">
            <w:pPr>
              <w:snapToGrid w:val="0"/>
              <w:jc w:val="center"/>
              <w:rPr>
                <w:rFonts w:ascii="Times New Roman" w:hAnsi="Times New Roman" w:cs="Times New Roman"/>
                <w:sz w:val="18"/>
                <w:szCs w:val="18"/>
              </w:rPr>
            </w:pPr>
          </w:p>
        </w:tc>
      </w:tr>
      <w:tr w:rsidR="005D41F8" w:rsidRPr="00A94DDC" w14:paraId="2839079B" w14:textId="77777777" w:rsidTr="00910B2C">
        <w:trPr>
          <w:trHeight w:val="278"/>
        </w:trPr>
        <w:tc>
          <w:tcPr>
            <w:tcW w:w="1746" w:type="dxa"/>
            <w:vAlign w:val="bottom"/>
          </w:tcPr>
          <w:p w14:paraId="37705ED9" w14:textId="3A060741" w:rsidR="005D41F8" w:rsidRPr="00A11038" w:rsidRDefault="005D41F8" w:rsidP="005D41F8">
            <w:pPr>
              <w:snapToGrid w:val="0"/>
              <w:rPr>
                <w:rFonts w:ascii="Times New Roman" w:hAnsi="Times New Roman" w:cs="Times New Roman"/>
                <w:color w:val="000000"/>
                <w:sz w:val="18"/>
                <w:szCs w:val="18"/>
              </w:rPr>
            </w:pPr>
            <w:proofErr w:type="spellStart"/>
            <w:r w:rsidRPr="00A11038">
              <w:rPr>
                <w:rFonts w:ascii="Times New Roman" w:hAnsi="Times New Roman" w:cs="Times New Roman"/>
                <w:color w:val="000000"/>
                <w:sz w:val="18"/>
                <w:szCs w:val="18"/>
              </w:rPr>
              <w:t>Kmilking</w:t>
            </w:r>
            <w:proofErr w:type="spellEnd"/>
          </w:p>
        </w:tc>
        <w:tc>
          <w:tcPr>
            <w:tcW w:w="697" w:type="dxa"/>
            <w:vAlign w:val="bottom"/>
          </w:tcPr>
          <w:p w14:paraId="6CF379CE" w14:textId="77777777" w:rsidR="005D41F8" w:rsidRPr="00A11038" w:rsidRDefault="005D41F8" w:rsidP="005D41F8">
            <w:pPr>
              <w:snapToGrid w:val="0"/>
              <w:jc w:val="center"/>
              <w:rPr>
                <w:rFonts w:ascii="Times New Roman" w:hAnsi="Times New Roman" w:cs="Times New Roman"/>
                <w:sz w:val="18"/>
                <w:szCs w:val="18"/>
              </w:rPr>
            </w:pPr>
          </w:p>
        </w:tc>
        <w:tc>
          <w:tcPr>
            <w:tcW w:w="707" w:type="dxa"/>
            <w:vAlign w:val="bottom"/>
          </w:tcPr>
          <w:p w14:paraId="5394BEE8" w14:textId="77777777" w:rsidR="005D41F8" w:rsidRPr="00A11038" w:rsidRDefault="005D41F8" w:rsidP="005D41F8">
            <w:pPr>
              <w:snapToGrid w:val="0"/>
              <w:jc w:val="center"/>
              <w:rPr>
                <w:rFonts w:ascii="Times New Roman" w:hAnsi="Times New Roman" w:cs="Times New Roman"/>
                <w:sz w:val="18"/>
                <w:szCs w:val="18"/>
              </w:rPr>
            </w:pPr>
          </w:p>
        </w:tc>
        <w:tc>
          <w:tcPr>
            <w:tcW w:w="747" w:type="dxa"/>
            <w:vAlign w:val="bottom"/>
          </w:tcPr>
          <w:p w14:paraId="0C6CB9DA" w14:textId="7AA7C8B5" w:rsidR="005D41F8" w:rsidRPr="00A11038" w:rsidRDefault="005D41F8"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-0.15</w:t>
            </w:r>
          </w:p>
        </w:tc>
        <w:tc>
          <w:tcPr>
            <w:tcW w:w="937" w:type="dxa"/>
            <w:vAlign w:val="bottom"/>
          </w:tcPr>
          <w:p w14:paraId="4222A56E" w14:textId="77777777" w:rsidR="005D41F8" w:rsidRPr="00A11038" w:rsidRDefault="005D41F8" w:rsidP="005D41F8">
            <w:pPr>
              <w:snapToGrid w:val="0"/>
              <w:jc w:val="center"/>
              <w:rPr>
                <w:rFonts w:ascii="Times New Roman" w:hAnsi="Times New Roman" w:cs="Times New Roman"/>
                <w:sz w:val="18"/>
                <w:szCs w:val="18"/>
              </w:rPr>
            </w:pPr>
          </w:p>
        </w:tc>
        <w:tc>
          <w:tcPr>
            <w:tcW w:w="222" w:type="dxa"/>
            <w:vAlign w:val="bottom"/>
          </w:tcPr>
          <w:p w14:paraId="46314082" w14:textId="77777777" w:rsidR="005D41F8" w:rsidRPr="00A11038" w:rsidRDefault="005D41F8" w:rsidP="005D41F8">
            <w:pPr>
              <w:snapToGrid w:val="0"/>
              <w:jc w:val="center"/>
              <w:rPr>
                <w:rFonts w:ascii="Times New Roman" w:hAnsi="Times New Roman" w:cs="Times New Roman"/>
                <w:sz w:val="18"/>
                <w:szCs w:val="18"/>
              </w:rPr>
            </w:pPr>
          </w:p>
        </w:tc>
        <w:tc>
          <w:tcPr>
            <w:tcW w:w="697" w:type="dxa"/>
            <w:vAlign w:val="bottom"/>
          </w:tcPr>
          <w:p w14:paraId="6A848301" w14:textId="16A9058F" w:rsidR="005D41F8" w:rsidRPr="00A11038" w:rsidRDefault="00036732"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-0.15</w:t>
            </w:r>
          </w:p>
        </w:tc>
        <w:tc>
          <w:tcPr>
            <w:tcW w:w="707" w:type="dxa"/>
            <w:vAlign w:val="bottom"/>
          </w:tcPr>
          <w:p w14:paraId="78A2BE03" w14:textId="1A9379EF" w:rsidR="005D41F8" w:rsidRPr="00A11038" w:rsidRDefault="004B0695"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-0.15</w:t>
            </w:r>
          </w:p>
        </w:tc>
        <w:tc>
          <w:tcPr>
            <w:tcW w:w="747" w:type="dxa"/>
            <w:vAlign w:val="bottom"/>
          </w:tcPr>
          <w:p w14:paraId="16607493" w14:textId="6EDF6B19" w:rsidR="005D41F8" w:rsidRPr="00A11038" w:rsidRDefault="005D41F8"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-0.15</w:t>
            </w:r>
          </w:p>
        </w:tc>
        <w:tc>
          <w:tcPr>
            <w:tcW w:w="937" w:type="dxa"/>
            <w:vAlign w:val="bottom"/>
          </w:tcPr>
          <w:p w14:paraId="0D64EC12" w14:textId="65CFF207" w:rsidR="005D41F8" w:rsidRPr="00A11038" w:rsidRDefault="005D41F8"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-0.15</w:t>
            </w:r>
          </w:p>
        </w:tc>
        <w:tc>
          <w:tcPr>
            <w:tcW w:w="222" w:type="dxa"/>
            <w:vAlign w:val="bottom"/>
          </w:tcPr>
          <w:p w14:paraId="73C118A5" w14:textId="77777777" w:rsidR="005D41F8" w:rsidRPr="00A11038" w:rsidRDefault="005D41F8" w:rsidP="005D41F8">
            <w:pPr>
              <w:snapToGrid w:val="0"/>
              <w:jc w:val="center"/>
              <w:rPr>
                <w:rFonts w:ascii="Times New Roman" w:hAnsi="Times New Roman" w:cs="Times New Roman"/>
                <w:sz w:val="18"/>
                <w:szCs w:val="18"/>
              </w:rPr>
            </w:pPr>
          </w:p>
        </w:tc>
        <w:tc>
          <w:tcPr>
            <w:tcW w:w="697" w:type="dxa"/>
            <w:vAlign w:val="bottom"/>
          </w:tcPr>
          <w:p w14:paraId="51DB754A" w14:textId="77777777" w:rsidR="005D41F8" w:rsidRPr="00A11038" w:rsidRDefault="005D41F8" w:rsidP="005D41F8">
            <w:pPr>
              <w:snapToGrid w:val="0"/>
              <w:jc w:val="center"/>
              <w:rPr>
                <w:rFonts w:ascii="Times New Roman" w:hAnsi="Times New Roman" w:cs="Times New Roman"/>
                <w:sz w:val="18"/>
                <w:szCs w:val="18"/>
              </w:rPr>
            </w:pPr>
          </w:p>
        </w:tc>
        <w:tc>
          <w:tcPr>
            <w:tcW w:w="707" w:type="dxa"/>
            <w:vAlign w:val="bottom"/>
          </w:tcPr>
          <w:p w14:paraId="6B2F81C1" w14:textId="77777777" w:rsidR="005D41F8" w:rsidRPr="00A11038" w:rsidRDefault="005D41F8" w:rsidP="005D41F8">
            <w:pPr>
              <w:snapToGrid w:val="0"/>
              <w:jc w:val="center"/>
              <w:rPr>
                <w:rFonts w:ascii="Times New Roman" w:hAnsi="Times New Roman" w:cs="Times New Roman"/>
                <w:sz w:val="18"/>
                <w:szCs w:val="18"/>
              </w:rPr>
            </w:pPr>
          </w:p>
        </w:tc>
        <w:tc>
          <w:tcPr>
            <w:tcW w:w="747" w:type="dxa"/>
            <w:vAlign w:val="bottom"/>
          </w:tcPr>
          <w:p w14:paraId="1891BC35" w14:textId="77777777" w:rsidR="005D41F8" w:rsidRPr="00A11038" w:rsidRDefault="005D41F8" w:rsidP="005D41F8">
            <w:pPr>
              <w:snapToGrid w:val="0"/>
              <w:jc w:val="center"/>
              <w:rPr>
                <w:rFonts w:ascii="Times New Roman" w:hAnsi="Times New Roman" w:cs="Times New Roman"/>
                <w:sz w:val="18"/>
                <w:szCs w:val="18"/>
              </w:rPr>
            </w:pPr>
          </w:p>
        </w:tc>
        <w:tc>
          <w:tcPr>
            <w:tcW w:w="937" w:type="dxa"/>
            <w:vAlign w:val="bottom"/>
          </w:tcPr>
          <w:p w14:paraId="29EDF0BB" w14:textId="77777777" w:rsidR="005D41F8" w:rsidRPr="00A11038" w:rsidRDefault="005D41F8" w:rsidP="005D41F8">
            <w:pPr>
              <w:snapToGrid w:val="0"/>
              <w:jc w:val="center"/>
              <w:rPr>
                <w:rFonts w:ascii="Times New Roman" w:hAnsi="Times New Roman" w:cs="Times New Roman"/>
                <w:sz w:val="18"/>
                <w:szCs w:val="18"/>
              </w:rPr>
            </w:pPr>
          </w:p>
        </w:tc>
      </w:tr>
      <w:tr w:rsidR="005D41F8" w:rsidRPr="00A94DDC" w14:paraId="422151C1" w14:textId="0E394408" w:rsidTr="00910B2C">
        <w:trPr>
          <w:trHeight w:val="267"/>
        </w:trPr>
        <w:tc>
          <w:tcPr>
            <w:tcW w:w="1746" w:type="dxa"/>
            <w:vAlign w:val="bottom"/>
          </w:tcPr>
          <w:p w14:paraId="07797E22" w14:textId="77777777" w:rsidR="005D41F8" w:rsidRPr="00A11038" w:rsidRDefault="005D41F8" w:rsidP="005D41F8">
            <w:pPr>
              <w:snapToGrid w:val="0"/>
              <w:rPr>
                <w:rFonts w:ascii="Times New Roman" w:hAnsi="Times New Roman" w:cs="Times New Roman"/>
                <w:b/>
                <w:bCs/>
                <w:color w:val="000000"/>
                <w:sz w:val="18"/>
                <w:szCs w:val="18"/>
              </w:rPr>
            </w:pPr>
            <w:r w:rsidRPr="00A11038">
              <w:rPr>
                <w:rFonts w:ascii="Times New Roman" w:hAnsi="Times New Roman" w:cs="Times New Roman"/>
                <w:color w:val="000000"/>
                <w:sz w:val="18"/>
                <w:szCs w:val="18"/>
              </w:rPr>
              <w:t>PK</w:t>
            </w:r>
          </w:p>
        </w:tc>
        <w:tc>
          <w:tcPr>
            <w:tcW w:w="697" w:type="dxa"/>
            <w:vAlign w:val="bottom"/>
          </w:tcPr>
          <w:p w14:paraId="5AE89C3E" w14:textId="77777777" w:rsidR="005D41F8" w:rsidRPr="00A11038" w:rsidRDefault="005D41F8" w:rsidP="005D41F8">
            <w:pPr>
              <w:snapToGrid w:val="0"/>
              <w:jc w:val="center"/>
              <w:rPr>
                <w:rFonts w:ascii="Times New Roman" w:hAnsi="Times New Roman" w:cs="Times New Roman"/>
                <w:sz w:val="18"/>
                <w:szCs w:val="18"/>
              </w:rPr>
            </w:pPr>
          </w:p>
        </w:tc>
        <w:tc>
          <w:tcPr>
            <w:tcW w:w="707" w:type="dxa"/>
            <w:vAlign w:val="bottom"/>
          </w:tcPr>
          <w:p w14:paraId="28BEDD37" w14:textId="6C539138" w:rsidR="005D41F8" w:rsidRPr="00A11038" w:rsidRDefault="004B0695" w:rsidP="005D41F8">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1.00</w:t>
            </w:r>
          </w:p>
        </w:tc>
        <w:tc>
          <w:tcPr>
            <w:tcW w:w="747" w:type="dxa"/>
            <w:vAlign w:val="bottom"/>
          </w:tcPr>
          <w:p w14:paraId="3D394B51" w14:textId="77777777" w:rsidR="005D41F8" w:rsidRPr="00A11038" w:rsidRDefault="005D41F8" w:rsidP="005D41F8">
            <w:pPr>
              <w:snapToGrid w:val="0"/>
              <w:jc w:val="center"/>
              <w:rPr>
                <w:rFonts w:ascii="Times New Roman" w:hAnsi="Times New Roman" w:cs="Times New Roman"/>
                <w:b/>
                <w:bCs/>
                <w:sz w:val="18"/>
                <w:szCs w:val="18"/>
              </w:rPr>
            </w:pPr>
          </w:p>
        </w:tc>
        <w:tc>
          <w:tcPr>
            <w:tcW w:w="937" w:type="dxa"/>
            <w:vAlign w:val="bottom"/>
          </w:tcPr>
          <w:p w14:paraId="433D94E5" w14:textId="77777777" w:rsidR="005D41F8" w:rsidRPr="00A11038" w:rsidRDefault="005D41F8" w:rsidP="005D41F8">
            <w:pPr>
              <w:snapToGrid w:val="0"/>
              <w:jc w:val="center"/>
              <w:rPr>
                <w:rFonts w:ascii="Times New Roman" w:hAnsi="Times New Roman" w:cs="Times New Roman"/>
                <w:b/>
                <w:bCs/>
                <w:sz w:val="18"/>
                <w:szCs w:val="18"/>
              </w:rPr>
            </w:pPr>
          </w:p>
        </w:tc>
        <w:tc>
          <w:tcPr>
            <w:tcW w:w="222" w:type="dxa"/>
            <w:vAlign w:val="bottom"/>
          </w:tcPr>
          <w:p w14:paraId="5A0B2F13" w14:textId="6C95A090" w:rsidR="005D41F8" w:rsidRPr="00A11038" w:rsidRDefault="005D41F8" w:rsidP="005D41F8">
            <w:pPr>
              <w:snapToGrid w:val="0"/>
              <w:jc w:val="center"/>
              <w:rPr>
                <w:rFonts w:ascii="Times New Roman" w:hAnsi="Times New Roman" w:cs="Times New Roman"/>
                <w:b/>
                <w:bCs/>
                <w:sz w:val="18"/>
                <w:szCs w:val="18"/>
              </w:rPr>
            </w:pPr>
          </w:p>
        </w:tc>
        <w:tc>
          <w:tcPr>
            <w:tcW w:w="697" w:type="dxa"/>
            <w:vAlign w:val="bottom"/>
          </w:tcPr>
          <w:p w14:paraId="7A19E522" w14:textId="77777777" w:rsidR="005D41F8" w:rsidRPr="00A11038" w:rsidRDefault="005D41F8" w:rsidP="005D41F8">
            <w:pPr>
              <w:snapToGrid w:val="0"/>
              <w:jc w:val="center"/>
              <w:rPr>
                <w:rFonts w:ascii="Times New Roman" w:hAnsi="Times New Roman" w:cs="Times New Roman"/>
                <w:b/>
                <w:bCs/>
                <w:sz w:val="18"/>
                <w:szCs w:val="18"/>
              </w:rPr>
            </w:pPr>
          </w:p>
        </w:tc>
        <w:tc>
          <w:tcPr>
            <w:tcW w:w="707" w:type="dxa"/>
            <w:vAlign w:val="bottom"/>
          </w:tcPr>
          <w:p w14:paraId="4E784582" w14:textId="388B0B59" w:rsidR="005D41F8" w:rsidRPr="00A11038" w:rsidRDefault="004B0695" w:rsidP="005D41F8">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1.00</w:t>
            </w:r>
          </w:p>
        </w:tc>
        <w:tc>
          <w:tcPr>
            <w:tcW w:w="747" w:type="dxa"/>
            <w:vAlign w:val="bottom"/>
          </w:tcPr>
          <w:p w14:paraId="770F6550" w14:textId="77777777" w:rsidR="005D41F8" w:rsidRPr="00A11038" w:rsidRDefault="005D41F8" w:rsidP="005D41F8">
            <w:pPr>
              <w:snapToGrid w:val="0"/>
              <w:jc w:val="center"/>
              <w:rPr>
                <w:rFonts w:ascii="Times New Roman" w:hAnsi="Times New Roman" w:cs="Times New Roman"/>
                <w:b/>
                <w:bCs/>
                <w:sz w:val="18"/>
                <w:szCs w:val="18"/>
              </w:rPr>
            </w:pPr>
          </w:p>
        </w:tc>
        <w:tc>
          <w:tcPr>
            <w:tcW w:w="937" w:type="dxa"/>
            <w:vAlign w:val="bottom"/>
          </w:tcPr>
          <w:p w14:paraId="3B03333D" w14:textId="77777777" w:rsidR="005D41F8" w:rsidRPr="00A11038" w:rsidRDefault="005D41F8" w:rsidP="005D41F8">
            <w:pPr>
              <w:snapToGrid w:val="0"/>
              <w:jc w:val="center"/>
              <w:rPr>
                <w:rFonts w:ascii="Times New Roman" w:hAnsi="Times New Roman" w:cs="Times New Roman"/>
                <w:b/>
                <w:bCs/>
                <w:sz w:val="18"/>
                <w:szCs w:val="18"/>
              </w:rPr>
            </w:pPr>
          </w:p>
        </w:tc>
        <w:tc>
          <w:tcPr>
            <w:tcW w:w="222" w:type="dxa"/>
            <w:vAlign w:val="bottom"/>
          </w:tcPr>
          <w:p w14:paraId="24AEAD25" w14:textId="47DB16B7" w:rsidR="005D41F8" w:rsidRPr="00A11038" w:rsidRDefault="005D41F8" w:rsidP="005D41F8">
            <w:pPr>
              <w:snapToGrid w:val="0"/>
              <w:jc w:val="center"/>
              <w:rPr>
                <w:rFonts w:ascii="Times New Roman" w:hAnsi="Times New Roman" w:cs="Times New Roman"/>
                <w:b/>
                <w:bCs/>
                <w:sz w:val="18"/>
                <w:szCs w:val="18"/>
              </w:rPr>
            </w:pPr>
          </w:p>
        </w:tc>
        <w:tc>
          <w:tcPr>
            <w:tcW w:w="697" w:type="dxa"/>
            <w:vAlign w:val="bottom"/>
          </w:tcPr>
          <w:p w14:paraId="5C351A50" w14:textId="77777777" w:rsidR="005D41F8" w:rsidRPr="00A11038" w:rsidRDefault="005D41F8" w:rsidP="005D41F8">
            <w:pPr>
              <w:snapToGrid w:val="0"/>
              <w:jc w:val="center"/>
              <w:rPr>
                <w:rFonts w:ascii="Times New Roman" w:hAnsi="Times New Roman" w:cs="Times New Roman"/>
                <w:b/>
                <w:bCs/>
                <w:sz w:val="18"/>
                <w:szCs w:val="18"/>
              </w:rPr>
            </w:pPr>
          </w:p>
        </w:tc>
        <w:tc>
          <w:tcPr>
            <w:tcW w:w="707" w:type="dxa"/>
            <w:vAlign w:val="bottom"/>
          </w:tcPr>
          <w:p w14:paraId="7C3F5FE7" w14:textId="56D89923" w:rsidR="005D41F8" w:rsidRPr="00A11038" w:rsidRDefault="004B0695" w:rsidP="005D41F8">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1.00</w:t>
            </w:r>
          </w:p>
        </w:tc>
        <w:tc>
          <w:tcPr>
            <w:tcW w:w="747" w:type="dxa"/>
            <w:vAlign w:val="bottom"/>
          </w:tcPr>
          <w:p w14:paraId="264F0FE3" w14:textId="77777777" w:rsidR="005D41F8" w:rsidRPr="00A11038" w:rsidRDefault="005D41F8" w:rsidP="005D41F8">
            <w:pPr>
              <w:snapToGrid w:val="0"/>
              <w:jc w:val="center"/>
              <w:rPr>
                <w:rFonts w:ascii="Times New Roman" w:hAnsi="Times New Roman" w:cs="Times New Roman"/>
                <w:b/>
                <w:bCs/>
                <w:sz w:val="18"/>
                <w:szCs w:val="18"/>
              </w:rPr>
            </w:pPr>
          </w:p>
        </w:tc>
        <w:tc>
          <w:tcPr>
            <w:tcW w:w="937" w:type="dxa"/>
            <w:vAlign w:val="bottom"/>
          </w:tcPr>
          <w:p w14:paraId="45F3AE17" w14:textId="77777777" w:rsidR="005D41F8" w:rsidRPr="00A11038" w:rsidRDefault="005D41F8" w:rsidP="005D41F8">
            <w:pPr>
              <w:snapToGrid w:val="0"/>
              <w:jc w:val="center"/>
              <w:rPr>
                <w:rFonts w:ascii="Times New Roman" w:hAnsi="Times New Roman" w:cs="Times New Roman"/>
                <w:sz w:val="18"/>
                <w:szCs w:val="18"/>
              </w:rPr>
            </w:pPr>
          </w:p>
        </w:tc>
      </w:tr>
      <w:tr w:rsidR="005D41F8" w:rsidRPr="00A94DDC" w14:paraId="2E888B24" w14:textId="36EF75FF" w:rsidTr="00910B2C">
        <w:trPr>
          <w:trHeight w:val="267"/>
        </w:trPr>
        <w:tc>
          <w:tcPr>
            <w:tcW w:w="1746" w:type="dxa"/>
            <w:vAlign w:val="bottom"/>
          </w:tcPr>
          <w:p w14:paraId="134A2E3C" w14:textId="77777777" w:rsidR="005D41F8" w:rsidRPr="00A11038" w:rsidRDefault="005D41F8" w:rsidP="005D41F8">
            <w:pPr>
              <w:snapToGrid w:val="0"/>
              <w:rPr>
                <w:rFonts w:ascii="Times New Roman" w:hAnsi="Times New Roman" w:cs="Times New Roman"/>
                <w:b/>
                <w:bCs/>
                <w:color w:val="000000"/>
                <w:sz w:val="18"/>
                <w:szCs w:val="18"/>
              </w:rPr>
            </w:pPr>
            <w:r w:rsidRPr="00A11038">
              <w:rPr>
                <w:rFonts w:ascii="Times New Roman" w:hAnsi="Times New Roman" w:cs="Times New Roman"/>
                <w:color w:val="000000"/>
                <w:sz w:val="18"/>
                <w:szCs w:val="18"/>
              </w:rPr>
              <w:t>PL</w:t>
            </w:r>
          </w:p>
        </w:tc>
        <w:tc>
          <w:tcPr>
            <w:tcW w:w="697" w:type="dxa"/>
            <w:vAlign w:val="bottom"/>
          </w:tcPr>
          <w:p w14:paraId="1FDC7476" w14:textId="19E1F670" w:rsidR="005D41F8" w:rsidRPr="00A11038" w:rsidRDefault="00CD3DC0" w:rsidP="005D41F8">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0.57</w:t>
            </w:r>
          </w:p>
        </w:tc>
        <w:tc>
          <w:tcPr>
            <w:tcW w:w="707" w:type="dxa"/>
            <w:vAlign w:val="bottom"/>
          </w:tcPr>
          <w:p w14:paraId="676CA357" w14:textId="5F3A9C08" w:rsidR="005D41F8" w:rsidRPr="00A11038" w:rsidRDefault="004B0695"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-0.43</w:t>
            </w:r>
          </w:p>
        </w:tc>
        <w:tc>
          <w:tcPr>
            <w:tcW w:w="747" w:type="dxa"/>
            <w:vAlign w:val="bottom"/>
          </w:tcPr>
          <w:p w14:paraId="4DC31D97" w14:textId="06EF88A3" w:rsidR="005D41F8" w:rsidRPr="00A11038" w:rsidRDefault="005D41F8"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-0.43</w:t>
            </w:r>
          </w:p>
        </w:tc>
        <w:tc>
          <w:tcPr>
            <w:tcW w:w="937" w:type="dxa"/>
            <w:vAlign w:val="bottom"/>
          </w:tcPr>
          <w:p w14:paraId="3C4A6ADD" w14:textId="42A4B2E9" w:rsidR="005D41F8" w:rsidRPr="00A11038" w:rsidRDefault="00601064"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-0.43</w:t>
            </w:r>
          </w:p>
        </w:tc>
        <w:tc>
          <w:tcPr>
            <w:tcW w:w="222" w:type="dxa"/>
            <w:vAlign w:val="bottom"/>
          </w:tcPr>
          <w:p w14:paraId="515313A7" w14:textId="51D3900F" w:rsidR="005D41F8" w:rsidRPr="00A11038" w:rsidRDefault="005D41F8" w:rsidP="005D41F8">
            <w:pPr>
              <w:snapToGrid w:val="0"/>
              <w:jc w:val="center"/>
              <w:rPr>
                <w:rFonts w:ascii="Times New Roman" w:hAnsi="Times New Roman" w:cs="Times New Roman"/>
                <w:sz w:val="18"/>
                <w:szCs w:val="18"/>
              </w:rPr>
            </w:pPr>
          </w:p>
        </w:tc>
        <w:tc>
          <w:tcPr>
            <w:tcW w:w="697" w:type="dxa"/>
            <w:vAlign w:val="bottom"/>
          </w:tcPr>
          <w:p w14:paraId="7B25D9C9" w14:textId="6A11CA5C" w:rsidR="005D41F8" w:rsidRPr="00A11038" w:rsidRDefault="00036732" w:rsidP="005D41F8">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0.57</w:t>
            </w:r>
          </w:p>
        </w:tc>
        <w:tc>
          <w:tcPr>
            <w:tcW w:w="707" w:type="dxa"/>
            <w:vAlign w:val="bottom"/>
          </w:tcPr>
          <w:p w14:paraId="7620F857" w14:textId="271272CB" w:rsidR="005D41F8" w:rsidRPr="00A11038" w:rsidRDefault="004B0695"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-0.43</w:t>
            </w:r>
          </w:p>
        </w:tc>
        <w:tc>
          <w:tcPr>
            <w:tcW w:w="747" w:type="dxa"/>
            <w:vAlign w:val="bottom"/>
          </w:tcPr>
          <w:p w14:paraId="69E4196A" w14:textId="4F756AFF" w:rsidR="005D41F8" w:rsidRPr="00A11038" w:rsidRDefault="005D41F8"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-0.43</w:t>
            </w:r>
          </w:p>
        </w:tc>
        <w:tc>
          <w:tcPr>
            <w:tcW w:w="937" w:type="dxa"/>
            <w:vAlign w:val="bottom"/>
          </w:tcPr>
          <w:p w14:paraId="4EC63109" w14:textId="050947D5" w:rsidR="005D41F8" w:rsidRPr="00A11038" w:rsidRDefault="005D41F8"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-0.43</w:t>
            </w:r>
          </w:p>
        </w:tc>
        <w:tc>
          <w:tcPr>
            <w:tcW w:w="222" w:type="dxa"/>
            <w:vAlign w:val="bottom"/>
          </w:tcPr>
          <w:p w14:paraId="6EAFE26E" w14:textId="2C36D640" w:rsidR="005D41F8" w:rsidRPr="00A11038" w:rsidRDefault="005D41F8" w:rsidP="005D41F8">
            <w:pPr>
              <w:snapToGrid w:val="0"/>
              <w:jc w:val="center"/>
              <w:rPr>
                <w:rFonts w:ascii="Times New Roman" w:hAnsi="Times New Roman" w:cs="Times New Roman"/>
                <w:sz w:val="18"/>
                <w:szCs w:val="18"/>
              </w:rPr>
            </w:pPr>
          </w:p>
        </w:tc>
        <w:tc>
          <w:tcPr>
            <w:tcW w:w="697" w:type="dxa"/>
            <w:vAlign w:val="bottom"/>
          </w:tcPr>
          <w:p w14:paraId="6C8E7784" w14:textId="2B2B0FA4" w:rsidR="005D41F8" w:rsidRPr="00A11038" w:rsidRDefault="00CD3DC0" w:rsidP="005D41F8">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0.74</w:t>
            </w:r>
          </w:p>
        </w:tc>
        <w:tc>
          <w:tcPr>
            <w:tcW w:w="707" w:type="dxa"/>
            <w:vAlign w:val="bottom"/>
          </w:tcPr>
          <w:p w14:paraId="308BEFFA" w14:textId="22C6C151" w:rsidR="005D41F8" w:rsidRPr="00A11038" w:rsidRDefault="004B0695"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-0.26</w:t>
            </w:r>
          </w:p>
        </w:tc>
        <w:tc>
          <w:tcPr>
            <w:tcW w:w="747" w:type="dxa"/>
            <w:vAlign w:val="bottom"/>
          </w:tcPr>
          <w:p w14:paraId="03820864" w14:textId="682253BB" w:rsidR="005D41F8" w:rsidRPr="00A11038" w:rsidRDefault="005D41F8"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-0.26</w:t>
            </w:r>
          </w:p>
        </w:tc>
        <w:tc>
          <w:tcPr>
            <w:tcW w:w="937" w:type="dxa"/>
            <w:vAlign w:val="bottom"/>
          </w:tcPr>
          <w:p w14:paraId="1B8E8E55" w14:textId="4261EAD4" w:rsidR="005D41F8" w:rsidRPr="00A11038" w:rsidRDefault="005D41F8"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-0.26</w:t>
            </w:r>
          </w:p>
        </w:tc>
      </w:tr>
      <w:tr w:rsidR="005D41F8" w:rsidRPr="00A94DDC" w14:paraId="6170BB8A" w14:textId="0D5340E2" w:rsidTr="00910B2C">
        <w:trPr>
          <w:trHeight w:val="267"/>
        </w:trPr>
        <w:tc>
          <w:tcPr>
            <w:tcW w:w="1746" w:type="dxa"/>
            <w:vAlign w:val="bottom"/>
          </w:tcPr>
          <w:p w14:paraId="474EC15D" w14:textId="77777777" w:rsidR="005D41F8" w:rsidRPr="00A11038" w:rsidRDefault="005D41F8" w:rsidP="005D41F8">
            <w:pPr>
              <w:snapToGrid w:val="0"/>
              <w:rPr>
                <w:rFonts w:ascii="Times New Roman" w:hAnsi="Times New Roman" w:cs="Times New Roman"/>
                <w:color w:val="000000"/>
                <w:sz w:val="18"/>
                <w:szCs w:val="18"/>
              </w:rPr>
            </w:pPr>
            <w:r w:rsidRPr="00A11038">
              <w:rPr>
                <w:rFonts w:ascii="Times New Roman" w:hAnsi="Times New Roman" w:cs="Times New Roman"/>
                <w:color w:val="000000"/>
                <w:sz w:val="18"/>
                <w:szCs w:val="18"/>
              </w:rPr>
              <w:t>PM</w:t>
            </w:r>
          </w:p>
        </w:tc>
        <w:tc>
          <w:tcPr>
            <w:tcW w:w="697" w:type="dxa"/>
            <w:vAlign w:val="bottom"/>
          </w:tcPr>
          <w:p w14:paraId="335CEC18" w14:textId="53D1F897" w:rsidR="005D41F8" w:rsidRPr="00A11038" w:rsidRDefault="005D41F8" w:rsidP="005D41F8">
            <w:pPr>
              <w:snapToGrid w:val="0"/>
              <w:jc w:val="center"/>
              <w:rPr>
                <w:rFonts w:ascii="Times New Roman" w:hAnsi="Times New Roman" w:cs="Times New Roman"/>
                <w:sz w:val="18"/>
                <w:szCs w:val="18"/>
              </w:rPr>
            </w:pPr>
          </w:p>
        </w:tc>
        <w:tc>
          <w:tcPr>
            <w:tcW w:w="707" w:type="dxa"/>
            <w:vAlign w:val="bottom"/>
          </w:tcPr>
          <w:p w14:paraId="0EDA305C" w14:textId="1F2B1BB0" w:rsidR="005D41F8" w:rsidRPr="00A11038" w:rsidRDefault="005D41F8" w:rsidP="005D41F8">
            <w:pPr>
              <w:snapToGrid w:val="0"/>
              <w:jc w:val="center"/>
              <w:rPr>
                <w:rFonts w:ascii="Times New Roman" w:hAnsi="Times New Roman" w:cs="Times New Roman"/>
                <w:sz w:val="18"/>
                <w:szCs w:val="18"/>
              </w:rPr>
            </w:pPr>
          </w:p>
        </w:tc>
        <w:tc>
          <w:tcPr>
            <w:tcW w:w="747" w:type="dxa"/>
            <w:vAlign w:val="bottom"/>
          </w:tcPr>
          <w:p w14:paraId="637DF284" w14:textId="7636B32A" w:rsidR="005D41F8" w:rsidRPr="00A11038" w:rsidRDefault="005D41F8" w:rsidP="005D41F8">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0.96</w:t>
            </w:r>
          </w:p>
        </w:tc>
        <w:tc>
          <w:tcPr>
            <w:tcW w:w="937" w:type="dxa"/>
            <w:vAlign w:val="bottom"/>
          </w:tcPr>
          <w:p w14:paraId="48C933B7" w14:textId="77777777" w:rsidR="005D41F8" w:rsidRPr="00A11038" w:rsidRDefault="005D41F8" w:rsidP="005D41F8">
            <w:pPr>
              <w:snapToGrid w:val="0"/>
              <w:jc w:val="center"/>
              <w:rPr>
                <w:rFonts w:ascii="Times New Roman" w:hAnsi="Times New Roman" w:cs="Times New Roman"/>
                <w:b/>
                <w:bCs/>
                <w:sz w:val="18"/>
                <w:szCs w:val="18"/>
              </w:rPr>
            </w:pPr>
          </w:p>
        </w:tc>
        <w:tc>
          <w:tcPr>
            <w:tcW w:w="222" w:type="dxa"/>
            <w:vAlign w:val="bottom"/>
          </w:tcPr>
          <w:p w14:paraId="71CD9B86" w14:textId="1E41438D" w:rsidR="005D41F8" w:rsidRPr="00A11038" w:rsidRDefault="005D41F8" w:rsidP="005D41F8">
            <w:pPr>
              <w:snapToGrid w:val="0"/>
              <w:jc w:val="center"/>
              <w:rPr>
                <w:rFonts w:ascii="Times New Roman" w:hAnsi="Times New Roman" w:cs="Times New Roman"/>
                <w:b/>
                <w:bCs/>
                <w:sz w:val="18"/>
                <w:szCs w:val="18"/>
              </w:rPr>
            </w:pPr>
          </w:p>
        </w:tc>
        <w:tc>
          <w:tcPr>
            <w:tcW w:w="697" w:type="dxa"/>
            <w:vAlign w:val="bottom"/>
          </w:tcPr>
          <w:p w14:paraId="77D46142" w14:textId="77777777" w:rsidR="005D41F8" w:rsidRPr="00A11038" w:rsidRDefault="005D41F8" w:rsidP="005D41F8">
            <w:pPr>
              <w:snapToGrid w:val="0"/>
              <w:jc w:val="center"/>
              <w:rPr>
                <w:rFonts w:ascii="Times New Roman" w:hAnsi="Times New Roman" w:cs="Times New Roman"/>
                <w:b/>
                <w:bCs/>
                <w:sz w:val="18"/>
                <w:szCs w:val="18"/>
              </w:rPr>
            </w:pPr>
          </w:p>
        </w:tc>
        <w:tc>
          <w:tcPr>
            <w:tcW w:w="707" w:type="dxa"/>
            <w:vAlign w:val="bottom"/>
          </w:tcPr>
          <w:p w14:paraId="29A40B4D" w14:textId="77777777" w:rsidR="005D41F8" w:rsidRPr="00A11038" w:rsidRDefault="005D41F8" w:rsidP="005D41F8">
            <w:pPr>
              <w:snapToGrid w:val="0"/>
              <w:jc w:val="center"/>
              <w:rPr>
                <w:rFonts w:ascii="Times New Roman" w:hAnsi="Times New Roman" w:cs="Times New Roman"/>
                <w:b/>
                <w:bCs/>
                <w:sz w:val="18"/>
                <w:szCs w:val="18"/>
              </w:rPr>
            </w:pPr>
          </w:p>
        </w:tc>
        <w:tc>
          <w:tcPr>
            <w:tcW w:w="747" w:type="dxa"/>
            <w:vAlign w:val="bottom"/>
          </w:tcPr>
          <w:p w14:paraId="15525939" w14:textId="0F226A67" w:rsidR="005D41F8" w:rsidRPr="00A11038" w:rsidRDefault="005D41F8" w:rsidP="005D41F8">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0.96</w:t>
            </w:r>
          </w:p>
        </w:tc>
        <w:tc>
          <w:tcPr>
            <w:tcW w:w="937" w:type="dxa"/>
            <w:vAlign w:val="bottom"/>
          </w:tcPr>
          <w:p w14:paraId="2E81B574" w14:textId="77777777" w:rsidR="005D41F8" w:rsidRPr="00A11038" w:rsidRDefault="005D41F8" w:rsidP="005D41F8">
            <w:pPr>
              <w:snapToGrid w:val="0"/>
              <w:jc w:val="center"/>
              <w:rPr>
                <w:rFonts w:ascii="Times New Roman" w:hAnsi="Times New Roman" w:cs="Times New Roman"/>
                <w:sz w:val="18"/>
                <w:szCs w:val="18"/>
              </w:rPr>
            </w:pPr>
          </w:p>
        </w:tc>
        <w:tc>
          <w:tcPr>
            <w:tcW w:w="222" w:type="dxa"/>
            <w:vAlign w:val="bottom"/>
          </w:tcPr>
          <w:p w14:paraId="1335A7CB" w14:textId="086F3CF2" w:rsidR="005D41F8" w:rsidRPr="00A11038" w:rsidRDefault="005D41F8" w:rsidP="005D41F8">
            <w:pPr>
              <w:snapToGrid w:val="0"/>
              <w:jc w:val="center"/>
              <w:rPr>
                <w:rFonts w:ascii="Times New Roman" w:hAnsi="Times New Roman" w:cs="Times New Roman"/>
                <w:sz w:val="18"/>
                <w:szCs w:val="18"/>
              </w:rPr>
            </w:pPr>
          </w:p>
        </w:tc>
        <w:tc>
          <w:tcPr>
            <w:tcW w:w="697" w:type="dxa"/>
            <w:vAlign w:val="bottom"/>
          </w:tcPr>
          <w:p w14:paraId="0C72C02F" w14:textId="77777777" w:rsidR="005D41F8" w:rsidRPr="00A11038" w:rsidRDefault="005D41F8" w:rsidP="005D41F8">
            <w:pPr>
              <w:snapToGrid w:val="0"/>
              <w:jc w:val="center"/>
              <w:rPr>
                <w:rFonts w:ascii="Times New Roman" w:hAnsi="Times New Roman" w:cs="Times New Roman"/>
                <w:sz w:val="18"/>
                <w:szCs w:val="18"/>
              </w:rPr>
            </w:pPr>
          </w:p>
        </w:tc>
        <w:tc>
          <w:tcPr>
            <w:tcW w:w="707" w:type="dxa"/>
            <w:vAlign w:val="bottom"/>
          </w:tcPr>
          <w:p w14:paraId="29438FB6" w14:textId="5F1FBCBB" w:rsidR="005D41F8" w:rsidRPr="00A11038" w:rsidRDefault="005D41F8" w:rsidP="005D41F8">
            <w:pPr>
              <w:snapToGrid w:val="0"/>
              <w:jc w:val="center"/>
              <w:rPr>
                <w:rFonts w:ascii="Times New Roman" w:hAnsi="Times New Roman" w:cs="Times New Roman"/>
                <w:sz w:val="18"/>
                <w:szCs w:val="18"/>
              </w:rPr>
            </w:pPr>
          </w:p>
        </w:tc>
        <w:tc>
          <w:tcPr>
            <w:tcW w:w="747" w:type="dxa"/>
            <w:vAlign w:val="bottom"/>
          </w:tcPr>
          <w:p w14:paraId="1FECFB48" w14:textId="3CCA94D3" w:rsidR="005D41F8" w:rsidRPr="00A11038" w:rsidRDefault="005D41F8" w:rsidP="005D41F8">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0.91</w:t>
            </w:r>
          </w:p>
        </w:tc>
        <w:tc>
          <w:tcPr>
            <w:tcW w:w="937" w:type="dxa"/>
            <w:vAlign w:val="bottom"/>
          </w:tcPr>
          <w:p w14:paraId="4DECD6AC" w14:textId="77777777" w:rsidR="005D41F8" w:rsidRPr="00A11038" w:rsidRDefault="005D41F8" w:rsidP="005D41F8">
            <w:pPr>
              <w:snapToGrid w:val="0"/>
              <w:jc w:val="center"/>
              <w:rPr>
                <w:rFonts w:ascii="Times New Roman" w:hAnsi="Times New Roman" w:cs="Times New Roman"/>
                <w:sz w:val="18"/>
                <w:szCs w:val="18"/>
              </w:rPr>
            </w:pPr>
          </w:p>
        </w:tc>
      </w:tr>
      <w:tr w:rsidR="005D41F8" w:rsidRPr="00A94DDC" w14:paraId="68190573" w14:textId="2D4470BC" w:rsidTr="00910B2C">
        <w:trPr>
          <w:trHeight w:val="267"/>
        </w:trPr>
        <w:tc>
          <w:tcPr>
            <w:tcW w:w="1746" w:type="dxa"/>
            <w:vAlign w:val="bottom"/>
          </w:tcPr>
          <w:p w14:paraId="3CD79ACA" w14:textId="77777777" w:rsidR="005D41F8" w:rsidRPr="00A11038" w:rsidRDefault="005D41F8" w:rsidP="005D41F8">
            <w:pPr>
              <w:snapToGrid w:val="0"/>
              <w:rPr>
                <w:rFonts w:ascii="Times New Roman" w:hAnsi="Times New Roman" w:cs="Times New Roman"/>
                <w:color w:val="000000"/>
                <w:sz w:val="18"/>
                <w:szCs w:val="18"/>
              </w:rPr>
            </w:pPr>
            <w:proofErr w:type="spellStart"/>
            <w:r w:rsidRPr="00A11038">
              <w:rPr>
                <w:rFonts w:ascii="Times New Roman" w:hAnsi="Times New Roman" w:cs="Times New Roman"/>
                <w:color w:val="000000"/>
                <w:sz w:val="18"/>
                <w:szCs w:val="18"/>
              </w:rPr>
              <w:t>PRest</w:t>
            </w:r>
            <w:proofErr w:type="spellEnd"/>
          </w:p>
        </w:tc>
        <w:tc>
          <w:tcPr>
            <w:tcW w:w="697" w:type="dxa"/>
            <w:vAlign w:val="bottom"/>
          </w:tcPr>
          <w:p w14:paraId="365A0250" w14:textId="6A5D54E8" w:rsidR="005D41F8" w:rsidRPr="00A11038" w:rsidRDefault="00CD3DC0"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0.13</w:t>
            </w:r>
          </w:p>
        </w:tc>
        <w:tc>
          <w:tcPr>
            <w:tcW w:w="707" w:type="dxa"/>
            <w:vAlign w:val="bottom"/>
          </w:tcPr>
          <w:p w14:paraId="3617831E" w14:textId="06648A3E" w:rsidR="005D41F8" w:rsidRPr="00A11038" w:rsidRDefault="004B0695"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0.14</w:t>
            </w:r>
          </w:p>
        </w:tc>
        <w:tc>
          <w:tcPr>
            <w:tcW w:w="747" w:type="dxa"/>
            <w:vAlign w:val="bottom"/>
          </w:tcPr>
          <w:p w14:paraId="3F0DD763" w14:textId="1367ED6F" w:rsidR="005D41F8" w:rsidRPr="00A11038" w:rsidRDefault="005D41F8"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-0.22</w:t>
            </w:r>
          </w:p>
        </w:tc>
        <w:tc>
          <w:tcPr>
            <w:tcW w:w="937" w:type="dxa"/>
            <w:vAlign w:val="bottom"/>
          </w:tcPr>
          <w:p w14:paraId="04A50D42" w14:textId="75C5E602" w:rsidR="005D41F8" w:rsidRPr="00A11038" w:rsidRDefault="00601064"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0.14</w:t>
            </w:r>
          </w:p>
        </w:tc>
        <w:tc>
          <w:tcPr>
            <w:tcW w:w="222" w:type="dxa"/>
            <w:vAlign w:val="bottom"/>
          </w:tcPr>
          <w:p w14:paraId="110CC15E" w14:textId="6518D4B5" w:rsidR="005D41F8" w:rsidRPr="00A11038" w:rsidRDefault="005D41F8" w:rsidP="005D41F8">
            <w:pPr>
              <w:snapToGrid w:val="0"/>
              <w:jc w:val="center"/>
              <w:rPr>
                <w:rFonts w:ascii="Times New Roman" w:hAnsi="Times New Roman" w:cs="Times New Roman"/>
                <w:sz w:val="18"/>
                <w:szCs w:val="18"/>
              </w:rPr>
            </w:pPr>
          </w:p>
        </w:tc>
        <w:tc>
          <w:tcPr>
            <w:tcW w:w="697" w:type="dxa"/>
            <w:vAlign w:val="bottom"/>
          </w:tcPr>
          <w:p w14:paraId="3162E2CE" w14:textId="6376CCF5" w:rsidR="005D41F8" w:rsidRPr="00A11038" w:rsidRDefault="00036732"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-0.22</w:t>
            </w:r>
          </w:p>
        </w:tc>
        <w:tc>
          <w:tcPr>
            <w:tcW w:w="707" w:type="dxa"/>
            <w:vAlign w:val="bottom"/>
          </w:tcPr>
          <w:p w14:paraId="39A3C065" w14:textId="68F61F29" w:rsidR="005D41F8" w:rsidRPr="00A11038" w:rsidRDefault="004B0695"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-0.22</w:t>
            </w:r>
          </w:p>
        </w:tc>
        <w:tc>
          <w:tcPr>
            <w:tcW w:w="747" w:type="dxa"/>
            <w:vAlign w:val="bottom"/>
          </w:tcPr>
          <w:p w14:paraId="5A18A813" w14:textId="506DBA32" w:rsidR="005D41F8" w:rsidRPr="00A11038" w:rsidRDefault="005D41F8"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-0.22</w:t>
            </w:r>
          </w:p>
        </w:tc>
        <w:tc>
          <w:tcPr>
            <w:tcW w:w="937" w:type="dxa"/>
            <w:vAlign w:val="bottom"/>
          </w:tcPr>
          <w:p w14:paraId="6B23A03A" w14:textId="7BDA5881" w:rsidR="005D41F8" w:rsidRPr="00A11038" w:rsidRDefault="005D41F8"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-0.22</w:t>
            </w:r>
          </w:p>
        </w:tc>
        <w:tc>
          <w:tcPr>
            <w:tcW w:w="222" w:type="dxa"/>
            <w:vAlign w:val="bottom"/>
          </w:tcPr>
          <w:p w14:paraId="7EF4C261" w14:textId="4EA6AC0F" w:rsidR="005D41F8" w:rsidRPr="00A11038" w:rsidRDefault="005D41F8" w:rsidP="005D41F8">
            <w:pPr>
              <w:snapToGrid w:val="0"/>
              <w:jc w:val="center"/>
              <w:rPr>
                <w:rFonts w:ascii="Times New Roman" w:hAnsi="Times New Roman" w:cs="Times New Roman"/>
                <w:sz w:val="18"/>
                <w:szCs w:val="18"/>
              </w:rPr>
            </w:pPr>
          </w:p>
        </w:tc>
        <w:tc>
          <w:tcPr>
            <w:tcW w:w="697" w:type="dxa"/>
            <w:vAlign w:val="bottom"/>
          </w:tcPr>
          <w:p w14:paraId="0ED20F82" w14:textId="66416135" w:rsidR="005D41F8" w:rsidRPr="00A11038" w:rsidRDefault="00CD3DC0"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-0.20</w:t>
            </w:r>
          </w:p>
        </w:tc>
        <w:tc>
          <w:tcPr>
            <w:tcW w:w="707" w:type="dxa"/>
            <w:vAlign w:val="bottom"/>
          </w:tcPr>
          <w:p w14:paraId="2BA9A2E7" w14:textId="1B6A7BE5" w:rsidR="005D41F8" w:rsidRPr="00A11038" w:rsidRDefault="004B0695"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-0.20</w:t>
            </w:r>
          </w:p>
        </w:tc>
        <w:tc>
          <w:tcPr>
            <w:tcW w:w="747" w:type="dxa"/>
            <w:vAlign w:val="bottom"/>
          </w:tcPr>
          <w:p w14:paraId="25DB45FF" w14:textId="4B8025D4" w:rsidR="005D41F8" w:rsidRPr="00A11038" w:rsidRDefault="005D41F8"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-0.20</w:t>
            </w:r>
          </w:p>
        </w:tc>
        <w:tc>
          <w:tcPr>
            <w:tcW w:w="937" w:type="dxa"/>
            <w:vAlign w:val="bottom"/>
          </w:tcPr>
          <w:p w14:paraId="35A5AA13" w14:textId="5A434608" w:rsidR="005D41F8" w:rsidRPr="00A11038" w:rsidRDefault="005D41F8"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-0.20</w:t>
            </w:r>
          </w:p>
        </w:tc>
      </w:tr>
      <w:tr w:rsidR="005D41F8" w:rsidRPr="00A94DDC" w14:paraId="31ECC46B" w14:textId="77777777" w:rsidTr="00910B2C">
        <w:trPr>
          <w:trHeight w:val="267"/>
        </w:trPr>
        <w:tc>
          <w:tcPr>
            <w:tcW w:w="1746" w:type="dxa"/>
            <w:vAlign w:val="bottom"/>
          </w:tcPr>
          <w:p w14:paraId="329C92ED" w14:textId="35711B1B" w:rsidR="005D41F8" w:rsidRPr="00A11038" w:rsidRDefault="005D41F8" w:rsidP="005D41F8">
            <w:pPr>
              <w:snapToGrid w:val="0"/>
              <w:rPr>
                <w:rFonts w:ascii="Times New Roman" w:hAnsi="Times New Roman" w:cs="Times New Roman"/>
                <w:color w:val="000000"/>
                <w:sz w:val="18"/>
                <w:szCs w:val="18"/>
              </w:rPr>
            </w:pPr>
            <w:proofErr w:type="spellStart"/>
            <w:r w:rsidRPr="00A11038">
              <w:rPr>
                <w:rFonts w:ascii="Times New Roman" w:hAnsi="Times New Roman" w:cs="Times New Roman"/>
                <w:color w:val="000000"/>
                <w:sz w:val="18"/>
                <w:szCs w:val="18"/>
              </w:rPr>
              <w:t>PMilkM</w:t>
            </w:r>
            <w:proofErr w:type="spellEnd"/>
          </w:p>
        </w:tc>
        <w:tc>
          <w:tcPr>
            <w:tcW w:w="697" w:type="dxa"/>
            <w:vAlign w:val="bottom"/>
          </w:tcPr>
          <w:p w14:paraId="3BBD5EDF" w14:textId="77777777" w:rsidR="005D41F8" w:rsidRPr="00A11038" w:rsidRDefault="005D41F8" w:rsidP="005D41F8">
            <w:pPr>
              <w:snapToGrid w:val="0"/>
              <w:jc w:val="center"/>
              <w:rPr>
                <w:rFonts w:ascii="Times New Roman" w:hAnsi="Times New Roman" w:cs="Times New Roman"/>
                <w:sz w:val="18"/>
                <w:szCs w:val="18"/>
              </w:rPr>
            </w:pPr>
          </w:p>
        </w:tc>
        <w:tc>
          <w:tcPr>
            <w:tcW w:w="707" w:type="dxa"/>
            <w:vAlign w:val="bottom"/>
          </w:tcPr>
          <w:p w14:paraId="6AED6381" w14:textId="77777777" w:rsidR="005D41F8" w:rsidRPr="00A11038" w:rsidRDefault="005D41F8" w:rsidP="005D41F8">
            <w:pPr>
              <w:snapToGrid w:val="0"/>
              <w:jc w:val="center"/>
              <w:rPr>
                <w:rFonts w:ascii="Times New Roman" w:hAnsi="Times New Roman" w:cs="Times New Roman"/>
                <w:sz w:val="18"/>
                <w:szCs w:val="18"/>
              </w:rPr>
            </w:pPr>
          </w:p>
        </w:tc>
        <w:tc>
          <w:tcPr>
            <w:tcW w:w="747" w:type="dxa"/>
            <w:vAlign w:val="bottom"/>
          </w:tcPr>
          <w:p w14:paraId="300F4B8B" w14:textId="11AD1661" w:rsidR="005D41F8" w:rsidRPr="00A11038" w:rsidRDefault="005D41F8"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-0.15</w:t>
            </w:r>
          </w:p>
        </w:tc>
        <w:tc>
          <w:tcPr>
            <w:tcW w:w="937" w:type="dxa"/>
            <w:vAlign w:val="bottom"/>
          </w:tcPr>
          <w:p w14:paraId="55D1DAC0" w14:textId="7740E476" w:rsidR="005D41F8" w:rsidRPr="00A11038" w:rsidRDefault="00601064" w:rsidP="005D41F8">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0.99</w:t>
            </w:r>
          </w:p>
        </w:tc>
        <w:tc>
          <w:tcPr>
            <w:tcW w:w="222" w:type="dxa"/>
            <w:vAlign w:val="bottom"/>
          </w:tcPr>
          <w:p w14:paraId="6EC1EDFC" w14:textId="77777777" w:rsidR="005D41F8" w:rsidRPr="00A11038" w:rsidRDefault="005D41F8" w:rsidP="005D41F8">
            <w:pPr>
              <w:snapToGrid w:val="0"/>
              <w:jc w:val="center"/>
              <w:rPr>
                <w:rFonts w:ascii="Times New Roman" w:hAnsi="Times New Roman" w:cs="Times New Roman"/>
                <w:sz w:val="18"/>
                <w:szCs w:val="18"/>
              </w:rPr>
            </w:pPr>
          </w:p>
        </w:tc>
        <w:tc>
          <w:tcPr>
            <w:tcW w:w="697" w:type="dxa"/>
            <w:vAlign w:val="bottom"/>
          </w:tcPr>
          <w:p w14:paraId="20D3CE84" w14:textId="6CB9F64F" w:rsidR="005D41F8" w:rsidRPr="00A11038" w:rsidRDefault="00036732"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-0.15</w:t>
            </w:r>
          </w:p>
        </w:tc>
        <w:tc>
          <w:tcPr>
            <w:tcW w:w="707" w:type="dxa"/>
            <w:vAlign w:val="bottom"/>
          </w:tcPr>
          <w:p w14:paraId="78A65C11" w14:textId="7267FE4B" w:rsidR="005D41F8" w:rsidRPr="00A11038" w:rsidRDefault="004B0695"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-0.15</w:t>
            </w:r>
          </w:p>
        </w:tc>
        <w:tc>
          <w:tcPr>
            <w:tcW w:w="747" w:type="dxa"/>
            <w:vAlign w:val="bottom"/>
          </w:tcPr>
          <w:p w14:paraId="2126E845" w14:textId="237D39B0" w:rsidR="005D41F8" w:rsidRPr="00A11038" w:rsidRDefault="005D41F8"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-0.15</w:t>
            </w:r>
          </w:p>
        </w:tc>
        <w:tc>
          <w:tcPr>
            <w:tcW w:w="937" w:type="dxa"/>
            <w:vAlign w:val="bottom"/>
          </w:tcPr>
          <w:p w14:paraId="6CA96EB6" w14:textId="60BABEF8" w:rsidR="005D41F8" w:rsidRPr="00A11038" w:rsidRDefault="005D41F8" w:rsidP="005D41F8">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0.85</w:t>
            </w:r>
          </w:p>
        </w:tc>
        <w:tc>
          <w:tcPr>
            <w:tcW w:w="222" w:type="dxa"/>
            <w:vAlign w:val="bottom"/>
          </w:tcPr>
          <w:p w14:paraId="3B093F8B" w14:textId="77777777" w:rsidR="005D41F8" w:rsidRPr="00A11038" w:rsidRDefault="005D41F8" w:rsidP="005D41F8">
            <w:pPr>
              <w:snapToGrid w:val="0"/>
              <w:jc w:val="center"/>
              <w:rPr>
                <w:rFonts w:ascii="Times New Roman" w:hAnsi="Times New Roman" w:cs="Times New Roman"/>
                <w:b/>
                <w:bCs/>
                <w:sz w:val="18"/>
                <w:szCs w:val="18"/>
              </w:rPr>
            </w:pPr>
          </w:p>
        </w:tc>
        <w:tc>
          <w:tcPr>
            <w:tcW w:w="697" w:type="dxa"/>
            <w:vAlign w:val="bottom"/>
          </w:tcPr>
          <w:p w14:paraId="6CD7820C" w14:textId="77777777" w:rsidR="005D41F8" w:rsidRPr="00A11038" w:rsidRDefault="005D41F8" w:rsidP="005D41F8">
            <w:pPr>
              <w:snapToGrid w:val="0"/>
              <w:jc w:val="center"/>
              <w:rPr>
                <w:rFonts w:ascii="Times New Roman" w:hAnsi="Times New Roman" w:cs="Times New Roman"/>
                <w:b/>
                <w:bCs/>
                <w:sz w:val="18"/>
                <w:szCs w:val="18"/>
              </w:rPr>
            </w:pPr>
          </w:p>
        </w:tc>
        <w:tc>
          <w:tcPr>
            <w:tcW w:w="707" w:type="dxa"/>
            <w:vAlign w:val="bottom"/>
          </w:tcPr>
          <w:p w14:paraId="22A4FC4C" w14:textId="77777777" w:rsidR="005D41F8" w:rsidRPr="00A11038" w:rsidRDefault="005D41F8" w:rsidP="005D41F8">
            <w:pPr>
              <w:snapToGrid w:val="0"/>
              <w:jc w:val="center"/>
              <w:rPr>
                <w:rFonts w:ascii="Times New Roman" w:hAnsi="Times New Roman" w:cs="Times New Roman"/>
                <w:b/>
                <w:bCs/>
                <w:sz w:val="18"/>
                <w:szCs w:val="18"/>
              </w:rPr>
            </w:pPr>
          </w:p>
        </w:tc>
        <w:tc>
          <w:tcPr>
            <w:tcW w:w="747" w:type="dxa"/>
            <w:vAlign w:val="bottom"/>
          </w:tcPr>
          <w:p w14:paraId="2E6FC5DA" w14:textId="77777777" w:rsidR="005D41F8" w:rsidRPr="00A11038" w:rsidRDefault="005D41F8" w:rsidP="005D41F8">
            <w:pPr>
              <w:snapToGrid w:val="0"/>
              <w:jc w:val="center"/>
              <w:rPr>
                <w:rFonts w:ascii="Times New Roman" w:hAnsi="Times New Roman" w:cs="Times New Roman"/>
                <w:b/>
                <w:bCs/>
                <w:sz w:val="18"/>
                <w:szCs w:val="18"/>
              </w:rPr>
            </w:pPr>
          </w:p>
        </w:tc>
        <w:tc>
          <w:tcPr>
            <w:tcW w:w="937" w:type="dxa"/>
            <w:vAlign w:val="bottom"/>
          </w:tcPr>
          <w:p w14:paraId="110618A9" w14:textId="2A837DAD" w:rsidR="005D41F8" w:rsidRPr="00A11038" w:rsidRDefault="005D41F8" w:rsidP="005D41F8">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0.90</w:t>
            </w:r>
          </w:p>
        </w:tc>
      </w:tr>
      <w:tr w:rsidR="005D41F8" w:rsidRPr="00A94DDC" w14:paraId="2AE530B0" w14:textId="60013378" w:rsidTr="00910B2C">
        <w:trPr>
          <w:trHeight w:val="267"/>
        </w:trPr>
        <w:tc>
          <w:tcPr>
            <w:tcW w:w="1746" w:type="dxa"/>
            <w:vAlign w:val="bottom"/>
          </w:tcPr>
          <w:p w14:paraId="22F3075D" w14:textId="77777777" w:rsidR="005D41F8" w:rsidRPr="00A11038" w:rsidRDefault="005D41F8" w:rsidP="005D41F8">
            <w:pPr>
              <w:snapToGrid w:val="0"/>
              <w:rPr>
                <w:rFonts w:ascii="Times New Roman" w:hAnsi="Times New Roman" w:cs="Times New Roman"/>
                <w:b/>
                <w:bCs/>
                <w:color w:val="000000"/>
                <w:sz w:val="18"/>
                <w:szCs w:val="18"/>
              </w:rPr>
            </w:pPr>
            <w:r w:rsidRPr="00A11038">
              <w:rPr>
                <w:rFonts w:ascii="Times New Roman" w:hAnsi="Times New Roman" w:cs="Times New Roman"/>
                <w:color w:val="000000"/>
                <w:sz w:val="18"/>
                <w:szCs w:val="18"/>
              </w:rPr>
              <w:t>QKC</w:t>
            </w:r>
          </w:p>
        </w:tc>
        <w:tc>
          <w:tcPr>
            <w:tcW w:w="697" w:type="dxa"/>
            <w:vAlign w:val="bottom"/>
          </w:tcPr>
          <w:p w14:paraId="606E348E" w14:textId="77777777" w:rsidR="005D41F8" w:rsidRPr="00A11038" w:rsidRDefault="005D41F8" w:rsidP="005D41F8">
            <w:pPr>
              <w:snapToGrid w:val="0"/>
              <w:jc w:val="center"/>
              <w:rPr>
                <w:rFonts w:ascii="Times New Roman" w:hAnsi="Times New Roman" w:cs="Times New Roman"/>
                <w:sz w:val="18"/>
                <w:szCs w:val="18"/>
              </w:rPr>
            </w:pPr>
          </w:p>
        </w:tc>
        <w:tc>
          <w:tcPr>
            <w:tcW w:w="707" w:type="dxa"/>
            <w:vAlign w:val="bottom"/>
          </w:tcPr>
          <w:p w14:paraId="7EE30725" w14:textId="4F5F5679" w:rsidR="005D41F8" w:rsidRPr="00A11038" w:rsidRDefault="004B0695" w:rsidP="005D41F8">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0.52</w:t>
            </w:r>
          </w:p>
        </w:tc>
        <w:tc>
          <w:tcPr>
            <w:tcW w:w="747" w:type="dxa"/>
            <w:vAlign w:val="bottom"/>
          </w:tcPr>
          <w:p w14:paraId="6696154B" w14:textId="77777777" w:rsidR="005D41F8" w:rsidRPr="00A11038" w:rsidRDefault="005D41F8" w:rsidP="005D41F8">
            <w:pPr>
              <w:snapToGrid w:val="0"/>
              <w:jc w:val="center"/>
              <w:rPr>
                <w:rFonts w:ascii="Times New Roman" w:hAnsi="Times New Roman" w:cs="Times New Roman"/>
                <w:sz w:val="18"/>
                <w:szCs w:val="18"/>
              </w:rPr>
            </w:pPr>
          </w:p>
        </w:tc>
        <w:tc>
          <w:tcPr>
            <w:tcW w:w="937" w:type="dxa"/>
            <w:vAlign w:val="bottom"/>
          </w:tcPr>
          <w:p w14:paraId="782A9642" w14:textId="77777777" w:rsidR="005D41F8" w:rsidRPr="00A11038" w:rsidRDefault="005D41F8" w:rsidP="005D41F8">
            <w:pPr>
              <w:snapToGrid w:val="0"/>
              <w:jc w:val="center"/>
              <w:rPr>
                <w:rFonts w:ascii="Times New Roman" w:hAnsi="Times New Roman" w:cs="Times New Roman"/>
                <w:sz w:val="18"/>
                <w:szCs w:val="18"/>
              </w:rPr>
            </w:pPr>
          </w:p>
        </w:tc>
        <w:tc>
          <w:tcPr>
            <w:tcW w:w="222" w:type="dxa"/>
            <w:vAlign w:val="bottom"/>
          </w:tcPr>
          <w:p w14:paraId="26BBCC05" w14:textId="6525DA0A" w:rsidR="005D41F8" w:rsidRPr="00A11038" w:rsidRDefault="005D41F8" w:rsidP="005D41F8">
            <w:pPr>
              <w:snapToGrid w:val="0"/>
              <w:jc w:val="center"/>
              <w:rPr>
                <w:rFonts w:ascii="Times New Roman" w:hAnsi="Times New Roman" w:cs="Times New Roman"/>
                <w:sz w:val="18"/>
                <w:szCs w:val="18"/>
              </w:rPr>
            </w:pPr>
          </w:p>
        </w:tc>
        <w:tc>
          <w:tcPr>
            <w:tcW w:w="697" w:type="dxa"/>
            <w:vAlign w:val="bottom"/>
          </w:tcPr>
          <w:p w14:paraId="0D8E9344" w14:textId="77777777" w:rsidR="005D41F8" w:rsidRPr="00A11038" w:rsidRDefault="005D41F8" w:rsidP="005D41F8">
            <w:pPr>
              <w:snapToGrid w:val="0"/>
              <w:jc w:val="center"/>
              <w:rPr>
                <w:rFonts w:ascii="Times New Roman" w:hAnsi="Times New Roman" w:cs="Times New Roman"/>
                <w:sz w:val="18"/>
                <w:szCs w:val="18"/>
              </w:rPr>
            </w:pPr>
          </w:p>
        </w:tc>
        <w:tc>
          <w:tcPr>
            <w:tcW w:w="707" w:type="dxa"/>
            <w:vAlign w:val="bottom"/>
          </w:tcPr>
          <w:p w14:paraId="31B45B11" w14:textId="56939890" w:rsidR="005D41F8" w:rsidRPr="00A11038" w:rsidRDefault="004B0695" w:rsidP="005D41F8">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1.05</w:t>
            </w:r>
          </w:p>
        </w:tc>
        <w:tc>
          <w:tcPr>
            <w:tcW w:w="747" w:type="dxa"/>
            <w:vAlign w:val="bottom"/>
          </w:tcPr>
          <w:p w14:paraId="6F1659F7" w14:textId="77777777" w:rsidR="005D41F8" w:rsidRPr="00A11038" w:rsidRDefault="005D41F8" w:rsidP="005D41F8">
            <w:pPr>
              <w:snapToGrid w:val="0"/>
              <w:jc w:val="center"/>
              <w:rPr>
                <w:rFonts w:ascii="Times New Roman" w:hAnsi="Times New Roman" w:cs="Times New Roman"/>
                <w:sz w:val="18"/>
                <w:szCs w:val="18"/>
              </w:rPr>
            </w:pPr>
          </w:p>
        </w:tc>
        <w:tc>
          <w:tcPr>
            <w:tcW w:w="937" w:type="dxa"/>
            <w:vAlign w:val="bottom"/>
          </w:tcPr>
          <w:p w14:paraId="216D26F5" w14:textId="77777777" w:rsidR="005D41F8" w:rsidRPr="00A11038" w:rsidRDefault="005D41F8" w:rsidP="005D41F8">
            <w:pPr>
              <w:snapToGrid w:val="0"/>
              <w:jc w:val="center"/>
              <w:rPr>
                <w:rFonts w:ascii="Times New Roman" w:hAnsi="Times New Roman" w:cs="Times New Roman"/>
                <w:sz w:val="18"/>
                <w:szCs w:val="18"/>
              </w:rPr>
            </w:pPr>
          </w:p>
        </w:tc>
        <w:tc>
          <w:tcPr>
            <w:tcW w:w="222" w:type="dxa"/>
            <w:vAlign w:val="bottom"/>
          </w:tcPr>
          <w:p w14:paraId="47863AD0" w14:textId="3B936A98" w:rsidR="005D41F8" w:rsidRPr="00A11038" w:rsidRDefault="005D41F8" w:rsidP="005D41F8">
            <w:pPr>
              <w:snapToGrid w:val="0"/>
              <w:jc w:val="center"/>
              <w:rPr>
                <w:rFonts w:ascii="Times New Roman" w:hAnsi="Times New Roman" w:cs="Times New Roman"/>
                <w:sz w:val="18"/>
                <w:szCs w:val="18"/>
              </w:rPr>
            </w:pPr>
          </w:p>
        </w:tc>
        <w:tc>
          <w:tcPr>
            <w:tcW w:w="697" w:type="dxa"/>
            <w:vAlign w:val="bottom"/>
          </w:tcPr>
          <w:p w14:paraId="038B0E90" w14:textId="77777777" w:rsidR="005D41F8" w:rsidRPr="00A11038" w:rsidRDefault="005D41F8" w:rsidP="005D41F8">
            <w:pPr>
              <w:snapToGrid w:val="0"/>
              <w:jc w:val="center"/>
              <w:rPr>
                <w:rFonts w:ascii="Times New Roman" w:hAnsi="Times New Roman" w:cs="Times New Roman"/>
                <w:sz w:val="18"/>
                <w:szCs w:val="18"/>
              </w:rPr>
            </w:pPr>
          </w:p>
        </w:tc>
        <w:tc>
          <w:tcPr>
            <w:tcW w:w="707" w:type="dxa"/>
            <w:vAlign w:val="bottom"/>
          </w:tcPr>
          <w:p w14:paraId="08BA6B5B" w14:textId="16E472F6" w:rsidR="005D41F8" w:rsidRPr="00A11038" w:rsidRDefault="004B0695"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0.15</w:t>
            </w:r>
          </w:p>
        </w:tc>
        <w:tc>
          <w:tcPr>
            <w:tcW w:w="747" w:type="dxa"/>
            <w:vAlign w:val="bottom"/>
          </w:tcPr>
          <w:p w14:paraId="72B528A5" w14:textId="77777777" w:rsidR="005D41F8" w:rsidRPr="00A11038" w:rsidRDefault="005D41F8" w:rsidP="005D41F8">
            <w:pPr>
              <w:snapToGrid w:val="0"/>
              <w:jc w:val="center"/>
              <w:rPr>
                <w:rFonts w:ascii="Times New Roman" w:hAnsi="Times New Roman" w:cs="Times New Roman"/>
                <w:sz w:val="18"/>
                <w:szCs w:val="18"/>
              </w:rPr>
            </w:pPr>
          </w:p>
        </w:tc>
        <w:tc>
          <w:tcPr>
            <w:tcW w:w="937" w:type="dxa"/>
            <w:vAlign w:val="bottom"/>
          </w:tcPr>
          <w:p w14:paraId="292068CC" w14:textId="3CAFA3C0" w:rsidR="005D41F8" w:rsidRPr="00A11038" w:rsidRDefault="005D41F8" w:rsidP="005D41F8">
            <w:pPr>
              <w:snapToGrid w:val="0"/>
              <w:jc w:val="center"/>
              <w:rPr>
                <w:rFonts w:ascii="Times New Roman" w:hAnsi="Times New Roman" w:cs="Times New Roman"/>
                <w:sz w:val="18"/>
                <w:szCs w:val="18"/>
              </w:rPr>
            </w:pPr>
          </w:p>
        </w:tc>
      </w:tr>
      <w:tr w:rsidR="005D41F8" w:rsidRPr="00A94DDC" w14:paraId="252D306A" w14:textId="608E2B54" w:rsidTr="00910B2C">
        <w:trPr>
          <w:trHeight w:val="267"/>
        </w:trPr>
        <w:tc>
          <w:tcPr>
            <w:tcW w:w="1746" w:type="dxa"/>
            <w:vAlign w:val="bottom"/>
          </w:tcPr>
          <w:p w14:paraId="35899566" w14:textId="77777777" w:rsidR="005D41F8" w:rsidRPr="00A11038" w:rsidRDefault="005D41F8" w:rsidP="005D41F8">
            <w:pPr>
              <w:snapToGrid w:val="0"/>
              <w:rPr>
                <w:rFonts w:ascii="Times New Roman" w:hAnsi="Times New Roman" w:cs="Times New Roman"/>
                <w:b/>
                <w:bCs/>
                <w:color w:val="000000"/>
                <w:sz w:val="18"/>
                <w:szCs w:val="18"/>
              </w:rPr>
            </w:pPr>
            <w:r w:rsidRPr="00A11038">
              <w:rPr>
                <w:rFonts w:ascii="Times New Roman" w:hAnsi="Times New Roman" w:cs="Times New Roman"/>
                <w:color w:val="000000"/>
                <w:sz w:val="18"/>
                <w:szCs w:val="18"/>
              </w:rPr>
              <w:t>QLC</w:t>
            </w:r>
          </w:p>
        </w:tc>
        <w:tc>
          <w:tcPr>
            <w:tcW w:w="697" w:type="dxa"/>
            <w:vAlign w:val="bottom"/>
          </w:tcPr>
          <w:p w14:paraId="7A352C23" w14:textId="77777777" w:rsidR="005D41F8" w:rsidRPr="00A11038" w:rsidRDefault="005D41F8" w:rsidP="005D41F8">
            <w:pPr>
              <w:snapToGrid w:val="0"/>
              <w:jc w:val="center"/>
              <w:rPr>
                <w:rFonts w:ascii="Times New Roman" w:hAnsi="Times New Roman" w:cs="Times New Roman"/>
                <w:sz w:val="18"/>
                <w:szCs w:val="18"/>
              </w:rPr>
            </w:pPr>
          </w:p>
        </w:tc>
        <w:tc>
          <w:tcPr>
            <w:tcW w:w="707" w:type="dxa"/>
            <w:vAlign w:val="bottom"/>
          </w:tcPr>
          <w:p w14:paraId="64EB42DC" w14:textId="1E36D650" w:rsidR="005D41F8" w:rsidRPr="00A11038" w:rsidRDefault="004B0695"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-0.33</w:t>
            </w:r>
          </w:p>
        </w:tc>
        <w:tc>
          <w:tcPr>
            <w:tcW w:w="747" w:type="dxa"/>
            <w:vAlign w:val="bottom"/>
          </w:tcPr>
          <w:p w14:paraId="3070CD69" w14:textId="77777777" w:rsidR="005D41F8" w:rsidRPr="00A11038" w:rsidRDefault="005D41F8" w:rsidP="005D41F8">
            <w:pPr>
              <w:snapToGrid w:val="0"/>
              <w:jc w:val="center"/>
              <w:rPr>
                <w:rFonts w:ascii="Times New Roman" w:hAnsi="Times New Roman" w:cs="Times New Roman"/>
                <w:sz w:val="18"/>
                <w:szCs w:val="18"/>
              </w:rPr>
            </w:pPr>
          </w:p>
        </w:tc>
        <w:tc>
          <w:tcPr>
            <w:tcW w:w="937" w:type="dxa"/>
            <w:vAlign w:val="bottom"/>
          </w:tcPr>
          <w:p w14:paraId="2417BC0B" w14:textId="77777777" w:rsidR="005D41F8" w:rsidRPr="00A11038" w:rsidRDefault="005D41F8" w:rsidP="005D41F8">
            <w:pPr>
              <w:snapToGrid w:val="0"/>
              <w:jc w:val="center"/>
              <w:rPr>
                <w:rFonts w:ascii="Times New Roman" w:hAnsi="Times New Roman" w:cs="Times New Roman"/>
                <w:sz w:val="18"/>
                <w:szCs w:val="18"/>
              </w:rPr>
            </w:pPr>
          </w:p>
        </w:tc>
        <w:tc>
          <w:tcPr>
            <w:tcW w:w="222" w:type="dxa"/>
            <w:vAlign w:val="bottom"/>
          </w:tcPr>
          <w:p w14:paraId="728506AA" w14:textId="208832F6" w:rsidR="005D41F8" w:rsidRPr="00A11038" w:rsidRDefault="005D41F8" w:rsidP="005D41F8">
            <w:pPr>
              <w:snapToGrid w:val="0"/>
              <w:jc w:val="center"/>
              <w:rPr>
                <w:rFonts w:ascii="Times New Roman" w:hAnsi="Times New Roman" w:cs="Times New Roman"/>
                <w:sz w:val="18"/>
                <w:szCs w:val="18"/>
              </w:rPr>
            </w:pPr>
          </w:p>
        </w:tc>
        <w:tc>
          <w:tcPr>
            <w:tcW w:w="697" w:type="dxa"/>
            <w:vAlign w:val="bottom"/>
          </w:tcPr>
          <w:p w14:paraId="745D9992" w14:textId="77777777" w:rsidR="005D41F8" w:rsidRPr="00A11038" w:rsidRDefault="005D41F8" w:rsidP="005D41F8">
            <w:pPr>
              <w:snapToGrid w:val="0"/>
              <w:jc w:val="center"/>
              <w:rPr>
                <w:rFonts w:ascii="Times New Roman" w:hAnsi="Times New Roman" w:cs="Times New Roman"/>
                <w:sz w:val="18"/>
                <w:szCs w:val="18"/>
              </w:rPr>
            </w:pPr>
          </w:p>
        </w:tc>
        <w:tc>
          <w:tcPr>
            <w:tcW w:w="707" w:type="dxa"/>
            <w:vAlign w:val="bottom"/>
          </w:tcPr>
          <w:p w14:paraId="45D972F2" w14:textId="765071B7" w:rsidR="005D41F8" w:rsidRPr="00A11038" w:rsidRDefault="004B0695" w:rsidP="005D41F8">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-0.66</w:t>
            </w:r>
          </w:p>
        </w:tc>
        <w:tc>
          <w:tcPr>
            <w:tcW w:w="747" w:type="dxa"/>
            <w:vAlign w:val="bottom"/>
          </w:tcPr>
          <w:p w14:paraId="421B7FF6" w14:textId="77777777" w:rsidR="005D41F8" w:rsidRPr="00A11038" w:rsidRDefault="005D41F8" w:rsidP="005D41F8">
            <w:pPr>
              <w:snapToGrid w:val="0"/>
              <w:jc w:val="center"/>
              <w:rPr>
                <w:rFonts w:ascii="Times New Roman" w:hAnsi="Times New Roman" w:cs="Times New Roman"/>
                <w:sz w:val="18"/>
                <w:szCs w:val="18"/>
              </w:rPr>
            </w:pPr>
          </w:p>
        </w:tc>
        <w:tc>
          <w:tcPr>
            <w:tcW w:w="937" w:type="dxa"/>
            <w:vAlign w:val="bottom"/>
          </w:tcPr>
          <w:p w14:paraId="4BFF0B33" w14:textId="77777777" w:rsidR="005D41F8" w:rsidRPr="00A11038" w:rsidRDefault="005D41F8" w:rsidP="005D41F8">
            <w:pPr>
              <w:snapToGrid w:val="0"/>
              <w:jc w:val="center"/>
              <w:rPr>
                <w:rFonts w:ascii="Times New Roman" w:hAnsi="Times New Roman" w:cs="Times New Roman"/>
                <w:sz w:val="18"/>
                <w:szCs w:val="18"/>
              </w:rPr>
            </w:pPr>
          </w:p>
        </w:tc>
        <w:tc>
          <w:tcPr>
            <w:tcW w:w="222" w:type="dxa"/>
            <w:vAlign w:val="bottom"/>
          </w:tcPr>
          <w:p w14:paraId="3408D63C" w14:textId="3B627A6A" w:rsidR="005D41F8" w:rsidRPr="00A11038" w:rsidRDefault="005D41F8" w:rsidP="005D41F8">
            <w:pPr>
              <w:snapToGrid w:val="0"/>
              <w:jc w:val="center"/>
              <w:rPr>
                <w:rFonts w:ascii="Times New Roman" w:hAnsi="Times New Roman" w:cs="Times New Roman"/>
                <w:sz w:val="18"/>
                <w:szCs w:val="18"/>
              </w:rPr>
            </w:pPr>
          </w:p>
        </w:tc>
        <w:tc>
          <w:tcPr>
            <w:tcW w:w="697" w:type="dxa"/>
            <w:vAlign w:val="bottom"/>
          </w:tcPr>
          <w:p w14:paraId="520F9BC7" w14:textId="77777777" w:rsidR="005D41F8" w:rsidRPr="00A11038" w:rsidRDefault="005D41F8" w:rsidP="005D41F8">
            <w:pPr>
              <w:snapToGrid w:val="0"/>
              <w:jc w:val="center"/>
              <w:rPr>
                <w:rFonts w:ascii="Times New Roman" w:hAnsi="Times New Roman" w:cs="Times New Roman"/>
                <w:sz w:val="18"/>
                <w:szCs w:val="18"/>
              </w:rPr>
            </w:pPr>
          </w:p>
        </w:tc>
        <w:tc>
          <w:tcPr>
            <w:tcW w:w="707" w:type="dxa"/>
            <w:vAlign w:val="bottom"/>
          </w:tcPr>
          <w:p w14:paraId="3BD81548" w14:textId="78266756" w:rsidR="005D41F8" w:rsidRPr="00A11038" w:rsidRDefault="005D41F8" w:rsidP="005D41F8">
            <w:pPr>
              <w:snapToGrid w:val="0"/>
              <w:jc w:val="center"/>
              <w:rPr>
                <w:rFonts w:ascii="Times New Roman" w:hAnsi="Times New Roman" w:cs="Times New Roman"/>
                <w:sz w:val="18"/>
                <w:szCs w:val="18"/>
              </w:rPr>
            </w:pPr>
          </w:p>
        </w:tc>
        <w:tc>
          <w:tcPr>
            <w:tcW w:w="747" w:type="dxa"/>
            <w:vAlign w:val="bottom"/>
          </w:tcPr>
          <w:p w14:paraId="6BB54BE3" w14:textId="77777777" w:rsidR="005D41F8" w:rsidRPr="00A11038" w:rsidRDefault="005D41F8" w:rsidP="005D41F8">
            <w:pPr>
              <w:snapToGrid w:val="0"/>
              <w:jc w:val="center"/>
              <w:rPr>
                <w:rFonts w:ascii="Times New Roman" w:hAnsi="Times New Roman" w:cs="Times New Roman"/>
                <w:sz w:val="18"/>
                <w:szCs w:val="18"/>
              </w:rPr>
            </w:pPr>
          </w:p>
        </w:tc>
        <w:tc>
          <w:tcPr>
            <w:tcW w:w="937" w:type="dxa"/>
            <w:vAlign w:val="bottom"/>
          </w:tcPr>
          <w:p w14:paraId="49211892" w14:textId="77777777" w:rsidR="005D41F8" w:rsidRPr="00A11038" w:rsidRDefault="005D41F8" w:rsidP="005D41F8">
            <w:pPr>
              <w:snapToGrid w:val="0"/>
              <w:jc w:val="center"/>
              <w:rPr>
                <w:rFonts w:ascii="Times New Roman" w:hAnsi="Times New Roman" w:cs="Times New Roman"/>
                <w:sz w:val="18"/>
                <w:szCs w:val="18"/>
              </w:rPr>
            </w:pPr>
          </w:p>
        </w:tc>
      </w:tr>
      <w:tr w:rsidR="005D41F8" w:rsidRPr="00A94DDC" w14:paraId="0097AE2F" w14:textId="2C3A25BF" w:rsidTr="00910B2C">
        <w:trPr>
          <w:trHeight w:val="267"/>
        </w:trPr>
        <w:tc>
          <w:tcPr>
            <w:tcW w:w="1746" w:type="dxa"/>
            <w:vAlign w:val="bottom"/>
          </w:tcPr>
          <w:p w14:paraId="51A70A2E" w14:textId="77777777" w:rsidR="005D41F8" w:rsidRPr="00A11038" w:rsidRDefault="005D41F8" w:rsidP="005D41F8">
            <w:pPr>
              <w:snapToGrid w:val="0"/>
              <w:rPr>
                <w:rFonts w:ascii="Times New Roman" w:hAnsi="Times New Roman" w:cs="Times New Roman"/>
                <w:color w:val="000000"/>
                <w:sz w:val="18"/>
                <w:szCs w:val="18"/>
              </w:rPr>
            </w:pPr>
            <w:r w:rsidRPr="00A11038">
              <w:rPr>
                <w:rFonts w:ascii="Times New Roman" w:hAnsi="Times New Roman" w:cs="Times New Roman"/>
                <w:color w:val="000000"/>
                <w:sz w:val="18"/>
                <w:szCs w:val="18"/>
              </w:rPr>
              <w:t>QMC</w:t>
            </w:r>
          </w:p>
        </w:tc>
        <w:tc>
          <w:tcPr>
            <w:tcW w:w="697" w:type="dxa"/>
            <w:vAlign w:val="bottom"/>
          </w:tcPr>
          <w:p w14:paraId="103E5EFB" w14:textId="77777777" w:rsidR="005D41F8" w:rsidRPr="00A11038" w:rsidRDefault="005D41F8" w:rsidP="005D41F8">
            <w:pPr>
              <w:snapToGrid w:val="0"/>
              <w:jc w:val="center"/>
              <w:rPr>
                <w:rFonts w:ascii="Times New Roman" w:hAnsi="Times New Roman" w:cs="Times New Roman"/>
                <w:sz w:val="18"/>
                <w:szCs w:val="18"/>
              </w:rPr>
            </w:pPr>
          </w:p>
        </w:tc>
        <w:tc>
          <w:tcPr>
            <w:tcW w:w="707" w:type="dxa"/>
            <w:vAlign w:val="bottom"/>
          </w:tcPr>
          <w:p w14:paraId="43CE759C" w14:textId="3AAD5574" w:rsidR="005D41F8" w:rsidRPr="00A11038" w:rsidRDefault="004B0695"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-0.10</w:t>
            </w:r>
          </w:p>
        </w:tc>
        <w:tc>
          <w:tcPr>
            <w:tcW w:w="747" w:type="dxa"/>
            <w:vAlign w:val="bottom"/>
          </w:tcPr>
          <w:p w14:paraId="6282C4E0" w14:textId="77777777" w:rsidR="005D41F8" w:rsidRPr="00A11038" w:rsidRDefault="005D41F8" w:rsidP="005D41F8">
            <w:pPr>
              <w:snapToGrid w:val="0"/>
              <w:jc w:val="center"/>
              <w:rPr>
                <w:rFonts w:ascii="Times New Roman" w:hAnsi="Times New Roman" w:cs="Times New Roman"/>
                <w:sz w:val="18"/>
                <w:szCs w:val="18"/>
              </w:rPr>
            </w:pPr>
          </w:p>
        </w:tc>
        <w:tc>
          <w:tcPr>
            <w:tcW w:w="937" w:type="dxa"/>
            <w:vAlign w:val="bottom"/>
          </w:tcPr>
          <w:p w14:paraId="5D77C9CF" w14:textId="77777777" w:rsidR="005D41F8" w:rsidRPr="00A11038" w:rsidRDefault="005D41F8" w:rsidP="005D41F8">
            <w:pPr>
              <w:snapToGrid w:val="0"/>
              <w:jc w:val="center"/>
              <w:rPr>
                <w:rFonts w:ascii="Times New Roman" w:hAnsi="Times New Roman" w:cs="Times New Roman"/>
                <w:sz w:val="18"/>
                <w:szCs w:val="18"/>
              </w:rPr>
            </w:pPr>
          </w:p>
        </w:tc>
        <w:tc>
          <w:tcPr>
            <w:tcW w:w="222" w:type="dxa"/>
            <w:vAlign w:val="bottom"/>
          </w:tcPr>
          <w:p w14:paraId="4DC7B218" w14:textId="11BEBD7B" w:rsidR="005D41F8" w:rsidRPr="00A11038" w:rsidRDefault="005D41F8" w:rsidP="005D41F8">
            <w:pPr>
              <w:snapToGrid w:val="0"/>
              <w:jc w:val="center"/>
              <w:rPr>
                <w:rFonts w:ascii="Times New Roman" w:hAnsi="Times New Roman" w:cs="Times New Roman"/>
                <w:sz w:val="18"/>
                <w:szCs w:val="18"/>
              </w:rPr>
            </w:pPr>
          </w:p>
        </w:tc>
        <w:tc>
          <w:tcPr>
            <w:tcW w:w="697" w:type="dxa"/>
            <w:vAlign w:val="bottom"/>
          </w:tcPr>
          <w:p w14:paraId="01083211" w14:textId="77777777" w:rsidR="005D41F8" w:rsidRPr="00A11038" w:rsidRDefault="005D41F8" w:rsidP="005D41F8">
            <w:pPr>
              <w:snapToGrid w:val="0"/>
              <w:jc w:val="center"/>
              <w:rPr>
                <w:rFonts w:ascii="Times New Roman" w:hAnsi="Times New Roman" w:cs="Times New Roman"/>
                <w:sz w:val="18"/>
                <w:szCs w:val="18"/>
              </w:rPr>
            </w:pPr>
          </w:p>
        </w:tc>
        <w:tc>
          <w:tcPr>
            <w:tcW w:w="707" w:type="dxa"/>
            <w:vAlign w:val="bottom"/>
          </w:tcPr>
          <w:p w14:paraId="32756681" w14:textId="5D862C91" w:rsidR="005D41F8" w:rsidRPr="00A11038" w:rsidRDefault="004B0695"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-0.21</w:t>
            </w:r>
          </w:p>
        </w:tc>
        <w:tc>
          <w:tcPr>
            <w:tcW w:w="747" w:type="dxa"/>
            <w:vAlign w:val="bottom"/>
          </w:tcPr>
          <w:p w14:paraId="5CEA42C5" w14:textId="77777777" w:rsidR="005D41F8" w:rsidRPr="00A11038" w:rsidRDefault="005D41F8" w:rsidP="005D41F8">
            <w:pPr>
              <w:snapToGrid w:val="0"/>
              <w:jc w:val="center"/>
              <w:rPr>
                <w:rFonts w:ascii="Times New Roman" w:hAnsi="Times New Roman" w:cs="Times New Roman"/>
                <w:sz w:val="18"/>
                <w:szCs w:val="18"/>
              </w:rPr>
            </w:pPr>
          </w:p>
        </w:tc>
        <w:tc>
          <w:tcPr>
            <w:tcW w:w="937" w:type="dxa"/>
            <w:vAlign w:val="bottom"/>
          </w:tcPr>
          <w:p w14:paraId="02393874" w14:textId="77777777" w:rsidR="005D41F8" w:rsidRPr="00A11038" w:rsidRDefault="005D41F8" w:rsidP="005D41F8">
            <w:pPr>
              <w:snapToGrid w:val="0"/>
              <w:jc w:val="center"/>
              <w:rPr>
                <w:rFonts w:ascii="Times New Roman" w:hAnsi="Times New Roman" w:cs="Times New Roman"/>
                <w:sz w:val="18"/>
                <w:szCs w:val="18"/>
              </w:rPr>
            </w:pPr>
          </w:p>
        </w:tc>
        <w:tc>
          <w:tcPr>
            <w:tcW w:w="222" w:type="dxa"/>
            <w:vAlign w:val="bottom"/>
          </w:tcPr>
          <w:p w14:paraId="22107817" w14:textId="7FBC9F53" w:rsidR="005D41F8" w:rsidRPr="00A11038" w:rsidRDefault="005D41F8" w:rsidP="005D41F8">
            <w:pPr>
              <w:snapToGrid w:val="0"/>
              <w:jc w:val="center"/>
              <w:rPr>
                <w:rFonts w:ascii="Times New Roman" w:hAnsi="Times New Roman" w:cs="Times New Roman"/>
                <w:sz w:val="18"/>
                <w:szCs w:val="18"/>
              </w:rPr>
            </w:pPr>
          </w:p>
        </w:tc>
        <w:tc>
          <w:tcPr>
            <w:tcW w:w="697" w:type="dxa"/>
            <w:vAlign w:val="bottom"/>
          </w:tcPr>
          <w:p w14:paraId="6CDBD787" w14:textId="77777777" w:rsidR="005D41F8" w:rsidRPr="00A11038" w:rsidRDefault="005D41F8" w:rsidP="005D41F8">
            <w:pPr>
              <w:snapToGrid w:val="0"/>
              <w:jc w:val="center"/>
              <w:rPr>
                <w:rFonts w:ascii="Times New Roman" w:hAnsi="Times New Roman" w:cs="Times New Roman"/>
                <w:sz w:val="18"/>
                <w:szCs w:val="18"/>
              </w:rPr>
            </w:pPr>
          </w:p>
        </w:tc>
        <w:tc>
          <w:tcPr>
            <w:tcW w:w="707" w:type="dxa"/>
            <w:vAlign w:val="bottom"/>
          </w:tcPr>
          <w:p w14:paraId="48E859B1" w14:textId="77777777" w:rsidR="005D41F8" w:rsidRPr="00A11038" w:rsidRDefault="005D41F8" w:rsidP="005D41F8">
            <w:pPr>
              <w:snapToGrid w:val="0"/>
              <w:jc w:val="center"/>
              <w:rPr>
                <w:rFonts w:ascii="Times New Roman" w:hAnsi="Times New Roman" w:cs="Times New Roman"/>
                <w:sz w:val="18"/>
                <w:szCs w:val="18"/>
              </w:rPr>
            </w:pPr>
          </w:p>
        </w:tc>
        <w:tc>
          <w:tcPr>
            <w:tcW w:w="747" w:type="dxa"/>
            <w:vAlign w:val="bottom"/>
          </w:tcPr>
          <w:p w14:paraId="14C5BAB0" w14:textId="77777777" w:rsidR="005D41F8" w:rsidRPr="00A11038" w:rsidRDefault="005D41F8" w:rsidP="005D41F8">
            <w:pPr>
              <w:snapToGrid w:val="0"/>
              <w:jc w:val="center"/>
              <w:rPr>
                <w:rFonts w:ascii="Times New Roman" w:hAnsi="Times New Roman" w:cs="Times New Roman"/>
                <w:sz w:val="18"/>
                <w:szCs w:val="18"/>
              </w:rPr>
            </w:pPr>
          </w:p>
        </w:tc>
        <w:tc>
          <w:tcPr>
            <w:tcW w:w="937" w:type="dxa"/>
            <w:vAlign w:val="bottom"/>
          </w:tcPr>
          <w:p w14:paraId="4DC6CB34" w14:textId="77777777" w:rsidR="005D41F8" w:rsidRPr="00A11038" w:rsidRDefault="005D41F8" w:rsidP="005D41F8">
            <w:pPr>
              <w:snapToGrid w:val="0"/>
              <w:jc w:val="center"/>
              <w:rPr>
                <w:rFonts w:ascii="Times New Roman" w:hAnsi="Times New Roman" w:cs="Times New Roman"/>
                <w:sz w:val="18"/>
                <w:szCs w:val="18"/>
              </w:rPr>
            </w:pPr>
          </w:p>
        </w:tc>
      </w:tr>
      <w:tr w:rsidR="004B0695" w:rsidRPr="00A94DDC" w14:paraId="0D9B0D55" w14:textId="77777777" w:rsidTr="00910B2C">
        <w:trPr>
          <w:trHeight w:val="267"/>
        </w:trPr>
        <w:tc>
          <w:tcPr>
            <w:tcW w:w="1746" w:type="dxa"/>
            <w:vAlign w:val="bottom"/>
          </w:tcPr>
          <w:p w14:paraId="4B5CB6F1" w14:textId="775C06EE" w:rsidR="004B0695" w:rsidRPr="00A11038" w:rsidRDefault="004B0695" w:rsidP="005D41F8">
            <w:pPr>
              <w:snapToGrid w:val="0"/>
              <w:rPr>
                <w:rFonts w:ascii="Times New Roman" w:hAnsi="Times New Roman" w:cs="Times New Roman"/>
                <w:color w:val="000000"/>
                <w:sz w:val="18"/>
                <w:szCs w:val="18"/>
              </w:rPr>
            </w:pPr>
            <w:r w:rsidRPr="00A11038">
              <w:rPr>
                <w:rFonts w:ascii="Times New Roman" w:hAnsi="Times New Roman" w:cs="Times New Roman"/>
                <w:color w:val="000000"/>
                <w:sz w:val="18"/>
                <w:szCs w:val="18"/>
              </w:rPr>
              <w:t>QUC</w:t>
            </w:r>
          </w:p>
        </w:tc>
        <w:tc>
          <w:tcPr>
            <w:tcW w:w="697" w:type="dxa"/>
            <w:vAlign w:val="bottom"/>
          </w:tcPr>
          <w:p w14:paraId="3EE3243A" w14:textId="77777777" w:rsidR="004B0695" w:rsidRPr="00A11038" w:rsidRDefault="004B0695" w:rsidP="005D41F8">
            <w:pPr>
              <w:snapToGrid w:val="0"/>
              <w:jc w:val="center"/>
              <w:rPr>
                <w:rFonts w:ascii="Times New Roman" w:hAnsi="Times New Roman" w:cs="Times New Roman"/>
                <w:sz w:val="18"/>
                <w:szCs w:val="18"/>
              </w:rPr>
            </w:pPr>
          </w:p>
        </w:tc>
        <w:tc>
          <w:tcPr>
            <w:tcW w:w="707" w:type="dxa"/>
            <w:vAlign w:val="bottom"/>
          </w:tcPr>
          <w:p w14:paraId="2AF19565" w14:textId="77777777" w:rsidR="004B0695" w:rsidRPr="00A11038" w:rsidRDefault="004B0695" w:rsidP="005D41F8">
            <w:pPr>
              <w:snapToGrid w:val="0"/>
              <w:jc w:val="center"/>
              <w:rPr>
                <w:rFonts w:ascii="Times New Roman" w:hAnsi="Times New Roman" w:cs="Times New Roman"/>
                <w:sz w:val="18"/>
                <w:szCs w:val="18"/>
              </w:rPr>
            </w:pPr>
          </w:p>
        </w:tc>
        <w:tc>
          <w:tcPr>
            <w:tcW w:w="747" w:type="dxa"/>
            <w:vAlign w:val="bottom"/>
          </w:tcPr>
          <w:p w14:paraId="10FD12BE" w14:textId="77777777" w:rsidR="004B0695" w:rsidRPr="00A11038" w:rsidRDefault="004B0695" w:rsidP="005D41F8">
            <w:pPr>
              <w:snapToGrid w:val="0"/>
              <w:jc w:val="center"/>
              <w:rPr>
                <w:rFonts w:ascii="Times New Roman" w:hAnsi="Times New Roman" w:cs="Times New Roman"/>
                <w:sz w:val="18"/>
                <w:szCs w:val="18"/>
              </w:rPr>
            </w:pPr>
          </w:p>
        </w:tc>
        <w:tc>
          <w:tcPr>
            <w:tcW w:w="937" w:type="dxa"/>
            <w:vAlign w:val="bottom"/>
          </w:tcPr>
          <w:p w14:paraId="57C4CEB3" w14:textId="77777777" w:rsidR="004B0695" w:rsidRPr="00A11038" w:rsidRDefault="004B0695" w:rsidP="005D41F8">
            <w:pPr>
              <w:snapToGrid w:val="0"/>
              <w:jc w:val="center"/>
              <w:rPr>
                <w:rFonts w:ascii="Times New Roman" w:hAnsi="Times New Roman" w:cs="Times New Roman"/>
                <w:sz w:val="18"/>
                <w:szCs w:val="18"/>
              </w:rPr>
            </w:pPr>
          </w:p>
        </w:tc>
        <w:tc>
          <w:tcPr>
            <w:tcW w:w="222" w:type="dxa"/>
            <w:vAlign w:val="bottom"/>
          </w:tcPr>
          <w:p w14:paraId="343A9467" w14:textId="77777777" w:rsidR="004B0695" w:rsidRPr="00A11038" w:rsidRDefault="004B0695" w:rsidP="005D41F8">
            <w:pPr>
              <w:snapToGrid w:val="0"/>
              <w:jc w:val="center"/>
              <w:rPr>
                <w:rFonts w:ascii="Times New Roman" w:hAnsi="Times New Roman" w:cs="Times New Roman"/>
                <w:sz w:val="18"/>
                <w:szCs w:val="18"/>
              </w:rPr>
            </w:pPr>
          </w:p>
        </w:tc>
        <w:tc>
          <w:tcPr>
            <w:tcW w:w="697" w:type="dxa"/>
            <w:vAlign w:val="bottom"/>
          </w:tcPr>
          <w:p w14:paraId="465BF20F" w14:textId="77777777" w:rsidR="004B0695" w:rsidRPr="00A11038" w:rsidRDefault="004B0695" w:rsidP="005D41F8">
            <w:pPr>
              <w:snapToGrid w:val="0"/>
              <w:jc w:val="center"/>
              <w:rPr>
                <w:rFonts w:ascii="Times New Roman" w:hAnsi="Times New Roman" w:cs="Times New Roman"/>
                <w:sz w:val="18"/>
                <w:szCs w:val="18"/>
              </w:rPr>
            </w:pPr>
          </w:p>
        </w:tc>
        <w:tc>
          <w:tcPr>
            <w:tcW w:w="707" w:type="dxa"/>
            <w:vAlign w:val="bottom"/>
          </w:tcPr>
          <w:p w14:paraId="5061FD98" w14:textId="2DDFE7C4" w:rsidR="004B0695" w:rsidRPr="00A11038" w:rsidRDefault="004B0695"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-0.15</w:t>
            </w:r>
          </w:p>
        </w:tc>
        <w:tc>
          <w:tcPr>
            <w:tcW w:w="747" w:type="dxa"/>
            <w:vAlign w:val="bottom"/>
          </w:tcPr>
          <w:p w14:paraId="5A4A8962" w14:textId="77777777" w:rsidR="004B0695" w:rsidRPr="00A11038" w:rsidRDefault="004B0695" w:rsidP="005D41F8">
            <w:pPr>
              <w:snapToGrid w:val="0"/>
              <w:jc w:val="center"/>
              <w:rPr>
                <w:rFonts w:ascii="Times New Roman" w:hAnsi="Times New Roman" w:cs="Times New Roman"/>
                <w:sz w:val="18"/>
                <w:szCs w:val="18"/>
              </w:rPr>
            </w:pPr>
          </w:p>
        </w:tc>
        <w:tc>
          <w:tcPr>
            <w:tcW w:w="937" w:type="dxa"/>
            <w:vAlign w:val="bottom"/>
          </w:tcPr>
          <w:p w14:paraId="78855448" w14:textId="77777777" w:rsidR="004B0695" w:rsidRPr="00A11038" w:rsidRDefault="004B0695" w:rsidP="005D41F8">
            <w:pPr>
              <w:snapToGrid w:val="0"/>
              <w:jc w:val="center"/>
              <w:rPr>
                <w:rFonts w:ascii="Times New Roman" w:hAnsi="Times New Roman" w:cs="Times New Roman"/>
                <w:sz w:val="18"/>
                <w:szCs w:val="18"/>
              </w:rPr>
            </w:pPr>
          </w:p>
        </w:tc>
        <w:tc>
          <w:tcPr>
            <w:tcW w:w="222" w:type="dxa"/>
            <w:vAlign w:val="bottom"/>
          </w:tcPr>
          <w:p w14:paraId="2DFF4CA3" w14:textId="77777777" w:rsidR="004B0695" w:rsidRPr="00A11038" w:rsidRDefault="004B0695" w:rsidP="005D41F8">
            <w:pPr>
              <w:snapToGrid w:val="0"/>
              <w:jc w:val="center"/>
              <w:rPr>
                <w:rFonts w:ascii="Times New Roman" w:hAnsi="Times New Roman" w:cs="Times New Roman"/>
                <w:sz w:val="18"/>
                <w:szCs w:val="18"/>
              </w:rPr>
            </w:pPr>
          </w:p>
        </w:tc>
        <w:tc>
          <w:tcPr>
            <w:tcW w:w="697" w:type="dxa"/>
            <w:vAlign w:val="bottom"/>
          </w:tcPr>
          <w:p w14:paraId="362BD412" w14:textId="77777777" w:rsidR="004B0695" w:rsidRPr="00A11038" w:rsidRDefault="004B0695" w:rsidP="005D41F8">
            <w:pPr>
              <w:snapToGrid w:val="0"/>
              <w:jc w:val="center"/>
              <w:rPr>
                <w:rFonts w:ascii="Times New Roman" w:hAnsi="Times New Roman" w:cs="Times New Roman"/>
                <w:sz w:val="18"/>
                <w:szCs w:val="18"/>
              </w:rPr>
            </w:pPr>
          </w:p>
        </w:tc>
        <w:tc>
          <w:tcPr>
            <w:tcW w:w="707" w:type="dxa"/>
            <w:vAlign w:val="bottom"/>
          </w:tcPr>
          <w:p w14:paraId="4A737B9F" w14:textId="77777777" w:rsidR="004B0695" w:rsidRPr="00A11038" w:rsidRDefault="004B0695" w:rsidP="005D41F8">
            <w:pPr>
              <w:snapToGrid w:val="0"/>
              <w:jc w:val="center"/>
              <w:rPr>
                <w:rFonts w:ascii="Times New Roman" w:hAnsi="Times New Roman" w:cs="Times New Roman"/>
                <w:sz w:val="18"/>
                <w:szCs w:val="18"/>
              </w:rPr>
            </w:pPr>
          </w:p>
        </w:tc>
        <w:tc>
          <w:tcPr>
            <w:tcW w:w="747" w:type="dxa"/>
            <w:vAlign w:val="bottom"/>
          </w:tcPr>
          <w:p w14:paraId="4B5A6EBC" w14:textId="77777777" w:rsidR="004B0695" w:rsidRPr="00A11038" w:rsidRDefault="004B0695" w:rsidP="005D41F8">
            <w:pPr>
              <w:snapToGrid w:val="0"/>
              <w:jc w:val="center"/>
              <w:rPr>
                <w:rFonts w:ascii="Times New Roman" w:hAnsi="Times New Roman" w:cs="Times New Roman"/>
                <w:sz w:val="18"/>
                <w:szCs w:val="18"/>
              </w:rPr>
            </w:pPr>
          </w:p>
        </w:tc>
        <w:tc>
          <w:tcPr>
            <w:tcW w:w="937" w:type="dxa"/>
            <w:vAlign w:val="bottom"/>
          </w:tcPr>
          <w:p w14:paraId="6756F251" w14:textId="77777777" w:rsidR="004B0695" w:rsidRPr="00A11038" w:rsidRDefault="004B0695" w:rsidP="005D41F8">
            <w:pPr>
              <w:snapToGrid w:val="0"/>
              <w:jc w:val="center"/>
              <w:rPr>
                <w:rFonts w:ascii="Times New Roman" w:hAnsi="Times New Roman" w:cs="Times New Roman"/>
                <w:sz w:val="18"/>
                <w:szCs w:val="18"/>
              </w:rPr>
            </w:pPr>
          </w:p>
        </w:tc>
      </w:tr>
      <w:tr w:rsidR="005D41F8" w:rsidRPr="00A94DDC" w14:paraId="771FAFE1" w14:textId="4A91316F" w:rsidTr="00910B2C">
        <w:trPr>
          <w:trHeight w:val="278"/>
        </w:trPr>
        <w:tc>
          <w:tcPr>
            <w:tcW w:w="1746" w:type="dxa"/>
            <w:vAlign w:val="bottom"/>
          </w:tcPr>
          <w:p w14:paraId="5601F60C" w14:textId="77777777" w:rsidR="005D41F8" w:rsidRPr="00A11038" w:rsidRDefault="005D41F8" w:rsidP="005D41F8">
            <w:pPr>
              <w:snapToGrid w:val="0"/>
              <w:rPr>
                <w:rFonts w:ascii="Times New Roman" w:hAnsi="Times New Roman" w:cs="Times New Roman"/>
                <w:b/>
                <w:bCs/>
                <w:color w:val="000000"/>
                <w:sz w:val="18"/>
                <w:szCs w:val="18"/>
              </w:rPr>
            </w:pPr>
            <w:proofErr w:type="spellStart"/>
            <w:r w:rsidRPr="00A11038">
              <w:rPr>
                <w:rFonts w:ascii="Times New Roman" w:hAnsi="Times New Roman" w:cs="Times New Roman"/>
                <w:color w:val="000000"/>
                <w:sz w:val="18"/>
                <w:szCs w:val="18"/>
              </w:rPr>
              <w:t>RAF_apical</w:t>
            </w:r>
            <w:proofErr w:type="spellEnd"/>
          </w:p>
        </w:tc>
        <w:tc>
          <w:tcPr>
            <w:tcW w:w="697" w:type="dxa"/>
            <w:vAlign w:val="bottom"/>
          </w:tcPr>
          <w:p w14:paraId="24491450" w14:textId="77777777" w:rsidR="005D41F8" w:rsidRPr="00A11038" w:rsidRDefault="005D41F8" w:rsidP="005D41F8">
            <w:pPr>
              <w:snapToGrid w:val="0"/>
              <w:jc w:val="center"/>
              <w:rPr>
                <w:rFonts w:ascii="Times New Roman" w:hAnsi="Times New Roman" w:cs="Times New Roman"/>
                <w:sz w:val="18"/>
                <w:szCs w:val="18"/>
              </w:rPr>
            </w:pPr>
          </w:p>
        </w:tc>
        <w:tc>
          <w:tcPr>
            <w:tcW w:w="707" w:type="dxa"/>
            <w:vAlign w:val="bottom"/>
          </w:tcPr>
          <w:p w14:paraId="229CF9DC" w14:textId="77777777" w:rsidR="005D41F8" w:rsidRPr="00A11038" w:rsidRDefault="005D41F8" w:rsidP="005D41F8">
            <w:pPr>
              <w:snapToGrid w:val="0"/>
              <w:jc w:val="center"/>
              <w:rPr>
                <w:rFonts w:ascii="Times New Roman" w:hAnsi="Times New Roman" w:cs="Times New Roman"/>
                <w:sz w:val="18"/>
                <w:szCs w:val="18"/>
              </w:rPr>
            </w:pPr>
          </w:p>
        </w:tc>
        <w:tc>
          <w:tcPr>
            <w:tcW w:w="747" w:type="dxa"/>
            <w:vAlign w:val="bottom"/>
          </w:tcPr>
          <w:p w14:paraId="7B2A3A9F" w14:textId="77777777" w:rsidR="005D41F8" w:rsidRPr="00A11038" w:rsidRDefault="005D41F8" w:rsidP="005D41F8">
            <w:pPr>
              <w:snapToGrid w:val="0"/>
              <w:jc w:val="center"/>
              <w:rPr>
                <w:rFonts w:ascii="Times New Roman" w:hAnsi="Times New Roman" w:cs="Times New Roman"/>
                <w:sz w:val="18"/>
                <w:szCs w:val="18"/>
              </w:rPr>
            </w:pPr>
          </w:p>
        </w:tc>
        <w:tc>
          <w:tcPr>
            <w:tcW w:w="937" w:type="dxa"/>
            <w:vAlign w:val="bottom"/>
          </w:tcPr>
          <w:p w14:paraId="326EAC78" w14:textId="77777777" w:rsidR="005D41F8" w:rsidRPr="00A11038" w:rsidRDefault="005D41F8" w:rsidP="005D41F8">
            <w:pPr>
              <w:snapToGrid w:val="0"/>
              <w:jc w:val="center"/>
              <w:rPr>
                <w:rFonts w:ascii="Times New Roman" w:hAnsi="Times New Roman" w:cs="Times New Roman"/>
                <w:sz w:val="18"/>
                <w:szCs w:val="18"/>
              </w:rPr>
            </w:pPr>
          </w:p>
        </w:tc>
        <w:tc>
          <w:tcPr>
            <w:tcW w:w="222" w:type="dxa"/>
            <w:vAlign w:val="bottom"/>
          </w:tcPr>
          <w:p w14:paraId="1E17CD77" w14:textId="462271A5" w:rsidR="005D41F8" w:rsidRPr="00A11038" w:rsidRDefault="005D41F8" w:rsidP="005D41F8">
            <w:pPr>
              <w:snapToGrid w:val="0"/>
              <w:jc w:val="center"/>
              <w:rPr>
                <w:rFonts w:ascii="Times New Roman" w:hAnsi="Times New Roman" w:cs="Times New Roman"/>
                <w:sz w:val="18"/>
                <w:szCs w:val="18"/>
              </w:rPr>
            </w:pPr>
          </w:p>
        </w:tc>
        <w:tc>
          <w:tcPr>
            <w:tcW w:w="697" w:type="dxa"/>
            <w:vAlign w:val="bottom"/>
          </w:tcPr>
          <w:p w14:paraId="123210B2" w14:textId="77777777" w:rsidR="005D41F8" w:rsidRPr="00A11038" w:rsidRDefault="005D41F8" w:rsidP="005D41F8">
            <w:pPr>
              <w:snapToGrid w:val="0"/>
              <w:jc w:val="center"/>
              <w:rPr>
                <w:rFonts w:ascii="Times New Roman" w:hAnsi="Times New Roman" w:cs="Times New Roman"/>
                <w:sz w:val="18"/>
                <w:szCs w:val="18"/>
              </w:rPr>
            </w:pPr>
          </w:p>
        </w:tc>
        <w:tc>
          <w:tcPr>
            <w:tcW w:w="707" w:type="dxa"/>
            <w:vAlign w:val="bottom"/>
          </w:tcPr>
          <w:p w14:paraId="25B73490" w14:textId="359658EC" w:rsidR="005D41F8" w:rsidRPr="00A11038" w:rsidRDefault="004B0695" w:rsidP="005D41F8">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-0.71</w:t>
            </w:r>
          </w:p>
        </w:tc>
        <w:tc>
          <w:tcPr>
            <w:tcW w:w="747" w:type="dxa"/>
            <w:vAlign w:val="bottom"/>
          </w:tcPr>
          <w:p w14:paraId="00683F20" w14:textId="77777777" w:rsidR="005D41F8" w:rsidRPr="00A11038" w:rsidRDefault="005D41F8" w:rsidP="005D41F8">
            <w:pPr>
              <w:snapToGrid w:val="0"/>
              <w:jc w:val="center"/>
              <w:rPr>
                <w:rFonts w:ascii="Times New Roman" w:hAnsi="Times New Roman" w:cs="Times New Roman"/>
                <w:sz w:val="18"/>
                <w:szCs w:val="18"/>
              </w:rPr>
            </w:pPr>
          </w:p>
        </w:tc>
        <w:tc>
          <w:tcPr>
            <w:tcW w:w="937" w:type="dxa"/>
            <w:vAlign w:val="bottom"/>
          </w:tcPr>
          <w:p w14:paraId="7DDA57A9" w14:textId="77777777" w:rsidR="005D41F8" w:rsidRPr="00A11038" w:rsidRDefault="005D41F8" w:rsidP="005D41F8">
            <w:pPr>
              <w:snapToGrid w:val="0"/>
              <w:jc w:val="center"/>
              <w:rPr>
                <w:rFonts w:ascii="Times New Roman" w:hAnsi="Times New Roman" w:cs="Times New Roman"/>
                <w:sz w:val="18"/>
                <w:szCs w:val="18"/>
              </w:rPr>
            </w:pPr>
          </w:p>
        </w:tc>
        <w:tc>
          <w:tcPr>
            <w:tcW w:w="222" w:type="dxa"/>
            <w:vAlign w:val="bottom"/>
          </w:tcPr>
          <w:p w14:paraId="3A4A54B0" w14:textId="711CEDC3" w:rsidR="005D41F8" w:rsidRPr="00A11038" w:rsidRDefault="005D41F8" w:rsidP="005D41F8">
            <w:pPr>
              <w:snapToGrid w:val="0"/>
              <w:jc w:val="center"/>
              <w:rPr>
                <w:rFonts w:ascii="Times New Roman" w:hAnsi="Times New Roman" w:cs="Times New Roman"/>
                <w:sz w:val="18"/>
                <w:szCs w:val="18"/>
              </w:rPr>
            </w:pPr>
          </w:p>
        </w:tc>
        <w:tc>
          <w:tcPr>
            <w:tcW w:w="697" w:type="dxa"/>
            <w:vAlign w:val="bottom"/>
          </w:tcPr>
          <w:p w14:paraId="509FC844" w14:textId="435F2827" w:rsidR="005D41F8" w:rsidRPr="00A11038" w:rsidRDefault="00CD3DC0"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0.25</w:t>
            </w:r>
          </w:p>
        </w:tc>
        <w:tc>
          <w:tcPr>
            <w:tcW w:w="707" w:type="dxa"/>
            <w:vAlign w:val="bottom"/>
          </w:tcPr>
          <w:p w14:paraId="1CD2C93F" w14:textId="39F26ABE" w:rsidR="005D41F8" w:rsidRPr="00A11038" w:rsidRDefault="004B0695"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0.26</w:t>
            </w:r>
          </w:p>
        </w:tc>
        <w:tc>
          <w:tcPr>
            <w:tcW w:w="747" w:type="dxa"/>
            <w:vAlign w:val="bottom"/>
          </w:tcPr>
          <w:p w14:paraId="5D7F48FB" w14:textId="58162B9B" w:rsidR="005D41F8" w:rsidRPr="00A11038" w:rsidRDefault="005D41F8"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0.25</w:t>
            </w:r>
          </w:p>
        </w:tc>
        <w:tc>
          <w:tcPr>
            <w:tcW w:w="937" w:type="dxa"/>
            <w:vAlign w:val="bottom"/>
          </w:tcPr>
          <w:p w14:paraId="3F2247F7" w14:textId="77777777" w:rsidR="005D41F8" w:rsidRPr="00A11038" w:rsidRDefault="005D41F8" w:rsidP="005D41F8">
            <w:pPr>
              <w:snapToGrid w:val="0"/>
              <w:jc w:val="center"/>
              <w:rPr>
                <w:rFonts w:ascii="Times New Roman" w:hAnsi="Times New Roman" w:cs="Times New Roman"/>
                <w:sz w:val="18"/>
                <w:szCs w:val="18"/>
              </w:rPr>
            </w:pPr>
          </w:p>
        </w:tc>
      </w:tr>
      <w:tr w:rsidR="005D41F8" w:rsidRPr="00A94DDC" w14:paraId="6D13BF2B" w14:textId="5BFC5A75" w:rsidTr="00910B2C">
        <w:trPr>
          <w:trHeight w:val="267"/>
        </w:trPr>
        <w:tc>
          <w:tcPr>
            <w:tcW w:w="1746" w:type="dxa"/>
            <w:vAlign w:val="bottom"/>
          </w:tcPr>
          <w:p w14:paraId="15AB3DC2" w14:textId="77777777" w:rsidR="005D41F8" w:rsidRPr="00A11038" w:rsidRDefault="005D41F8" w:rsidP="005D41F8">
            <w:pPr>
              <w:snapToGrid w:val="0"/>
              <w:rPr>
                <w:rFonts w:ascii="Times New Roman" w:hAnsi="Times New Roman" w:cs="Times New Roman"/>
                <w:b/>
                <w:bCs/>
                <w:color w:val="000000"/>
                <w:sz w:val="18"/>
                <w:szCs w:val="18"/>
              </w:rPr>
            </w:pPr>
            <w:r w:rsidRPr="00A11038">
              <w:rPr>
                <w:rFonts w:ascii="Times New Roman" w:hAnsi="Times New Roman" w:cs="Times New Roman"/>
                <w:color w:val="000000"/>
                <w:sz w:val="18"/>
                <w:szCs w:val="18"/>
              </w:rPr>
              <w:t>VKC</w:t>
            </w:r>
          </w:p>
        </w:tc>
        <w:tc>
          <w:tcPr>
            <w:tcW w:w="697" w:type="dxa"/>
            <w:vAlign w:val="bottom"/>
          </w:tcPr>
          <w:p w14:paraId="656CE80F" w14:textId="77777777" w:rsidR="005D41F8" w:rsidRPr="00A11038" w:rsidRDefault="005D41F8" w:rsidP="005D41F8">
            <w:pPr>
              <w:snapToGrid w:val="0"/>
              <w:jc w:val="center"/>
              <w:rPr>
                <w:rFonts w:ascii="Times New Roman" w:hAnsi="Times New Roman" w:cs="Times New Roman"/>
                <w:sz w:val="18"/>
                <w:szCs w:val="18"/>
              </w:rPr>
            </w:pPr>
          </w:p>
        </w:tc>
        <w:tc>
          <w:tcPr>
            <w:tcW w:w="707" w:type="dxa"/>
            <w:vAlign w:val="bottom"/>
          </w:tcPr>
          <w:p w14:paraId="1E0F6436" w14:textId="77777777" w:rsidR="005D41F8" w:rsidRPr="00A11038" w:rsidRDefault="005D41F8" w:rsidP="005D41F8">
            <w:pPr>
              <w:snapToGrid w:val="0"/>
              <w:jc w:val="center"/>
              <w:rPr>
                <w:rFonts w:ascii="Times New Roman" w:hAnsi="Times New Roman" w:cs="Times New Roman"/>
                <w:sz w:val="18"/>
                <w:szCs w:val="18"/>
              </w:rPr>
            </w:pPr>
          </w:p>
        </w:tc>
        <w:tc>
          <w:tcPr>
            <w:tcW w:w="747" w:type="dxa"/>
            <w:vAlign w:val="bottom"/>
          </w:tcPr>
          <w:p w14:paraId="4F844083" w14:textId="77777777" w:rsidR="005D41F8" w:rsidRPr="00A11038" w:rsidRDefault="005D41F8" w:rsidP="005D41F8">
            <w:pPr>
              <w:snapToGrid w:val="0"/>
              <w:jc w:val="center"/>
              <w:rPr>
                <w:rFonts w:ascii="Times New Roman" w:hAnsi="Times New Roman" w:cs="Times New Roman"/>
                <w:sz w:val="18"/>
                <w:szCs w:val="18"/>
              </w:rPr>
            </w:pPr>
          </w:p>
        </w:tc>
        <w:tc>
          <w:tcPr>
            <w:tcW w:w="937" w:type="dxa"/>
            <w:vAlign w:val="bottom"/>
          </w:tcPr>
          <w:p w14:paraId="63D053DF" w14:textId="77777777" w:rsidR="005D41F8" w:rsidRPr="00A11038" w:rsidRDefault="005D41F8" w:rsidP="005D41F8">
            <w:pPr>
              <w:snapToGrid w:val="0"/>
              <w:jc w:val="center"/>
              <w:rPr>
                <w:rFonts w:ascii="Times New Roman" w:hAnsi="Times New Roman" w:cs="Times New Roman"/>
                <w:sz w:val="18"/>
                <w:szCs w:val="18"/>
              </w:rPr>
            </w:pPr>
          </w:p>
        </w:tc>
        <w:tc>
          <w:tcPr>
            <w:tcW w:w="222" w:type="dxa"/>
            <w:vAlign w:val="bottom"/>
          </w:tcPr>
          <w:p w14:paraId="1FABB3B7" w14:textId="7A1A7390" w:rsidR="005D41F8" w:rsidRPr="00A11038" w:rsidRDefault="005D41F8" w:rsidP="005D41F8">
            <w:pPr>
              <w:snapToGrid w:val="0"/>
              <w:jc w:val="center"/>
              <w:rPr>
                <w:rFonts w:ascii="Times New Roman" w:hAnsi="Times New Roman" w:cs="Times New Roman"/>
                <w:sz w:val="18"/>
                <w:szCs w:val="18"/>
              </w:rPr>
            </w:pPr>
          </w:p>
        </w:tc>
        <w:tc>
          <w:tcPr>
            <w:tcW w:w="697" w:type="dxa"/>
            <w:vAlign w:val="bottom"/>
          </w:tcPr>
          <w:p w14:paraId="191A29F5" w14:textId="77777777" w:rsidR="005D41F8" w:rsidRPr="00A11038" w:rsidRDefault="005D41F8" w:rsidP="005D41F8">
            <w:pPr>
              <w:snapToGrid w:val="0"/>
              <w:jc w:val="center"/>
              <w:rPr>
                <w:rFonts w:ascii="Times New Roman" w:hAnsi="Times New Roman" w:cs="Times New Roman"/>
                <w:sz w:val="18"/>
                <w:szCs w:val="18"/>
              </w:rPr>
            </w:pPr>
          </w:p>
        </w:tc>
        <w:tc>
          <w:tcPr>
            <w:tcW w:w="707" w:type="dxa"/>
            <w:vAlign w:val="bottom"/>
          </w:tcPr>
          <w:p w14:paraId="1BC85181" w14:textId="32A5130D" w:rsidR="005D41F8" w:rsidRPr="00A11038" w:rsidRDefault="004B0695" w:rsidP="005D41F8">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-0.74</w:t>
            </w:r>
          </w:p>
        </w:tc>
        <w:tc>
          <w:tcPr>
            <w:tcW w:w="747" w:type="dxa"/>
            <w:vAlign w:val="bottom"/>
          </w:tcPr>
          <w:p w14:paraId="6EEB8FDC" w14:textId="77777777" w:rsidR="005D41F8" w:rsidRPr="00A11038" w:rsidRDefault="005D41F8" w:rsidP="005D41F8">
            <w:pPr>
              <w:snapToGrid w:val="0"/>
              <w:jc w:val="center"/>
              <w:rPr>
                <w:rFonts w:ascii="Times New Roman" w:hAnsi="Times New Roman" w:cs="Times New Roman"/>
                <w:sz w:val="18"/>
                <w:szCs w:val="18"/>
              </w:rPr>
            </w:pPr>
          </w:p>
        </w:tc>
        <w:tc>
          <w:tcPr>
            <w:tcW w:w="937" w:type="dxa"/>
            <w:vAlign w:val="bottom"/>
          </w:tcPr>
          <w:p w14:paraId="6306A416" w14:textId="77777777" w:rsidR="005D41F8" w:rsidRPr="00A11038" w:rsidRDefault="005D41F8" w:rsidP="005D41F8">
            <w:pPr>
              <w:snapToGrid w:val="0"/>
              <w:jc w:val="center"/>
              <w:rPr>
                <w:rFonts w:ascii="Times New Roman" w:hAnsi="Times New Roman" w:cs="Times New Roman"/>
                <w:sz w:val="18"/>
                <w:szCs w:val="18"/>
              </w:rPr>
            </w:pPr>
          </w:p>
        </w:tc>
        <w:tc>
          <w:tcPr>
            <w:tcW w:w="222" w:type="dxa"/>
            <w:vAlign w:val="bottom"/>
          </w:tcPr>
          <w:p w14:paraId="5DFAEE7F" w14:textId="09B7961E" w:rsidR="005D41F8" w:rsidRPr="00A11038" w:rsidRDefault="005D41F8" w:rsidP="005D41F8">
            <w:pPr>
              <w:snapToGrid w:val="0"/>
              <w:jc w:val="center"/>
              <w:rPr>
                <w:rFonts w:ascii="Times New Roman" w:hAnsi="Times New Roman" w:cs="Times New Roman"/>
                <w:sz w:val="18"/>
                <w:szCs w:val="18"/>
              </w:rPr>
            </w:pPr>
          </w:p>
        </w:tc>
        <w:tc>
          <w:tcPr>
            <w:tcW w:w="697" w:type="dxa"/>
            <w:vAlign w:val="bottom"/>
          </w:tcPr>
          <w:p w14:paraId="7E9C5679" w14:textId="284C1833" w:rsidR="005D41F8" w:rsidRPr="00A11038" w:rsidRDefault="00CD3DC0"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0.21</w:t>
            </w:r>
          </w:p>
        </w:tc>
        <w:tc>
          <w:tcPr>
            <w:tcW w:w="707" w:type="dxa"/>
            <w:vAlign w:val="bottom"/>
          </w:tcPr>
          <w:p w14:paraId="4EAE6614" w14:textId="0D6DD086" w:rsidR="005D41F8" w:rsidRPr="00A11038" w:rsidRDefault="004B0695"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0.10</w:t>
            </w:r>
          </w:p>
        </w:tc>
        <w:tc>
          <w:tcPr>
            <w:tcW w:w="747" w:type="dxa"/>
            <w:vAlign w:val="bottom"/>
          </w:tcPr>
          <w:p w14:paraId="138EEC81" w14:textId="67CD188E" w:rsidR="005D41F8" w:rsidRPr="00A11038" w:rsidRDefault="005D41F8"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0.21</w:t>
            </w:r>
          </w:p>
        </w:tc>
        <w:tc>
          <w:tcPr>
            <w:tcW w:w="937" w:type="dxa"/>
            <w:vAlign w:val="bottom"/>
          </w:tcPr>
          <w:p w14:paraId="7B272ABE" w14:textId="5BF1E17A" w:rsidR="005D41F8" w:rsidRPr="00A11038" w:rsidRDefault="005D41F8"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0.21</w:t>
            </w:r>
          </w:p>
        </w:tc>
      </w:tr>
      <w:tr w:rsidR="005D41F8" w:rsidRPr="00A94DDC" w14:paraId="618C4E09" w14:textId="5206DFB3" w:rsidTr="00910B2C">
        <w:trPr>
          <w:trHeight w:val="267"/>
        </w:trPr>
        <w:tc>
          <w:tcPr>
            <w:tcW w:w="1746" w:type="dxa"/>
            <w:vAlign w:val="bottom"/>
          </w:tcPr>
          <w:p w14:paraId="2999B834" w14:textId="77777777" w:rsidR="005D41F8" w:rsidRPr="00A11038" w:rsidRDefault="005D41F8" w:rsidP="005D41F8">
            <w:pPr>
              <w:snapToGrid w:val="0"/>
              <w:rPr>
                <w:rFonts w:ascii="Times New Roman" w:hAnsi="Times New Roman" w:cs="Times New Roman"/>
                <w:b/>
                <w:bCs/>
                <w:color w:val="000000"/>
                <w:sz w:val="18"/>
                <w:szCs w:val="18"/>
              </w:rPr>
            </w:pPr>
            <w:r w:rsidRPr="00A11038">
              <w:rPr>
                <w:rFonts w:ascii="Times New Roman" w:hAnsi="Times New Roman" w:cs="Times New Roman"/>
                <w:color w:val="000000"/>
                <w:sz w:val="18"/>
                <w:szCs w:val="18"/>
              </w:rPr>
              <w:t>VLC</w:t>
            </w:r>
          </w:p>
        </w:tc>
        <w:tc>
          <w:tcPr>
            <w:tcW w:w="697" w:type="dxa"/>
            <w:vAlign w:val="bottom"/>
          </w:tcPr>
          <w:p w14:paraId="093C65CE" w14:textId="7C50B0B4" w:rsidR="005D41F8" w:rsidRPr="00A11038" w:rsidRDefault="00CD3DC0"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-0.42</w:t>
            </w:r>
          </w:p>
        </w:tc>
        <w:tc>
          <w:tcPr>
            <w:tcW w:w="707" w:type="dxa"/>
            <w:vAlign w:val="bottom"/>
          </w:tcPr>
          <w:p w14:paraId="6D1A4B2D" w14:textId="2840B2D2" w:rsidR="005D41F8" w:rsidRPr="00A11038" w:rsidRDefault="004B0695"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-0.43</w:t>
            </w:r>
          </w:p>
        </w:tc>
        <w:tc>
          <w:tcPr>
            <w:tcW w:w="747" w:type="dxa"/>
            <w:vAlign w:val="bottom"/>
          </w:tcPr>
          <w:p w14:paraId="24C2F828" w14:textId="74B42743" w:rsidR="005D41F8" w:rsidRPr="00A11038" w:rsidRDefault="005D41F8"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-0.42</w:t>
            </w:r>
          </w:p>
        </w:tc>
        <w:tc>
          <w:tcPr>
            <w:tcW w:w="937" w:type="dxa"/>
            <w:vAlign w:val="bottom"/>
          </w:tcPr>
          <w:p w14:paraId="1D83552E" w14:textId="241E103D" w:rsidR="005D41F8" w:rsidRPr="00A11038" w:rsidRDefault="00601064"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-0.43</w:t>
            </w:r>
          </w:p>
        </w:tc>
        <w:tc>
          <w:tcPr>
            <w:tcW w:w="222" w:type="dxa"/>
            <w:vAlign w:val="bottom"/>
          </w:tcPr>
          <w:p w14:paraId="66B6E547" w14:textId="2E12ACFE" w:rsidR="005D41F8" w:rsidRPr="00A11038" w:rsidRDefault="005D41F8" w:rsidP="005D41F8">
            <w:pPr>
              <w:snapToGrid w:val="0"/>
              <w:jc w:val="center"/>
              <w:rPr>
                <w:rFonts w:ascii="Times New Roman" w:hAnsi="Times New Roman" w:cs="Times New Roman"/>
                <w:sz w:val="18"/>
                <w:szCs w:val="18"/>
              </w:rPr>
            </w:pPr>
          </w:p>
        </w:tc>
        <w:tc>
          <w:tcPr>
            <w:tcW w:w="697" w:type="dxa"/>
            <w:vAlign w:val="bottom"/>
          </w:tcPr>
          <w:p w14:paraId="1186D154" w14:textId="0BC2E62B" w:rsidR="005D41F8" w:rsidRPr="00A11038" w:rsidRDefault="00036732"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-0.42</w:t>
            </w:r>
          </w:p>
        </w:tc>
        <w:tc>
          <w:tcPr>
            <w:tcW w:w="707" w:type="dxa"/>
            <w:vAlign w:val="bottom"/>
          </w:tcPr>
          <w:p w14:paraId="7C1932A4" w14:textId="03E96D1B" w:rsidR="005D41F8" w:rsidRPr="00A11038" w:rsidRDefault="004B0695"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-0.41</w:t>
            </w:r>
          </w:p>
        </w:tc>
        <w:tc>
          <w:tcPr>
            <w:tcW w:w="747" w:type="dxa"/>
            <w:vAlign w:val="bottom"/>
          </w:tcPr>
          <w:p w14:paraId="6DB8C772" w14:textId="515DD033" w:rsidR="005D41F8" w:rsidRPr="00A11038" w:rsidRDefault="005D41F8"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-0.42</w:t>
            </w:r>
          </w:p>
        </w:tc>
        <w:tc>
          <w:tcPr>
            <w:tcW w:w="937" w:type="dxa"/>
            <w:vAlign w:val="bottom"/>
          </w:tcPr>
          <w:p w14:paraId="0F5D284B" w14:textId="58A1D01C" w:rsidR="005D41F8" w:rsidRPr="00A11038" w:rsidRDefault="005D41F8"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-0.42</w:t>
            </w:r>
          </w:p>
        </w:tc>
        <w:tc>
          <w:tcPr>
            <w:tcW w:w="222" w:type="dxa"/>
            <w:vAlign w:val="bottom"/>
          </w:tcPr>
          <w:p w14:paraId="64C842A5" w14:textId="53D0E139" w:rsidR="005D41F8" w:rsidRPr="00A11038" w:rsidRDefault="005D41F8" w:rsidP="005D41F8">
            <w:pPr>
              <w:snapToGrid w:val="0"/>
              <w:jc w:val="center"/>
              <w:rPr>
                <w:rFonts w:ascii="Times New Roman" w:hAnsi="Times New Roman" w:cs="Times New Roman"/>
                <w:sz w:val="18"/>
                <w:szCs w:val="18"/>
              </w:rPr>
            </w:pPr>
          </w:p>
        </w:tc>
        <w:tc>
          <w:tcPr>
            <w:tcW w:w="697" w:type="dxa"/>
            <w:vAlign w:val="bottom"/>
          </w:tcPr>
          <w:p w14:paraId="71B192DF" w14:textId="6E66EB6F" w:rsidR="005D41F8" w:rsidRPr="00A11038" w:rsidRDefault="00CD3DC0"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-0.26</w:t>
            </w:r>
          </w:p>
        </w:tc>
        <w:tc>
          <w:tcPr>
            <w:tcW w:w="707" w:type="dxa"/>
            <w:vAlign w:val="bottom"/>
          </w:tcPr>
          <w:p w14:paraId="445C7A89" w14:textId="40013622" w:rsidR="005D41F8" w:rsidRPr="00A11038" w:rsidRDefault="004B0695"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-0.25</w:t>
            </w:r>
          </w:p>
        </w:tc>
        <w:tc>
          <w:tcPr>
            <w:tcW w:w="747" w:type="dxa"/>
            <w:vAlign w:val="bottom"/>
          </w:tcPr>
          <w:p w14:paraId="2AD5A79F" w14:textId="0ED8CE09" w:rsidR="005D41F8" w:rsidRPr="00A11038" w:rsidRDefault="005D41F8"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-0.26</w:t>
            </w:r>
          </w:p>
        </w:tc>
        <w:tc>
          <w:tcPr>
            <w:tcW w:w="937" w:type="dxa"/>
            <w:vAlign w:val="bottom"/>
          </w:tcPr>
          <w:p w14:paraId="6CC0CA63" w14:textId="478D8941" w:rsidR="005D41F8" w:rsidRPr="00A11038" w:rsidRDefault="005D41F8"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-0.26</w:t>
            </w:r>
          </w:p>
        </w:tc>
      </w:tr>
      <w:tr w:rsidR="005D41F8" w:rsidRPr="00A94DDC" w14:paraId="224F728C" w14:textId="1132527C" w:rsidTr="00910B2C">
        <w:trPr>
          <w:trHeight w:val="267"/>
        </w:trPr>
        <w:tc>
          <w:tcPr>
            <w:tcW w:w="1746" w:type="dxa"/>
            <w:vAlign w:val="bottom"/>
          </w:tcPr>
          <w:p w14:paraId="5E9A8FDA" w14:textId="77777777" w:rsidR="005D41F8" w:rsidRPr="00A11038" w:rsidRDefault="005D41F8" w:rsidP="005D41F8">
            <w:pPr>
              <w:snapToGrid w:val="0"/>
              <w:rPr>
                <w:rFonts w:ascii="Times New Roman" w:hAnsi="Times New Roman" w:cs="Times New Roman"/>
                <w:color w:val="000000"/>
                <w:sz w:val="18"/>
                <w:szCs w:val="18"/>
              </w:rPr>
            </w:pPr>
            <w:r w:rsidRPr="00A11038">
              <w:rPr>
                <w:rFonts w:ascii="Times New Roman" w:hAnsi="Times New Roman" w:cs="Times New Roman"/>
                <w:color w:val="000000"/>
                <w:sz w:val="18"/>
                <w:szCs w:val="18"/>
              </w:rPr>
              <w:t>VMC</w:t>
            </w:r>
          </w:p>
        </w:tc>
        <w:tc>
          <w:tcPr>
            <w:tcW w:w="697" w:type="dxa"/>
            <w:vAlign w:val="bottom"/>
          </w:tcPr>
          <w:p w14:paraId="6A8D7D34" w14:textId="24C522CF" w:rsidR="005D41F8" w:rsidRPr="00A11038" w:rsidRDefault="00CD3DC0"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0.13</w:t>
            </w:r>
          </w:p>
        </w:tc>
        <w:tc>
          <w:tcPr>
            <w:tcW w:w="707" w:type="dxa"/>
            <w:vAlign w:val="bottom"/>
          </w:tcPr>
          <w:p w14:paraId="51091A04" w14:textId="2D743EB7" w:rsidR="005D41F8" w:rsidRPr="00A11038" w:rsidRDefault="004B0695"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0.13</w:t>
            </w:r>
          </w:p>
        </w:tc>
        <w:tc>
          <w:tcPr>
            <w:tcW w:w="747" w:type="dxa"/>
            <w:vAlign w:val="bottom"/>
          </w:tcPr>
          <w:p w14:paraId="6537FB65" w14:textId="0CFEE4FA" w:rsidR="005D41F8" w:rsidRPr="00A11038" w:rsidRDefault="005D41F8"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0.19</w:t>
            </w:r>
          </w:p>
        </w:tc>
        <w:tc>
          <w:tcPr>
            <w:tcW w:w="937" w:type="dxa"/>
            <w:vAlign w:val="bottom"/>
          </w:tcPr>
          <w:p w14:paraId="2DEBC1F4" w14:textId="044AFA4E" w:rsidR="005D41F8" w:rsidRPr="00A11038" w:rsidRDefault="00601064"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0.13</w:t>
            </w:r>
          </w:p>
        </w:tc>
        <w:tc>
          <w:tcPr>
            <w:tcW w:w="222" w:type="dxa"/>
            <w:vAlign w:val="bottom"/>
          </w:tcPr>
          <w:p w14:paraId="2FB439C5" w14:textId="097378BE" w:rsidR="005D41F8" w:rsidRPr="00A11038" w:rsidRDefault="005D41F8" w:rsidP="005D41F8">
            <w:pPr>
              <w:snapToGrid w:val="0"/>
              <w:jc w:val="center"/>
              <w:rPr>
                <w:rFonts w:ascii="Times New Roman" w:hAnsi="Times New Roman" w:cs="Times New Roman"/>
                <w:sz w:val="18"/>
                <w:szCs w:val="18"/>
              </w:rPr>
            </w:pPr>
          </w:p>
        </w:tc>
        <w:tc>
          <w:tcPr>
            <w:tcW w:w="697" w:type="dxa"/>
            <w:vAlign w:val="bottom"/>
          </w:tcPr>
          <w:p w14:paraId="3018F982" w14:textId="12541F68" w:rsidR="005D41F8" w:rsidRPr="00A11038" w:rsidRDefault="00036732"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0.19</w:t>
            </w:r>
          </w:p>
        </w:tc>
        <w:tc>
          <w:tcPr>
            <w:tcW w:w="707" w:type="dxa"/>
            <w:vAlign w:val="bottom"/>
          </w:tcPr>
          <w:p w14:paraId="4928B9E1" w14:textId="2A0B4858" w:rsidR="005D41F8" w:rsidRPr="00A11038" w:rsidRDefault="004B0695"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0.44</w:t>
            </w:r>
          </w:p>
        </w:tc>
        <w:tc>
          <w:tcPr>
            <w:tcW w:w="747" w:type="dxa"/>
            <w:vAlign w:val="bottom"/>
          </w:tcPr>
          <w:p w14:paraId="3A6FDBC8" w14:textId="3C3DA4E5" w:rsidR="005D41F8" w:rsidRPr="00A11038" w:rsidRDefault="005D41F8"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0.19</w:t>
            </w:r>
          </w:p>
        </w:tc>
        <w:tc>
          <w:tcPr>
            <w:tcW w:w="937" w:type="dxa"/>
            <w:vAlign w:val="bottom"/>
          </w:tcPr>
          <w:p w14:paraId="1A349CD2" w14:textId="0CF66496" w:rsidR="005D41F8" w:rsidRPr="00A11038" w:rsidRDefault="005D41F8"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0.19</w:t>
            </w:r>
          </w:p>
        </w:tc>
        <w:tc>
          <w:tcPr>
            <w:tcW w:w="222" w:type="dxa"/>
            <w:vAlign w:val="bottom"/>
          </w:tcPr>
          <w:p w14:paraId="704F68D6" w14:textId="48525932" w:rsidR="005D41F8" w:rsidRPr="00A11038" w:rsidRDefault="005D41F8" w:rsidP="005D41F8">
            <w:pPr>
              <w:snapToGrid w:val="0"/>
              <w:jc w:val="center"/>
              <w:rPr>
                <w:rFonts w:ascii="Times New Roman" w:hAnsi="Times New Roman" w:cs="Times New Roman"/>
                <w:sz w:val="18"/>
                <w:szCs w:val="18"/>
              </w:rPr>
            </w:pPr>
          </w:p>
        </w:tc>
        <w:tc>
          <w:tcPr>
            <w:tcW w:w="697" w:type="dxa"/>
            <w:vAlign w:val="bottom"/>
          </w:tcPr>
          <w:p w14:paraId="3175CA23" w14:textId="2A8079BB" w:rsidR="005D41F8" w:rsidRPr="00A11038" w:rsidRDefault="005D41F8" w:rsidP="005D41F8">
            <w:pPr>
              <w:snapToGrid w:val="0"/>
              <w:jc w:val="center"/>
              <w:rPr>
                <w:rFonts w:ascii="Times New Roman" w:hAnsi="Times New Roman" w:cs="Times New Roman"/>
                <w:sz w:val="18"/>
                <w:szCs w:val="18"/>
              </w:rPr>
            </w:pPr>
          </w:p>
        </w:tc>
        <w:tc>
          <w:tcPr>
            <w:tcW w:w="707" w:type="dxa"/>
            <w:vAlign w:val="bottom"/>
          </w:tcPr>
          <w:p w14:paraId="0ED865E1" w14:textId="77777777" w:rsidR="005D41F8" w:rsidRPr="00A11038" w:rsidRDefault="005D41F8" w:rsidP="005D41F8">
            <w:pPr>
              <w:snapToGrid w:val="0"/>
              <w:jc w:val="center"/>
              <w:rPr>
                <w:rFonts w:ascii="Times New Roman" w:hAnsi="Times New Roman" w:cs="Times New Roman"/>
                <w:sz w:val="18"/>
                <w:szCs w:val="18"/>
              </w:rPr>
            </w:pPr>
          </w:p>
        </w:tc>
        <w:tc>
          <w:tcPr>
            <w:tcW w:w="747" w:type="dxa"/>
            <w:vAlign w:val="bottom"/>
          </w:tcPr>
          <w:p w14:paraId="1EC90EF4" w14:textId="24C4BC81" w:rsidR="005D41F8" w:rsidRPr="00A11038" w:rsidRDefault="005D41F8" w:rsidP="005D41F8">
            <w:pPr>
              <w:snapToGrid w:val="0"/>
              <w:jc w:val="center"/>
              <w:rPr>
                <w:rFonts w:ascii="Times New Roman" w:hAnsi="Times New Roman" w:cs="Times New Roman"/>
                <w:sz w:val="18"/>
                <w:szCs w:val="18"/>
              </w:rPr>
            </w:pPr>
          </w:p>
        </w:tc>
        <w:tc>
          <w:tcPr>
            <w:tcW w:w="937" w:type="dxa"/>
            <w:vAlign w:val="bottom"/>
          </w:tcPr>
          <w:p w14:paraId="52932B79" w14:textId="77777777" w:rsidR="005D41F8" w:rsidRPr="00A11038" w:rsidRDefault="005D41F8" w:rsidP="005D41F8">
            <w:pPr>
              <w:snapToGrid w:val="0"/>
              <w:jc w:val="center"/>
              <w:rPr>
                <w:rFonts w:ascii="Times New Roman" w:hAnsi="Times New Roman" w:cs="Times New Roman"/>
                <w:sz w:val="18"/>
                <w:szCs w:val="18"/>
              </w:rPr>
            </w:pPr>
          </w:p>
        </w:tc>
      </w:tr>
      <w:tr w:rsidR="005D41F8" w:rsidRPr="00A94DDC" w14:paraId="44559B2A" w14:textId="77C45EAF" w:rsidTr="00A778B9">
        <w:trPr>
          <w:trHeight w:val="267"/>
        </w:trPr>
        <w:tc>
          <w:tcPr>
            <w:tcW w:w="1746" w:type="dxa"/>
            <w:vAlign w:val="bottom"/>
          </w:tcPr>
          <w:p w14:paraId="5CEA1869" w14:textId="77777777" w:rsidR="005D41F8" w:rsidRPr="00A11038" w:rsidRDefault="005D41F8" w:rsidP="005D41F8">
            <w:pPr>
              <w:snapToGrid w:val="0"/>
              <w:rPr>
                <w:rFonts w:ascii="Times New Roman" w:hAnsi="Times New Roman" w:cs="Times New Roman"/>
                <w:color w:val="000000"/>
                <w:sz w:val="18"/>
                <w:szCs w:val="18"/>
              </w:rPr>
            </w:pPr>
            <w:proofErr w:type="spellStart"/>
            <w:r w:rsidRPr="00A11038">
              <w:rPr>
                <w:rFonts w:ascii="Times New Roman" w:hAnsi="Times New Roman" w:cs="Times New Roman"/>
                <w:color w:val="000000"/>
                <w:sz w:val="18"/>
                <w:szCs w:val="18"/>
              </w:rPr>
              <w:t>VRestC</w:t>
            </w:r>
            <w:proofErr w:type="spellEnd"/>
          </w:p>
        </w:tc>
        <w:tc>
          <w:tcPr>
            <w:tcW w:w="697" w:type="dxa"/>
            <w:vAlign w:val="bottom"/>
          </w:tcPr>
          <w:p w14:paraId="1BB74CCA" w14:textId="02EEDA1C" w:rsidR="005D41F8" w:rsidRPr="00A11038" w:rsidRDefault="00CD3DC0"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0.26</w:t>
            </w:r>
          </w:p>
        </w:tc>
        <w:tc>
          <w:tcPr>
            <w:tcW w:w="707" w:type="dxa"/>
            <w:vAlign w:val="bottom"/>
          </w:tcPr>
          <w:p w14:paraId="62099049" w14:textId="5BD72319" w:rsidR="005D41F8" w:rsidRPr="00A11038" w:rsidRDefault="004B0695"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0.26</w:t>
            </w:r>
          </w:p>
        </w:tc>
        <w:tc>
          <w:tcPr>
            <w:tcW w:w="747" w:type="dxa"/>
            <w:vAlign w:val="bottom"/>
          </w:tcPr>
          <w:p w14:paraId="23F1357C" w14:textId="38AA03E1" w:rsidR="005D41F8" w:rsidRPr="00A11038" w:rsidRDefault="005D41F8"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0.19</w:t>
            </w:r>
          </w:p>
        </w:tc>
        <w:tc>
          <w:tcPr>
            <w:tcW w:w="937" w:type="dxa"/>
            <w:vAlign w:val="bottom"/>
          </w:tcPr>
          <w:p w14:paraId="7542935D" w14:textId="7253C22C" w:rsidR="005D41F8" w:rsidRPr="00A11038" w:rsidRDefault="00601064"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0.26</w:t>
            </w:r>
          </w:p>
        </w:tc>
        <w:tc>
          <w:tcPr>
            <w:tcW w:w="222" w:type="dxa"/>
            <w:vAlign w:val="bottom"/>
          </w:tcPr>
          <w:p w14:paraId="779D9E46" w14:textId="7659FCC2" w:rsidR="005D41F8" w:rsidRPr="00A11038" w:rsidRDefault="005D41F8" w:rsidP="005D41F8">
            <w:pPr>
              <w:snapToGrid w:val="0"/>
              <w:jc w:val="center"/>
              <w:rPr>
                <w:rFonts w:ascii="Times New Roman" w:hAnsi="Times New Roman" w:cs="Times New Roman"/>
                <w:sz w:val="18"/>
                <w:szCs w:val="18"/>
              </w:rPr>
            </w:pPr>
          </w:p>
        </w:tc>
        <w:tc>
          <w:tcPr>
            <w:tcW w:w="697" w:type="dxa"/>
            <w:vAlign w:val="bottom"/>
          </w:tcPr>
          <w:p w14:paraId="74CDE786" w14:textId="348CD9EC" w:rsidR="005D41F8" w:rsidRPr="00A11038" w:rsidRDefault="00036732"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0.19</w:t>
            </w:r>
          </w:p>
        </w:tc>
        <w:tc>
          <w:tcPr>
            <w:tcW w:w="707" w:type="dxa"/>
            <w:vAlign w:val="bottom"/>
          </w:tcPr>
          <w:p w14:paraId="1A3808E0" w14:textId="43CD4B68" w:rsidR="005D41F8" w:rsidRPr="00A11038" w:rsidRDefault="004B0695" w:rsidP="005D41F8">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0.63</w:t>
            </w:r>
          </w:p>
        </w:tc>
        <w:tc>
          <w:tcPr>
            <w:tcW w:w="747" w:type="dxa"/>
            <w:vAlign w:val="bottom"/>
          </w:tcPr>
          <w:p w14:paraId="72B94354" w14:textId="2737D16E" w:rsidR="005D41F8" w:rsidRPr="00A11038" w:rsidRDefault="005D41F8"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0.19</w:t>
            </w:r>
          </w:p>
        </w:tc>
        <w:tc>
          <w:tcPr>
            <w:tcW w:w="937" w:type="dxa"/>
            <w:vAlign w:val="bottom"/>
          </w:tcPr>
          <w:p w14:paraId="5ED7EC2F" w14:textId="6DCA3394" w:rsidR="005D41F8" w:rsidRPr="00A11038" w:rsidRDefault="005D41F8"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0.19</w:t>
            </w:r>
          </w:p>
        </w:tc>
        <w:tc>
          <w:tcPr>
            <w:tcW w:w="222" w:type="dxa"/>
            <w:vAlign w:val="bottom"/>
          </w:tcPr>
          <w:p w14:paraId="4858D212" w14:textId="7ED8D107" w:rsidR="005D41F8" w:rsidRPr="00A11038" w:rsidRDefault="005D41F8" w:rsidP="005D41F8">
            <w:pPr>
              <w:snapToGrid w:val="0"/>
              <w:jc w:val="center"/>
              <w:rPr>
                <w:rFonts w:ascii="Times New Roman" w:hAnsi="Times New Roman" w:cs="Times New Roman"/>
                <w:sz w:val="18"/>
                <w:szCs w:val="18"/>
              </w:rPr>
            </w:pPr>
          </w:p>
        </w:tc>
        <w:tc>
          <w:tcPr>
            <w:tcW w:w="697" w:type="dxa"/>
            <w:vAlign w:val="bottom"/>
          </w:tcPr>
          <w:p w14:paraId="127FCD64" w14:textId="3718D61A" w:rsidR="005D41F8" w:rsidRPr="00A11038" w:rsidRDefault="005D41F8" w:rsidP="005D41F8">
            <w:pPr>
              <w:snapToGrid w:val="0"/>
              <w:jc w:val="center"/>
              <w:rPr>
                <w:rFonts w:ascii="Times New Roman" w:hAnsi="Times New Roman" w:cs="Times New Roman"/>
                <w:sz w:val="18"/>
                <w:szCs w:val="18"/>
              </w:rPr>
            </w:pPr>
          </w:p>
        </w:tc>
        <w:tc>
          <w:tcPr>
            <w:tcW w:w="707" w:type="dxa"/>
            <w:vAlign w:val="bottom"/>
          </w:tcPr>
          <w:p w14:paraId="4BF7286E" w14:textId="77777777" w:rsidR="005D41F8" w:rsidRPr="00A11038" w:rsidRDefault="005D41F8" w:rsidP="005D41F8">
            <w:pPr>
              <w:snapToGrid w:val="0"/>
              <w:jc w:val="center"/>
              <w:rPr>
                <w:rFonts w:ascii="Times New Roman" w:hAnsi="Times New Roman" w:cs="Times New Roman"/>
                <w:sz w:val="18"/>
                <w:szCs w:val="18"/>
              </w:rPr>
            </w:pPr>
          </w:p>
        </w:tc>
        <w:tc>
          <w:tcPr>
            <w:tcW w:w="747" w:type="dxa"/>
            <w:vAlign w:val="bottom"/>
          </w:tcPr>
          <w:p w14:paraId="63D6D927" w14:textId="258D418F" w:rsidR="005D41F8" w:rsidRPr="00A11038" w:rsidRDefault="005D41F8" w:rsidP="005D41F8">
            <w:pPr>
              <w:snapToGrid w:val="0"/>
              <w:jc w:val="center"/>
              <w:rPr>
                <w:rFonts w:ascii="Times New Roman" w:hAnsi="Times New Roman" w:cs="Times New Roman"/>
                <w:sz w:val="18"/>
                <w:szCs w:val="18"/>
              </w:rPr>
            </w:pPr>
          </w:p>
        </w:tc>
        <w:tc>
          <w:tcPr>
            <w:tcW w:w="937" w:type="dxa"/>
            <w:vAlign w:val="bottom"/>
          </w:tcPr>
          <w:p w14:paraId="43714B3F" w14:textId="77777777" w:rsidR="005D41F8" w:rsidRPr="00A11038" w:rsidRDefault="005D41F8" w:rsidP="005D41F8">
            <w:pPr>
              <w:snapToGrid w:val="0"/>
              <w:jc w:val="center"/>
              <w:rPr>
                <w:rFonts w:ascii="Times New Roman" w:hAnsi="Times New Roman" w:cs="Times New Roman"/>
                <w:sz w:val="18"/>
                <w:szCs w:val="18"/>
              </w:rPr>
            </w:pPr>
          </w:p>
        </w:tc>
      </w:tr>
      <w:tr w:rsidR="005D41F8" w:rsidRPr="00A94DDC" w14:paraId="39A3FD7E" w14:textId="3916FF3D" w:rsidTr="00A778B9">
        <w:trPr>
          <w:trHeight w:val="267"/>
        </w:trPr>
        <w:tc>
          <w:tcPr>
            <w:tcW w:w="1746" w:type="dxa"/>
            <w:tcBorders>
              <w:bottom w:val="single" w:sz="12" w:space="0" w:color="auto"/>
            </w:tcBorders>
            <w:vAlign w:val="bottom"/>
          </w:tcPr>
          <w:p w14:paraId="232E669D" w14:textId="77777777" w:rsidR="005D41F8" w:rsidRPr="00A11038" w:rsidRDefault="005D41F8" w:rsidP="005D41F8">
            <w:pPr>
              <w:snapToGrid w:val="0"/>
              <w:rPr>
                <w:rFonts w:ascii="Times New Roman" w:hAnsi="Times New Roman" w:cs="Times New Roman"/>
                <w:b/>
                <w:bCs/>
                <w:color w:val="000000"/>
                <w:sz w:val="18"/>
                <w:szCs w:val="18"/>
              </w:rPr>
            </w:pPr>
            <w:proofErr w:type="spellStart"/>
            <w:r w:rsidRPr="00A11038">
              <w:rPr>
                <w:rFonts w:ascii="Times New Roman" w:hAnsi="Times New Roman" w:cs="Times New Roman"/>
                <w:color w:val="000000"/>
                <w:sz w:val="18"/>
                <w:szCs w:val="18"/>
              </w:rPr>
              <w:t>Vmax_apical_invitro</w:t>
            </w:r>
            <w:proofErr w:type="spellEnd"/>
          </w:p>
        </w:tc>
        <w:tc>
          <w:tcPr>
            <w:tcW w:w="697" w:type="dxa"/>
            <w:tcBorders>
              <w:bottom w:val="single" w:sz="12" w:space="0" w:color="auto"/>
            </w:tcBorders>
            <w:vAlign w:val="bottom"/>
          </w:tcPr>
          <w:p w14:paraId="46234C08" w14:textId="77777777" w:rsidR="005D41F8" w:rsidRPr="00A11038" w:rsidRDefault="005D41F8" w:rsidP="005D41F8">
            <w:pPr>
              <w:snapToGrid w:val="0"/>
              <w:jc w:val="center"/>
              <w:rPr>
                <w:rFonts w:ascii="Times New Roman" w:hAnsi="Times New Roman" w:cs="Times New Roman"/>
                <w:sz w:val="18"/>
                <w:szCs w:val="18"/>
              </w:rPr>
            </w:pPr>
          </w:p>
        </w:tc>
        <w:tc>
          <w:tcPr>
            <w:tcW w:w="707" w:type="dxa"/>
            <w:tcBorders>
              <w:bottom w:val="single" w:sz="12" w:space="0" w:color="auto"/>
            </w:tcBorders>
            <w:vAlign w:val="bottom"/>
          </w:tcPr>
          <w:p w14:paraId="5328B52F" w14:textId="77777777" w:rsidR="005D41F8" w:rsidRPr="00A11038" w:rsidRDefault="005D41F8" w:rsidP="005D41F8">
            <w:pPr>
              <w:snapToGrid w:val="0"/>
              <w:jc w:val="center"/>
              <w:rPr>
                <w:rFonts w:ascii="Times New Roman" w:hAnsi="Times New Roman" w:cs="Times New Roman"/>
                <w:sz w:val="18"/>
                <w:szCs w:val="18"/>
              </w:rPr>
            </w:pPr>
          </w:p>
        </w:tc>
        <w:tc>
          <w:tcPr>
            <w:tcW w:w="747" w:type="dxa"/>
            <w:tcBorders>
              <w:bottom w:val="single" w:sz="12" w:space="0" w:color="auto"/>
            </w:tcBorders>
            <w:vAlign w:val="bottom"/>
          </w:tcPr>
          <w:p w14:paraId="5BBBA397" w14:textId="77777777" w:rsidR="005D41F8" w:rsidRPr="00A11038" w:rsidRDefault="005D41F8" w:rsidP="005D41F8">
            <w:pPr>
              <w:snapToGrid w:val="0"/>
              <w:jc w:val="center"/>
              <w:rPr>
                <w:rFonts w:ascii="Times New Roman" w:hAnsi="Times New Roman" w:cs="Times New Roman"/>
                <w:sz w:val="18"/>
                <w:szCs w:val="18"/>
              </w:rPr>
            </w:pPr>
          </w:p>
        </w:tc>
        <w:tc>
          <w:tcPr>
            <w:tcW w:w="937" w:type="dxa"/>
            <w:tcBorders>
              <w:bottom w:val="single" w:sz="12" w:space="0" w:color="auto"/>
            </w:tcBorders>
            <w:vAlign w:val="bottom"/>
          </w:tcPr>
          <w:p w14:paraId="460B6749" w14:textId="77777777" w:rsidR="005D41F8" w:rsidRPr="00A11038" w:rsidRDefault="005D41F8" w:rsidP="005D41F8">
            <w:pPr>
              <w:snapToGrid w:val="0"/>
              <w:jc w:val="center"/>
              <w:rPr>
                <w:rFonts w:ascii="Times New Roman" w:hAnsi="Times New Roman" w:cs="Times New Roman"/>
                <w:sz w:val="18"/>
                <w:szCs w:val="18"/>
              </w:rPr>
            </w:pPr>
          </w:p>
        </w:tc>
        <w:tc>
          <w:tcPr>
            <w:tcW w:w="222" w:type="dxa"/>
            <w:tcBorders>
              <w:bottom w:val="single" w:sz="12" w:space="0" w:color="auto"/>
            </w:tcBorders>
            <w:vAlign w:val="bottom"/>
          </w:tcPr>
          <w:p w14:paraId="487FB7B0" w14:textId="2FCF7D6C" w:rsidR="005D41F8" w:rsidRPr="00A11038" w:rsidRDefault="005D41F8" w:rsidP="005D41F8">
            <w:pPr>
              <w:snapToGrid w:val="0"/>
              <w:jc w:val="center"/>
              <w:rPr>
                <w:rFonts w:ascii="Times New Roman" w:hAnsi="Times New Roman" w:cs="Times New Roman"/>
                <w:sz w:val="18"/>
                <w:szCs w:val="18"/>
              </w:rPr>
            </w:pPr>
          </w:p>
        </w:tc>
        <w:tc>
          <w:tcPr>
            <w:tcW w:w="697" w:type="dxa"/>
            <w:tcBorders>
              <w:bottom w:val="single" w:sz="12" w:space="0" w:color="auto"/>
            </w:tcBorders>
            <w:vAlign w:val="bottom"/>
          </w:tcPr>
          <w:p w14:paraId="66B6C0FD" w14:textId="77777777" w:rsidR="005D41F8" w:rsidRPr="00A11038" w:rsidRDefault="005D41F8" w:rsidP="005D41F8">
            <w:pPr>
              <w:snapToGrid w:val="0"/>
              <w:jc w:val="center"/>
              <w:rPr>
                <w:rFonts w:ascii="Times New Roman" w:hAnsi="Times New Roman" w:cs="Times New Roman"/>
                <w:sz w:val="18"/>
                <w:szCs w:val="18"/>
              </w:rPr>
            </w:pPr>
          </w:p>
        </w:tc>
        <w:tc>
          <w:tcPr>
            <w:tcW w:w="707" w:type="dxa"/>
            <w:tcBorders>
              <w:bottom w:val="single" w:sz="12" w:space="0" w:color="auto"/>
            </w:tcBorders>
            <w:vAlign w:val="bottom"/>
          </w:tcPr>
          <w:p w14:paraId="0C1692E3" w14:textId="27A02F0D" w:rsidR="005D41F8" w:rsidRPr="00A11038" w:rsidRDefault="004B0695" w:rsidP="005D41F8">
            <w:pPr>
              <w:snapToGrid w:val="0"/>
              <w:jc w:val="center"/>
              <w:rPr>
                <w:rFonts w:ascii="Times New Roman" w:hAnsi="Times New Roman" w:cs="Times New Roman"/>
                <w:b/>
                <w:bCs/>
                <w:sz w:val="18"/>
                <w:szCs w:val="18"/>
              </w:rPr>
            </w:pPr>
            <w:r w:rsidRPr="00A11038">
              <w:rPr>
                <w:rFonts w:ascii="Times New Roman" w:hAnsi="Times New Roman" w:cs="Times New Roman"/>
                <w:b/>
                <w:bCs/>
                <w:sz w:val="18"/>
                <w:szCs w:val="18"/>
              </w:rPr>
              <w:t>-0.71</w:t>
            </w:r>
          </w:p>
        </w:tc>
        <w:tc>
          <w:tcPr>
            <w:tcW w:w="747" w:type="dxa"/>
            <w:tcBorders>
              <w:bottom w:val="single" w:sz="12" w:space="0" w:color="auto"/>
            </w:tcBorders>
            <w:vAlign w:val="bottom"/>
          </w:tcPr>
          <w:p w14:paraId="590DD44C" w14:textId="77777777" w:rsidR="005D41F8" w:rsidRPr="00A11038" w:rsidRDefault="005D41F8" w:rsidP="005D41F8">
            <w:pPr>
              <w:snapToGrid w:val="0"/>
              <w:jc w:val="center"/>
              <w:rPr>
                <w:rFonts w:ascii="Times New Roman" w:hAnsi="Times New Roman" w:cs="Times New Roman"/>
                <w:sz w:val="18"/>
                <w:szCs w:val="18"/>
              </w:rPr>
            </w:pPr>
          </w:p>
        </w:tc>
        <w:tc>
          <w:tcPr>
            <w:tcW w:w="937" w:type="dxa"/>
            <w:tcBorders>
              <w:bottom w:val="single" w:sz="12" w:space="0" w:color="auto"/>
            </w:tcBorders>
            <w:vAlign w:val="bottom"/>
          </w:tcPr>
          <w:p w14:paraId="693145C0" w14:textId="77777777" w:rsidR="005D41F8" w:rsidRPr="00A11038" w:rsidRDefault="005D41F8" w:rsidP="005D41F8">
            <w:pPr>
              <w:snapToGrid w:val="0"/>
              <w:jc w:val="center"/>
              <w:rPr>
                <w:rFonts w:ascii="Times New Roman" w:hAnsi="Times New Roman" w:cs="Times New Roman"/>
                <w:sz w:val="18"/>
                <w:szCs w:val="18"/>
              </w:rPr>
            </w:pPr>
          </w:p>
        </w:tc>
        <w:tc>
          <w:tcPr>
            <w:tcW w:w="222" w:type="dxa"/>
            <w:tcBorders>
              <w:bottom w:val="single" w:sz="12" w:space="0" w:color="auto"/>
            </w:tcBorders>
            <w:vAlign w:val="bottom"/>
          </w:tcPr>
          <w:p w14:paraId="02964C8B" w14:textId="627CCF80" w:rsidR="005D41F8" w:rsidRPr="00A11038" w:rsidRDefault="005D41F8" w:rsidP="005D41F8">
            <w:pPr>
              <w:snapToGrid w:val="0"/>
              <w:jc w:val="center"/>
              <w:rPr>
                <w:rFonts w:ascii="Times New Roman" w:hAnsi="Times New Roman" w:cs="Times New Roman"/>
                <w:sz w:val="18"/>
                <w:szCs w:val="18"/>
              </w:rPr>
            </w:pPr>
          </w:p>
        </w:tc>
        <w:tc>
          <w:tcPr>
            <w:tcW w:w="697" w:type="dxa"/>
            <w:tcBorders>
              <w:bottom w:val="single" w:sz="12" w:space="0" w:color="auto"/>
            </w:tcBorders>
            <w:vAlign w:val="bottom"/>
          </w:tcPr>
          <w:p w14:paraId="5B03174F" w14:textId="5540A182" w:rsidR="005D41F8" w:rsidRPr="00A11038" w:rsidRDefault="00CD3DC0"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0.25</w:t>
            </w:r>
          </w:p>
        </w:tc>
        <w:tc>
          <w:tcPr>
            <w:tcW w:w="707" w:type="dxa"/>
            <w:tcBorders>
              <w:bottom w:val="single" w:sz="12" w:space="0" w:color="auto"/>
            </w:tcBorders>
            <w:vAlign w:val="bottom"/>
          </w:tcPr>
          <w:p w14:paraId="20A20EFD" w14:textId="4D4BFA1C" w:rsidR="005D41F8" w:rsidRPr="00A11038" w:rsidRDefault="004B0695"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0.26</w:t>
            </w:r>
          </w:p>
        </w:tc>
        <w:tc>
          <w:tcPr>
            <w:tcW w:w="747" w:type="dxa"/>
            <w:tcBorders>
              <w:bottom w:val="single" w:sz="12" w:space="0" w:color="auto"/>
            </w:tcBorders>
            <w:vAlign w:val="bottom"/>
          </w:tcPr>
          <w:p w14:paraId="0425CFDD" w14:textId="17F882C7" w:rsidR="005D41F8" w:rsidRPr="00A11038" w:rsidRDefault="005D41F8"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-0.25</w:t>
            </w:r>
          </w:p>
        </w:tc>
        <w:tc>
          <w:tcPr>
            <w:tcW w:w="937" w:type="dxa"/>
            <w:tcBorders>
              <w:bottom w:val="single" w:sz="12" w:space="0" w:color="auto"/>
            </w:tcBorders>
            <w:vAlign w:val="bottom"/>
          </w:tcPr>
          <w:p w14:paraId="424AAB44" w14:textId="7C098D7E" w:rsidR="005D41F8" w:rsidRPr="00A11038" w:rsidRDefault="005D41F8" w:rsidP="005D41F8">
            <w:pPr>
              <w:snapToGrid w:val="0"/>
              <w:jc w:val="center"/>
              <w:rPr>
                <w:rFonts w:ascii="Times New Roman" w:hAnsi="Times New Roman" w:cs="Times New Roman"/>
                <w:sz w:val="18"/>
                <w:szCs w:val="18"/>
              </w:rPr>
            </w:pPr>
            <w:r w:rsidRPr="00A11038">
              <w:rPr>
                <w:rFonts w:ascii="Times New Roman" w:hAnsi="Times New Roman" w:cs="Times New Roman"/>
                <w:sz w:val="18"/>
                <w:szCs w:val="18"/>
              </w:rPr>
              <w:t>0.25</w:t>
            </w:r>
          </w:p>
        </w:tc>
      </w:tr>
    </w:tbl>
    <w:p w14:paraId="47C441C8" w14:textId="4BB1F0BA" w:rsidR="00A11038" w:rsidRDefault="000B086E" w:rsidP="00A11038">
      <w:pPr>
        <w:snapToGrid w:val="0"/>
        <w:spacing w:after="0" w:line="240" w:lineRule="auto"/>
        <w:ind w:left="-1080" w:right="-990"/>
        <w:jc w:val="both"/>
        <w:rPr>
          <w:b/>
          <w:bCs/>
        </w:rPr>
      </w:pPr>
      <w:r w:rsidRPr="00E143E7">
        <w:rPr>
          <w:rFonts w:ascii="Times New Roman" w:hAnsi="Times New Roman" w:cs="Times New Roman"/>
          <w:b/>
          <w:bCs/>
        </w:rPr>
        <w:t>Note:</w:t>
      </w:r>
      <w:r w:rsidRPr="00E143E7">
        <w:rPr>
          <w:rFonts w:ascii="Times New Roman" w:hAnsi="Times New Roman" w:cs="Times New Roman"/>
        </w:rPr>
        <w:t xml:space="preserve"> The Normalized Sensitivity Coefficient (NSC) of selected dose metrics of </w:t>
      </w:r>
      <w:r>
        <w:rPr>
          <w:rFonts w:ascii="Times New Roman" w:hAnsi="Times New Roman" w:cs="Times New Roman"/>
        </w:rPr>
        <w:t>2</w:t>
      </w:r>
      <w:r w:rsidRPr="00E143E7">
        <w:rPr>
          <w:rFonts w:ascii="Times New Roman" w:hAnsi="Times New Roman" w:cs="Times New Roman"/>
        </w:rPr>
        <w:t>-</w:t>
      </w:r>
      <w:r>
        <w:rPr>
          <w:rFonts w:ascii="Times New Roman" w:hAnsi="Times New Roman" w:cs="Times New Roman"/>
        </w:rPr>
        <w:t>year</w:t>
      </w:r>
      <w:r w:rsidRPr="00E143E7">
        <w:rPr>
          <w:rFonts w:ascii="Times New Roman" w:hAnsi="Times New Roman" w:cs="Times New Roman"/>
        </w:rPr>
        <w:t xml:space="preserve"> area-under-the-curve (AUC) of </w:t>
      </w:r>
      <w:r>
        <w:rPr>
          <w:rFonts w:ascii="Times New Roman" w:hAnsi="Times New Roman" w:cs="Times New Roman"/>
        </w:rPr>
        <w:t>PFOA</w:t>
      </w:r>
      <w:r w:rsidRPr="00E143E7">
        <w:rPr>
          <w:rFonts w:ascii="Times New Roman" w:hAnsi="Times New Roman" w:cs="Times New Roman"/>
        </w:rPr>
        <w:t xml:space="preserve">, </w:t>
      </w:r>
      <w:r>
        <w:rPr>
          <w:rFonts w:ascii="Times New Roman" w:hAnsi="Times New Roman" w:cs="Times New Roman"/>
        </w:rPr>
        <w:t>PFOS</w:t>
      </w:r>
      <w:r w:rsidRPr="00E143E7">
        <w:rPr>
          <w:rFonts w:ascii="Times New Roman" w:hAnsi="Times New Roman" w:cs="Times New Roman"/>
        </w:rPr>
        <w:t xml:space="preserve"> and </w:t>
      </w:r>
      <w:proofErr w:type="spellStart"/>
      <w:r>
        <w:rPr>
          <w:rFonts w:ascii="Times New Roman" w:hAnsi="Times New Roman" w:cs="Times New Roman"/>
        </w:rPr>
        <w:t>PFHxS</w:t>
      </w:r>
      <w:proofErr w:type="spellEnd"/>
      <w:r w:rsidRPr="00E143E7">
        <w:rPr>
          <w:rFonts w:ascii="Times New Roman" w:hAnsi="Times New Roman" w:cs="Times New Roman"/>
        </w:rPr>
        <w:t xml:space="preserve"> in liver (AUCL), kidney (AUCK)</w:t>
      </w:r>
      <w:r>
        <w:rPr>
          <w:rFonts w:ascii="Times New Roman" w:hAnsi="Times New Roman" w:cs="Times New Roman"/>
        </w:rPr>
        <w:t xml:space="preserve">, </w:t>
      </w:r>
      <w:r w:rsidRPr="00E143E7">
        <w:rPr>
          <w:rFonts w:ascii="Times New Roman" w:hAnsi="Times New Roman" w:cs="Times New Roman"/>
        </w:rPr>
        <w:t>muscle (AUCM)</w:t>
      </w:r>
      <w:r>
        <w:rPr>
          <w:rFonts w:ascii="Times New Roman" w:hAnsi="Times New Roman" w:cs="Times New Roman"/>
        </w:rPr>
        <w:t>, and milk (</w:t>
      </w:r>
      <w:proofErr w:type="spellStart"/>
      <w:r>
        <w:rPr>
          <w:rFonts w:ascii="Times New Roman" w:hAnsi="Times New Roman" w:cs="Times New Roman"/>
        </w:rPr>
        <w:t>AUCMilk</w:t>
      </w:r>
      <w:proofErr w:type="spellEnd"/>
      <w:r>
        <w:rPr>
          <w:rFonts w:ascii="Times New Roman" w:hAnsi="Times New Roman" w:cs="Times New Roman"/>
        </w:rPr>
        <w:t>)</w:t>
      </w:r>
      <w:r w:rsidRPr="00E143E7">
        <w:rPr>
          <w:rFonts w:ascii="Times New Roman" w:hAnsi="Times New Roman" w:cs="Times New Roman"/>
        </w:rPr>
        <w:t xml:space="preserve">. Only parameters with the absolute values of NSCs more than 0.1 for at least one dose metric are presented in the table. The absolute values of NSCs more than 0.5 were </w:t>
      </w:r>
      <w:r>
        <w:rPr>
          <w:rFonts w:ascii="Times New Roman" w:hAnsi="Times New Roman" w:cs="Times New Roman"/>
        </w:rPr>
        <w:t>highlighted</w:t>
      </w:r>
      <w:r w:rsidRPr="00E143E7">
        <w:rPr>
          <w:rFonts w:ascii="Times New Roman" w:hAnsi="Times New Roman" w:cs="Times New Roman"/>
        </w:rPr>
        <w:t xml:space="preserve"> in bold. </w:t>
      </w:r>
      <w:r w:rsidR="00A11038">
        <w:rPr>
          <w:rFonts w:ascii="Times New Roman" w:hAnsi="Times New Roman" w:cs="Times New Roman"/>
        </w:rPr>
        <w:t>The</w:t>
      </w:r>
      <w:r w:rsidR="00A11038" w:rsidRPr="00A11038">
        <w:rPr>
          <w:rFonts w:ascii="Times New Roman" w:hAnsi="Times New Roman" w:cs="Times New Roman"/>
        </w:rPr>
        <w:t xml:space="preserve"> local sensitivity analysis </w:t>
      </w:r>
      <w:r w:rsidR="00A11038">
        <w:rPr>
          <w:rFonts w:ascii="Times New Roman" w:hAnsi="Times New Roman" w:cs="Times New Roman"/>
        </w:rPr>
        <w:t>was</w:t>
      </w:r>
      <w:r w:rsidR="00A11038" w:rsidRPr="00A11038">
        <w:rPr>
          <w:rFonts w:ascii="Times New Roman" w:hAnsi="Times New Roman" w:cs="Times New Roman"/>
        </w:rPr>
        <w:t xml:space="preserve"> determine</w:t>
      </w:r>
      <w:r w:rsidR="00A11038">
        <w:rPr>
          <w:rFonts w:ascii="Times New Roman" w:hAnsi="Times New Roman" w:cs="Times New Roman"/>
        </w:rPr>
        <w:t>d</w:t>
      </w:r>
      <w:r w:rsidR="00A11038" w:rsidRPr="00A11038">
        <w:rPr>
          <w:rFonts w:ascii="Times New Roman" w:hAnsi="Times New Roman" w:cs="Times New Roman"/>
        </w:rPr>
        <w:t xml:space="preserve"> </w:t>
      </w:r>
      <w:r w:rsidR="00A11038">
        <w:rPr>
          <w:rFonts w:ascii="Times New Roman" w:hAnsi="Times New Roman" w:cs="Times New Roman"/>
        </w:rPr>
        <w:t>based</w:t>
      </w:r>
      <w:r w:rsidR="00A11038" w:rsidRPr="00A11038">
        <w:rPr>
          <w:rFonts w:ascii="Times New Roman" w:hAnsi="Times New Roman" w:cs="Times New Roman"/>
        </w:rPr>
        <w:t xml:space="preserve"> on the 2-year area under the concentration curves (AUCs) of PFOA, PFOS and </w:t>
      </w:r>
      <w:proofErr w:type="spellStart"/>
      <w:r w:rsidR="00A11038" w:rsidRPr="00A11038">
        <w:rPr>
          <w:rFonts w:ascii="Times New Roman" w:hAnsi="Times New Roman" w:cs="Times New Roman"/>
        </w:rPr>
        <w:t>PFHxS</w:t>
      </w:r>
      <w:proofErr w:type="spellEnd"/>
      <w:r w:rsidR="00A11038" w:rsidRPr="00A11038">
        <w:rPr>
          <w:rFonts w:ascii="Times New Roman" w:hAnsi="Times New Roman" w:cs="Times New Roman"/>
        </w:rPr>
        <w:t xml:space="preserve"> in edible tissues such as liver, kidney and muscle in beef cattle and milk in dairy cows following real-world exposure scenarios (daily 0.0001 mg/kg PFOA, or PFOS, or </w:t>
      </w:r>
      <w:proofErr w:type="spellStart"/>
      <w:r w:rsidR="00A11038" w:rsidRPr="00A11038">
        <w:rPr>
          <w:rFonts w:ascii="Times New Roman" w:hAnsi="Times New Roman" w:cs="Times New Roman"/>
        </w:rPr>
        <w:t>PFHxS</w:t>
      </w:r>
      <w:proofErr w:type="spellEnd"/>
      <w:r w:rsidR="00A11038" w:rsidRPr="00A11038">
        <w:rPr>
          <w:rFonts w:ascii="Times New Roman" w:hAnsi="Times New Roman" w:cs="Times New Roman"/>
        </w:rPr>
        <w:t xml:space="preserve"> exposure for two years).</w:t>
      </w:r>
    </w:p>
    <w:p w14:paraId="3103D983" w14:textId="4F1C672D" w:rsidR="000B086E" w:rsidRPr="00E143E7" w:rsidRDefault="000B086E" w:rsidP="000B086E">
      <w:pPr>
        <w:snapToGrid w:val="0"/>
        <w:spacing w:after="0" w:line="240" w:lineRule="auto"/>
        <w:ind w:left="-810"/>
        <w:jc w:val="both"/>
        <w:rPr>
          <w:rFonts w:ascii="Times New Roman" w:hAnsi="Times New Roman" w:cs="Times New Roman"/>
        </w:rPr>
      </w:pPr>
    </w:p>
    <w:p w14:paraId="50F67EEF" w14:textId="14E16C95" w:rsidR="000B086E" w:rsidRPr="00D3129F" w:rsidRDefault="000B086E" w:rsidP="005A1EAB">
      <w:pPr>
        <w:snapToGrid w:val="0"/>
        <w:spacing w:after="0" w:line="480" w:lineRule="auto"/>
        <w:rPr>
          <w:b/>
          <w:bCs/>
        </w:rPr>
        <w:sectPr w:rsidR="000B086E" w:rsidRPr="00D3129F">
          <w:pgSz w:w="12240" w:h="15840"/>
          <w:pgMar w:top="1440" w:right="1440" w:bottom="1440" w:left="1440" w:header="720" w:footer="720" w:gutter="0"/>
          <w:cols w:space="720"/>
          <w:docGrid w:linePitch="360"/>
        </w:sectPr>
      </w:pPr>
    </w:p>
    <w:p w14:paraId="13851440" w14:textId="65E72D15" w:rsidR="00B13C1D" w:rsidRPr="00705FFB" w:rsidRDefault="00B13C1D" w:rsidP="005A1EAB">
      <w:pPr>
        <w:pStyle w:val="ListParagraph"/>
        <w:numPr>
          <w:ilvl w:val="0"/>
          <w:numId w:val="1"/>
        </w:numPr>
        <w:snapToGrid w:val="0"/>
        <w:spacing w:after="0" w:line="480" w:lineRule="auto"/>
        <w:ind w:left="270" w:hanging="270"/>
        <w:contextualSpacing w:val="0"/>
        <w:outlineLvl w:val="0"/>
        <w:rPr>
          <w:rFonts w:ascii="Times New Roman" w:hAnsi="Times New Roman" w:cs="Times New Roman"/>
          <w:b/>
          <w:bCs/>
          <w:sz w:val="24"/>
          <w:szCs w:val="24"/>
        </w:rPr>
      </w:pPr>
      <w:bookmarkStart w:id="25" w:name="_Toc136870541"/>
      <w:r w:rsidRPr="00705FFB">
        <w:rPr>
          <w:rFonts w:ascii="Times New Roman" w:hAnsi="Times New Roman" w:cs="Times New Roman"/>
          <w:b/>
          <w:bCs/>
          <w:sz w:val="24"/>
          <w:szCs w:val="24"/>
        </w:rPr>
        <w:lastRenderedPageBreak/>
        <w:t xml:space="preserve">Supplementary </w:t>
      </w:r>
      <w:r w:rsidR="00B169ED">
        <w:rPr>
          <w:rFonts w:ascii="Times New Roman" w:hAnsi="Times New Roman" w:cs="Times New Roman"/>
          <w:b/>
          <w:bCs/>
          <w:sz w:val="24"/>
          <w:szCs w:val="24"/>
        </w:rPr>
        <w:t>R</w:t>
      </w:r>
      <w:r w:rsidRPr="00705FFB">
        <w:rPr>
          <w:rFonts w:ascii="Times New Roman" w:hAnsi="Times New Roman" w:cs="Times New Roman"/>
          <w:b/>
          <w:bCs/>
          <w:sz w:val="24"/>
          <w:szCs w:val="24"/>
        </w:rPr>
        <w:t>eferences</w:t>
      </w:r>
      <w:bookmarkEnd w:id="25"/>
    </w:p>
    <w:p w14:paraId="15BA22A0" w14:textId="77777777" w:rsidR="005537F3" w:rsidRPr="005537F3" w:rsidRDefault="00B13C1D" w:rsidP="005537F3">
      <w:pPr>
        <w:pStyle w:val="EndNoteBibliography"/>
        <w:spacing w:after="0"/>
        <w:ind w:left="720" w:hanging="720"/>
      </w:pPr>
      <w:r>
        <w:fldChar w:fldCharType="begin"/>
      </w:r>
      <w:r>
        <w:instrText xml:space="preserve"> ADDIN EN.REFLIST </w:instrText>
      </w:r>
      <w:r>
        <w:fldChar w:fldCharType="separate"/>
      </w:r>
      <w:r w:rsidR="005537F3" w:rsidRPr="005537F3">
        <w:t>Cao, H., Zhou, Z., Hu, Z., Wei, C., Li, J., Wang, L., Liu, G., Zhang, J., Wang, Y., Wang, T., Liang, Y., 2022. Effect of Enterohepatic Circulation on the Accumulation of Per- and Polyfluoroalkyl Substances: Evidence from Experimental and Computational Studies. Environ Sci Technol 56, 3214-3224.</w:t>
      </w:r>
      <w:r w:rsidR="005537F3" w:rsidRPr="005537F3">
        <w:tab/>
      </w:r>
    </w:p>
    <w:p w14:paraId="45C7D3D0" w14:textId="77777777" w:rsidR="005537F3" w:rsidRPr="005537F3" w:rsidRDefault="005537F3" w:rsidP="005537F3">
      <w:pPr>
        <w:pStyle w:val="EndNoteBibliography"/>
        <w:spacing w:after="0"/>
        <w:ind w:left="720" w:hanging="720"/>
      </w:pPr>
      <w:r w:rsidRPr="005537F3">
        <w:t>Chou, W.C., Lin, Z., 2019. Bayesian evaluation of a physiologically based pharmacokinetic (PBPK) model for perfluorooctane sulfonate (PFOS) to characterize the interspecies uncertainty between mice, rats, monkeys, and humans: Development and performance verification. Environ Int 129, 408-422.</w:t>
      </w:r>
      <w:r w:rsidRPr="005537F3">
        <w:tab/>
      </w:r>
    </w:p>
    <w:p w14:paraId="7D2258C7" w14:textId="77777777" w:rsidR="005537F3" w:rsidRPr="005537F3" w:rsidRDefault="005537F3" w:rsidP="005537F3">
      <w:pPr>
        <w:pStyle w:val="EndNoteBibliography"/>
        <w:spacing w:after="0"/>
        <w:ind w:left="720" w:hanging="720"/>
      </w:pPr>
      <w:r w:rsidRPr="005537F3">
        <w:t>Chou, W.C., Lin, Z., 2021. Development of a Gestational and Lactational Physiologically Based Pharmacokinetic (PBPK) Model for Perfluorooctane Sulfonate (PFOS) in Rats and Humans and Its Implications in the Derivation of Health-Based Toxicity Values. Environ Health Perspect 129, 37004.</w:t>
      </w:r>
      <w:r w:rsidRPr="005537F3">
        <w:tab/>
      </w:r>
    </w:p>
    <w:p w14:paraId="41621C71" w14:textId="77777777" w:rsidR="005537F3" w:rsidRPr="005537F3" w:rsidRDefault="005537F3" w:rsidP="005537F3">
      <w:pPr>
        <w:pStyle w:val="EndNoteBibliography"/>
        <w:spacing w:after="0"/>
        <w:ind w:left="720" w:hanging="720"/>
      </w:pPr>
      <w:r w:rsidRPr="005537F3">
        <w:t>Death, C., Bell, C., Champness, D., Milne, C., Reichman, S., Hagen, T., 2021. Per- and polyfluoroalkyl substances (PFAS) in livestock and game species: A review. Sci Total Environ 774, 144795.</w:t>
      </w:r>
      <w:r w:rsidRPr="005537F3">
        <w:tab/>
      </w:r>
    </w:p>
    <w:p w14:paraId="09F45A0A" w14:textId="77777777" w:rsidR="005537F3" w:rsidRPr="005537F3" w:rsidRDefault="005537F3" w:rsidP="005537F3">
      <w:pPr>
        <w:pStyle w:val="EndNoteBibliography"/>
        <w:spacing w:after="0"/>
        <w:ind w:left="720" w:hanging="720"/>
      </w:pPr>
      <w:r w:rsidRPr="005537F3">
        <w:t>EPA, 2016a. Drinking Water Health Advisory for Perfluorooctanoic Acid (PFOA) EPA 822-R-16-005, in: E.P. Agency (Ed.), Washington, D.C.</w:t>
      </w:r>
      <w:r w:rsidRPr="005537F3">
        <w:tab/>
      </w:r>
    </w:p>
    <w:p w14:paraId="15C70971" w14:textId="77777777" w:rsidR="005537F3" w:rsidRPr="005537F3" w:rsidRDefault="005537F3" w:rsidP="005537F3">
      <w:pPr>
        <w:pStyle w:val="EndNoteBibliography"/>
        <w:spacing w:after="0"/>
        <w:ind w:left="720" w:hanging="720"/>
      </w:pPr>
      <w:r w:rsidRPr="005537F3">
        <w:t>EPA, 2016b. Health Effects Support Document for Perfluorooctane Sulfonate (PFOS). EPA 822-R-16-002, Washington, D.C.</w:t>
      </w:r>
      <w:r w:rsidRPr="005537F3">
        <w:tab/>
      </w:r>
    </w:p>
    <w:p w14:paraId="1DB38E05" w14:textId="77777777" w:rsidR="005537F3" w:rsidRPr="005537F3" w:rsidRDefault="005537F3" w:rsidP="005537F3">
      <w:pPr>
        <w:pStyle w:val="EndNoteBibliography"/>
        <w:spacing w:after="0"/>
        <w:ind w:left="720" w:hanging="720"/>
      </w:pPr>
      <w:r w:rsidRPr="005537F3">
        <w:t>Johnston, J.J., Nedialkova, P.A., LaBarre, D., Wallis, R.C., Manago, M.M., Dobson, K.G., Bennett, P.A., Dearfield, K., 2016. Consumption of PFOA and PFOS Contaminated Beef: Rapid Risk Evaluation.</w:t>
      </w:r>
      <w:r w:rsidRPr="005537F3">
        <w:tab/>
      </w:r>
    </w:p>
    <w:p w14:paraId="4F48BD96" w14:textId="77777777" w:rsidR="005537F3" w:rsidRPr="005537F3" w:rsidRDefault="005537F3" w:rsidP="005537F3">
      <w:pPr>
        <w:pStyle w:val="EndNoteBibliography"/>
        <w:spacing w:after="0"/>
        <w:ind w:left="720" w:hanging="720"/>
      </w:pPr>
      <w:r w:rsidRPr="005537F3">
        <w:lastRenderedPageBreak/>
        <w:t>Kicinska, A., Glichowska, P., Mamak, M., 2019. Micro- and macroelement contents in the liver of farm and wild animals and the health risks involved in liver consumption. Environ Monit Assess 191, 132.</w:t>
      </w:r>
      <w:r w:rsidRPr="005537F3">
        <w:tab/>
      </w:r>
    </w:p>
    <w:p w14:paraId="5B627DB6" w14:textId="77777777" w:rsidR="005537F3" w:rsidRPr="005537F3" w:rsidRDefault="005537F3" w:rsidP="005537F3">
      <w:pPr>
        <w:pStyle w:val="EndNoteBibliography"/>
        <w:spacing w:after="0"/>
        <w:ind w:left="720" w:hanging="720"/>
      </w:pPr>
      <w:r w:rsidRPr="005537F3">
        <w:t>Lin, Z., Fisher, J.W., Ross, M.K., Filipov, N.M., 2011. A physiologically based pharmacokinetic model for atrazine and its main metabolites in the adult male C57BL/6 mouse. Toxicol Appl Pharmacol 251, 16-31.</w:t>
      </w:r>
      <w:r w:rsidRPr="005537F3">
        <w:tab/>
      </w:r>
    </w:p>
    <w:p w14:paraId="572379BE" w14:textId="77777777" w:rsidR="005537F3" w:rsidRPr="005537F3" w:rsidRDefault="005537F3" w:rsidP="005537F3">
      <w:pPr>
        <w:pStyle w:val="EndNoteBibliography"/>
        <w:spacing w:after="0"/>
        <w:ind w:left="720" w:hanging="720"/>
      </w:pPr>
      <w:r w:rsidRPr="005537F3">
        <w:t>Lin, Z., Fisher, J.W., Wang, R., Ross, M.K., Filipov, N.M., 2013. Estimation of placental and lactational transfer and tissue distribution of atrazine and its main metabolites in rodent dams, fetuses, and neonates with physiologically based pharmacokinetic modeling. Toxicol Appl Pharmacol 273, 140-158.</w:t>
      </w:r>
      <w:r w:rsidRPr="005537F3">
        <w:tab/>
      </w:r>
    </w:p>
    <w:p w14:paraId="060B7E4B" w14:textId="6DFCF96C" w:rsidR="005537F3" w:rsidRPr="005537F3" w:rsidRDefault="005537F3" w:rsidP="005537F3">
      <w:pPr>
        <w:pStyle w:val="EndNoteBibliography"/>
        <w:spacing w:after="0"/>
        <w:ind w:left="720" w:hanging="720"/>
      </w:pPr>
      <w:r w:rsidRPr="005537F3">
        <w:t xml:space="preserve">Maine CDC, 2017a. Action Levels for PFOS in Beef. [(accessed on 4 June 2023)]; Available at </w:t>
      </w:r>
      <w:hyperlink r:id="rId18" w:history="1">
        <w:r w:rsidRPr="005537F3">
          <w:rPr>
            <w:rStyle w:val="Hyperlink"/>
          </w:rPr>
          <w:t>https://www.maine.gov/dep/spills/topics/pfas/PFOS-Action-Levels-for-Beef-Derivation-Memo-08.04.20.pdf</w:t>
        </w:r>
      </w:hyperlink>
      <w:r w:rsidRPr="005537F3">
        <w:t>.</w:t>
      </w:r>
      <w:r w:rsidRPr="005537F3">
        <w:tab/>
      </w:r>
    </w:p>
    <w:p w14:paraId="54895351" w14:textId="1403E7B8" w:rsidR="005537F3" w:rsidRPr="005537F3" w:rsidRDefault="005537F3" w:rsidP="005537F3">
      <w:pPr>
        <w:pStyle w:val="EndNoteBibliography"/>
        <w:spacing w:after="0"/>
        <w:ind w:left="720" w:hanging="720"/>
      </w:pPr>
      <w:r w:rsidRPr="005537F3">
        <w:t xml:space="preserve">Maine CDC, 2017b. Action Levels for PFOS in Cow’s Milk. [(accessed on 4 June 2023)]; Available online: </w:t>
      </w:r>
      <w:hyperlink r:id="rId19" w:history="1">
        <w:r w:rsidRPr="005537F3">
          <w:rPr>
            <w:rStyle w:val="Hyperlink"/>
          </w:rPr>
          <w:t>https://www.maine.gov/dep/spills/topics/pfas/Derivation-of-Action-Levels-for-PFOS-in-Cows-Milk-03.28.17.pdf</w:t>
        </w:r>
      </w:hyperlink>
      <w:r w:rsidRPr="005537F3">
        <w:t xml:space="preserve"> </w:t>
      </w:r>
      <w:r w:rsidRPr="005537F3">
        <w:tab/>
      </w:r>
    </w:p>
    <w:p w14:paraId="58678FA6" w14:textId="1D827FE3" w:rsidR="005537F3" w:rsidRPr="005537F3" w:rsidRDefault="005537F3" w:rsidP="005537F3">
      <w:pPr>
        <w:pStyle w:val="EndNoteBibliography"/>
        <w:spacing w:after="0"/>
        <w:ind w:left="720" w:hanging="720"/>
      </w:pPr>
      <w:r w:rsidRPr="005537F3">
        <w:t xml:space="preserve">MDEP, 2022. EGAD (Environmental and Geographic Analysis Database). Available at: </w:t>
      </w:r>
      <w:hyperlink r:id="rId20" w:history="1">
        <w:r w:rsidRPr="005537F3">
          <w:rPr>
            <w:rStyle w:val="Hyperlink"/>
          </w:rPr>
          <w:t>https://www.maine.gov/dep/maps-data/</w:t>
        </w:r>
      </w:hyperlink>
      <w:r w:rsidRPr="005537F3">
        <w:t xml:space="preserve"> (accessed date: June 26, 2023).</w:t>
      </w:r>
      <w:r w:rsidRPr="005537F3">
        <w:tab/>
      </w:r>
    </w:p>
    <w:p w14:paraId="56E30566" w14:textId="77777777" w:rsidR="005537F3" w:rsidRPr="005537F3" w:rsidRDefault="005537F3" w:rsidP="005537F3">
      <w:pPr>
        <w:pStyle w:val="EndNoteBibliography"/>
        <w:spacing w:after="0"/>
        <w:ind w:left="720" w:hanging="720"/>
      </w:pPr>
      <w:r w:rsidRPr="005537F3">
        <w:t>Mirfazaelian, A., Kim, K.B., Anand, S.S., Kim, H.J., Tornero-Velez, R., Bruckner, J.V., Fisher, J.W., 2006. Development of a physiologically based pharmacokinetic model for deltamethrin in the adult male Sprague-Dawley rat. Toxicol Sci 93, 432-442.</w:t>
      </w:r>
      <w:r w:rsidRPr="005537F3">
        <w:tab/>
      </w:r>
    </w:p>
    <w:p w14:paraId="6B4BA0AD" w14:textId="77777777" w:rsidR="005537F3" w:rsidRPr="005537F3" w:rsidRDefault="005537F3" w:rsidP="005537F3">
      <w:pPr>
        <w:pStyle w:val="EndNoteBibliography"/>
        <w:spacing w:after="0"/>
        <w:ind w:left="720" w:hanging="720"/>
      </w:pPr>
      <w:r w:rsidRPr="005537F3">
        <w:t xml:space="preserve">New Hampshire DES, 2019. Technical Background Report for the June 2019 Proposed Maximum Contaminant Levels (MCLs) and Ambient Groundwater Quality Standards </w:t>
      </w:r>
      <w:r w:rsidRPr="005537F3">
        <w:lastRenderedPageBreak/>
        <w:t>(AGQSs) for Perfluorooctane sulfonic Acid (PFOS), Perfluorooctanoic Acid (PFOA), Perfluorononanoic Acid (PFNA), and Perfluorohexane sulfonic Acid (PFHxS). Department of Environmental Services, New Hampshire.</w:t>
      </w:r>
      <w:r w:rsidRPr="005537F3">
        <w:tab/>
      </w:r>
    </w:p>
    <w:p w14:paraId="6EC5AB70" w14:textId="4C48C9B6" w:rsidR="005537F3" w:rsidRPr="005537F3" w:rsidRDefault="005537F3" w:rsidP="005537F3">
      <w:pPr>
        <w:pStyle w:val="EndNoteBibliography"/>
        <w:spacing w:after="0"/>
        <w:ind w:left="720" w:hanging="720"/>
      </w:pPr>
      <w:r w:rsidRPr="005537F3">
        <w:t xml:space="preserve">Rasby, R., 2012. How Much Forage Does a Beef Cow Consume Each Day? Available at: </w:t>
      </w:r>
      <w:hyperlink r:id="rId21" w:history="1">
        <w:r w:rsidRPr="005537F3">
          <w:rPr>
            <w:rStyle w:val="Hyperlink"/>
          </w:rPr>
          <w:t>https://nwdistrict.ifas.ufl.edu/phag/2016/11/18/how-much-hay-will-a-cow-consume-in-a-day/</w:t>
        </w:r>
      </w:hyperlink>
      <w:r w:rsidRPr="005537F3">
        <w:t xml:space="preserve"> (accessed date: June 26, 2023).</w:t>
      </w:r>
      <w:r w:rsidRPr="005537F3">
        <w:tab/>
      </w:r>
    </w:p>
    <w:p w14:paraId="59435FB3" w14:textId="77777777" w:rsidR="005537F3" w:rsidRPr="005537F3" w:rsidRDefault="005537F3" w:rsidP="005537F3">
      <w:pPr>
        <w:pStyle w:val="EndNoteBibliography"/>
        <w:spacing w:after="0"/>
        <w:ind w:left="720" w:hanging="720"/>
      </w:pPr>
      <w:r w:rsidRPr="005537F3">
        <w:t>Winchester, C.F., Morris, M.J., 1956. Water Intake Rates of Cattle. Journal of Animal Science 15, 722–740.</w:t>
      </w:r>
      <w:r w:rsidRPr="005537F3">
        <w:tab/>
      </w:r>
    </w:p>
    <w:p w14:paraId="652B8DE5" w14:textId="77777777" w:rsidR="005537F3" w:rsidRPr="005537F3" w:rsidRDefault="005537F3" w:rsidP="005537F3">
      <w:pPr>
        <w:pStyle w:val="EndNoteBibliography"/>
        <w:spacing w:after="0"/>
        <w:ind w:left="720" w:hanging="720"/>
      </w:pPr>
      <w:r w:rsidRPr="005537F3">
        <w:t>Worley, R.R., Fisher, J., 2015. Application of physiologically-based pharmacokinetic modeling to explore the role of kidney transporters in renal reabsorption of perfluorooctanoic acid in the rat. Toxicol Appl Pharmacol 289, 428-441.</w:t>
      </w:r>
      <w:r w:rsidRPr="005537F3">
        <w:tab/>
      </w:r>
    </w:p>
    <w:p w14:paraId="5A7A26A3" w14:textId="77777777" w:rsidR="005537F3" w:rsidRPr="005537F3" w:rsidRDefault="005537F3" w:rsidP="005537F3">
      <w:pPr>
        <w:pStyle w:val="EndNoteBibliography"/>
        <w:ind w:left="720" w:hanging="720"/>
      </w:pPr>
      <w:r w:rsidRPr="005537F3">
        <w:t>Yoon, M., Nong, A., Clewell, H.J., 3rd, Taylor, M.D., Dorman, D.C., Andersen, M.E., 2009. Evaluating placental transfer and tissue concentrations of manganese in the pregnant rat and fetuses after inhalation exposures with a PBPK model. Toxicol Sci 112, 44-58.</w:t>
      </w:r>
      <w:r w:rsidRPr="005537F3">
        <w:tab/>
      </w:r>
    </w:p>
    <w:p w14:paraId="3658D1DD" w14:textId="489D6D62" w:rsidR="00DA7066" w:rsidRDefault="00B13C1D" w:rsidP="005A1EAB">
      <w:pPr>
        <w:snapToGrid w:val="0"/>
        <w:spacing w:after="0" w:line="480" w:lineRule="auto"/>
      </w:pPr>
      <w:r>
        <w:fldChar w:fldCharType="end"/>
      </w:r>
    </w:p>
    <w:sectPr w:rsidR="00DA70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E0ECB5" w14:textId="77777777" w:rsidR="00931285" w:rsidRDefault="00931285" w:rsidP="00E922F4">
      <w:pPr>
        <w:spacing w:after="0" w:line="240" w:lineRule="auto"/>
      </w:pPr>
      <w:r>
        <w:separator/>
      </w:r>
    </w:p>
  </w:endnote>
  <w:endnote w:type="continuationSeparator" w:id="0">
    <w:p w14:paraId="2E1337D2" w14:textId="77777777" w:rsidR="00931285" w:rsidRDefault="00931285" w:rsidP="00E922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2833221"/>
      <w:docPartObj>
        <w:docPartGallery w:val="Page Numbers (Bottom of Page)"/>
        <w:docPartUnique/>
      </w:docPartObj>
    </w:sdtPr>
    <w:sdtEndPr>
      <w:rPr>
        <w:noProof/>
      </w:rPr>
    </w:sdtEndPr>
    <w:sdtContent>
      <w:p w14:paraId="1F53E681" w14:textId="5C4C65BF" w:rsidR="00837A24" w:rsidRDefault="00837A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B879E3" w14:textId="77777777" w:rsidR="00837A24" w:rsidRDefault="00837A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41FFD" w14:textId="77777777" w:rsidR="00931285" w:rsidRDefault="00931285" w:rsidP="00E922F4">
      <w:pPr>
        <w:spacing w:after="0" w:line="240" w:lineRule="auto"/>
      </w:pPr>
      <w:r>
        <w:separator/>
      </w:r>
    </w:p>
  </w:footnote>
  <w:footnote w:type="continuationSeparator" w:id="0">
    <w:p w14:paraId="6E0CFA3E" w14:textId="77777777" w:rsidR="00931285" w:rsidRDefault="00931285" w:rsidP="00E922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376D29"/>
    <w:multiLevelType w:val="multilevel"/>
    <w:tmpl w:val="3572CB5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79B86674"/>
    <w:multiLevelType w:val="multilevel"/>
    <w:tmpl w:val="7CD464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jQzMLc0szA1tjA2NzVT0lEKTi0uzszPAykwNKoFAN9Wd/QtAAAA"/>
    <w:docVar w:name="EN.InstantFormat" w:val="&lt;ENInstantFormat&gt;&lt;Enabled&gt;1&lt;/Enabled&gt;&lt;ScanUnformatted&gt;1&lt;/ScanUnformatted&gt;&lt;ScanChanges&gt;1&lt;/ScanChanges&gt;&lt;Suspended&gt;0&lt;/Suspended&gt;&lt;/ENInstantFormat&gt;"/>
    <w:docVar w:name="EN.Layout" w:val="&lt;ENLayout&gt;&lt;Style&gt;Food Chemical Toxicolog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5w9asfsv40exwpe95fcptwfrsepf0tzd2t5w&quot;&gt;FARAD-PFAS&lt;record-ids&gt;&lt;item&gt;9&lt;/item&gt;&lt;item&gt;15&lt;/item&gt;&lt;item&gt;24&lt;/item&gt;&lt;item&gt;30&lt;/item&gt;&lt;item&gt;37&lt;/item&gt;&lt;item&gt;54&lt;/item&gt;&lt;item&gt;59&lt;/item&gt;&lt;item&gt;60&lt;/item&gt;&lt;item&gt;61&lt;/item&gt;&lt;item&gt;62&lt;/item&gt;&lt;item&gt;63&lt;/item&gt;&lt;item&gt;67&lt;/item&gt;&lt;item&gt;68&lt;/item&gt;&lt;item&gt;91&lt;/item&gt;&lt;item&gt;92&lt;/item&gt;&lt;item&gt;93&lt;/item&gt;&lt;item&gt;94&lt;/item&gt;&lt;item&gt;96&lt;/item&gt;&lt;item&gt;99&lt;/item&gt;&lt;/record-ids&gt;&lt;/item&gt;&lt;/Libraries&gt;"/>
  </w:docVars>
  <w:rsids>
    <w:rsidRoot w:val="004F3FE1"/>
    <w:rsid w:val="00002604"/>
    <w:rsid w:val="00036732"/>
    <w:rsid w:val="000936AA"/>
    <w:rsid w:val="000A3FDD"/>
    <w:rsid w:val="000B086E"/>
    <w:rsid w:val="000B31A0"/>
    <w:rsid w:val="000B6CCD"/>
    <w:rsid w:val="000F5D10"/>
    <w:rsid w:val="00113F2A"/>
    <w:rsid w:val="00122A31"/>
    <w:rsid w:val="00143D5A"/>
    <w:rsid w:val="00146969"/>
    <w:rsid w:val="00172645"/>
    <w:rsid w:val="001A6606"/>
    <w:rsid w:val="001B66F2"/>
    <w:rsid w:val="001C63DE"/>
    <w:rsid w:val="001C7D38"/>
    <w:rsid w:val="001E6D9B"/>
    <w:rsid w:val="00205E4D"/>
    <w:rsid w:val="002249C2"/>
    <w:rsid w:val="0025693D"/>
    <w:rsid w:val="002A6A00"/>
    <w:rsid w:val="002B2450"/>
    <w:rsid w:val="00301C18"/>
    <w:rsid w:val="00351AB3"/>
    <w:rsid w:val="0036622B"/>
    <w:rsid w:val="0036708E"/>
    <w:rsid w:val="00370231"/>
    <w:rsid w:val="0037472B"/>
    <w:rsid w:val="00374890"/>
    <w:rsid w:val="003A423E"/>
    <w:rsid w:val="003B7FB1"/>
    <w:rsid w:val="003E6CEB"/>
    <w:rsid w:val="003E7F33"/>
    <w:rsid w:val="003F404F"/>
    <w:rsid w:val="003F78F5"/>
    <w:rsid w:val="004215B3"/>
    <w:rsid w:val="004375A4"/>
    <w:rsid w:val="0043762B"/>
    <w:rsid w:val="004467A5"/>
    <w:rsid w:val="00455542"/>
    <w:rsid w:val="00455626"/>
    <w:rsid w:val="00463B1B"/>
    <w:rsid w:val="004A3B9C"/>
    <w:rsid w:val="004B0695"/>
    <w:rsid w:val="004C4EC4"/>
    <w:rsid w:val="004F3FE1"/>
    <w:rsid w:val="00504C40"/>
    <w:rsid w:val="005074EA"/>
    <w:rsid w:val="005133D4"/>
    <w:rsid w:val="00523D54"/>
    <w:rsid w:val="00526F9A"/>
    <w:rsid w:val="00533182"/>
    <w:rsid w:val="005537F3"/>
    <w:rsid w:val="00556385"/>
    <w:rsid w:val="005662DA"/>
    <w:rsid w:val="00591E4B"/>
    <w:rsid w:val="005A1EAB"/>
    <w:rsid w:val="005D41F8"/>
    <w:rsid w:val="005E0837"/>
    <w:rsid w:val="005E49E7"/>
    <w:rsid w:val="005F29F7"/>
    <w:rsid w:val="005F538C"/>
    <w:rsid w:val="00601064"/>
    <w:rsid w:val="00630836"/>
    <w:rsid w:val="00672AA7"/>
    <w:rsid w:val="00686BD8"/>
    <w:rsid w:val="006B07BD"/>
    <w:rsid w:val="006B0A35"/>
    <w:rsid w:val="006B5197"/>
    <w:rsid w:val="006C0C03"/>
    <w:rsid w:val="006C4DB3"/>
    <w:rsid w:val="006C6919"/>
    <w:rsid w:val="00705FFB"/>
    <w:rsid w:val="00741ECC"/>
    <w:rsid w:val="00750A9A"/>
    <w:rsid w:val="00765262"/>
    <w:rsid w:val="00773F3D"/>
    <w:rsid w:val="007A3210"/>
    <w:rsid w:val="007B6C57"/>
    <w:rsid w:val="007C11B1"/>
    <w:rsid w:val="007C6192"/>
    <w:rsid w:val="007E18D2"/>
    <w:rsid w:val="00821249"/>
    <w:rsid w:val="00823455"/>
    <w:rsid w:val="008235C1"/>
    <w:rsid w:val="00830900"/>
    <w:rsid w:val="00837A24"/>
    <w:rsid w:val="008516E3"/>
    <w:rsid w:val="00866D38"/>
    <w:rsid w:val="008A2432"/>
    <w:rsid w:val="008A4632"/>
    <w:rsid w:val="008A6FDC"/>
    <w:rsid w:val="008C0E2B"/>
    <w:rsid w:val="008D1068"/>
    <w:rsid w:val="008E3628"/>
    <w:rsid w:val="00900773"/>
    <w:rsid w:val="00910B2C"/>
    <w:rsid w:val="009141C0"/>
    <w:rsid w:val="0092176E"/>
    <w:rsid w:val="00930AC4"/>
    <w:rsid w:val="00931285"/>
    <w:rsid w:val="009410BE"/>
    <w:rsid w:val="0097121F"/>
    <w:rsid w:val="00992C22"/>
    <w:rsid w:val="009B700E"/>
    <w:rsid w:val="009F348B"/>
    <w:rsid w:val="00A11038"/>
    <w:rsid w:val="00A36AF8"/>
    <w:rsid w:val="00A5428D"/>
    <w:rsid w:val="00A54C59"/>
    <w:rsid w:val="00A56207"/>
    <w:rsid w:val="00A778B9"/>
    <w:rsid w:val="00A85552"/>
    <w:rsid w:val="00A94DDC"/>
    <w:rsid w:val="00A95618"/>
    <w:rsid w:val="00AA4458"/>
    <w:rsid w:val="00AD2E96"/>
    <w:rsid w:val="00AE4382"/>
    <w:rsid w:val="00AE461B"/>
    <w:rsid w:val="00AF03AE"/>
    <w:rsid w:val="00AF3EF3"/>
    <w:rsid w:val="00B00CBA"/>
    <w:rsid w:val="00B1218C"/>
    <w:rsid w:val="00B13C1D"/>
    <w:rsid w:val="00B169ED"/>
    <w:rsid w:val="00B31BF1"/>
    <w:rsid w:val="00B448BC"/>
    <w:rsid w:val="00B51F0D"/>
    <w:rsid w:val="00B544DA"/>
    <w:rsid w:val="00B603A8"/>
    <w:rsid w:val="00B71B99"/>
    <w:rsid w:val="00B779F8"/>
    <w:rsid w:val="00B87032"/>
    <w:rsid w:val="00BD7DB5"/>
    <w:rsid w:val="00BE6C00"/>
    <w:rsid w:val="00BF00DE"/>
    <w:rsid w:val="00C0667A"/>
    <w:rsid w:val="00C21B4B"/>
    <w:rsid w:val="00C243C3"/>
    <w:rsid w:val="00C35C93"/>
    <w:rsid w:val="00C57C4C"/>
    <w:rsid w:val="00C86861"/>
    <w:rsid w:val="00C97F05"/>
    <w:rsid w:val="00CB1420"/>
    <w:rsid w:val="00CB6898"/>
    <w:rsid w:val="00CC28E7"/>
    <w:rsid w:val="00CC65ED"/>
    <w:rsid w:val="00CD3DC0"/>
    <w:rsid w:val="00CD70B3"/>
    <w:rsid w:val="00CF66B4"/>
    <w:rsid w:val="00D15934"/>
    <w:rsid w:val="00D2241C"/>
    <w:rsid w:val="00D3129F"/>
    <w:rsid w:val="00D34B1E"/>
    <w:rsid w:val="00D35650"/>
    <w:rsid w:val="00D6345F"/>
    <w:rsid w:val="00D84D15"/>
    <w:rsid w:val="00D920A4"/>
    <w:rsid w:val="00DA7066"/>
    <w:rsid w:val="00DA7DF0"/>
    <w:rsid w:val="00DB2123"/>
    <w:rsid w:val="00DC0B28"/>
    <w:rsid w:val="00DD420D"/>
    <w:rsid w:val="00DF7469"/>
    <w:rsid w:val="00E0689C"/>
    <w:rsid w:val="00E11FB8"/>
    <w:rsid w:val="00E26FB8"/>
    <w:rsid w:val="00E33EAD"/>
    <w:rsid w:val="00E434C5"/>
    <w:rsid w:val="00E45F2E"/>
    <w:rsid w:val="00E64825"/>
    <w:rsid w:val="00E75FEC"/>
    <w:rsid w:val="00E80674"/>
    <w:rsid w:val="00E8246B"/>
    <w:rsid w:val="00E8362B"/>
    <w:rsid w:val="00E860A0"/>
    <w:rsid w:val="00E922F4"/>
    <w:rsid w:val="00E97384"/>
    <w:rsid w:val="00EA3E00"/>
    <w:rsid w:val="00EC6277"/>
    <w:rsid w:val="00ED49C6"/>
    <w:rsid w:val="00EE3295"/>
    <w:rsid w:val="00EE4E68"/>
    <w:rsid w:val="00F0455E"/>
    <w:rsid w:val="00F16E0F"/>
    <w:rsid w:val="00F327E9"/>
    <w:rsid w:val="00F36EB4"/>
    <w:rsid w:val="00F472D1"/>
    <w:rsid w:val="00FA1EB5"/>
    <w:rsid w:val="00FA7A29"/>
    <w:rsid w:val="00FC387A"/>
    <w:rsid w:val="00FC5041"/>
    <w:rsid w:val="00FE325F"/>
    <w:rsid w:val="00FE3AAA"/>
    <w:rsid w:val="00FE6E6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C5F54D"/>
  <w15:chartTrackingRefBased/>
  <w15:docId w15:val="{1BA76C00-7C1B-4099-B5A1-7CD2FA19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C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35C93"/>
    <w:pPr>
      <w:keepNext/>
      <w:keepLines/>
      <w:spacing w:before="40" w:after="0"/>
      <w:outlineLvl w:val="1"/>
    </w:pPr>
    <w:rPr>
      <w:rFonts w:asciiTheme="majorHAnsi" w:eastAsiaTheme="majorEastAsia" w:hAnsiTheme="majorHAnsi" w:cstheme="majorBidi"/>
      <w:color w:val="2F5496" w:themeColor="accent1" w:themeShade="BF"/>
      <w:sz w:val="26"/>
      <w:szCs w:val="26"/>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F3F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922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22F4"/>
  </w:style>
  <w:style w:type="paragraph" w:styleId="Footer">
    <w:name w:val="footer"/>
    <w:basedOn w:val="Normal"/>
    <w:link w:val="FooterChar"/>
    <w:uiPriority w:val="99"/>
    <w:unhideWhenUsed/>
    <w:rsid w:val="00E922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22F4"/>
  </w:style>
  <w:style w:type="paragraph" w:customStyle="1" w:styleId="Affiliation">
    <w:name w:val="Affiliation"/>
    <w:basedOn w:val="Normal"/>
    <w:qFormat/>
    <w:rsid w:val="00E922F4"/>
    <w:pPr>
      <w:pBdr>
        <w:bottom w:val="single" w:sz="8" w:space="10" w:color="auto"/>
      </w:pBdr>
      <w:spacing w:after="0" w:line="240" w:lineRule="auto"/>
      <w:jc w:val="center"/>
    </w:pPr>
    <w:rPr>
      <w:rFonts w:ascii="Arial" w:eastAsia="PMingLiU" w:hAnsi="Arial" w:cs="Arial"/>
      <w:noProof/>
      <w:sz w:val="20"/>
      <w:szCs w:val="24"/>
      <w:lang w:val="en-GB" w:eastAsia="en-US"/>
    </w:rPr>
  </w:style>
  <w:style w:type="character" w:styleId="Hyperlink">
    <w:name w:val="Hyperlink"/>
    <w:basedOn w:val="DefaultParagraphFont"/>
    <w:uiPriority w:val="99"/>
    <w:unhideWhenUsed/>
    <w:rsid w:val="00E922F4"/>
    <w:rPr>
      <w:color w:val="0563C1" w:themeColor="hyperlink"/>
      <w:u w:val="single"/>
    </w:rPr>
  </w:style>
  <w:style w:type="character" w:customStyle="1" w:styleId="Heading1Char">
    <w:name w:val="Heading 1 Char"/>
    <w:basedOn w:val="DefaultParagraphFont"/>
    <w:link w:val="Heading1"/>
    <w:uiPriority w:val="9"/>
    <w:rsid w:val="00504C4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04C40"/>
    <w:pPr>
      <w:outlineLvl w:val="9"/>
    </w:pPr>
    <w:rPr>
      <w:lang w:eastAsia="en-US"/>
    </w:rPr>
  </w:style>
  <w:style w:type="paragraph" w:styleId="TOC1">
    <w:name w:val="toc 1"/>
    <w:basedOn w:val="Normal"/>
    <w:next w:val="Normal"/>
    <w:autoRedefine/>
    <w:uiPriority w:val="39"/>
    <w:unhideWhenUsed/>
    <w:rsid w:val="00504C40"/>
    <w:pPr>
      <w:spacing w:after="100"/>
    </w:pPr>
  </w:style>
  <w:style w:type="paragraph" w:styleId="ListParagraph">
    <w:name w:val="List Paragraph"/>
    <w:basedOn w:val="Normal"/>
    <w:uiPriority w:val="34"/>
    <w:qFormat/>
    <w:rsid w:val="00AF03AE"/>
    <w:pPr>
      <w:ind w:left="720"/>
      <w:contextualSpacing/>
    </w:pPr>
  </w:style>
  <w:style w:type="character" w:styleId="PlaceholderText">
    <w:name w:val="Placeholder Text"/>
    <w:basedOn w:val="DefaultParagraphFont"/>
    <w:uiPriority w:val="99"/>
    <w:semiHidden/>
    <w:rsid w:val="002249C2"/>
    <w:rPr>
      <w:color w:val="808080"/>
    </w:rPr>
  </w:style>
  <w:style w:type="paragraph" w:customStyle="1" w:styleId="EndNoteBibliographyTitle">
    <w:name w:val="EndNote Bibliography Title"/>
    <w:basedOn w:val="Normal"/>
    <w:link w:val="EndNoteBibliographyTitleChar"/>
    <w:rsid w:val="00B13C1D"/>
    <w:pPr>
      <w:spacing w:after="0"/>
      <w:jc w:val="center"/>
    </w:pPr>
    <w:rPr>
      <w:rFonts w:ascii="Times New Roman" w:hAnsi="Times New Roman" w:cs="Times New Roman"/>
      <w:noProof/>
      <w:sz w:val="24"/>
    </w:rPr>
  </w:style>
  <w:style w:type="character" w:customStyle="1" w:styleId="EndNoteBibliographyTitleChar">
    <w:name w:val="EndNote Bibliography Title Char"/>
    <w:basedOn w:val="DefaultParagraphFont"/>
    <w:link w:val="EndNoteBibliographyTitle"/>
    <w:rsid w:val="00B13C1D"/>
    <w:rPr>
      <w:rFonts w:ascii="Times New Roman" w:hAnsi="Times New Roman" w:cs="Times New Roman"/>
      <w:noProof/>
      <w:sz w:val="24"/>
    </w:rPr>
  </w:style>
  <w:style w:type="paragraph" w:customStyle="1" w:styleId="EndNoteBibliography">
    <w:name w:val="EndNote Bibliography"/>
    <w:basedOn w:val="Normal"/>
    <w:link w:val="EndNoteBibliographyChar"/>
    <w:rsid w:val="00B13C1D"/>
    <w:pPr>
      <w:spacing w:line="480" w:lineRule="auto"/>
    </w:pPr>
    <w:rPr>
      <w:rFonts w:ascii="Times New Roman" w:hAnsi="Times New Roman" w:cs="Times New Roman"/>
      <w:noProof/>
      <w:sz w:val="24"/>
    </w:rPr>
  </w:style>
  <w:style w:type="character" w:customStyle="1" w:styleId="EndNoteBibliographyChar">
    <w:name w:val="EndNote Bibliography Char"/>
    <w:basedOn w:val="DefaultParagraphFont"/>
    <w:link w:val="EndNoteBibliography"/>
    <w:rsid w:val="00B13C1D"/>
    <w:rPr>
      <w:rFonts w:ascii="Times New Roman" w:hAnsi="Times New Roman" w:cs="Times New Roman"/>
      <w:noProof/>
      <w:sz w:val="24"/>
    </w:rPr>
  </w:style>
  <w:style w:type="paragraph" w:styleId="TOC2">
    <w:name w:val="toc 2"/>
    <w:basedOn w:val="Normal"/>
    <w:next w:val="Normal"/>
    <w:autoRedefine/>
    <w:uiPriority w:val="39"/>
    <w:unhideWhenUsed/>
    <w:rsid w:val="00002604"/>
    <w:pPr>
      <w:spacing w:after="100"/>
      <w:ind w:left="220"/>
    </w:pPr>
  </w:style>
  <w:style w:type="character" w:styleId="UnresolvedMention">
    <w:name w:val="Unresolved Mention"/>
    <w:basedOn w:val="DefaultParagraphFont"/>
    <w:uiPriority w:val="99"/>
    <w:semiHidden/>
    <w:unhideWhenUsed/>
    <w:rsid w:val="0036708E"/>
    <w:rPr>
      <w:color w:val="605E5C"/>
      <w:shd w:val="clear" w:color="auto" w:fill="E1DFDD"/>
    </w:rPr>
  </w:style>
  <w:style w:type="character" w:customStyle="1" w:styleId="Heading2Char">
    <w:name w:val="Heading 2 Char"/>
    <w:basedOn w:val="DefaultParagraphFont"/>
    <w:link w:val="Heading2"/>
    <w:uiPriority w:val="9"/>
    <w:rsid w:val="00C35C93"/>
    <w:rPr>
      <w:rFonts w:asciiTheme="majorHAnsi" w:eastAsiaTheme="majorEastAsia" w:hAnsiTheme="majorHAnsi" w:cstheme="majorBidi"/>
      <w:color w:val="2F5496" w:themeColor="accent1" w:themeShade="BF"/>
      <w:sz w:val="26"/>
      <w:szCs w:val="26"/>
      <w:lang w:eastAsia="en-US"/>
    </w:rPr>
  </w:style>
  <w:style w:type="character" w:styleId="CommentReference">
    <w:name w:val="annotation reference"/>
    <w:basedOn w:val="DefaultParagraphFont"/>
    <w:uiPriority w:val="99"/>
    <w:semiHidden/>
    <w:unhideWhenUsed/>
    <w:rsid w:val="000B086E"/>
    <w:rPr>
      <w:sz w:val="16"/>
      <w:szCs w:val="16"/>
    </w:rPr>
  </w:style>
  <w:style w:type="paragraph" w:styleId="CommentText">
    <w:name w:val="annotation text"/>
    <w:basedOn w:val="Normal"/>
    <w:link w:val="CommentTextChar"/>
    <w:uiPriority w:val="99"/>
    <w:semiHidden/>
    <w:unhideWhenUsed/>
    <w:rsid w:val="000B086E"/>
    <w:pPr>
      <w:spacing w:line="240" w:lineRule="auto"/>
    </w:pPr>
    <w:rPr>
      <w:sz w:val="20"/>
      <w:szCs w:val="20"/>
    </w:rPr>
  </w:style>
  <w:style w:type="character" w:customStyle="1" w:styleId="CommentTextChar">
    <w:name w:val="Comment Text Char"/>
    <w:basedOn w:val="DefaultParagraphFont"/>
    <w:link w:val="CommentText"/>
    <w:uiPriority w:val="99"/>
    <w:semiHidden/>
    <w:rsid w:val="000B086E"/>
    <w:rPr>
      <w:sz w:val="20"/>
      <w:szCs w:val="20"/>
    </w:rPr>
  </w:style>
  <w:style w:type="paragraph" w:styleId="CommentSubject">
    <w:name w:val="annotation subject"/>
    <w:basedOn w:val="CommentText"/>
    <w:next w:val="CommentText"/>
    <w:link w:val="CommentSubjectChar"/>
    <w:uiPriority w:val="99"/>
    <w:semiHidden/>
    <w:unhideWhenUsed/>
    <w:rsid w:val="000B086E"/>
    <w:rPr>
      <w:b/>
      <w:bCs/>
    </w:rPr>
  </w:style>
  <w:style w:type="character" w:customStyle="1" w:styleId="CommentSubjectChar">
    <w:name w:val="Comment Subject Char"/>
    <w:basedOn w:val="CommentTextChar"/>
    <w:link w:val="CommentSubject"/>
    <w:uiPriority w:val="99"/>
    <w:semiHidden/>
    <w:rsid w:val="000B086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 TargetMode="External"/><Relationship Id="rId13" Type="http://schemas.openxmlformats.org/officeDocument/2006/relationships/hyperlink" Target="mailto:vickroy@ufl.edu" TargetMode="External"/><Relationship Id="rId18" Type="http://schemas.openxmlformats.org/officeDocument/2006/relationships/hyperlink" Target="https://www.maine.gov/dep/spills/topics/pfas/PFOS-Action-Levels-for-Beef-Derivation-Memo-08.04.20.pdf" TargetMode="External"/><Relationship Id="rId3" Type="http://schemas.openxmlformats.org/officeDocument/2006/relationships/settings" Target="settings.xml"/><Relationship Id="rId21" Type="http://schemas.openxmlformats.org/officeDocument/2006/relationships/hyperlink" Target="https://nwdistrict.ifas.ufl.edu/phag/2016/11/18/how-much-hay-will-a-cow-consume-in-a-day/" TargetMode="External"/><Relationship Id="rId7" Type="http://schemas.openxmlformats.org/officeDocument/2006/relationships/hyperlink" Target="mailto:w.chou@ufl.edu" TargetMode="External"/><Relationship Id="rId12" Type="http://schemas.openxmlformats.org/officeDocument/2006/relationships/hyperlink" Target="mailto:yhcheng1987@ksu.edu"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mailto:linzhoumeng@ufl.edu" TargetMode="External"/><Relationship Id="rId20" Type="http://schemas.openxmlformats.org/officeDocument/2006/relationships/hyperlink" Target="https://www.maine.gov/dep/maps-dat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buur@westernu.edu" TargetMode="External"/><Relationship Id="rId5" Type="http://schemas.openxmlformats.org/officeDocument/2006/relationships/footnotes" Target="footnotes.xml"/><Relationship Id="rId15" Type="http://schemas.openxmlformats.org/officeDocument/2006/relationships/hyperlink" Target="mailto:linzhoumeng@ufl.edu" TargetMode="External"/><Relationship Id="rId23" Type="http://schemas.openxmlformats.org/officeDocument/2006/relationships/theme" Target="theme/theme1.xml"/><Relationship Id="rId10" Type="http://schemas.openxmlformats.org/officeDocument/2006/relationships/hyperlink" Target="mailto:ronald_baynes@ncsu.edu" TargetMode="External"/><Relationship Id="rId19" Type="http://schemas.openxmlformats.org/officeDocument/2006/relationships/hyperlink" Target="https://www.maine.gov/dep/spills/topics/pfas/Derivation-of-Action-Levels-for-PFOS-in-Cows-Milk-03.28.17.pdf" TargetMode="External"/><Relationship Id="rId4" Type="http://schemas.openxmlformats.org/officeDocument/2006/relationships/webSettings" Target="webSettings.xml"/><Relationship Id="rId9" Type="http://schemas.openxmlformats.org/officeDocument/2006/relationships/hyperlink" Target="mailto:latell@ucdavis.edu" TargetMode="External"/><Relationship Id="rId14" Type="http://schemas.openxmlformats.org/officeDocument/2006/relationships/hyperlink" Target="mailto:jriviere@ksu.edu"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513</TotalTime>
  <Pages>17</Pages>
  <Words>5926</Words>
  <Characters>33783</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PHHP, UF</Company>
  <LinksUpToDate>false</LinksUpToDate>
  <CharactersWithSpaces>39630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 Wei-Chun</dc:creator>
  <cp:keywords/>
  <dc:description/>
  <cp:lastModifiedBy>Lin, Zhoumeng</cp:lastModifiedBy>
  <cp:revision>35</cp:revision>
  <dcterms:created xsi:type="dcterms:W3CDTF">2023-06-21T20:02:00Z</dcterms:created>
  <dcterms:modified xsi:type="dcterms:W3CDTF">2023-09-08T14:56:00Z</dcterms:modified>
</cp:coreProperties>
</file>