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4DC1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Standard Operating Procedure (SOP): Data Request Processing</w:t>
      </w:r>
    </w:p>
    <w:p w14:paraId="71E4AF4A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  <w:b/>
          <w:bCs/>
        </w:rPr>
        <w:t>Audience:</w:t>
      </w:r>
      <w:r w:rsidRPr="0043798F">
        <w:rPr>
          <w:rFonts w:ascii="Times New Roman" w:hAnsi="Times New Roman" w:cs="Times New Roman"/>
        </w:rPr>
        <w:t xml:space="preserve"> CHARM / ECHO Data Management Team</w:t>
      </w:r>
      <w:r w:rsidRPr="0043798F">
        <w:rPr>
          <w:rFonts w:ascii="Times New Roman" w:hAnsi="Times New Roman" w:cs="Times New Roman"/>
        </w:rPr>
        <w:br/>
      </w:r>
      <w:r w:rsidRPr="0043798F">
        <w:rPr>
          <w:rFonts w:ascii="Times New Roman" w:hAnsi="Times New Roman" w:cs="Times New Roman"/>
          <w:b/>
          <w:bCs/>
        </w:rPr>
        <w:t>Scope:</w:t>
      </w:r>
      <w:r w:rsidRPr="0043798F">
        <w:rPr>
          <w:rFonts w:ascii="Times New Roman" w:hAnsi="Times New Roman" w:cs="Times New Roman"/>
        </w:rPr>
        <w:t xml:space="preserve"> Investigator-initiated data requests (analysis, manuscripts, pilot studies)</w:t>
      </w:r>
      <w:r w:rsidRPr="0043798F">
        <w:rPr>
          <w:rFonts w:ascii="Times New Roman" w:hAnsi="Times New Roman" w:cs="Times New Roman"/>
        </w:rPr>
        <w:br/>
      </w:r>
      <w:r w:rsidRPr="0043798F">
        <w:rPr>
          <w:rFonts w:ascii="Times New Roman" w:hAnsi="Times New Roman" w:cs="Times New Roman"/>
          <w:b/>
          <w:bCs/>
        </w:rPr>
        <w:t>Objective:</w:t>
      </w:r>
      <w:r w:rsidRPr="0043798F">
        <w:rPr>
          <w:rFonts w:ascii="Times New Roman" w:hAnsi="Times New Roman" w:cs="Times New Roman"/>
        </w:rPr>
        <w:t xml:space="preserve"> Ensure all data requests are processed in a </w:t>
      </w:r>
      <w:r w:rsidRPr="0043798F">
        <w:rPr>
          <w:rFonts w:ascii="Times New Roman" w:hAnsi="Times New Roman" w:cs="Times New Roman"/>
          <w:b/>
          <w:bCs/>
        </w:rPr>
        <w:t>standardized, reproducible, auditable, and high-quality</w:t>
      </w:r>
      <w:r w:rsidRPr="0043798F">
        <w:rPr>
          <w:rFonts w:ascii="Times New Roman" w:hAnsi="Times New Roman" w:cs="Times New Roman"/>
        </w:rPr>
        <w:t xml:space="preserve"> manner.</w:t>
      </w:r>
    </w:p>
    <w:p w14:paraId="6D25AECE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pict w14:anchorId="126FD881">
          <v:rect id="_x0000_i1091" style="width:0;height:1.5pt" o:hralign="center" o:hrstd="t" o:hr="t" fillcolor="#a0a0a0" stroked="f"/>
        </w:pict>
      </w:r>
    </w:p>
    <w:p w14:paraId="59AFF7AA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1. Intake &amp; Coordination</w:t>
      </w:r>
    </w:p>
    <w:p w14:paraId="4EBD2513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1.1 Monitor Requests</w:t>
      </w:r>
    </w:p>
    <w:p w14:paraId="49442E75" w14:textId="77777777" w:rsidR="0043798F" w:rsidRPr="0043798F" w:rsidRDefault="0043798F" w:rsidP="004379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Regularly check the </w:t>
      </w:r>
      <w:r w:rsidRPr="0043798F">
        <w:rPr>
          <w:rFonts w:ascii="Times New Roman" w:hAnsi="Times New Roman" w:cs="Times New Roman"/>
          <w:b/>
          <w:bCs/>
        </w:rPr>
        <w:t>ECHO Help Desk email</w:t>
      </w:r>
      <w:r w:rsidRPr="0043798F">
        <w:rPr>
          <w:rFonts w:ascii="Times New Roman" w:hAnsi="Times New Roman" w:cs="Times New Roman"/>
        </w:rPr>
        <w:t xml:space="preserve"> for:</w:t>
      </w:r>
    </w:p>
    <w:p w14:paraId="57B70F33" w14:textId="77777777" w:rsidR="0043798F" w:rsidRPr="0043798F" w:rsidRDefault="0043798F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New data requests</w:t>
      </w:r>
    </w:p>
    <w:p w14:paraId="24CF096C" w14:textId="77777777" w:rsidR="0043798F" w:rsidRPr="0043798F" w:rsidRDefault="0043798F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Follow-up questions</w:t>
      </w:r>
    </w:p>
    <w:p w14:paraId="35A92B4F" w14:textId="77777777" w:rsidR="0043798F" w:rsidRPr="0043798F" w:rsidRDefault="0043798F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Revisions or clarifications</w:t>
      </w:r>
    </w:p>
    <w:p w14:paraId="35EF3C95" w14:textId="2E2BBD9B" w:rsidR="0043798F" w:rsidRPr="0043798F" w:rsidRDefault="0043798F" w:rsidP="004379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Communicate with Alexa</w:t>
      </w:r>
      <w:r w:rsidR="00BF0862" w:rsidRPr="00762F0E">
        <w:rPr>
          <w:rFonts w:ascii="Times New Roman" w:hAnsi="Times New Roman" w:cs="Times New Roman"/>
        </w:rPr>
        <w:t xml:space="preserve"> and</w:t>
      </w:r>
      <w:r w:rsidR="00C23485" w:rsidRPr="00762F0E">
        <w:rPr>
          <w:rFonts w:ascii="Times New Roman" w:hAnsi="Times New Roman" w:cs="Times New Roman"/>
        </w:rPr>
        <w:t>/or</w:t>
      </w:r>
      <w:r w:rsidRPr="0043798F">
        <w:rPr>
          <w:rFonts w:ascii="Times New Roman" w:hAnsi="Times New Roman" w:cs="Times New Roman"/>
        </w:rPr>
        <w:t xml:space="preserve"> investigators to confirm:</w:t>
      </w:r>
    </w:p>
    <w:p w14:paraId="43F27EA0" w14:textId="55045DF8" w:rsidR="00C23485" w:rsidRPr="00762F0E" w:rsidRDefault="00C23485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62F0E">
        <w:rPr>
          <w:rFonts w:ascii="Times New Roman" w:hAnsi="Times New Roman" w:cs="Times New Roman"/>
        </w:rPr>
        <w:t xml:space="preserve">IRB </w:t>
      </w:r>
    </w:p>
    <w:p w14:paraId="35F3F386" w14:textId="71F7A143" w:rsidR="0043798F" w:rsidRPr="0043798F" w:rsidRDefault="0043798F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Scientific purpose of the request</w:t>
      </w:r>
    </w:p>
    <w:p w14:paraId="6AD23BE3" w14:textId="77777777" w:rsidR="0043798F" w:rsidRPr="0043798F" w:rsidRDefault="0043798F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Cohort(s) involved</w:t>
      </w:r>
    </w:p>
    <w:p w14:paraId="0AFFEC16" w14:textId="77777777" w:rsidR="0043798F" w:rsidRPr="0043798F" w:rsidRDefault="0043798F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Whether a </w:t>
      </w:r>
      <w:r w:rsidRPr="0043798F">
        <w:rPr>
          <w:rFonts w:ascii="Times New Roman" w:hAnsi="Times New Roman" w:cs="Times New Roman"/>
          <w:b/>
          <w:bCs/>
        </w:rPr>
        <w:t>specific ID list</w:t>
      </w:r>
      <w:r w:rsidRPr="0043798F">
        <w:rPr>
          <w:rFonts w:ascii="Times New Roman" w:hAnsi="Times New Roman" w:cs="Times New Roman"/>
        </w:rPr>
        <w:t xml:space="preserve"> is provided</w:t>
      </w:r>
    </w:p>
    <w:p w14:paraId="1710B04E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1.2 Task &amp; Folder Setup</w:t>
      </w:r>
    </w:p>
    <w:p w14:paraId="76486F88" w14:textId="77777777" w:rsidR="0043798F" w:rsidRPr="0043798F" w:rsidRDefault="0043798F" w:rsidP="004379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Create a </w:t>
      </w:r>
      <w:r w:rsidRPr="0043798F">
        <w:rPr>
          <w:rFonts w:ascii="Times New Roman" w:hAnsi="Times New Roman" w:cs="Times New Roman"/>
          <w:b/>
          <w:bCs/>
        </w:rPr>
        <w:t>dedicated folder</w:t>
      </w:r>
      <w:r w:rsidRPr="0043798F">
        <w:rPr>
          <w:rFonts w:ascii="Times New Roman" w:hAnsi="Times New Roman" w:cs="Times New Roman"/>
        </w:rPr>
        <w:t xml:space="preserve"> for the data request:</w:t>
      </w:r>
    </w:p>
    <w:p w14:paraId="53EBB462" w14:textId="77777777" w:rsidR="0043798F" w:rsidRPr="0043798F" w:rsidRDefault="0043798F" w:rsidP="004379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Z:/ECHO/CHARM/Data/Data </w:t>
      </w:r>
      <w:proofErr w:type="gramStart"/>
      <w:r w:rsidRPr="0043798F">
        <w:rPr>
          <w:rFonts w:ascii="Times New Roman" w:hAnsi="Times New Roman" w:cs="Times New Roman"/>
        </w:rPr>
        <w:t>Pulls/{</w:t>
      </w:r>
      <w:proofErr w:type="gramEnd"/>
      <w:r w:rsidRPr="0043798F">
        <w:rPr>
          <w:rFonts w:ascii="Times New Roman" w:hAnsi="Times New Roman" w:cs="Times New Roman"/>
        </w:rPr>
        <w:t>Requester}/{</w:t>
      </w:r>
      <w:proofErr w:type="spellStart"/>
      <w:r w:rsidRPr="0043798F">
        <w:rPr>
          <w:rFonts w:ascii="Times New Roman" w:hAnsi="Times New Roman" w:cs="Times New Roman"/>
        </w:rPr>
        <w:t>RequestID_Date</w:t>
      </w:r>
      <w:proofErr w:type="spellEnd"/>
      <w:r w:rsidRPr="0043798F">
        <w:rPr>
          <w:rFonts w:ascii="Times New Roman" w:hAnsi="Times New Roman" w:cs="Times New Roman"/>
        </w:rPr>
        <w:t>}/</w:t>
      </w:r>
    </w:p>
    <w:p w14:paraId="1473F6BC" w14:textId="77777777" w:rsidR="0043798F" w:rsidRPr="0043798F" w:rsidRDefault="0043798F" w:rsidP="004379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Create a corresponding </w:t>
      </w:r>
      <w:r w:rsidRPr="0043798F">
        <w:rPr>
          <w:rFonts w:ascii="Times New Roman" w:hAnsi="Times New Roman" w:cs="Times New Roman"/>
          <w:b/>
          <w:bCs/>
        </w:rPr>
        <w:t>Asana task</w:t>
      </w:r>
      <w:r w:rsidRPr="0043798F">
        <w:rPr>
          <w:rFonts w:ascii="Times New Roman" w:hAnsi="Times New Roman" w:cs="Times New Roman"/>
        </w:rPr>
        <w:t xml:space="preserve"> including:</w:t>
      </w:r>
    </w:p>
    <w:p w14:paraId="3FCD49B0" w14:textId="77777777" w:rsidR="0043798F" w:rsidRPr="0043798F" w:rsidRDefault="0043798F" w:rsidP="0043798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Requester name</w:t>
      </w:r>
    </w:p>
    <w:p w14:paraId="4190B20A" w14:textId="77777777" w:rsidR="0043798F" w:rsidRPr="0043798F" w:rsidRDefault="0043798F" w:rsidP="0043798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Date received</w:t>
      </w:r>
    </w:p>
    <w:p w14:paraId="670AFFF3" w14:textId="77777777" w:rsidR="0043798F" w:rsidRPr="0043798F" w:rsidRDefault="0043798F" w:rsidP="0043798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Due date</w:t>
      </w:r>
    </w:p>
    <w:p w14:paraId="2C09F0B5" w14:textId="77777777" w:rsidR="0043798F" w:rsidRPr="0043798F" w:rsidRDefault="0043798F" w:rsidP="0043798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Cohort and visit scope</w:t>
      </w:r>
    </w:p>
    <w:p w14:paraId="14642B05" w14:textId="77777777" w:rsidR="0043798F" w:rsidRPr="0043798F" w:rsidRDefault="0043798F" w:rsidP="0043798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Notes on derived variables</w:t>
      </w:r>
    </w:p>
    <w:p w14:paraId="61D31B6F" w14:textId="77777777" w:rsidR="0043798F" w:rsidRPr="0043798F" w:rsidRDefault="0043798F" w:rsidP="0043798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Final delivery path</w:t>
      </w:r>
    </w:p>
    <w:p w14:paraId="7AD04923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pict w14:anchorId="67D18E6C">
          <v:rect id="_x0000_i1092" style="width:0;height:1.5pt" o:hralign="center" o:hrstd="t" o:hr="t" fillcolor="#a0a0a0" stroked="f"/>
        </w:pict>
      </w:r>
    </w:p>
    <w:p w14:paraId="2392BF6C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lastRenderedPageBreak/>
        <w:t>2. Data Request Excel File Quality Check (Pre-QA)</w:t>
      </w:r>
    </w:p>
    <w:p w14:paraId="4FC667E0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Before loading any data, review the Data Request Excel file carefully.</w:t>
      </w:r>
    </w:p>
    <w:p w14:paraId="098BEDD2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2.1 Variable Name Validation</w:t>
      </w:r>
    </w:p>
    <w:p w14:paraId="582F44EA" w14:textId="77777777" w:rsidR="0043798F" w:rsidRPr="0043798F" w:rsidRDefault="0043798F" w:rsidP="004379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Ensure </w:t>
      </w:r>
      <w:r w:rsidRPr="0043798F">
        <w:rPr>
          <w:rFonts w:ascii="Times New Roman" w:hAnsi="Times New Roman" w:cs="Times New Roman"/>
          <w:b/>
          <w:bCs/>
        </w:rPr>
        <w:t>no leading or trailing spaces</w:t>
      </w:r>
      <w:r w:rsidRPr="0043798F">
        <w:rPr>
          <w:rFonts w:ascii="Times New Roman" w:hAnsi="Times New Roman" w:cs="Times New Roman"/>
        </w:rPr>
        <w:t xml:space="preserve"> in variable names</w:t>
      </w:r>
    </w:p>
    <w:p w14:paraId="2873A49E" w14:textId="77777777" w:rsidR="0043798F" w:rsidRPr="0043798F" w:rsidRDefault="0043798F" w:rsidP="004379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Ensure </w:t>
      </w:r>
      <w:r w:rsidRPr="0043798F">
        <w:rPr>
          <w:rFonts w:ascii="Times New Roman" w:hAnsi="Times New Roman" w:cs="Times New Roman"/>
          <w:b/>
          <w:bCs/>
        </w:rPr>
        <w:t>no commas or illegal characters</w:t>
      </w:r>
    </w:p>
    <w:p w14:paraId="777F128B" w14:textId="77777777" w:rsidR="0043798F" w:rsidRPr="0043798F" w:rsidRDefault="0043798F" w:rsidP="004379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Variable names </w:t>
      </w:r>
      <w:proofErr w:type="gramStart"/>
      <w:r w:rsidRPr="0043798F">
        <w:rPr>
          <w:rFonts w:ascii="Times New Roman" w:hAnsi="Times New Roman" w:cs="Times New Roman"/>
        </w:rPr>
        <w:t>must exactly</w:t>
      </w:r>
      <w:proofErr w:type="gramEnd"/>
      <w:r w:rsidRPr="0043798F">
        <w:rPr>
          <w:rFonts w:ascii="Times New Roman" w:hAnsi="Times New Roman" w:cs="Times New Roman"/>
        </w:rPr>
        <w:t xml:space="preserve"> match the </w:t>
      </w:r>
      <w:r w:rsidRPr="0043798F">
        <w:rPr>
          <w:rFonts w:ascii="Times New Roman" w:hAnsi="Times New Roman" w:cs="Times New Roman"/>
          <w:b/>
          <w:bCs/>
        </w:rPr>
        <w:t>data dictionary</w:t>
      </w:r>
    </w:p>
    <w:p w14:paraId="60F753D5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2.2 Visit Information</w:t>
      </w:r>
    </w:p>
    <w:p w14:paraId="0B57FD9B" w14:textId="77777777" w:rsidR="0043798F" w:rsidRPr="0043798F" w:rsidRDefault="0043798F" w:rsidP="004379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Every variable must include </w:t>
      </w:r>
      <w:r w:rsidRPr="0043798F">
        <w:rPr>
          <w:rFonts w:ascii="Times New Roman" w:hAnsi="Times New Roman" w:cs="Times New Roman"/>
          <w:b/>
          <w:bCs/>
        </w:rPr>
        <w:t>visit information</w:t>
      </w:r>
    </w:p>
    <w:p w14:paraId="49A8D403" w14:textId="77777777" w:rsidR="0043798F" w:rsidRPr="0043798F" w:rsidRDefault="0043798F" w:rsidP="004379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Visit names must align with standard visit labels in the data dictionary</w:t>
      </w:r>
    </w:p>
    <w:p w14:paraId="6CDA5379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If formatting issues are found, return the file to the requester for correction before proceeding.</w:t>
      </w:r>
    </w:p>
    <w:p w14:paraId="0EC147BD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pict w14:anchorId="6D51C2F6">
          <v:rect id="_x0000_i1093" style="width:0;height:1.5pt" o:hralign="center" o:hrstd="t" o:hr="t" fillcolor="#a0a0a0" stroked="f"/>
        </w:pict>
      </w:r>
    </w:p>
    <w:p w14:paraId="27E9DE06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3. Environment Setup</w:t>
      </w:r>
    </w:p>
    <w:p w14:paraId="51F76724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3.1 Initialize R Environment</w:t>
      </w:r>
    </w:p>
    <w:p w14:paraId="1B3CBD8D" w14:textId="77777777" w:rsidR="0043798F" w:rsidRPr="0043798F" w:rsidRDefault="0043798F" w:rsidP="004379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Clear workspace and set the working directory</w:t>
      </w:r>
    </w:p>
    <w:p w14:paraId="04408C2A" w14:textId="77777777" w:rsidR="0043798F" w:rsidRPr="0043798F" w:rsidRDefault="0043798F" w:rsidP="004379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Load required packages (</w:t>
      </w:r>
      <w:proofErr w:type="spellStart"/>
      <w:r w:rsidRPr="0043798F">
        <w:rPr>
          <w:rFonts w:ascii="Times New Roman" w:hAnsi="Times New Roman" w:cs="Times New Roman"/>
        </w:rPr>
        <w:t>tidyverse</w:t>
      </w:r>
      <w:proofErr w:type="spellEnd"/>
      <w:r w:rsidRPr="0043798F">
        <w:rPr>
          <w:rFonts w:ascii="Times New Roman" w:hAnsi="Times New Roman" w:cs="Times New Roman"/>
        </w:rPr>
        <w:t xml:space="preserve">, </w:t>
      </w:r>
      <w:proofErr w:type="spellStart"/>
      <w:r w:rsidRPr="0043798F">
        <w:rPr>
          <w:rFonts w:ascii="Times New Roman" w:hAnsi="Times New Roman" w:cs="Times New Roman"/>
        </w:rPr>
        <w:t>readxl</w:t>
      </w:r>
      <w:proofErr w:type="spellEnd"/>
      <w:r w:rsidRPr="0043798F">
        <w:rPr>
          <w:rFonts w:ascii="Times New Roman" w:hAnsi="Times New Roman" w:cs="Times New Roman"/>
        </w:rPr>
        <w:t>, etc.)</w:t>
      </w:r>
    </w:p>
    <w:p w14:paraId="3B4DD4BD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3.2 Load Data Request</w:t>
      </w:r>
    </w:p>
    <w:p w14:paraId="33E73A51" w14:textId="77777777" w:rsidR="0043798F" w:rsidRPr="0043798F" w:rsidRDefault="0043798F" w:rsidP="004379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Record the file path of the data request</w:t>
      </w:r>
    </w:p>
    <w:p w14:paraId="48B4FF3B" w14:textId="77777777" w:rsidR="0043798F" w:rsidRPr="0043798F" w:rsidRDefault="0043798F" w:rsidP="004379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Identify:</w:t>
      </w:r>
    </w:p>
    <w:p w14:paraId="62B0510D" w14:textId="77777777" w:rsidR="0043798F" w:rsidRPr="0043798F" w:rsidRDefault="0043798F" w:rsidP="004379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Whether an ID list is included</w:t>
      </w:r>
    </w:p>
    <w:p w14:paraId="212238AA" w14:textId="77777777" w:rsidR="0043798F" w:rsidRPr="0043798F" w:rsidRDefault="0043798F" w:rsidP="004379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Which worksheet contains variables vs. IDs</w:t>
      </w:r>
    </w:p>
    <w:p w14:paraId="38E49C89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pict w14:anchorId="74B14FA0">
          <v:rect id="_x0000_i1094" style="width:0;height:1.5pt" o:hralign="center" o:hrstd="t" o:hr="t" fillcolor="#a0a0a0" stroked="f"/>
        </w:pict>
      </w:r>
    </w:p>
    <w:p w14:paraId="35561840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4. ID Strategy</w:t>
      </w:r>
    </w:p>
    <w:p w14:paraId="42ED18FB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4.1 ID List Determination</w:t>
      </w:r>
    </w:p>
    <w:p w14:paraId="1CE424D6" w14:textId="77777777" w:rsidR="0043798F" w:rsidRPr="0043798F" w:rsidRDefault="0043798F" w:rsidP="004379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  <w:b/>
          <w:bCs/>
        </w:rPr>
        <w:t>If an ID list is provided</w:t>
      </w:r>
      <w:r w:rsidRPr="0043798F">
        <w:rPr>
          <w:rFonts w:ascii="Times New Roman" w:hAnsi="Times New Roman" w:cs="Times New Roman"/>
        </w:rPr>
        <w:t>:</w:t>
      </w:r>
    </w:p>
    <w:p w14:paraId="7765DC70" w14:textId="77777777" w:rsidR="0043798F" w:rsidRPr="0043798F" w:rsidRDefault="0043798F" w:rsidP="0043798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Restrict all data extraction to those IDs</w:t>
      </w:r>
    </w:p>
    <w:p w14:paraId="19C6A575" w14:textId="77777777" w:rsidR="0043798F" w:rsidRPr="0043798F" w:rsidRDefault="0043798F" w:rsidP="004379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  <w:b/>
          <w:bCs/>
        </w:rPr>
        <w:t>If no ID list is provided</w:t>
      </w:r>
      <w:r w:rsidRPr="0043798F">
        <w:rPr>
          <w:rFonts w:ascii="Times New Roman" w:hAnsi="Times New Roman" w:cs="Times New Roman"/>
        </w:rPr>
        <w:t>:</w:t>
      </w:r>
    </w:p>
    <w:p w14:paraId="74C63B37" w14:textId="77777777" w:rsidR="0043798F" w:rsidRPr="0043798F" w:rsidRDefault="0043798F" w:rsidP="0043798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Use the full cohort ID list</w:t>
      </w:r>
    </w:p>
    <w:p w14:paraId="73DA9248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lastRenderedPageBreak/>
        <w:t>4.2 Mother–Child Crosswalk</w:t>
      </w:r>
    </w:p>
    <w:p w14:paraId="232AC42D" w14:textId="77777777" w:rsidR="0043798F" w:rsidRPr="0043798F" w:rsidRDefault="0043798F" w:rsidP="004379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Load the </w:t>
      </w:r>
      <w:r w:rsidRPr="0043798F">
        <w:rPr>
          <w:rFonts w:ascii="Times New Roman" w:hAnsi="Times New Roman" w:cs="Times New Roman"/>
          <w:b/>
          <w:bCs/>
        </w:rPr>
        <w:t>Global Crosswalk</w:t>
      </w:r>
    </w:p>
    <w:p w14:paraId="3AB4BB1B" w14:textId="77777777" w:rsidR="0043798F" w:rsidRPr="0043798F" w:rsidRDefault="0043798F" w:rsidP="0043798F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43798F">
        <w:rPr>
          <w:rFonts w:ascii="Times New Roman" w:hAnsi="Times New Roman" w:cs="Times New Roman"/>
        </w:rPr>
        <w:t>Standardize</w:t>
      </w:r>
      <w:proofErr w:type="gramEnd"/>
      <w:r w:rsidRPr="0043798F">
        <w:rPr>
          <w:rFonts w:ascii="Times New Roman" w:hAnsi="Times New Roman" w:cs="Times New Roman"/>
        </w:rPr>
        <w:t xml:space="preserve"> ID fields:</w:t>
      </w:r>
    </w:p>
    <w:p w14:paraId="427ABC99" w14:textId="77777777" w:rsidR="0043798F" w:rsidRPr="0043798F" w:rsidRDefault="0043798F" w:rsidP="0043798F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43798F">
        <w:rPr>
          <w:rFonts w:ascii="Times New Roman" w:hAnsi="Times New Roman" w:cs="Times New Roman"/>
        </w:rPr>
        <w:t>mom_id</w:t>
      </w:r>
      <w:proofErr w:type="spellEnd"/>
    </w:p>
    <w:p w14:paraId="79A1FF7D" w14:textId="77777777" w:rsidR="0043798F" w:rsidRPr="0043798F" w:rsidRDefault="0043798F" w:rsidP="0043798F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43798F">
        <w:rPr>
          <w:rFonts w:ascii="Times New Roman" w:hAnsi="Times New Roman" w:cs="Times New Roman"/>
        </w:rPr>
        <w:t>child_id</w:t>
      </w:r>
      <w:proofErr w:type="spellEnd"/>
    </w:p>
    <w:p w14:paraId="56D34A4E" w14:textId="77777777" w:rsidR="0043798F" w:rsidRPr="0043798F" w:rsidRDefault="0043798F" w:rsidP="0043798F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43798F">
        <w:rPr>
          <w:rFonts w:ascii="Times New Roman" w:hAnsi="Times New Roman" w:cs="Times New Roman"/>
        </w:rPr>
        <w:t>mom_echo_id</w:t>
      </w:r>
      <w:proofErr w:type="spellEnd"/>
    </w:p>
    <w:p w14:paraId="02D681C2" w14:textId="77777777" w:rsidR="0043798F" w:rsidRPr="0043798F" w:rsidRDefault="0043798F" w:rsidP="0043798F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43798F">
        <w:rPr>
          <w:rFonts w:ascii="Times New Roman" w:hAnsi="Times New Roman" w:cs="Times New Roman"/>
        </w:rPr>
        <w:t>child_echo_id</w:t>
      </w:r>
      <w:proofErr w:type="spellEnd"/>
    </w:p>
    <w:p w14:paraId="7A3CA6C5" w14:textId="77777777" w:rsidR="0043798F" w:rsidRPr="0043798F" w:rsidRDefault="0043798F" w:rsidP="004379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This crosswalk serves as the </w:t>
      </w:r>
      <w:r w:rsidRPr="0043798F">
        <w:rPr>
          <w:rFonts w:ascii="Times New Roman" w:hAnsi="Times New Roman" w:cs="Times New Roman"/>
          <w:b/>
          <w:bCs/>
        </w:rPr>
        <w:t>backbone dataset</w:t>
      </w:r>
      <w:r w:rsidRPr="0043798F">
        <w:rPr>
          <w:rFonts w:ascii="Times New Roman" w:hAnsi="Times New Roman" w:cs="Times New Roman"/>
        </w:rPr>
        <w:t xml:space="preserve"> for all </w:t>
      </w:r>
      <w:proofErr w:type="gramStart"/>
      <w:r w:rsidRPr="0043798F">
        <w:rPr>
          <w:rFonts w:ascii="Times New Roman" w:hAnsi="Times New Roman" w:cs="Times New Roman"/>
        </w:rPr>
        <w:t>merges</w:t>
      </w:r>
      <w:proofErr w:type="gramEnd"/>
    </w:p>
    <w:p w14:paraId="03D6D5B9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pict w14:anchorId="51489B7E">
          <v:rect id="_x0000_i1095" style="width:0;height:1.5pt" o:hralign="center" o:hrstd="t" o:hr="t" fillcolor="#a0a0a0" stroked="f"/>
        </w:pict>
      </w:r>
    </w:p>
    <w:p w14:paraId="63D1D1E0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5. Variable Preparation by Visit</w:t>
      </w:r>
    </w:p>
    <w:p w14:paraId="036D7D02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5.1 Identify Required Visits</w:t>
      </w:r>
    </w:p>
    <w:p w14:paraId="1A616828" w14:textId="77777777" w:rsidR="0043798F" w:rsidRPr="0043798F" w:rsidRDefault="0043798F" w:rsidP="004379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Use the Visit column in the data request</w:t>
      </w:r>
    </w:p>
    <w:p w14:paraId="25E58360" w14:textId="77777777" w:rsidR="0043798F" w:rsidRPr="0043798F" w:rsidRDefault="0043798F" w:rsidP="004379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Summarize requested visits to determine required datasets</w:t>
      </w:r>
    </w:p>
    <w:p w14:paraId="70EDC03B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5.2 Load Raw Datasets</w:t>
      </w:r>
    </w:p>
    <w:p w14:paraId="6BF486C6" w14:textId="77777777" w:rsidR="0043798F" w:rsidRPr="0043798F" w:rsidRDefault="0043798F" w:rsidP="0043798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43798F">
        <w:rPr>
          <w:rFonts w:ascii="Times New Roman" w:hAnsi="Times New Roman" w:cs="Times New Roman"/>
        </w:rPr>
        <w:t>Load</w:t>
      </w:r>
      <w:proofErr w:type="gramEnd"/>
      <w:r w:rsidRPr="0043798F">
        <w:rPr>
          <w:rFonts w:ascii="Times New Roman" w:hAnsi="Times New Roman" w:cs="Times New Roman"/>
        </w:rPr>
        <w:t xml:space="preserve"> datasets corresponding to each visit (e.g.):</w:t>
      </w:r>
    </w:p>
    <w:p w14:paraId="1EE35723" w14:textId="77777777" w:rsidR="0043798F" w:rsidRPr="0043798F" w:rsidRDefault="0043798F" w:rsidP="004379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Birth Certificate</w:t>
      </w:r>
    </w:p>
    <w:p w14:paraId="1292A146" w14:textId="77777777" w:rsidR="0043798F" w:rsidRPr="0043798F" w:rsidRDefault="0043798F" w:rsidP="004379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Prenatal Survey 1 / 2</w:t>
      </w:r>
    </w:p>
    <w:p w14:paraId="1E41BFD1" w14:textId="77777777" w:rsidR="0043798F" w:rsidRPr="0043798F" w:rsidRDefault="0043798F" w:rsidP="004379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Postnatal surveys (by instrument and phase)</w:t>
      </w:r>
    </w:p>
    <w:p w14:paraId="5B68700B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pict w14:anchorId="6982200A">
          <v:rect id="_x0000_i1096" style="width:0;height:1.5pt" o:hralign="center" o:hrstd="t" o:hr="t" fillcolor="#a0a0a0" stroked="f"/>
        </w:pict>
      </w:r>
    </w:p>
    <w:p w14:paraId="509F3BE6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6. Standardized Variable Extraction</w:t>
      </w:r>
    </w:p>
    <w:p w14:paraId="07C9C199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6.1 Use the Standard Function</w:t>
      </w:r>
    </w:p>
    <w:p w14:paraId="6214B24B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All variable extraction must use the standardized function:</w:t>
      </w:r>
      <w:r w:rsidRPr="0043798F">
        <w:rPr>
          <w:rFonts w:ascii="Times New Roman" w:hAnsi="Times New Roman" w:cs="Times New Roman"/>
        </w:rPr>
        <w:br/>
      </w:r>
      <w:proofErr w:type="spellStart"/>
      <w:r w:rsidRPr="0043798F">
        <w:rPr>
          <w:rFonts w:ascii="Times New Roman" w:hAnsi="Times New Roman" w:cs="Times New Roman"/>
        </w:rPr>
        <w:t>prep_requested_vars_by_</w:t>
      </w:r>
      <w:proofErr w:type="gramStart"/>
      <w:r w:rsidRPr="0043798F">
        <w:rPr>
          <w:rFonts w:ascii="Times New Roman" w:hAnsi="Times New Roman" w:cs="Times New Roman"/>
        </w:rPr>
        <w:t>visit</w:t>
      </w:r>
      <w:proofErr w:type="spellEnd"/>
      <w:r w:rsidRPr="0043798F">
        <w:rPr>
          <w:rFonts w:ascii="Times New Roman" w:hAnsi="Times New Roman" w:cs="Times New Roman"/>
        </w:rPr>
        <w:t>(</w:t>
      </w:r>
      <w:proofErr w:type="gramEnd"/>
      <w:r w:rsidRPr="0043798F">
        <w:rPr>
          <w:rFonts w:ascii="Times New Roman" w:hAnsi="Times New Roman" w:cs="Times New Roman"/>
        </w:rPr>
        <w:t>)</w:t>
      </w:r>
    </w:p>
    <w:p w14:paraId="4F08CB6D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This function:</w:t>
      </w:r>
    </w:p>
    <w:p w14:paraId="1F70E8D2" w14:textId="77777777" w:rsidR="0043798F" w:rsidRPr="0043798F" w:rsidRDefault="0043798F" w:rsidP="004379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Filters requested variables by visit</w:t>
      </w:r>
    </w:p>
    <w:p w14:paraId="49A07A0F" w14:textId="77777777" w:rsidR="0043798F" w:rsidRPr="0043798F" w:rsidRDefault="0043798F" w:rsidP="004379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Checks variable existence in the dataset</w:t>
      </w:r>
    </w:p>
    <w:p w14:paraId="2C776D03" w14:textId="77777777" w:rsidR="0043798F" w:rsidRPr="0043798F" w:rsidRDefault="0043798F" w:rsidP="004379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Returns:</w:t>
      </w:r>
    </w:p>
    <w:p w14:paraId="7C9DE494" w14:textId="77777777" w:rsidR="0043798F" w:rsidRPr="0043798F" w:rsidRDefault="0043798F" w:rsidP="004379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lastRenderedPageBreak/>
        <w:t>Selected variables</w:t>
      </w:r>
    </w:p>
    <w:p w14:paraId="5056EF76" w14:textId="77777777" w:rsidR="0043798F" w:rsidRPr="0043798F" w:rsidRDefault="0043798F" w:rsidP="004379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Missing variables</w:t>
      </w:r>
    </w:p>
    <w:p w14:paraId="322D58B6" w14:textId="77777777" w:rsidR="0043798F" w:rsidRPr="0043798F" w:rsidRDefault="0043798F" w:rsidP="004379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ID availability diagnostics</w:t>
      </w:r>
    </w:p>
    <w:p w14:paraId="10B1059A" w14:textId="77777777" w:rsidR="0043798F" w:rsidRPr="0043798F" w:rsidRDefault="0043798F" w:rsidP="004379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Renames ID fields to standardized names (</w:t>
      </w:r>
      <w:proofErr w:type="spellStart"/>
      <w:r w:rsidRPr="0043798F">
        <w:rPr>
          <w:rFonts w:ascii="Times New Roman" w:hAnsi="Times New Roman" w:cs="Times New Roman"/>
        </w:rPr>
        <w:t>mom_id</w:t>
      </w:r>
      <w:proofErr w:type="spellEnd"/>
      <w:r w:rsidRPr="0043798F">
        <w:rPr>
          <w:rFonts w:ascii="Times New Roman" w:hAnsi="Times New Roman" w:cs="Times New Roman"/>
        </w:rPr>
        <w:t xml:space="preserve">, </w:t>
      </w:r>
      <w:proofErr w:type="spellStart"/>
      <w:r w:rsidRPr="0043798F">
        <w:rPr>
          <w:rFonts w:ascii="Times New Roman" w:hAnsi="Times New Roman" w:cs="Times New Roman"/>
        </w:rPr>
        <w:t>child_id</w:t>
      </w:r>
      <w:proofErr w:type="spellEnd"/>
      <w:r w:rsidRPr="0043798F">
        <w:rPr>
          <w:rFonts w:ascii="Times New Roman" w:hAnsi="Times New Roman" w:cs="Times New Roman"/>
        </w:rPr>
        <w:t>)</w:t>
      </w:r>
    </w:p>
    <w:p w14:paraId="7230A35C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6.2 Required Outputs</w:t>
      </w:r>
    </w:p>
    <w:p w14:paraId="4EF7E606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For each visit-specific extraction:</w:t>
      </w:r>
    </w:p>
    <w:p w14:paraId="174059B6" w14:textId="77777777" w:rsidR="0043798F" w:rsidRPr="0043798F" w:rsidRDefault="0043798F" w:rsidP="004379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selected: dataset ready for merging</w:t>
      </w:r>
    </w:p>
    <w:p w14:paraId="1ABE5351" w14:textId="77777777" w:rsidR="0043798F" w:rsidRPr="0043798F" w:rsidRDefault="0043798F" w:rsidP="004379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check: variable existence report</w:t>
      </w:r>
    </w:p>
    <w:p w14:paraId="128F06BF" w14:textId="77777777" w:rsidR="0043798F" w:rsidRPr="0043798F" w:rsidRDefault="0043798F" w:rsidP="004379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missing: list of missing variables (for QA documentation)</w:t>
      </w:r>
    </w:p>
    <w:p w14:paraId="14028955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pict w14:anchorId="401415B8">
          <v:rect id="_x0000_i1097" style="width:0;height:1.5pt" o:hralign="center" o:hrstd="t" o:hr="t" fillcolor="#a0a0a0" stroked="f"/>
        </w:pict>
      </w:r>
    </w:p>
    <w:p w14:paraId="405B4158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7. Code-Derived Variables</w:t>
      </w:r>
    </w:p>
    <w:p w14:paraId="07E6A10B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7.1 When to Include</w:t>
      </w:r>
    </w:p>
    <w:p w14:paraId="35BCCED5" w14:textId="77777777" w:rsidR="0043798F" w:rsidRPr="0043798F" w:rsidRDefault="0043798F" w:rsidP="004379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Variables explicitly marked as </w:t>
      </w:r>
      <w:r w:rsidRPr="0043798F">
        <w:rPr>
          <w:rFonts w:ascii="Times New Roman" w:hAnsi="Times New Roman" w:cs="Times New Roman"/>
          <w:b/>
          <w:bCs/>
        </w:rPr>
        <w:t>Code Derived</w:t>
      </w:r>
      <w:r w:rsidRPr="0043798F">
        <w:rPr>
          <w:rFonts w:ascii="Times New Roman" w:hAnsi="Times New Roman" w:cs="Times New Roman"/>
        </w:rPr>
        <w:t xml:space="preserve"> in the request</w:t>
      </w:r>
    </w:p>
    <w:p w14:paraId="27577ED2" w14:textId="77777777" w:rsidR="0043798F" w:rsidRPr="0043798F" w:rsidRDefault="0043798F" w:rsidP="004379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Variables requested by investigators but not stored in raw datasets</w:t>
      </w:r>
    </w:p>
    <w:p w14:paraId="62A91607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7.2 Common Code-Derived Variables</w:t>
      </w:r>
    </w:p>
    <w:p w14:paraId="0BBEFF49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Plurality</w:t>
      </w:r>
    </w:p>
    <w:p w14:paraId="395446D9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Maternal race</w:t>
      </w:r>
    </w:p>
    <w:p w14:paraId="712EB691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Maternal age at birth</w:t>
      </w:r>
    </w:p>
    <w:p w14:paraId="281EBA4F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Household income</w:t>
      </w:r>
    </w:p>
    <w:p w14:paraId="3DDE3640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Urban–rural classification (UR2KX)</w:t>
      </w:r>
    </w:p>
    <w:p w14:paraId="10D40F04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Gestational age at birth</w:t>
      </w:r>
    </w:p>
    <w:p w14:paraId="3250D728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Dietary scores</w:t>
      </w:r>
    </w:p>
    <w:p w14:paraId="625AF70A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  <w:b/>
          <w:bCs/>
        </w:rPr>
        <w:t>Principles:</w:t>
      </w:r>
    </w:p>
    <w:p w14:paraId="56C42ED8" w14:textId="77777777" w:rsidR="0043798F" w:rsidRPr="0043798F" w:rsidRDefault="0043798F" w:rsidP="004379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Use </w:t>
      </w:r>
      <w:r w:rsidRPr="0043798F">
        <w:rPr>
          <w:rFonts w:ascii="Times New Roman" w:hAnsi="Times New Roman" w:cs="Times New Roman"/>
          <w:b/>
          <w:bCs/>
        </w:rPr>
        <w:t>standardized, team-approved source files</w:t>
      </w:r>
    </w:p>
    <w:p w14:paraId="3F460A1B" w14:textId="77777777" w:rsidR="0043798F" w:rsidRPr="0043798F" w:rsidRDefault="0043798F" w:rsidP="004379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Do not derive variables ad hoc within individual requests</w:t>
      </w:r>
    </w:p>
    <w:p w14:paraId="7CFE8E63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pict w14:anchorId="5D9217DF">
          <v:rect id="_x0000_i1098" style="width:0;height:1.5pt" o:hralign="center" o:hrstd="t" o:hr="t" fillcolor="#a0a0a0" stroked="f"/>
        </w:pict>
      </w:r>
    </w:p>
    <w:p w14:paraId="4CA97156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8. Data Merging Strategy</w:t>
      </w:r>
    </w:p>
    <w:p w14:paraId="1B6DD65F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lastRenderedPageBreak/>
        <w:t>8.1 Merge Order (Required)</w:t>
      </w:r>
    </w:p>
    <w:p w14:paraId="5FC5C417" w14:textId="77777777" w:rsidR="0043798F" w:rsidRPr="0043798F" w:rsidRDefault="0043798F" w:rsidP="004379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Mother–child crosswalk (ID backbone)</w:t>
      </w:r>
    </w:p>
    <w:p w14:paraId="41008E6E" w14:textId="77777777" w:rsidR="0043798F" w:rsidRPr="0043798F" w:rsidRDefault="0043798F" w:rsidP="004379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Mother–child level data (e.g., birth certificate)</w:t>
      </w:r>
    </w:p>
    <w:p w14:paraId="4D64F743" w14:textId="77777777" w:rsidR="0043798F" w:rsidRPr="0043798F" w:rsidRDefault="0043798F" w:rsidP="004379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Mother-level prenatal data</w:t>
      </w:r>
    </w:p>
    <w:p w14:paraId="356EB55C" w14:textId="77777777" w:rsidR="0043798F" w:rsidRPr="0043798F" w:rsidRDefault="0043798F" w:rsidP="004379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Child-level postnatal data</w:t>
      </w:r>
    </w:p>
    <w:p w14:paraId="73305319" w14:textId="77777777" w:rsidR="0043798F" w:rsidRPr="0043798F" w:rsidRDefault="0043798F" w:rsidP="004379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Code-derived datasets</w:t>
      </w:r>
    </w:p>
    <w:p w14:paraId="1FF0EDA1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8.2 Join Rules</w:t>
      </w:r>
    </w:p>
    <w:p w14:paraId="78D90397" w14:textId="77777777" w:rsidR="0043798F" w:rsidRPr="0043798F" w:rsidRDefault="0043798F" w:rsidP="004379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Use explicit join keys (</w:t>
      </w:r>
      <w:proofErr w:type="spellStart"/>
      <w:r w:rsidRPr="0043798F">
        <w:rPr>
          <w:rFonts w:ascii="Times New Roman" w:hAnsi="Times New Roman" w:cs="Times New Roman"/>
        </w:rPr>
        <w:t>mom_id</w:t>
      </w:r>
      <w:proofErr w:type="spellEnd"/>
      <w:r w:rsidRPr="0043798F">
        <w:rPr>
          <w:rFonts w:ascii="Times New Roman" w:hAnsi="Times New Roman" w:cs="Times New Roman"/>
        </w:rPr>
        <w:t xml:space="preserve">, </w:t>
      </w:r>
      <w:proofErr w:type="spellStart"/>
      <w:r w:rsidRPr="0043798F">
        <w:rPr>
          <w:rFonts w:ascii="Times New Roman" w:hAnsi="Times New Roman" w:cs="Times New Roman"/>
        </w:rPr>
        <w:t>child_id</w:t>
      </w:r>
      <w:proofErr w:type="spellEnd"/>
      <w:r w:rsidRPr="0043798F">
        <w:rPr>
          <w:rFonts w:ascii="Times New Roman" w:hAnsi="Times New Roman" w:cs="Times New Roman"/>
        </w:rPr>
        <w:t>)</w:t>
      </w:r>
    </w:p>
    <w:p w14:paraId="386BAA59" w14:textId="77777777" w:rsidR="0043798F" w:rsidRPr="0043798F" w:rsidRDefault="0043798F" w:rsidP="004379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Always use </w:t>
      </w:r>
      <w:proofErr w:type="spellStart"/>
      <w:r w:rsidRPr="0043798F">
        <w:rPr>
          <w:rFonts w:ascii="Times New Roman" w:hAnsi="Times New Roman" w:cs="Times New Roman"/>
        </w:rPr>
        <w:t>left_</w:t>
      </w:r>
      <w:proofErr w:type="gramStart"/>
      <w:r w:rsidRPr="0043798F">
        <w:rPr>
          <w:rFonts w:ascii="Times New Roman" w:hAnsi="Times New Roman" w:cs="Times New Roman"/>
        </w:rPr>
        <w:t>join</w:t>
      </w:r>
      <w:proofErr w:type="spellEnd"/>
      <w:r w:rsidRPr="0043798F">
        <w:rPr>
          <w:rFonts w:ascii="Times New Roman" w:hAnsi="Times New Roman" w:cs="Times New Roman"/>
        </w:rPr>
        <w:t>(</w:t>
      </w:r>
      <w:proofErr w:type="gramEnd"/>
      <w:r w:rsidRPr="0043798F">
        <w:rPr>
          <w:rFonts w:ascii="Times New Roman" w:hAnsi="Times New Roman" w:cs="Times New Roman"/>
        </w:rPr>
        <w:t>)</w:t>
      </w:r>
    </w:p>
    <w:p w14:paraId="1572E0CA" w14:textId="77777777" w:rsidR="0043798F" w:rsidRPr="0043798F" w:rsidRDefault="0043798F" w:rsidP="004379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Avoid unintended many-to-many joins</w:t>
      </w:r>
    </w:p>
    <w:p w14:paraId="732671A8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pict w14:anchorId="48AAB2A8">
          <v:rect id="_x0000_i1099" style="width:0;height:1.5pt" o:hralign="center" o:hrstd="t" o:hr="t" fillcolor="#a0a0a0" stroked="f"/>
        </w:pict>
      </w:r>
    </w:p>
    <w:p w14:paraId="24E336CA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9. Quality Assurance (Final QA)</w:t>
      </w:r>
    </w:p>
    <w:p w14:paraId="3BB9A77E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9.1 Variable Completeness Check</w:t>
      </w:r>
    </w:p>
    <w:p w14:paraId="5C5B6AE2" w14:textId="77777777" w:rsidR="0043798F" w:rsidRPr="0043798F" w:rsidRDefault="0043798F" w:rsidP="004379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Verify that </w:t>
      </w:r>
      <w:r w:rsidRPr="0043798F">
        <w:rPr>
          <w:rFonts w:ascii="Times New Roman" w:hAnsi="Times New Roman" w:cs="Times New Roman"/>
          <w:b/>
          <w:bCs/>
        </w:rPr>
        <w:t>every requested variable</w:t>
      </w:r>
      <w:r w:rsidRPr="0043798F">
        <w:rPr>
          <w:rFonts w:ascii="Times New Roman" w:hAnsi="Times New Roman" w:cs="Times New Roman"/>
        </w:rPr>
        <w:t xml:space="preserve"> appears in the final dataset</w:t>
      </w:r>
    </w:p>
    <w:p w14:paraId="3A203F56" w14:textId="77777777" w:rsidR="0043798F" w:rsidRPr="0043798F" w:rsidRDefault="0043798F" w:rsidP="004379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Generate a QA table indicating:</w:t>
      </w:r>
    </w:p>
    <w:p w14:paraId="022A9AEA" w14:textId="77777777" w:rsidR="0043798F" w:rsidRPr="0043798F" w:rsidRDefault="0043798F" w:rsidP="0043798F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Variable name</w:t>
      </w:r>
    </w:p>
    <w:p w14:paraId="3785C03A" w14:textId="77777777" w:rsidR="0043798F" w:rsidRPr="0043798F" w:rsidRDefault="0043798F" w:rsidP="0043798F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Presence in final dataset (TRUE/FALSE)</w:t>
      </w:r>
    </w:p>
    <w:p w14:paraId="212C33E9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9.2 Resolve Issues</w:t>
      </w:r>
    </w:p>
    <w:p w14:paraId="37D03D06" w14:textId="77777777" w:rsidR="0043798F" w:rsidRPr="0043798F" w:rsidRDefault="0043798F" w:rsidP="004379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Any missing variables must be:</w:t>
      </w:r>
    </w:p>
    <w:p w14:paraId="4AC1DEAE" w14:textId="77777777" w:rsidR="0043798F" w:rsidRPr="0043798F" w:rsidRDefault="0043798F" w:rsidP="004379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Investigated</w:t>
      </w:r>
    </w:p>
    <w:p w14:paraId="0A888857" w14:textId="77777777" w:rsidR="0043798F" w:rsidRPr="0043798F" w:rsidRDefault="0043798F" w:rsidP="004379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Documented</w:t>
      </w:r>
    </w:p>
    <w:p w14:paraId="32E31DE4" w14:textId="77777777" w:rsidR="0043798F" w:rsidRPr="0043798F" w:rsidRDefault="0043798F" w:rsidP="004379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Explained in the Notes sheet or communicated to the requester</w:t>
      </w:r>
    </w:p>
    <w:p w14:paraId="4DFE74B7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pict w14:anchorId="5794BF68">
          <v:rect id="_x0000_i1100" style="width:0;height:1.5pt" o:hralign="center" o:hrstd="t" o:hr="t" fillcolor="#a0a0a0" stroked="f"/>
        </w:pict>
      </w:r>
    </w:p>
    <w:p w14:paraId="35D075DC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10. Data Delivery &amp; Documentation</w:t>
      </w:r>
    </w:p>
    <w:p w14:paraId="1946498C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10.1 Output Format</w:t>
      </w:r>
    </w:p>
    <w:p w14:paraId="3880446B" w14:textId="77777777" w:rsidR="0043798F" w:rsidRPr="0043798F" w:rsidRDefault="0043798F" w:rsidP="004379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Deliver data as an Excel file using </w:t>
      </w:r>
      <w:proofErr w:type="spellStart"/>
      <w:r w:rsidRPr="0043798F">
        <w:rPr>
          <w:rFonts w:ascii="Times New Roman" w:hAnsi="Times New Roman" w:cs="Times New Roman"/>
        </w:rPr>
        <w:t>openxlsx</w:t>
      </w:r>
      <w:proofErr w:type="spellEnd"/>
    </w:p>
    <w:p w14:paraId="2BCD9E6E" w14:textId="77777777" w:rsidR="0043798F" w:rsidRPr="0043798F" w:rsidRDefault="0043798F" w:rsidP="004379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Required worksheets:</w:t>
      </w:r>
    </w:p>
    <w:p w14:paraId="0A43A879" w14:textId="77777777" w:rsidR="0043798F" w:rsidRPr="0043798F" w:rsidRDefault="0043798F" w:rsidP="0043798F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lastRenderedPageBreak/>
        <w:t>Data</w:t>
      </w:r>
    </w:p>
    <w:p w14:paraId="60A2DA82" w14:textId="77777777" w:rsidR="0043798F" w:rsidRPr="0043798F" w:rsidRDefault="0043798F" w:rsidP="0043798F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Notes</w:t>
      </w:r>
    </w:p>
    <w:p w14:paraId="62A5A20A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10.2 Notes Sheet Requirements</w:t>
      </w:r>
    </w:p>
    <w:p w14:paraId="07463A4B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The Notes sheet must include:</w:t>
      </w:r>
    </w:p>
    <w:p w14:paraId="2C370EDD" w14:textId="77777777" w:rsidR="0043798F" w:rsidRPr="0043798F" w:rsidRDefault="0043798F" w:rsidP="0043798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Data preparation date and preparer</w:t>
      </w:r>
    </w:p>
    <w:p w14:paraId="5741EFED" w14:textId="77777777" w:rsidR="0043798F" w:rsidRPr="0043798F" w:rsidRDefault="0043798F" w:rsidP="0043798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Explanation of excluded variables</w:t>
      </w:r>
    </w:p>
    <w:p w14:paraId="179E476B" w14:textId="77777777" w:rsidR="0043798F" w:rsidRPr="0043798F" w:rsidRDefault="0043798F" w:rsidP="0043798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Description of code-derived variables</w:t>
      </w:r>
    </w:p>
    <w:p w14:paraId="2E269210" w14:textId="77777777" w:rsidR="0043798F" w:rsidRPr="0043798F" w:rsidRDefault="0043798F" w:rsidP="0043798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Clarification of variable definitions where needed</w:t>
      </w:r>
    </w:p>
    <w:p w14:paraId="18BE4083" w14:textId="77777777" w:rsidR="0043798F" w:rsidRPr="0043798F" w:rsidRDefault="0043798F" w:rsidP="0043798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Definition of missing values (NA)</w:t>
      </w:r>
    </w:p>
    <w:p w14:paraId="55BDAD1E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10.3 File Naming Convention</w:t>
      </w:r>
    </w:p>
    <w:p w14:paraId="68A73555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{Requester}_{YYYYMMDD}.xlsx</w:t>
      </w:r>
    </w:p>
    <w:p w14:paraId="71B5EB1F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pict w14:anchorId="007FD399">
          <v:rect id="_x0000_i1101" style="width:0;height:1.5pt" o:hralign="center" o:hrstd="t" o:hr="t" fillcolor="#a0a0a0" stroked="f"/>
        </w:pict>
      </w:r>
    </w:p>
    <w:p w14:paraId="6B09FE05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11. Close-Out &amp; Record Keeping</w:t>
      </w:r>
    </w:p>
    <w:p w14:paraId="7962E619" w14:textId="77777777" w:rsidR="0043798F" w:rsidRPr="0043798F" w:rsidRDefault="0043798F" w:rsidP="0043798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Save final dataset in the designated request folder</w:t>
      </w:r>
    </w:p>
    <w:p w14:paraId="622236A7" w14:textId="77777777" w:rsidR="0043798F" w:rsidRPr="0043798F" w:rsidRDefault="0043798F" w:rsidP="0043798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Update Asana task status and notes</w:t>
      </w:r>
    </w:p>
    <w:p w14:paraId="5597A252" w14:textId="77777777" w:rsidR="0043798F" w:rsidRPr="0043798F" w:rsidRDefault="0043798F" w:rsidP="0043798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Retain scripts and QA outputs for reproducibility</w:t>
      </w:r>
    </w:p>
    <w:p w14:paraId="5C6E20DA" w14:textId="77777777" w:rsidR="00D92861" w:rsidRPr="00762F0E" w:rsidRDefault="00D92861">
      <w:pPr>
        <w:rPr>
          <w:rFonts w:ascii="Times New Roman" w:hAnsi="Times New Roman" w:cs="Times New Roman"/>
        </w:rPr>
      </w:pPr>
    </w:p>
    <w:sectPr w:rsidR="00D92861" w:rsidRPr="00762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2F3"/>
    <w:multiLevelType w:val="multilevel"/>
    <w:tmpl w:val="8EAA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3452"/>
    <w:multiLevelType w:val="multilevel"/>
    <w:tmpl w:val="F0D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0CD8"/>
    <w:multiLevelType w:val="multilevel"/>
    <w:tmpl w:val="F2A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A76CD"/>
    <w:multiLevelType w:val="multilevel"/>
    <w:tmpl w:val="D22A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02CBD"/>
    <w:multiLevelType w:val="multilevel"/>
    <w:tmpl w:val="FC80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17092"/>
    <w:multiLevelType w:val="multilevel"/>
    <w:tmpl w:val="E0A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63A20"/>
    <w:multiLevelType w:val="multilevel"/>
    <w:tmpl w:val="4A40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D422C"/>
    <w:multiLevelType w:val="multilevel"/>
    <w:tmpl w:val="AE6C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745C0"/>
    <w:multiLevelType w:val="multilevel"/>
    <w:tmpl w:val="52F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0652F"/>
    <w:multiLevelType w:val="multilevel"/>
    <w:tmpl w:val="122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D7B9F"/>
    <w:multiLevelType w:val="multilevel"/>
    <w:tmpl w:val="CB8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93BE1"/>
    <w:multiLevelType w:val="multilevel"/>
    <w:tmpl w:val="B7A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C1CAB"/>
    <w:multiLevelType w:val="multilevel"/>
    <w:tmpl w:val="27B2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06409"/>
    <w:multiLevelType w:val="multilevel"/>
    <w:tmpl w:val="D4E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C70D9"/>
    <w:multiLevelType w:val="multilevel"/>
    <w:tmpl w:val="F606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77CC9"/>
    <w:multiLevelType w:val="multilevel"/>
    <w:tmpl w:val="F86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01847"/>
    <w:multiLevelType w:val="multilevel"/>
    <w:tmpl w:val="20B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46331"/>
    <w:multiLevelType w:val="multilevel"/>
    <w:tmpl w:val="1F20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470E5B"/>
    <w:multiLevelType w:val="multilevel"/>
    <w:tmpl w:val="E6B2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26E85"/>
    <w:multiLevelType w:val="multilevel"/>
    <w:tmpl w:val="7304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D2D36"/>
    <w:multiLevelType w:val="multilevel"/>
    <w:tmpl w:val="5E9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327AF"/>
    <w:multiLevelType w:val="multilevel"/>
    <w:tmpl w:val="639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554450">
    <w:abstractNumId w:val="7"/>
  </w:num>
  <w:num w:numId="2" w16cid:durableId="381247853">
    <w:abstractNumId w:val="5"/>
  </w:num>
  <w:num w:numId="3" w16cid:durableId="527260090">
    <w:abstractNumId w:val="11"/>
  </w:num>
  <w:num w:numId="4" w16cid:durableId="913471415">
    <w:abstractNumId w:val="16"/>
  </w:num>
  <w:num w:numId="5" w16cid:durableId="497768870">
    <w:abstractNumId w:val="20"/>
  </w:num>
  <w:num w:numId="6" w16cid:durableId="1442260482">
    <w:abstractNumId w:val="0"/>
  </w:num>
  <w:num w:numId="7" w16cid:durableId="1092433904">
    <w:abstractNumId w:val="15"/>
  </w:num>
  <w:num w:numId="8" w16cid:durableId="148787728">
    <w:abstractNumId w:val="6"/>
  </w:num>
  <w:num w:numId="9" w16cid:durableId="734668400">
    <w:abstractNumId w:val="19"/>
  </w:num>
  <w:num w:numId="10" w16cid:durableId="1090853762">
    <w:abstractNumId w:val="8"/>
  </w:num>
  <w:num w:numId="11" w16cid:durableId="1792479711">
    <w:abstractNumId w:val="3"/>
  </w:num>
  <w:num w:numId="12" w16cid:durableId="22682427">
    <w:abstractNumId w:val="13"/>
  </w:num>
  <w:num w:numId="13" w16cid:durableId="224418690">
    <w:abstractNumId w:val="12"/>
  </w:num>
  <w:num w:numId="14" w16cid:durableId="1159466471">
    <w:abstractNumId w:val="10"/>
  </w:num>
  <w:num w:numId="15" w16cid:durableId="1202205505">
    <w:abstractNumId w:val="2"/>
  </w:num>
  <w:num w:numId="16" w16cid:durableId="1502355183">
    <w:abstractNumId w:val="17"/>
  </w:num>
  <w:num w:numId="17" w16cid:durableId="1139542564">
    <w:abstractNumId w:val="18"/>
  </w:num>
  <w:num w:numId="18" w16cid:durableId="2051763046">
    <w:abstractNumId w:val="9"/>
  </w:num>
  <w:num w:numId="19" w16cid:durableId="625698212">
    <w:abstractNumId w:val="1"/>
  </w:num>
  <w:num w:numId="20" w16cid:durableId="217212196">
    <w:abstractNumId w:val="21"/>
  </w:num>
  <w:num w:numId="21" w16cid:durableId="665404171">
    <w:abstractNumId w:val="14"/>
  </w:num>
  <w:num w:numId="22" w16cid:durableId="719019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8F"/>
    <w:rsid w:val="00390E65"/>
    <w:rsid w:val="003A3034"/>
    <w:rsid w:val="003A5614"/>
    <w:rsid w:val="0043798F"/>
    <w:rsid w:val="00762F0E"/>
    <w:rsid w:val="00B27722"/>
    <w:rsid w:val="00BF0862"/>
    <w:rsid w:val="00C23485"/>
    <w:rsid w:val="00D9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FC9D"/>
  <w15:chartTrackingRefBased/>
  <w15:docId w15:val="{5C54A2E0-A06A-4BF5-8827-3EF5064D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65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2692</TotalTime>
  <Pages>6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Michigan State University</Company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Tian, Jiahe</dc:creator>
  <cp:keywords/>
  <dc:description/>
  <cp:lastModifiedBy>Tian, Jiahe</cp:lastModifiedBy>
  <cp:revision>4</cp:revision>
  <dcterms:created xsi:type="dcterms:W3CDTF">2026-01-26T19:35:00Z</dcterms:created>
  <dcterms:modified xsi:type="dcterms:W3CDTF">2026-01-28T16:27:00Z</dcterms:modified>
</cp:coreProperties>
</file>